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267465" w:rsidRPr="009E5D63" w:rsidTr="002E2F6C">
        <w:tc>
          <w:tcPr>
            <w:tcW w:w="9854" w:type="dxa"/>
          </w:tcPr>
          <w:p w:rsidR="00267465" w:rsidRPr="009E5D63" w:rsidRDefault="00267465" w:rsidP="002E2F6C">
            <w:pPr>
              <w:tabs>
                <w:tab w:val="left" w:pos="9720"/>
              </w:tabs>
              <w:jc w:val="center"/>
            </w:pPr>
            <w:r w:rsidRPr="009E5D63"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60pt" o:ole="" filled="t">
                  <v:fill color2="black"/>
                  <v:imagedata r:id="rId9" o:title=""/>
                </v:shape>
                <o:OLEObject Type="Embed" ProgID="Word.Picture.8" ShapeID="_x0000_i1025" DrawAspect="Content" ObjectID="_1697282634" r:id="rId10"/>
              </w:object>
            </w:r>
          </w:p>
          <w:p w:rsidR="00267465" w:rsidRPr="009E5D63" w:rsidRDefault="00267465" w:rsidP="00267465">
            <w:pPr>
              <w:pStyle w:val="4"/>
              <w:numPr>
                <w:ilvl w:val="3"/>
                <w:numId w:val="4"/>
              </w:numPr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9E5D63">
              <w:rPr>
                <w:b/>
                <w:bCs/>
                <w:sz w:val="40"/>
                <w:szCs w:val="40"/>
              </w:rPr>
              <w:t>АДМИНИСТРАЦИЯ  ГОРОДА  ПОКАЧИ</w:t>
            </w:r>
          </w:p>
          <w:p w:rsidR="00267465" w:rsidRPr="009E5D63" w:rsidRDefault="00267465" w:rsidP="00267465">
            <w:pPr>
              <w:pStyle w:val="3"/>
              <w:numPr>
                <w:ilvl w:val="2"/>
                <w:numId w:val="4"/>
              </w:numPr>
              <w:tabs>
                <w:tab w:val="left" w:pos="0"/>
                <w:tab w:val="left" w:pos="9720"/>
              </w:tabs>
              <w:jc w:val="center"/>
              <w:rPr>
                <w:sz w:val="10"/>
              </w:rPr>
            </w:pPr>
          </w:p>
          <w:p w:rsidR="00267465" w:rsidRPr="009E5D63" w:rsidRDefault="00267465" w:rsidP="00267465">
            <w:pPr>
              <w:pStyle w:val="3"/>
              <w:numPr>
                <w:ilvl w:val="2"/>
                <w:numId w:val="4"/>
              </w:numPr>
              <w:tabs>
                <w:tab w:val="left" w:pos="0"/>
                <w:tab w:val="left" w:pos="9720"/>
              </w:tabs>
              <w:jc w:val="center"/>
              <w:rPr>
                <w:b/>
                <w:sz w:val="24"/>
                <w:szCs w:val="29"/>
              </w:rPr>
            </w:pPr>
            <w:r w:rsidRPr="009E5D63">
              <w:rPr>
                <w:b/>
                <w:sz w:val="24"/>
                <w:szCs w:val="29"/>
              </w:rPr>
              <w:t>ХАНТЫ-МАНСИЙСКОГО АВТОНОМНОГО ОКРУГА - ЮГРЫ</w:t>
            </w:r>
          </w:p>
          <w:p w:rsidR="00267465" w:rsidRPr="009E5D63" w:rsidRDefault="00267465" w:rsidP="00267465">
            <w:pPr>
              <w:pStyle w:val="3"/>
              <w:numPr>
                <w:ilvl w:val="2"/>
                <w:numId w:val="4"/>
              </w:numPr>
              <w:tabs>
                <w:tab w:val="left" w:pos="0"/>
                <w:tab w:val="left" w:pos="9720"/>
              </w:tabs>
              <w:jc w:val="center"/>
              <w:rPr>
                <w:b/>
                <w:sz w:val="32"/>
                <w:szCs w:val="32"/>
              </w:rPr>
            </w:pPr>
          </w:p>
          <w:p w:rsidR="00267465" w:rsidRPr="009E5D63" w:rsidRDefault="00267465" w:rsidP="00267465">
            <w:pPr>
              <w:pStyle w:val="3"/>
              <w:numPr>
                <w:ilvl w:val="2"/>
                <w:numId w:val="4"/>
              </w:numPr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9E5D63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267465" w:rsidRPr="009E5D63" w:rsidRDefault="00267465" w:rsidP="002E2F6C">
            <w:pPr>
              <w:jc w:val="center"/>
              <w:rPr>
                <w:sz w:val="32"/>
                <w:szCs w:val="32"/>
              </w:rPr>
            </w:pPr>
          </w:p>
          <w:p w:rsidR="00267465" w:rsidRPr="009E5D63" w:rsidRDefault="00E36A99" w:rsidP="002E2F6C">
            <w:pPr>
              <w:jc w:val="center"/>
            </w:pPr>
            <w:r>
              <w:rPr>
                <w:b/>
              </w:rPr>
              <w:t>о</w:t>
            </w:r>
            <w:bookmarkStart w:id="0" w:name="_GoBack"/>
            <w:bookmarkEnd w:id="0"/>
            <w:r w:rsidR="00267465" w:rsidRPr="009E5D63">
              <w:rPr>
                <w:b/>
              </w:rPr>
              <w:t>т</w:t>
            </w:r>
            <w:r>
              <w:rPr>
                <w:b/>
              </w:rPr>
              <w:t xml:space="preserve"> 29.10.2021</w:t>
            </w:r>
            <w:r w:rsidR="00267465" w:rsidRPr="009E5D63">
              <w:t xml:space="preserve">                                                                                           </w:t>
            </w:r>
            <w:r w:rsidR="00267465" w:rsidRPr="009E5D63">
              <w:rPr>
                <w:b/>
              </w:rPr>
              <w:t>№</w:t>
            </w:r>
            <w:r>
              <w:rPr>
                <w:b/>
              </w:rPr>
              <w:t xml:space="preserve"> 1017</w:t>
            </w:r>
          </w:p>
          <w:p w:rsidR="00267465" w:rsidRPr="009E5D63" w:rsidRDefault="00267465" w:rsidP="002E2F6C">
            <w:pPr>
              <w:rPr>
                <w:b/>
                <w:sz w:val="28"/>
              </w:rPr>
            </w:pPr>
          </w:p>
        </w:tc>
      </w:tr>
    </w:tbl>
    <w:p w:rsidR="000C0B8C" w:rsidRPr="009E5D63" w:rsidRDefault="000C0B8C" w:rsidP="000C0B8C">
      <w:pPr>
        <w:jc w:val="right"/>
        <w:rPr>
          <w:rFonts w:eastAsiaTheme="minorEastAsi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C0B8C" w:rsidRPr="009E5D63" w:rsidTr="006375DB">
        <w:trPr>
          <w:trHeight w:val="1396"/>
        </w:trPr>
        <w:tc>
          <w:tcPr>
            <w:tcW w:w="9180" w:type="dxa"/>
          </w:tcPr>
          <w:p w:rsidR="000C0B8C" w:rsidRDefault="000C0B8C" w:rsidP="006375DB">
            <w:pPr>
              <w:tabs>
                <w:tab w:val="left" w:pos="5245"/>
              </w:tabs>
              <w:ind w:right="3577"/>
              <w:jc w:val="both"/>
              <w:rPr>
                <w:b/>
                <w:sz w:val="28"/>
                <w:szCs w:val="28"/>
              </w:rPr>
            </w:pPr>
            <w:r w:rsidRPr="009E5D63">
              <w:rPr>
                <w:b/>
                <w:sz w:val="28"/>
                <w:szCs w:val="28"/>
              </w:rPr>
              <w:t>О внесении изменений в</w:t>
            </w:r>
            <w:r w:rsidR="00A64281" w:rsidRPr="009E5D6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муниципальную программу «Разработка документов градостроительного регулирования города Покачи», утвержденную постановлением </w:t>
            </w:r>
            <w:r w:rsidR="002E2F6C" w:rsidRPr="009E5D63">
              <w:rPr>
                <w:b/>
                <w:sz w:val="28"/>
                <w:szCs w:val="28"/>
              </w:rPr>
              <w:t>администрации города Покачи</w:t>
            </w:r>
            <w:r w:rsidR="00A64281" w:rsidRPr="009E5D63">
              <w:rPr>
                <w:b/>
                <w:sz w:val="28"/>
                <w:szCs w:val="28"/>
              </w:rPr>
              <w:t xml:space="preserve"> от 12.10.2018 №1018 </w:t>
            </w:r>
          </w:p>
          <w:p w:rsidR="00893483" w:rsidRPr="009E5D63" w:rsidRDefault="00893483" w:rsidP="00324074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0C0B8C" w:rsidRPr="009E5D63" w:rsidRDefault="000C0B8C" w:rsidP="00324074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066CD8" w:rsidRDefault="00066CD8" w:rsidP="00066C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66CD8" w:rsidRPr="00DE6237" w:rsidRDefault="00E92D26" w:rsidP="00066C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D26">
        <w:rPr>
          <w:rFonts w:eastAsiaTheme="minorHAnsi"/>
          <w:sz w:val="28"/>
          <w:szCs w:val="28"/>
          <w:lang w:eastAsia="en-US"/>
        </w:rPr>
        <w:t>В соответствии с абзацем третьим част</w:t>
      </w:r>
      <w:r w:rsidR="006F57B7">
        <w:rPr>
          <w:rFonts w:eastAsiaTheme="minorHAnsi"/>
          <w:sz w:val="28"/>
          <w:szCs w:val="28"/>
          <w:lang w:eastAsia="en-US"/>
        </w:rPr>
        <w:t xml:space="preserve">и </w:t>
      </w:r>
      <w:r w:rsidRPr="00E92D26">
        <w:rPr>
          <w:rFonts w:eastAsiaTheme="minorHAnsi"/>
          <w:sz w:val="28"/>
          <w:szCs w:val="28"/>
          <w:lang w:eastAsia="en-US"/>
        </w:rPr>
        <w:t xml:space="preserve">2 статьи 179 Бюджетного кодекса </w:t>
      </w:r>
      <w:proofErr w:type="gramStart"/>
      <w:r w:rsidRPr="00E92D26">
        <w:rPr>
          <w:rFonts w:eastAsiaTheme="minorHAnsi"/>
          <w:sz w:val="28"/>
          <w:szCs w:val="28"/>
          <w:lang w:eastAsia="en-US"/>
        </w:rPr>
        <w:t>Российской Федерации, пунктом 2  части 2 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от 16.04.2021 № 334 «О модельной муниципальной программе города Покачи, о порядке принятия решения о разработке муниципальных программ города Покачи, их формирования, утверждения и реализации в соответствии с</w:t>
      </w:r>
      <w:proofErr w:type="gramEnd"/>
      <w:r w:rsidRPr="00E92D26">
        <w:rPr>
          <w:rFonts w:eastAsiaTheme="minorHAnsi"/>
          <w:sz w:val="28"/>
          <w:szCs w:val="28"/>
          <w:lang w:eastAsia="en-US"/>
        </w:rPr>
        <w:t xml:space="preserve"> национальными целями развити</w:t>
      </w:r>
      <w:r w:rsidR="00A91C0F">
        <w:rPr>
          <w:rFonts w:eastAsiaTheme="minorHAnsi"/>
          <w:sz w:val="28"/>
          <w:szCs w:val="28"/>
          <w:lang w:eastAsia="en-US"/>
        </w:rPr>
        <w:t>я</w:t>
      </w:r>
      <w:r w:rsidRPr="00E92D26">
        <w:rPr>
          <w:rFonts w:eastAsiaTheme="minorHAnsi"/>
          <w:sz w:val="28"/>
          <w:szCs w:val="28"/>
          <w:lang w:eastAsia="en-US"/>
        </w:rPr>
        <w:t>»</w:t>
      </w:r>
      <w:r w:rsidR="00066CD8">
        <w:rPr>
          <w:rFonts w:eastAsiaTheme="minorHAnsi"/>
          <w:sz w:val="28"/>
          <w:szCs w:val="28"/>
          <w:lang w:eastAsia="en-US"/>
        </w:rPr>
        <w:t>:</w:t>
      </w:r>
    </w:p>
    <w:p w:rsidR="000C0B8C" w:rsidRPr="009E5D63" w:rsidRDefault="00A64281" w:rsidP="00267465">
      <w:pPr>
        <w:pStyle w:val="a3"/>
        <w:tabs>
          <w:tab w:val="left" w:pos="1134"/>
        </w:tabs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E5D63">
        <w:rPr>
          <w:rFonts w:eastAsiaTheme="minorHAnsi"/>
          <w:bCs/>
          <w:sz w:val="28"/>
          <w:szCs w:val="28"/>
          <w:lang w:eastAsia="en-US"/>
        </w:rPr>
        <w:t>1</w:t>
      </w:r>
      <w:r w:rsidR="00267465" w:rsidRPr="009E5D63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 xml:space="preserve">Внести в муниципальную программу «Разработка документов градостроительного регулирования города Покачи», утвержденную постановлением </w:t>
      </w:r>
      <w:r w:rsidR="00741B24">
        <w:rPr>
          <w:sz w:val="28"/>
          <w:szCs w:val="28"/>
        </w:rPr>
        <w:t xml:space="preserve">администрации города Покачи </w:t>
      </w:r>
      <w:r w:rsidRPr="009E5D63">
        <w:rPr>
          <w:sz w:val="28"/>
          <w:szCs w:val="28"/>
        </w:rPr>
        <w:t>от 12.10.2018 №1018</w:t>
      </w:r>
      <w:r w:rsidR="008D4BA0">
        <w:rPr>
          <w:sz w:val="28"/>
          <w:szCs w:val="28"/>
        </w:rPr>
        <w:t xml:space="preserve"> (далее – муниципальная программа), 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>следующие изменения:</w:t>
      </w:r>
    </w:p>
    <w:p w:rsidR="000C0B8C" w:rsidRPr="009E5D63" w:rsidRDefault="000C0B8C" w:rsidP="000C0B8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E5D63">
        <w:rPr>
          <w:rFonts w:eastAsiaTheme="minorHAnsi"/>
          <w:bCs/>
          <w:sz w:val="28"/>
          <w:szCs w:val="28"/>
          <w:lang w:eastAsia="en-US"/>
        </w:rPr>
        <w:t>1)</w:t>
      </w:r>
      <w:r w:rsidR="00E92D2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E5D63">
        <w:rPr>
          <w:rFonts w:eastAsiaTheme="minorHAnsi"/>
          <w:bCs/>
          <w:sz w:val="28"/>
          <w:szCs w:val="28"/>
          <w:lang w:eastAsia="en-US"/>
        </w:rPr>
        <w:t>строку 11 паспорта муниципальной программы изложить в следующей редакции:</w:t>
      </w:r>
    </w:p>
    <w:p w:rsidR="000C0B8C" w:rsidRPr="009E5D63" w:rsidRDefault="000C0B8C" w:rsidP="000C0B8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E5D63">
        <w:rPr>
          <w:rFonts w:eastAsiaTheme="minorHAnsi"/>
          <w:bCs/>
          <w:sz w:val="28"/>
          <w:szCs w:val="28"/>
          <w:lang w:eastAsia="en-US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123"/>
        <w:gridCol w:w="5913"/>
      </w:tblGrid>
      <w:tr w:rsidR="000C0B8C" w:rsidRPr="009E5D63" w:rsidTr="00066CD8">
        <w:trPr>
          <w:trHeight w:val="387"/>
        </w:trPr>
        <w:tc>
          <w:tcPr>
            <w:tcW w:w="709" w:type="dxa"/>
          </w:tcPr>
          <w:p w:rsidR="000C0B8C" w:rsidRPr="009E5D63" w:rsidRDefault="000C0B8C" w:rsidP="00324074">
            <w:pPr>
              <w:jc w:val="both"/>
              <w:rPr>
                <w:rFonts w:eastAsiaTheme="minorHAnsi"/>
                <w:sz w:val="28"/>
                <w:lang w:eastAsia="en-US"/>
              </w:rPr>
            </w:pPr>
            <w:r w:rsidRPr="009E5D63">
              <w:rPr>
                <w:rFonts w:eastAsiaTheme="minorHAnsi"/>
                <w:sz w:val="28"/>
                <w:lang w:eastAsia="en-US"/>
              </w:rPr>
              <w:t>11</w:t>
            </w:r>
          </w:p>
        </w:tc>
        <w:tc>
          <w:tcPr>
            <w:tcW w:w="3123" w:type="dxa"/>
          </w:tcPr>
          <w:p w:rsidR="000C0B8C" w:rsidRPr="009E5D63" w:rsidRDefault="000C0B8C" w:rsidP="00324074">
            <w:pPr>
              <w:jc w:val="both"/>
              <w:rPr>
                <w:rFonts w:eastAsiaTheme="minorHAnsi"/>
                <w:sz w:val="28"/>
                <w:lang w:eastAsia="en-US"/>
              </w:rPr>
            </w:pPr>
            <w:r w:rsidRPr="009E5D63">
              <w:rPr>
                <w:rFonts w:eastAsiaTheme="minorHAnsi"/>
                <w:sz w:val="28"/>
                <w:lang w:eastAsia="en-US"/>
              </w:rPr>
              <w:t>Параметры финансового обеспечения муниципальной программы</w:t>
            </w:r>
          </w:p>
          <w:p w:rsidR="000C0B8C" w:rsidRPr="009E5D63" w:rsidRDefault="000C0B8C" w:rsidP="00324074">
            <w:pPr>
              <w:jc w:val="both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5913" w:type="dxa"/>
          </w:tcPr>
          <w:p w:rsidR="000C0B8C" w:rsidRPr="009E5D63" w:rsidRDefault="000C0B8C" w:rsidP="00324074">
            <w:pPr>
              <w:jc w:val="both"/>
              <w:rPr>
                <w:rFonts w:eastAsiaTheme="minorHAnsi"/>
                <w:sz w:val="28"/>
                <w:lang w:eastAsia="en-US"/>
              </w:rPr>
            </w:pPr>
            <w:r w:rsidRPr="009E5D63">
              <w:rPr>
                <w:rFonts w:eastAsiaTheme="minorHAnsi"/>
                <w:sz w:val="28"/>
                <w:lang w:eastAsia="en-US"/>
              </w:rPr>
              <w:t xml:space="preserve">Общий объем финансового обеспечения муниципальной программы за 2019 - 2030 годы – </w:t>
            </w:r>
            <w:r w:rsidR="0007666C">
              <w:rPr>
                <w:color w:val="000000"/>
                <w:sz w:val="28"/>
                <w:szCs w:val="16"/>
              </w:rPr>
              <w:t>84 147 080,56</w:t>
            </w:r>
            <w:r w:rsidR="00502B01" w:rsidRPr="00502B01">
              <w:rPr>
                <w:color w:val="000000"/>
                <w:sz w:val="28"/>
                <w:szCs w:val="16"/>
              </w:rPr>
              <w:t xml:space="preserve"> </w:t>
            </w:r>
            <w:r w:rsidRPr="009E5D63">
              <w:rPr>
                <w:rFonts w:eastAsiaTheme="minorHAnsi"/>
                <w:sz w:val="28"/>
                <w:lang w:eastAsia="en-US"/>
              </w:rPr>
              <w:t xml:space="preserve">рублей, в том числе по годам: </w:t>
            </w:r>
          </w:p>
          <w:p w:rsidR="000C0B8C" w:rsidRPr="009E5D63" w:rsidRDefault="000C0B8C" w:rsidP="00324074">
            <w:pPr>
              <w:jc w:val="both"/>
              <w:rPr>
                <w:rFonts w:eastAsiaTheme="minorHAnsi"/>
                <w:sz w:val="28"/>
                <w:lang w:eastAsia="en-US"/>
              </w:rPr>
            </w:pPr>
            <w:r w:rsidRPr="009E5D63">
              <w:rPr>
                <w:rFonts w:eastAsiaTheme="minorHAnsi"/>
                <w:sz w:val="28"/>
                <w:lang w:eastAsia="en-US"/>
              </w:rPr>
              <w:t xml:space="preserve">2019 год – </w:t>
            </w:r>
            <w:r w:rsidR="00DE6809">
              <w:rPr>
                <w:rFonts w:eastAsiaTheme="minorHAnsi"/>
                <w:sz w:val="28"/>
                <w:szCs w:val="28"/>
                <w:lang w:eastAsia="en-US"/>
              </w:rPr>
              <w:t>16 829 080,11</w:t>
            </w:r>
            <w:r w:rsidRPr="009E5D63">
              <w:rPr>
                <w:rFonts w:eastAsiaTheme="minorHAnsi"/>
                <w:sz w:val="28"/>
                <w:szCs w:val="28"/>
                <w:lang w:eastAsia="en-US"/>
              </w:rPr>
              <w:t xml:space="preserve"> рублей;</w:t>
            </w:r>
          </w:p>
          <w:p w:rsidR="000C0B8C" w:rsidRPr="009E5D63" w:rsidRDefault="000C0B8C" w:rsidP="0032407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E5D63">
              <w:rPr>
                <w:rFonts w:eastAsiaTheme="minorHAnsi"/>
                <w:sz w:val="28"/>
                <w:szCs w:val="28"/>
                <w:lang w:eastAsia="en-US"/>
              </w:rPr>
              <w:t>2020 год –</w:t>
            </w:r>
            <w:r w:rsidR="00DE6809">
              <w:rPr>
                <w:sz w:val="28"/>
                <w:szCs w:val="28"/>
              </w:rPr>
              <w:t>17 </w:t>
            </w:r>
            <w:r w:rsidR="007D5550">
              <w:rPr>
                <w:sz w:val="28"/>
                <w:szCs w:val="28"/>
              </w:rPr>
              <w:t>1</w:t>
            </w:r>
            <w:r w:rsidR="00E357CD">
              <w:rPr>
                <w:sz w:val="28"/>
                <w:szCs w:val="28"/>
              </w:rPr>
              <w:t>27</w:t>
            </w:r>
            <w:r w:rsidR="00DE6809">
              <w:rPr>
                <w:sz w:val="28"/>
                <w:szCs w:val="28"/>
              </w:rPr>
              <w:t xml:space="preserve"> 118</w:t>
            </w:r>
            <w:r w:rsidRPr="009E5D63">
              <w:rPr>
                <w:sz w:val="28"/>
                <w:szCs w:val="28"/>
              </w:rPr>
              <w:t xml:space="preserve">,38 </w:t>
            </w:r>
            <w:r w:rsidRPr="009E5D63">
              <w:rPr>
                <w:rFonts w:eastAsiaTheme="minorHAnsi"/>
                <w:sz w:val="28"/>
                <w:szCs w:val="28"/>
                <w:lang w:eastAsia="en-US"/>
              </w:rPr>
              <w:t>рублей;</w:t>
            </w:r>
          </w:p>
          <w:p w:rsidR="000C0B8C" w:rsidRPr="009E5D63" w:rsidRDefault="000C0B8C" w:rsidP="0032407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E5D63">
              <w:rPr>
                <w:rFonts w:eastAsiaTheme="minorHAnsi"/>
                <w:sz w:val="28"/>
                <w:szCs w:val="28"/>
                <w:lang w:eastAsia="en-US"/>
              </w:rPr>
              <w:t>2021 год –</w:t>
            </w:r>
            <w:r w:rsidR="008E60D4">
              <w:rPr>
                <w:sz w:val="28"/>
                <w:szCs w:val="28"/>
              </w:rPr>
              <w:t>16 197 016,52</w:t>
            </w:r>
            <w:r w:rsidR="00530E2F">
              <w:rPr>
                <w:sz w:val="28"/>
                <w:szCs w:val="28"/>
              </w:rPr>
              <w:t xml:space="preserve"> </w:t>
            </w:r>
            <w:r w:rsidRPr="009E5D63">
              <w:rPr>
                <w:rFonts w:eastAsiaTheme="minorHAnsi"/>
                <w:sz w:val="28"/>
                <w:szCs w:val="28"/>
                <w:lang w:eastAsia="en-US"/>
              </w:rPr>
              <w:t>рублей;</w:t>
            </w:r>
          </w:p>
          <w:p w:rsidR="000C0B8C" w:rsidRPr="009E5D63" w:rsidRDefault="000C0B8C" w:rsidP="0032407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E5D63">
              <w:rPr>
                <w:rFonts w:eastAsiaTheme="minorHAnsi"/>
                <w:sz w:val="28"/>
                <w:szCs w:val="28"/>
                <w:lang w:eastAsia="en-US"/>
              </w:rPr>
              <w:t xml:space="preserve">2022 год – </w:t>
            </w:r>
            <w:r w:rsidR="0007666C">
              <w:rPr>
                <w:sz w:val="28"/>
                <w:szCs w:val="28"/>
              </w:rPr>
              <w:t>11 723 471,11</w:t>
            </w:r>
            <w:r w:rsidR="00802B90" w:rsidRPr="009E5D63">
              <w:rPr>
                <w:sz w:val="28"/>
                <w:szCs w:val="28"/>
              </w:rPr>
              <w:t xml:space="preserve"> </w:t>
            </w:r>
            <w:r w:rsidRPr="009E5D63">
              <w:rPr>
                <w:rFonts w:eastAsiaTheme="minorHAnsi"/>
                <w:sz w:val="28"/>
                <w:szCs w:val="28"/>
                <w:lang w:eastAsia="en-US"/>
              </w:rPr>
              <w:t>рублей;</w:t>
            </w:r>
          </w:p>
          <w:p w:rsidR="000C0B8C" w:rsidRPr="009E5D63" w:rsidRDefault="000C0B8C" w:rsidP="0032407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E5D63">
              <w:rPr>
                <w:rFonts w:eastAsiaTheme="minorHAnsi"/>
                <w:sz w:val="28"/>
                <w:szCs w:val="28"/>
                <w:lang w:eastAsia="en-US"/>
              </w:rPr>
              <w:t xml:space="preserve">2023 год – </w:t>
            </w:r>
            <w:r w:rsidR="0058141D">
              <w:rPr>
                <w:sz w:val="28"/>
                <w:szCs w:val="28"/>
              </w:rPr>
              <w:t>11 217 522,22</w:t>
            </w:r>
            <w:r w:rsidR="00D35253" w:rsidRPr="009E5D63">
              <w:rPr>
                <w:sz w:val="28"/>
                <w:szCs w:val="28"/>
              </w:rPr>
              <w:t xml:space="preserve"> </w:t>
            </w:r>
            <w:r w:rsidRPr="009E5D63">
              <w:rPr>
                <w:rFonts w:eastAsiaTheme="minorHAnsi"/>
                <w:sz w:val="28"/>
                <w:szCs w:val="28"/>
                <w:lang w:eastAsia="en-US"/>
              </w:rPr>
              <w:t>рублей;</w:t>
            </w:r>
          </w:p>
          <w:p w:rsidR="00AB2554" w:rsidRDefault="000C0B8C" w:rsidP="0032407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E5D63">
              <w:rPr>
                <w:rFonts w:eastAsiaTheme="minorHAnsi"/>
                <w:sz w:val="28"/>
                <w:szCs w:val="28"/>
                <w:lang w:eastAsia="en-US"/>
              </w:rPr>
              <w:t>2024</w:t>
            </w:r>
            <w:r w:rsidR="00066CD8">
              <w:rPr>
                <w:rFonts w:eastAsiaTheme="minorHAnsi"/>
                <w:sz w:val="28"/>
                <w:szCs w:val="28"/>
                <w:lang w:eastAsia="en-US"/>
              </w:rPr>
              <w:t xml:space="preserve"> год –</w:t>
            </w:r>
            <w:r w:rsidRPr="009E5D6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8141D">
              <w:rPr>
                <w:rFonts w:eastAsiaTheme="minorHAnsi"/>
                <w:sz w:val="28"/>
                <w:szCs w:val="28"/>
                <w:lang w:eastAsia="en-US"/>
              </w:rPr>
              <w:t>11 052 872,22</w:t>
            </w:r>
            <w:r w:rsidR="00066CD8">
              <w:rPr>
                <w:rFonts w:eastAsiaTheme="minorHAnsi"/>
                <w:sz w:val="28"/>
                <w:szCs w:val="28"/>
                <w:lang w:eastAsia="en-US"/>
              </w:rPr>
              <w:t xml:space="preserve"> рублей;</w:t>
            </w:r>
          </w:p>
          <w:p w:rsidR="00AB2554" w:rsidRPr="00AB2554" w:rsidRDefault="00AB2554" w:rsidP="00AB255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</w:t>
            </w:r>
            <w:r w:rsidRPr="00AB2554">
              <w:rPr>
                <w:rFonts w:eastAsiaTheme="minorHAnsi"/>
                <w:sz w:val="28"/>
                <w:szCs w:val="28"/>
                <w:lang w:eastAsia="en-US"/>
              </w:rPr>
              <w:t>2025 год – 0,00 рублей;</w:t>
            </w:r>
          </w:p>
          <w:p w:rsidR="00AB2554" w:rsidRPr="00AB2554" w:rsidRDefault="00AB2554" w:rsidP="00AB255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B2554">
              <w:rPr>
                <w:rFonts w:eastAsiaTheme="minorHAnsi"/>
                <w:sz w:val="28"/>
                <w:szCs w:val="28"/>
                <w:lang w:eastAsia="en-US"/>
              </w:rPr>
              <w:t xml:space="preserve"> 2026 год – 0,00 рублей;</w:t>
            </w:r>
          </w:p>
          <w:p w:rsidR="00AB2554" w:rsidRPr="00AB2554" w:rsidRDefault="00AB2554" w:rsidP="00AB255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B2554">
              <w:rPr>
                <w:rFonts w:eastAsiaTheme="minorHAnsi"/>
                <w:sz w:val="28"/>
                <w:szCs w:val="28"/>
                <w:lang w:eastAsia="en-US"/>
              </w:rPr>
              <w:t xml:space="preserve"> 2027 год – 0,00 рублей;</w:t>
            </w:r>
          </w:p>
          <w:p w:rsidR="00AB2554" w:rsidRPr="00AB2554" w:rsidRDefault="00AB2554" w:rsidP="00AB255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B2554">
              <w:rPr>
                <w:rFonts w:eastAsiaTheme="minorHAnsi"/>
                <w:sz w:val="28"/>
                <w:szCs w:val="28"/>
                <w:lang w:eastAsia="en-US"/>
              </w:rPr>
              <w:t xml:space="preserve"> 2028 год – 0,00 рублей;</w:t>
            </w:r>
          </w:p>
          <w:p w:rsidR="00AB2554" w:rsidRPr="00AB2554" w:rsidRDefault="00AB2554" w:rsidP="00AB255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B2554">
              <w:rPr>
                <w:rFonts w:eastAsiaTheme="minorHAnsi"/>
                <w:sz w:val="28"/>
                <w:szCs w:val="28"/>
                <w:lang w:eastAsia="en-US"/>
              </w:rPr>
              <w:t xml:space="preserve"> 2029 год – 0,00 рублей;</w:t>
            </w:r>
          </w:p>
          <w:p w:rsidR="000C0B8C" w:rsidRPr="00066CD8" w:rsidRDefault="00AB2554" w:rsidP="00AB255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B2554">
              <w:rPr>
                <w:rFonts w:eastAsiaTheme="minorHAnsi"/>
                <w:sz w:val="28"/>
                <w:szCs w:val="28"/>
                <w:lang w:eastAsia="en-US"/>
              </w:rPr>
              <w:t xml:space="preserve"> 2030 год – 0,00 рублей.</w:t>
            </w:r>
            <w:r w:rsidR="000C0B8C" w:rsidRPr="009E5D6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C0B8C" w:rsidRPr="009E5D63" w:rsidRDefault="000C0B8C" w:rsidP="006375DB">
      <w:pPr>
        <w:tabs>
          <w:tab w:val="left" w:pos="709"/>
          <w:tab w:val="left" w:pos="1134"/>
        </w:tabs>
        <w:ind w:firstLine="709"/>
        <w:jc w:val="right"/>
        <w:rPr>
          <w:rFonts w:eastAsiaTheme="minorHAnsi"/>
          <w:bCs/>
          <w:sz w:val="28"/>
          <w:szCs w:val="28"/>
          <w:lang w:eastAsia="en-US"/>
        </w:rPr>
      </w:pPr>
      <w:r w:rsidRPr="009E5D63">
        <w:rPr>
          <w:rFonts w:eastAsiaTheme="minorHAnsi"/>
          <w:bCs/>
          <w:sz w:val="28"/>
          <w:szCs w:val="28"/>
          <w:lang w:eastAsia="en-US"/>
        </w:rPr>
        <w:lastRenderedPageBreak/>
        <w:t>»;</w:t>
      </w:r>
    </w:p>
    <w:p w:rsidR="000C0B8C" w:rsidRPr="009E5D63" w:rsidRDefault="000C0B8C" w:rsidP="000C0B8C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E5D63">
        <w:rPr>
          <w:rFonts w:eastAsiaTheme="minorHAnsi"/>
          <w:bCs/>
          <w:sz w:val="28"/>
          <w:szCs w:val="28"/>
          <w:lang w:eastAsia="en-US"/>
        </w:rPr>
        <w:t>2)</w:t>
      </w:r>
      <w:r w:rsidR="00E92D26">
        <w:rPr>
          <w:bCs/>
          <w:sz w:val="28"/>
          <w:szCs w:val="28"/>
        </w:rPr>
        <w:t xml:space="preserve"> </w:t>
      </w:r>
      <w:r w:rsidRPr="009E5D63">
        <w:rPr>
          <w:rFonts w:eastAsiaTheme="minorHAnsi"/>
          <w:sz w:val="28"/>
          <w:szCs w:val="28"/>
          <w:lang w:eastAsia="en-US"/>
        </w:rPr>
        <w:t xml:space="preserve">таблицу 2 статьи </w:t>
      </w:r>
      <w:r w:rsidR="00066CD8">
        <w:rPr>
          <w:rFonts w:eastAsiaTheme="minorHAnsi"/>
          <w:sz w:val="28"/>
          <w:szCs w:val="28"/>
          <w:lang w:eastAsia="en-US"/>
        </w:rPr>
        <w:t>4</w:t>
      </w:r>
      <w:r w:rsidRPr="009E5D63">
        <w:rPr>
          <w:rFonts w:eastAsiaTheme="minorHAnsi"/>
          <w:sz w:val="28"/>
          <w:szCs w:val="28"/>
          <w:lang w:eastAsia="en-US"/>
        </w:rPr>
        <w:t xml:space="preserve"> муниципальной программы изложить в новой редакции согласно приложению к настоящему постановлению.</w:t>
      </w:r>
    </w:p>
    <w:p w:rsidR="000C0B8C" w:rsidRPr="009E5D63" w:rsidRDefault="008D4BA0" w:rsidP="000C0B8C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C0B8C" w:rsidRPr="009E5D63">
        <w:rPr>
          <w:bCs/>
          <w:sz w:val="28"/>
          <w:szCs w:val="28"/>
        </w:rPr>
        <w:t>.</w:t>
      </w:r>
      <w:r w:rsidR="00E92D26">
        <w:rPr>
          <w:bCs/>
          <w:sz w:val="28"/>
          <w:szCs w:val="28"/>
        </w:rPr>
        <w:t xml:space="preserve"> </w:t>
      </w:r>
      <w:proofErr w:type="gramStart"/>
      <w:r w:rsidR="004B656A">
        <w:rPr>
          <w:bCs/>
          <w:sz w:val="28"/>
          <w:szCs w:val="28"/>
        </w:rPr>
        <w:t>Н</w:t>
      </w:r>
      <w:r w:rsidR="005A1E41" w:rsidRPr="009E5D63">
        <w:rPr>
          <w:bCs/>
          <w:sz w:val="28"/>
          <w:szCs w:val="28"/>
        </w:rPr>
        <w:t>ачальник</w:t>
      </w:r>
      <w:r w:rsidR="004B656A">
        <w:rPr>
          <w:bCs/>
          <w:sz w:val="28"/>
          <w:szCs w:val="28"/>
        </w:rPr>
        <w:t>у</w:t>
      </w:r>
      <w:r w:rsidR="005A1E41" w:rsidRPr="009E5D63">
        <w:rPr>
          <w:bCs/>
          <w:sz w:val="28"/>
          <w:szCs w:val="28"/>
        </w:rPr>
        <w:t xml:space="preserve"> </w:t>
      </w:r>
      <w:r w:rsidR="000C0B8C" w:rsidRPr="009E5D63">
        <w:rPr>
          <w:bCs/>
          <w:sz w:val="28"/>
          <w:szCs w:val="28"/>
        </w:rPr>
        <w:t>отдела архитектуры и градостроительст</w:t>
      </w:r>
      <w:r w:rsidR="004B656A">
        <w:rPr>
          <w:bCs/>
          <w:sz w:val="28"/>
          <w:szCs w:val="28"/>
        </w:rPr>
        <w:t xml:space="preserve">ва администрации города Покачи </w:t>
      </w:r>
      <w:r w:rsidR="00B12426">
        <w:rPr>
          <w:bCs/>
          <w:sz w:val="28"/>
          <w:szCs w:val="28"/>
        </w:rPr>
        <w:t xml:space="preserve">(Кнаус И.С.) </w:t>
      </w:r>
      <w:r w:rsidR="000C0B8C" w:rsidRPr="009E5D63">
        <w:rPr>
          <w:bCs/>
          <w:sz w:val="28"/>
          <w:szCs w:val="28"/>
        </w:rPr>
        <w:t>обеспечить размещение муниципальной программы «Разработка документов градостроительного регулирования города Покачи» 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Покачи, в течение семи рабочих дней со дня вступления в силу настоящего постановления.</w:t>
      </w:r>
      <w:proofErr w:type="gramEnd"/>
    </w:p>
    <w:p w:rsidR="00E92D26" w:rsidRPr="00052313" w:rsidRDefault="00E92D26" w:rsidP="00E92D26">
      <w:pPr>
        <w:tabs>
          <w:tab w:val="left" w:pos="851"/>
        </w:tabs>
        <w:ind w:firstLine="709"/>
        <w:jc w:val="both"/>
        <w:rPr>
          <w:rFonts w:eastAsia="Calibri"/>
          <w:sz w:val="28"/>
          <w:szCs w:val="26"/>
          <w:lang w:eastAsia="en-US"/>
        </w:rPr>
      </w:pPr>
      <w:r w:rsidRPr="00747ECD">
        <w:rPr>
          <w:rFonts w:eastAsia="Calibri"/>
          <w:sz w:val="28"/>
          <w:szCs w:val="28"/>
          <w:lang w:eastAsia="en-US"/>
        </w:rPr>
        <w:t xml:space="preserve">3. </w:t>
      </w:r>
      <w:r w:rsidRPr="00D72B6E">
        <w:rPr>
          <w:rFonts w:eastAsia="Calibri"/>
          <w:sz w:val="28"/>
          <w:szCs w:val="26"/>
          <w:lang w:eastAsia="en-US"/>
        </w:rPr>
        <w:t>Настоящее постановл</w:t>
      </w:r>
      <w:r>
        <w:rPr>
          <w:rFonts w:eastAsia="Calibri"/>
          <w:sz w:val="28"/>
          <w:szCs w:val="26"/>
          <w:lang w:eastAsia="en-US"/>
        </w:rPr>
        <w:t>ение вступает в силу с 01.01.2022</w:t>
      </w:r>
      <w:r w:rsidRPr="00D72B6E">
        <w:rPr>
          <w:rFonts w:eastAsia="Calibri"/>
          <w:sz w:val="28"/>
          <w:szCs w:val="26"/>
          <w:lang w:eastAsia="en-US"/>
        </w:rPr>
        <w:t>.</w:t>
      </w:r>
    </w:p>
    <w:p w:rsidR="000C0B8C" w:rsidRPr="009E5D63" w:rsidRDefault="008D4BA0" w:rsidP="000C0B8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>.</w:t>
      </w:r>
      <w:r w:rsidR="00E92D2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>Опубликовать настоящее постановление в газете «Покачевский вестник».</w:t>
      </w:r>
    </w:p>
    <w:p w:rsidR="000C0B8C" w:rsidRPr="009E5D63" w:rsidRDefault="008D4BA0" w:rsidP="000C0B8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>.</w:t>
      </w:r>
      <w:r w:rsidR="00E92D26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="000C0B8C" w:rsidRPr="009E5D63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="000C0B8C" w:rsidRPr="009E5D63">
        <w:rPr>
          <w:rFonts w:eastAsiaTheme="minorHAnsi"/>
          <w:bCs/>
          <w:sz w:val="28"/>
          <w:szCs w:val="28"/>
          <w:lang w:eastAsia="en-US"/>
        </w:rPr>
        <w:t xml:space="preserve"> выполнением постановления возложить на заместителя главы города Покачи </w:t>
      </w:r>
      <w:proofErr w:type="spellStart"/>
      <w:r w:rsidR="000C0B8C" w:rsidRPr="009E5D63">
        <w:rPr>
          <w:rFonts w:eastAsiaTheme="minorHAnsi"/>
          <w:bCs/>
          <w:sz w:val="28"/>
          <w:szCs w:val="28"/>
          <w:lang w:eastAsia="en-US"/>
        </w:rPr>
        <w:t>Вафина</w:t>
      </w:r>
      <w:proofErr w:type="spellEnd"/>
      <w:r w:rsidR="00E92D26" w:rsidRPr="00E92D2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92D26" w:rsidRPr="009E5D63">
        <w:rPr>
          <w:rFonts w:eastAsiaTheme="minorHAnsi"/>
          <w:bCs/>
          <w:sz w:val="28"/>
          <w:szCs w:val="28"/>
          <w:lang w:eastAsia="en-US"/>
        </w:rPr>
        <w:t>Н.Ш.</w:t>
      </w:r>
    </w:p>
    <w:p w:rsidR="000C0B8C" w:rsidRPr="009E5D63" w:rsidRDefault="000C0B8C" w:rsidP="000C0B8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C0B8C" w:rsidRPr="009E5D63" w:rsidRDefault="000C0B8C" w:rsidP="000C0B8C">
      <w:pPr>
        <w:pStyle w:val="a3"/>
        <w:tabs>
          <w:tab w:val="left" w:pos="709"/>
          <w:tab w:val="left" w:pos="1134"/>
        </w:tabs>
        <w:ind w:left="709"/>
        <w:jc w:val="both"/>
        <w:rPr>
          <w:bCs/>
          <w:sz w:val="28"/>
          <w:szCs w:val="28"/>
        </w:rPr>
      </w:pPr>
    </w:p>
    <w:p w:rsidR="000C0B8C" w:rsidRPr="009E5D63" w:rsidRDefault="000C0B8C" w:rsidP="000C0B8C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A91C0F" w:rsidRDefault="00CD4CC5" w:rsidP="00A91C0F">
      <w:pPr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Исполняющий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обязанности</w:t>
      </w:r>
    </w:p>
    <w:p w:rsidR="00CD4CC5" w:rsidRDefault="00CD4CC5" w:rsidP="00A91C0F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главы города Покачи,</w:t>
      </w:r>
    </w:p>
    <w:p w:rsidR="00CD4CC5" w:rsidRDefault="00CD4CC5" w:rsidP="00A91C0F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первый заместитель </w:t>
      </w:r>
    </w:p>
    <w:p w:rsidR="00CD4CC5" w:rsidRPr="00A91C0F" w:rsidRDefault="00CD4CC5" w:rsidP="00A91C0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главы города Покачи                                                                 А.Е. Ходулапова</w:t>
      </w:r>
    </w:p>
    <w:p w:rsidR="00A91C0F" w:rsidRPr="00A91C0F" w:rsidRDefault="00A91C0F" w:rsidP="00A91C0F">
      <w:pPr>
        <w:rPr>
          <w:rFonts w:eastAsia="Calibri"/>
          <w:sz w:val="28"/>
          <w:szCs w:val="28"/>
          <w:lang w:eastAsia="en-US"/>
        </w:rPr>
      </w:pPr>
    </w:p>
    <w:p w:rsidR="00A91C0F" w:rsidRPr="00A91C0F" w:rsidRDefault="00A91C0F" w:rsidP="00A91C0F">
      <w:pPr>
        <w:rPr>
          <w:rFonts w:eastAsia="Calibri"/>
          <w:sz w:val="28"/>
          <w:szCs w:val="28"/>
          <w:lang w:eastAsia="en-US"/>
        </w:rPr>
      </w:pPr>
    </w:p>
    <w:p w:rsidR="00A91C0F" w:rsidRPr="00A91C0F" w:rsidRDefault="00A91C0F" w:rsidP="00A91C0F">
      <w:pPr>
        <w:rPr>
          <w:rFonts w:eastAsia="Calibri"/>
          <w:sz w:val="28"/>
          <w:szCs w:val="28"/>
          <w:lang w:eastAsia="en-US"/>
        </w:rPr>
      </w:pPr>
    </w:p>
    <w:p w:rsidR="00A91C0F" w:rsidRPr="00A91C0F" w:rsidRDefault="00A91C0F" w:rsidP="00A91C0F">
      <w:pPr>
        <w:rPr>
          <w:rFonts w:eastAsia="Calibri"/>
          <w:sz w:val="28"/>
          <w:szCs w:val="28"/>
          <w:lang w:eastAsia="en-US"/>
        </w:rPr>
      </w:pPr>
    </w:p>
    <w:p w:rsidR="00A91C0F" w:rsidRPr="00A91C0F" w:rsidRDefault="00A91C0F" w:rsidP="00A91C0F">
      <w:pPr>
        <w:rPr>
          <w:rFonts w:eastAsia="Calibri"/>
          <w:sz w:val="28"/>
          <w:szCs w:val="28"/>
          <w:lang w:eastAsia="en-US"/>
        </w:rPr>
      </w:pPr>
    </w:p>
    <w:p w:rsidR="00A91C0F" w:rsidRPr="00A91C0F" w:rsidRDefault="00A91C0F" w:rsidP="00A91C0F">
      <w:pPr>
        <w:rPr>
          <w:rFonts w:eastAsia="Calibri"/>
          <w:sz w:val="28"/>
          <w:szCs w:val="28"/>
          <w:lang w:eastAsia="en-US"/>
        </w:rPr>
      </w:pPr>
    </w:p>
    <w:p w:rsidR="000C0B8C" w:rsidRPr="00A91C0F" w:rsidRDefault="000C0B8C" w:rsidP="00A91C0F">
      <w:pPr>
        <w:rPr>
          <w:rFonts w:eastAsia="Calibri"/>
          <w:sz w:val="28"/>
          <w:szCs w:val="28"/>
          <w:lang w:eastAsia="en-US"/>
        </w:rPr>
      </w:pPr>
    </w:p>
    <w:sectPr w:rsidR="000C0B8C" w:rsidRPr="00A91C0F" w:rsidSect="00B07F30">
      <w:headerReference w:type="default" r:id="rId11"/>
      <w:pgSz w:w="11906" w:h="16838"/>
      <w:pgMar w:top="28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E89" w:rsidRDefault="00A26E89" w:rsidP="004667DD">
      <w:r>
        <w:separator/>
      </w:r>
    </w:p>
  </w:endnote>
  <w:endnote w:type="continuationSeparator" w:id="0">
    <w:p w:rsidR="00A26E89" w:rsidRDefault="00A26E89" w:rsidP="0046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E89" w:rsidRDefault="00A26E89" w:rsidP="004667DD">
      <w:r>
        <w:separator/>
      </w:r>
    </w:p>
  </w:footnote>
  <w:footnote w:type="continuationSeparator" w:id="0">
    <w:p w:rsidR="00A26E89" w:rsidRDefault="00A26E89" w:rsidP="00466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928262"/>
      <w:docPartObj>
        <w:docPartGallery w:val="Page Numbers (Top of Page)"/>
        <w:docPartUnique/>
      </w:docPartObj>
    </w:sdtPr>
    <w:sdtEndPr/>
    <w:sdtContent>
      <w:p w:rsidR="00CE64B5" w:rsidRDefault="00CE64B5" w:rsidP="00CE64B5">
        <w:pPr>
          <w:pStyle w:val="a5"/>
          <w:tabs>
            <w:tab w:val="left" w:pos="4980"/>
            <w:tab w:val="center" w:pos="5173"/>
          </w:tabs>
          <w:jc w:val="center"/>
        </w:pPr>
        <w:r w:rsidRPr="00CE64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E64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E64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6A9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E64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E05E1"/>
    <w:multiLevelType w:val="hybridMultilevel"/>
    <w:tmpl w:val="4C6E6D2A"/>
    <w:lvl w:ilvl="0" w:tplc="5EEE58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916807"/>
    <w:multiLevelType w:val="hybridMultilevel"/>
    <w:tmpl w:val="F82088B8"/>
    <w:lvl w:ilvl="0" w:tplc="A69C32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C5570"/>
    <w:multiLevelType w:val="multilevel"/>
    <w:tmpl w:val="2FB6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8C"/>
    <w:rsid w:val="0006303A"/>
    <w:rsid w:val="00066CD8"/>
    <w:rsid w:val="000746F2"/>
    <w:rsid w:val="0007666C"/>
    <w:rsid w:val="00082145"/>
    <w:rsid w:val="000C0B8C"/>
    <w:rsid w:val="001209E3"/>
    <w:rsid w:val="00165E94"/>
    <w:rsid w:val="001D5AD0"/>
    <w:rsid w:val="00242256"/>
    <w:rsid w:val="00251FC6"/>
    <w:rsid w:val="00267465"/>
    <w:rsid w:val="002C5722"/>
    <w:rsid w:val="002E2F6C"/>
    <w:rsid w:val="002E3EDF"/>
    <w:rsid w:val="00324074"/>
    <w:rsid w:val="00334183"/>
    <w:rsid w:val="0037279A"/>
    <w:rsid w:val="003743E5"/>
    <w:rsid w:val="004667DD"/>
    <w:rsid w:val="004A744B"/>
    <w:rsid w:val="004B656A"/>
    <w:rsid w:val="004C4EBF"/>
    <w:rsid w:val="004D7790"/>
    <w:rsid w:val="00502B01"/>
    <w:rsid w:val="00530E2F"/>
    <w:rsid w:val="005510A5"/>
    <w:rsid w:val="00556BF0"/>
    <w:rsid w:val="00566BF3"/>
    <w:rsid w:val="0058141D"/>
    <w:rsid w:val="00587B58"/>
    <w:rsid w:val="005A1E41"/>
    <w:rsid w:val="005A31BE"/>
    <w:rsid w:val="005A4DFE"/>
    <w:rsid w:val="005B09AC"/>
    <w:rsid w:val="005C1B56"/>
    <w:rsid w:val="0061179C"/>
    <w:rsid w:val="006375DB"/>
    <w:rsid w:val="0067672C"/>
    <w:rsid w:val="0068504F"/>
    <w:rsid w:val="006F57B7"/>
    <w:rsid w:val="006F722D"/>
    <w:rsid w:val="00715CBC"/>
    <w:rsid w:val="0072516B"/>
    <w:rsid w:val="00741B24"/>
    <w:rsid w:val="00750CCC"/>
    <w:rsid w:val="00752088"/>
    <w:rsid w:val="007615C1"/>
    <w:rsid w:val="007D5550"/>
    <w:rsid w:val="007F2BD8"/>
    <w:rsid w:val="00802B90"/>
    <w:rsid w:val="00834331"/>
    <w:rsid w:val="00893483"/>
    <w:rsid w:val="008D4BA0"/>
    <w:rsid w:val="008E60D4"/>
    <w:rsid w:val="008F53D5"/>
    <w:rsid w:val="00921220"/>
    <w:rsid w:val="0092724D"/>
    <w:rsid w:val="00974AB4"/>
    <w:rsid w:val="009C2AB4"/>
    <w:rsid w:val="009E08EE"/>
    <w:rsid w:val="009E5D63"/>
    <w:rsid w:val="009F6F6F"/>
    <w:rsid w:val="00A050C5"/>
    <w:rsid w:val="00A26E89"/>
    <w:rsid w:val="00A31EBB"/>
    <w:rsid w:val="00A464F8"/>
    <w:rsid w:val="00A64281"/>
    <w:rsid w:val="00A80439"/>
    <w:rsid w:val="00A91C0F"/>
    <w:rsid w:val="00AB2554"/>
    <w:rsid w:val="00AE1AF8"/>
    <w:rsid w:val="00AE47FD"/>
    <w:rsid w:val="00AE49A2"/>
    <w:rsid w:val="00B07F30"/>
    <w:rsid w:val="00B12426"/>
    <w:rsid w:val="00B766D2"/>
    <w:rsid w:val="00BD1F98"/>
    <w:rsid w:val="00BF5ED1"/>
    <w:rsid w:val="00C17025"/>
    <w:rsid w:val="00C52F71"/>
    <w:rsid w:val="00C85DDB"/>
    <w:rsid w:val="00C93CC5"/>
    <w:rsid w:val="00CD4CC5"/>
    <w:rsid w:val="00CE5BA2"/>
    <w:rsid w:val="00CE64B5"/>
    <w:rsid w:val="00CF2979"/>
    <w:rsid w:val="00D24ABA"/>
    <w:rsid w:val="00D2694D"/>
    <w:rsid w:val="00D35253"/>
    <w:rsid w:val="00D631B2"/>
    <w:rsid w:val="00DB55A5"/>
    <w:rsid w:val="00DC2DA2"/>
    <w:rsid w:val="00DD7162"/>
    <w:rsid w:val="00DE6809"/>
    <w:rsid w:val="00E07228"/>
    <w:rsid w:val="00E357CD"/>
    <w:rsid w:val="00E36A99"/>
    <w:rsid w:val="00E43942"/>
    <w:rsid w:val="00E92D26"/>
    <w:rsid w:val="00E975ED"/>
    <w:rsid w:val="00EA3BAA"/>
    <w:rsid w:val="00EA64FF"/>
    <w:rsid w:val="00EF3851"/>
    <w:rsid w:val="00F42667"/>
    <w:rsid w:val="00F463E1"/>
    <w:rsid w:val="00F95A92"/>
    <w:rsid w:val="00FB7B11"/>
    <w:rsid w:val="00FD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8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7465"/>
    <w:pPr>
      <w:keepNext/>
      <w:widowControl w:val="0"/>
      <w:numPr>
        <w:ilvl w:val="2"/>
        <w:numId w:val="1"/>
      </w:numPr>
      <w:suppressAutoHyphens/>
      <w:autoSpaceDE w:val="0"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267465"/>
    <w:pPr>
      <w:keepNext/>
      <w:widowControl w:val="0"/>
      <w:numPr>
        <w:ilvl w:val="3"/>
        <w:numId w:val="1"/>
      </w:numPr>
      <w:suppressAutoHyphens/>
      <w:autoSpaceDE w:val="0"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0B8C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0B8C"/>
    <w:pPr>
      <w:ind w:left="720"/>
      <w:contextualSpacing/>
    </w:pPr>
  </w:style>
  <w:style w:type="paragraph" w:customStyle="1" w:styleId="ConsPlusTitle">
    <w:name w:val="ConsPlusTitle"/>
    <w:rsid w:val="000C0B8C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0C0B8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C0B8C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C0B8C"/>
  </w:style>
  <w:style w:type="character" w:customStyle="1" w:styleId="30">
    <w:name w:val="Заголовок 3 Знак"/>
    <w:basedOn w:val="a0"/>
    <w:link w:val="3"/>
    <w:rsid w:val="0026746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6746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267465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D4B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B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8D4BA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D4BA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D4B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D4BA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D4B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667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67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8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7465"/>
    <w:pPr>
      <w:keepNext/>
      <w:widowControl w:val="0"/>
      <w:numPr>
        <w:ilvl w:val="2"/>
        <w:numId w:val="1"/>
      </w:numPr>
      <w:suppressAutoHyphens/>
      <w:autoSpaceDE w:val="0"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267465"/>
    <w:pPr>
      <w:keepNext/>
      <w:widowControl w:val="0"/>
      <w:numPr>
        <w:ilvl w:val="3"/>
        <w:numId w:val="1"/>
      </w:numPr>
      <w:suppressAutoHyphens/>
      <w:autoSpaceDE w:val="0"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0B8C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0B8C"/>
    <w:pPr>
      <w:ind w:left="720"/>
      <w:contextualSpacing/>
    </w:pPr>
  </w:style>
  <w:style w:type="paragraph" w:customStyle="1" w:styleId="ConsPlusTitle">
    <w:name w:val="ConsPlusTitle"/>
    <w:rsid w:val="000C0B8C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0C0B8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C0B8C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C0B8C"/>
  </w:style>
  <w:style w:type="character" w:customStyle="1" w:styleId="30">
    <w:name w:val="Заголовок 3 Знак"/>
    <w:basedOn w:val="a0"/>
    <w:link w:val="3"/>
    <w:rsid w:val="0026746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6746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267465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D4B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B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8D4BA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D4BA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D4B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D4BA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D4B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667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67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D82C4-C9AA-490F-BD3B-FDB16284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Балчугова Вера Владимировна</cp:lastModifiedBy>
  <cp:revision>2</cp:revision>
  <dcterms:created xsi:type="dcterms:W3CDTF">2021-11-01T09:37:00Z</dcterms:created>
  <dcterms:modified xsi:type="dcterms:W3CDTF">2021-11-01T09:37:00Z</dcterms:modified>
</cp:coreProperties>
</file>