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ayout w:type="fixed"/>
        <w:tblLook w:val="0000" w:firstRow="0" w:lastRow="0" w:firstColumn="0" w:lastColumn="0" w:noHBand="0" w:noVBand="0"/>
      </w:tblPr>
      <w:tblGrid>
        <w:gridCol w:w="9854"/>
      </w:tblGrid>
      <w:tr w:rsidR="00492566" w:rsidRPr="007471CF" w14:paraId="211585FC" w14:textId="77777777" w:rsidTr="00906652">
        <w:tc>
          <w:tcPr>
            <w:tcW w:w="9854" w:type="dxa"/>
            <w:shd w:val="clear" w:color="auto" w:fill="auto"/>
          </w:tcPr>
          <w:p w14:paraId="4E50F8CE" w14:textId="77777777" w:rsidR="00492566" w:rsidRPr="007471CF" w:rsidRDefault="00492566" w:rsidP="00D66529">
            <w:pPr>
              <w:tabs>
                <w:tab w:val="left" w:pos="9720"/>
              </w:tabs>
              <w:suppressAutoHyphens/>
              <w:snapToGrid w:val="0"/>
              <w:spacing w:after="0"/>
              <w:jc w:val="center"/>
              <w:rPr>
                <w:rFonts w:ascii="Arial Black" w:eastAsia="Calibri" w:hAnsi="Arial Black" w:cs="Calibri"/>
                <w:bCs/>
                <w:sz w:val="38"/>
                <w:lang w:eastAsia="ar-SA"/>
              </w:rPr>
            </w:pPr>
            <w:r w:rsidRPr="007471CF">
              <w:rPr>
                <w:rFonts w:ascii="Calibri" w:eastAsia="Calibri" w:hAnsi="Calibri" w:cs="Calibri"/>
                <w:lang w:eastAsia="ar-SA"/>
              </w:rPr>
              <w:object w:dxaOrig="975" w:dyaOrig="1080" w14:anchorId="6DB4FE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pt;height:57.75pt" o:ole="" filled="t">
                  <v:fill color2="black"/>
                  <v:imagedata r:id="rId9" o:title=""/>
                </v:shape>
                <o:OLEObject Type="Embed" ProgID="Word.Picture.8" ShapeID="_x0000_i1025" DrawAspect="Content" ObjectID="_1723531827" r:id="rId10"/>
              </w:object>
            </w:r>
          </w:p>
          <w:p w14:paraId="1365CF54" w14:textId="77777777" w:rsidR="00492566" w:rsidRPr="007471CF" w:rsidRDefault="00492566" w:rsidP="00492566">
            <w:pPr>
              <w:keepNext/>
              <w:widowControl w:val="0"/>
              <w:numPr>
                <w:ilvl w:val="3"/>
                <w:numId w:val="1"/>
              </w:numPr>
              <w:tabs>
                <w:tab w:val="left" w:pos="0"/>
                <w:tab w:val="left" w:pos="9720"/>
              </w:tabs>
              <w:suppressAutoHyphens/>
              <w:autoSpaceDE w:val="0"/>
              <w:spacing w:after="0" w:line="240" w:lineRule="auto"/>
              <w:jc w:val="center"/>
              <w:outlineLvl w:val="3"/>
              <w:rPr>
                <w:rFonts w:ascii="Times New Roman" w:eastAsia="Times New Roman" w:hAnsi="Times New Roman" w:cs="Calibri"/>
                <w:b/>
                <w:bCs/>
                <w:sz w:val="40"/>
                <w:szCs w:val="40"/>
                <w:lang w:eastAsia="ar-SA"/>
              </w:rPr>
            </w:pPr>
            <w:r w:rsidRPr="007471CF">
              <w:rPr>
                <w:rFonts w:ascii="Times New Roman" w:eastAsia="Times New Roman" w:hAnsi="Times New Roman" w:cs="Calibri"/>
                <w:b/>
                <w:bCs/>
                <w:sz w:val="40"/>
                <w:szCs w:val="40"/>
                <w:lang w:eastAsia="ar-SA"/>
              </w:rPr>
              <w:t>АДМИНИСТРАЦИЯ  ГОРОДА  ПОКАЧИ</w:t>
            </w:r>
          </w:p>
          <w:p w14:paraId="43CF90D9" w14:textId="77777777" w:rsidR="00492566" w:rsidRPr="007471CF" w:rsidRDefault="00492566" w:rsidP="00492566">
            <w:pPr>
              <w:keepNext/>
              <w:widowControl w:val="0"/>
              <w:numPr>
                <w:ilvl w:val="2"/>
                <w:numId w:val="1"/>
              </w:numPr>
              <w:tabs>
                <w:tab w:val="left" w:pos="0"/>
                <w:tab w:val="left" w:pos="9720"/>
              </w:tabs>
              <w:suppressAutoHyphens/>
              <w:autoSpaceDE w:val="0"/>
              <w:spacing w:after="0" w:line="240" w:lineRule="auto"/>
              <w:jc w:val="center"/>
              <w:outlineLvl w:val="2"/>
              <w:rPr>
                <w:rFonts w:ascii="Times New Roman" w:eastAsia="Times New Roman" w:hAnsi="Times New Roman" w:cs="Calibri"/>
                <w:sz w:val="10"/>
                <w:szCs w:val="20"/>
                <w:lang w:eastAsia="ar-SA"/>
              </w:rPr>
            </w:pPr>
          </w:p>
          <w:p w14:paraId="0CF4ABAD" w14:textId="77777777" w:rsidR="00492566" w:rsidRPr="007471CF" w:rsidRDefault="00492566" w:rsidP="00492566">
            <w:pPr>
              <w:keepNext/>
              <w:widowControl w:val="0"/>
              <w:numPr>
                <w:ilvl w:val="2"/>
                <w:numId w:val="1"/>
              </w:numPr>
              <w:tabs>
                <w:tab w:val="left" w:pos="0"/>
                <w:tab w:val="left" w:pos="9720"/>
              </w:tabs>
              <w:suppressAutoHyphens/>
              <w:autoSpaceDE w:val="0"/>
              <w:spacing w:after="0" w:line="240" w:lineRule="auto"/>
              <w:jc w:val="center"/>
              <w:outlineLvl w:val="2"/>
              <w:rPr>
                <w:rFonts w:ascii="Times New Roman" w:eastAsia="Times New Roman" w:hAnsi="Times New Roman" w:cs="Calibri"/>
                <w:b/>
                <w:sz w:val="24"/>
                <w:szCs w:val="29"/>
                <w:lang w:eastAsia="ar-SA"/>
              </w:rPr>
            </w:pPr>
            <w:r w:rsidRPr="007471CF">
              <w:rPr>
                <w:rFonts w:ascii="Times New Roman" w:eastAsia="Times New Roman" w:hAnsi="Times New Roman" w:cs="Calibri"/>
                <w:b/>
                <w:sz w:val="24"/>
                <w:szCs w:val="29"/>
                <w:lang w:eastAsia="ar-SA"/>
              </w:rPr>
              <w:t>ХАНТЫ-МАНСИЙСКОГО АВТОНОМНОГО ОКРУГА - ЮГРЫ</w:t>
            </w:r>
          </w:p>
          <w:p w14:paraId="216AD355" w14:textId="77777777" w:rsidR="00492566" w:rsidRPr="007471CF" w:rsidRDefault="00492566" w:rsidP="00492566">
            <w:pPr>
              <w:keepNext/>
              <w:widowControl w:val="0"/>
              <w:numPr>
                <w:ilvl w:val="2"/>
                <w:numId w:val="1"/>
              </w:numPr>
              <w:tabs>
                <w:tab w:val="left" w:pos="0"/>
                <w:tab w:val="left" w:pos="9720"/>
              </w:tabs>
              <w:suppressAutoHyphens/>
              <w:autoSpaceDE w:val="0"/>
              <w:spacing w:after="0" w:line="240" w:lineRule="auto"/>
              <w:jc w:val="center"/>
              <w:outlineLvl w:val="2"/>
              <w:rPr>
                <w:rFonts w:ascii="Times New Roman" w:eastAsia="Times New Roman" w:hAnsi="Times New Roman" w:cs="Calibri"/>
                <w:b/>
                <w:sz w:val="32"/>
                <w:szCs w:val="32"/>
                <w:lang w:eastAsia="ar-SA"/>
              </w:rPr>
            </w:pPr>
          </w:p>
          <w:p w14:paraId="1A3A224C" w14:textId="77777777" w:rsidR="00492566" w:rsidRPr="007471CF" w:rsidRDefault="00492566" w:rsidP="00492566">
            <w:pPr>
              <w:keepNext/>
              <w:widowControl w:val="0"/>
              <w:numPr>
                <w:ilvl w:val="2"/>
                <w:numId w:val="1"/>
              </w:numPr>
              <w:tabs>
                <w:tab w:val="left" w:pos="0"/>
                <w:tab w:val="left" w:pos="9720"/>
              </w:tabs>
              <w:suppressAutoHyphens/>
              <w:autoSpaceDE w:val="0"/>
              <w:spacing w:after="0" w:line="240" w:lineRule="auto"/>
              <w:jc w:val="center"/>
              <w:outlineLvl w:val="2"/>
              <w:rPr>
                <w:rFonts w:ascii="Times New Roman" w:eastAsia="Times New Roman" w:hAnsi="Times New Roman" w:cs="Calibri"/>
                <w:b/>
                <w:bCs/>
                <w:sz w:val="32"/>
                <w:szCs w:val="32"/>
                <w:lang w:eastAsia="ar-SA"/>
              </w:rPr>
            </w:pPr>
            <w:r w:rsidRPr="007471CF">
              <w:rPr>
                <w:rFonts w:ascii="Times New Roman" w:eastAsia="Times New Roman" w:hAnsi="Times New Roman" w:cs="Calibri"/>
                <w:b/>
                <w:bCs/>
                <w:sz w:val="32"/>
                <w:szCs w:val="32"/>
                <w:lang w:eastAsia="ar-SA"/>
              </w:rPr>
              <w:t>ПОСТАНОВЛЕНИЕ</w:t>
            </w:r>
          </w:p>
          <w:p w14:paraId="43427CD9" w14:textId="77777777" w:rsidR="00492566" w:rsidRPr="00597BD6" w:rsidRDefault="00492566" w:rsidP="00D66529">
            <w:pPr>
              <w:suppressAutoHyphens/>
              <w:spacing w:after="0" w:line="240" w:lineRule="auto"/>
              <w:jc w:val="center"/>
              <w:rPr>
                <w:rFonts w:ascii="Calibri" w:eastAsia="Calibri" w:hAnsi="Calibri" w:cs="Calibri"/>
                <w:szCs w:val="32"/>
                <w:lang w:eastAsia="ar-SA"/>
              </w:rPr>
            </w:pPr>
          </w:p>
          <w:p w14:paraId="68BC765C" w14:textId="6D221912" w:rsidR="00492566" w:rsidRPr="00597BD6" w:rsidRDefault="00E547FF" w:rsidP="00E547FF">
            <w:pPr>
              <w:suppressAutoHyphens/>
              <w:spacing w:after="0"/>
              <w:jc w:val="center"/>
              <w:rPr>
                <w:rFonts w:ascii="Times New Roman" w:eastAsia="Calibri" w:hAnsi="Times New Roman" w:cs="Calibri"/>
                <w:sz w:val="20"/>
                <w:szCs w:val="24"/>
                <w:lang w:eastAsia="ar-SA"/>
              </w:rPr>
            </w:pPr>
            <w:r>
              <w:rPr>
                <w:rFonts w:ascii="Times New Roman" w:eastAsia="Calibri" w:hAnsi="Times New Roman" w:cs="Calibri"/>
                <w:b/>
                <w:sz w:val="24"/>
                <w:szCs w:val="24"/>
                <w:lang w:eastAsia="ar-SA"/>
              </w:rPr>
              <w:t>о</w:t>
            </w:r>
            <w:r w:rsidR="00492566" w:rsidRPr="002D5CD0">
              <w:rPr>
                <w:rFonts w:ascii="Times New Roman" w:eastAsia="Calibri" w:hAnsi="Times New Roman" w:cs="Calibri"/>
                <w:b/>
                <w:sz w:val="24"/>
                <w:szCs w:val="24"/>
                <w:lang w:eastAsia="ar-SA"/>
              </w:rPr>
              <w:t>т</w:t>
            </w:r>
            <w:r>
              <w:rPr>
                <w:rFonts w:ascii="Times New Roman" w:eastAsia="Calibri" w:hAnsi="Times New Roman" w:cs="Calibri"/>
                <w:b/>
                <w:sz w:val="24"/>
                <w:szCs w:val="24"/>
                <w:lang w:eastAsia="ar-SA"/>
              </w:rPr>
              <w:t xml:space="preserve"> 31.08.2022</w:t>
            </w:r>
            <w:r w:rsidR="004B4DF5" w:rsidRPr="002D5CD0">
              <w:rPr>
                <w:rFonts w:ascii="Times New Roman" w:eastAsia="Calibri" w:hAnsi="Times New Roman" w:cs="Calibri"/>
                <w:b/>
                <w:sz w:val="24"/>
                <w:szCs w:val="24"/>
                <w:lang w:eastAsia="ar-SA"/>
              </w:rPr>
              <w:t xml:space="preserve">                                                                                     </w:t>
            </w:r>
            <w:r w:rsidR="00492566" w:rsidRPr="002D5CD0">
              <w:rPr>
                <w:rFonts w:ascii="Times New Roman" w:eastAsia="Calibri" w:hAnsi="Times New Roman" w:cs="Calibri"/>
                <w:b/>
                <w:sz w:val="24"/>
                <w:szCs w:val="24"/>
                <w:lang w:eastAsia="ar-SA"/>
              </w:rPr>
              <w:t>№</w:t>
            </w:r>
            <w:r w:rsidR="004B4DF5" w:rsidRPr="002D5CD0">
              <w:rPr>
                <w:rFonts w:ascii="Times New Roman" w:eastAsia="Calibri" w:hAnsi="Times New Roman" w:cs="Calibri"/>
                <w:b/>
                <w:sz w:val="24"/>
                <w:szCs w:val="24"/>
                <w:lang w:eastAsia="ar-SA"/>
              </w:rPr>
              <w:t xml:space="preserve"> </w:t>
            </w:r>
            <w:r>
              <w:rPr>
                <w:rFonts w:ascii="Times New Roman" w:eastAsia="Calibri" w:hAnsi="Times New Roman" w:cs="Calibri"/>
                <w:b/>
                <w:sz w:val="24"/>
                <w:szCs w:val="24"/>
                <w:lang w:eastAsia="ar-SA"/>
              </w:rPr>
              <w:t>940</w:t>
            </w:r>
          </w:p>
        </w:tc>
      </w:tr>
    </w:tbl>
    <w:p w14:paraId="51C1D0DD" w14:textId="77777777" w:rsidR="00086D24" w:rsidRDefault="00086D24" w:rsidP="00906652">
      <w:pPr>
        <w:autoSpaceDE w:val="0"/>
        <w:autoSpaceDN w:val="0"/>
        <w:adjustRightInd w:val="0"/>
        <w:spacing w:after="0" w:line="240" w:lineRule="auto"/>
        <w:rPr>
          <w:rFonts w:ascii="Times New Roman" w:hAnsi="Times New Roman" w:cs="Times New Roman"/>
          <w:b/>
          <w:bCs/>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086D24" w14:paraId="78E64B22" w14:textId="77777777" w:rsidTr="001261CD">
        <w:tc>
          <w:tcPr>
            <w:tcW w:w="4928" w:type="dxa"/>
          </w:tcPr>
          <w:p w14:paraId="7D59CBA4" w14:textId="61E80590" w:rsidR="008F025A" w:rsidRPr="004E1DA1" w:rsidRDefault="0030411D" w:rsidP="00533288">
            <w:pPr>
              <w:autoSpaceDE w:val="0"/>
              <w:autoSpaceDN w:val="0"/>
              <w:adjustRightInd w:val="0"/>
              <w:jc w:val="both"/>
              <w:rPr>
                <w:rFonts w:ascii="Times New Roman" w:hAnsi="Times New Roman" w:cs="Times New Roman"/>
                <w:b/>
                <w:bCs/>
                <w:sz w:val="26"/>
                <w:szCs w:val="26"/>
              </w:rPr>
            </w:pPr>
            <w:r w:rsidRPr="000C7B04">
              <w:rPr>
                <w:rFonts w:ascii="Times New Roman" w:eastAsia="Times New Roman" w:hAnsi="Times New Roman" w:cs="Times New Roman"/>
                <w:b/>
                <w:sz w:val="28"/>
                <w:szCs w:val="28"/>
              </w:rPr>
              <w:t xml:space="preserve">Об утверждении административного регламента предоставления муниципальной услуги </w:t>
            </w:r>
            <w:r w:rsidRPr="000C7B04">
              <w:rPr>
                <w:rFonts w:ascii="Times New Roman" w:eastAsia="Times New Roman" w:hAnsi="Times New Roman" w:cs="Times New Roman"/>
                <w:b/>
                <w:color w:val="000000"/>
                <w:sz w:val="28"/>
                <w:szCs w:val="28"/>
                <w:lang w:eastAsia="en-US"/>
              </w:rPr>
              <w:t xml:space="preserve">«Организация отдыха и оздоровления детей в каникулярное время» на территории города Покачи </w:t>
            </w:r>
          </w:p>
        </w:tc>
      </w:tr>
    </w:tbl>
    <w:p w14:paraId="6903B6C0" w14:textId="77777777" w:rsidR="008F025A" w:rsidRDefault="008F025A" w:rsidP="00A27FB1">
      <w:pPr>
        <w:spacing w:after="0" w:line="240" w:lineRule="auto"/>
        <w:ind w:firstLine="709"/>
        <w:jc w:val="both"/>
        <w:rPr>
          <w:rFonts w:ascii="Times New Roman" w:hAnsi="Times New Roman" w:cs="Times New Roman"/>
          <w:sz w:val="28"/>
          <w:szCs w:val="28"/>
        </w:rPr>
      </w:pPr>
    </w:p>
    <w:p w14:paraId="4E86D4BE" w14:textId="77777777" w:rsidR="008F025A" w:rsidRDefault="008F025A" w:rsidP="00A27FB1">
      <w:pPr>
        <w:spacing w:after="0" w:line="240" w:lineRule="auto"/>
        <w:ind w:firstLine="709"/>
        <w:jc w:val="both"/>
        <w:rPr>
          <w:rFonts w:ascii="Times New Roman" w:hAnsi="Times New Roman" w:cs="Times New Roman"/>
          <w:sz w:val="28"/>
          <w:szCs w:val="28"/>
        </w:rPr>
      </w:pPr>
    </w:p>
    <w:p w14:paraId="35DD6198" w14:textId="77777777" w:rsidR="00A27FB1" w:rsidRPr="000C7B04" w:rsidRDefault="00404DEB" w:rsidP="00A27FB1">
      <w:pPr>
        <w:spacing w:after="0" w:line="240" w:lineRule="auto"/>
        <w:ind w:firstLine="709"/>
        <w:jc w:val="both"/>
        <w:rPr>
          <w:rFonts w:ascii="Times New Roman" w:hAnsi="Times New Roman" w:cs="Times New Roman"/>
          <w:sz w:val="28"/>
          <w:szCs w:val="28"/>
        </w:rPr>
      </w:pPr>
      <w:proofErr w:type="gramStart"/>
      <w:r w:rsidRPr="000C7B04">
        <w:rPr>
          <w:rFonts w:ascii="Times New Roman" w:hAnsi="Times New Roman" w:cs="Times New Roman"/>
          <w:sz w:val="28"/>
          <w:szCs w:val="28"/>
        </w:rPr>
        <w:t>В соответствии с пунктом 1 части 1 статьи 6 Федерального закона от 27.07.2010 № 210-ФЗ «Об организации предоставления государственных и муниципальных услуг», пунктом 13 части 1 статьи 6 Устава города Покачи,</w:t>
      </w:r>
      <w:r w:rsidR="00A27FB1" w:rsidRPr="000C7B04">
        <w:rPr>
          <w:rFonts w:ascii="Times New Roman" w:hAnsi="Times New Roman" w:cs="Times New Roman"/>
          <w:sz w:val="28"/>
          <w:szCs w:val="28"/>
        </w:rPr>
        <w:t xml:space="preserve"> </w:t>
      </w:r>
      <w:r w:rsidR="005F0F1E" w:rsidRPr="000C7B04">
        <w:rPr>
          <w:rFonts w:ascii="Times New Roman" w:hAnsi="Times New Roman" w:cs="Times New Roman"/>
          <w:sz w:val="28"/>
          <w:szCs w:val="28"/>
        </w:rPr>
        <w:t xml:space="preserve">частями </w:t>
      </w:r>
      <w:r w:rsidR="00A27FB1" w:rsidRPr="000C7B04">
        <w:rPr>
          <w:rFonts w:ascii="Times New Roman" w:hAnsi="Times New Roman" w:cs="Times New Roman"/>
          <w:sz w:val="28"/>
          <w:szCs w:val="28"/>
        </w:rPr>
        <w:t>4</w:t>
      </w:r>
      <w:r w:rsidR="005F0F1E" w:rsidRPr="000C7B04">
        <w:rPr>
          <w:rFonts w:ascii="Times New Roman" w:hAnsi="Times New Roman" w:cs="Times New Roman"/>
          <w:sz w:val="28"/>
          <w:szCs w:val="28"/>
        </w:rPr>
        <w:t>,</w:t>
      </w:r>
      <w:r w:rsidR="00B335A1" w:rsidRPr="000C7B04">
        <w:rPr>
          <w:rFonts w:ascii="Times New Roman" w:hAnsi="Times New Roman" w:cs="Times New Roman"/>
          <w:sz w:val="28"/>
          <w:szCs w:val="28"/>
        </w:rPr>
        <w:t xml:space="preserve"> </w:t>
      </w:r>
      <w:r w:rsidR="005F0F1E" w:rsidRPr="000C7B04">
        <w:rPr>
          <w:rFonts w:ascii="Times New Roman" w:hAnsi="Times New Roman" w:cs="Times New Roman"/>
          <w:sz w:val="28"/>
          <w:szCs w:val="28"/>
        </w:rPr>
        <w:t>8</w:t>
      </w:r>
      <w:r w:rsidR="00A27FB1" w:rsidRPr="000C7B04">
        <w:rPr>
          <w:rFonts w:ascii="Times New Roman" w:hAnsi="Times New Roman" w:cs="Times New Roman"/>
          <w:sz w:val="28"/>
          <w:szCs w:val="28"/>
        </w:rPr>
        <w:t xml:space="preserve"> статьи 1 Порядка разработки и утверждения административных регламентов предоставления муниципальных услуг, </w:t>
      </w:r>
      <w:r w:rsidR="00F94694" w:rsidRPr="000C7B04">
        <w:rPr>
          <w:rFonts w:ascii="Times New Roman" w:hAnsi="Times New Roman" w:cs="Times New Roman"/>
          <w:sz w:val="28"/>
          <w:szCs w:val="28"/>
        </w:rPr>
        <w:t xml:space="preserve">утвержденного </w:t>
      </w:r>
      <w:r w:rsidR="00A27FB1" w:rsidRPr="000C7B04">
        <w:rPr>
          <w:rFonts w:ascii="Times New Roman" w:hAnsi="Times New Roman" w:cs="Times New Roman"/>
          <w:sz w:val="28"/>
          <w:szCs w:val="28"/>
        </w:rPr>
        <w:t>постановлением администрации города Покачи от 28.08.2015 № 969:</w:t>
      </w:r>
      <w:proofErr w:type="gramEnd"/>
    </w:p>
    <w:p w14:paraId="08F5E302" w14:textId="598B5F76" w:rsidR="00EA2546" w:rsidRPr="000C7B04" w:rsidRDefault="000E6C8F" w:rsidP="00BB3AF8">
      <w:pPr>
        <w:autoSpaceDE w:val="0"/>
        <w:autoSpaceDN w:val="0"/>
        <w:adjustRightInd w:val="0"/>
        <w:spacing w:after="0" w:line="240" w:lineRule="auto"/>
        <w:ind w:firstLine="709"/>
        <w:jc w:val="both"/>
        <w:rPr>
          <w:rFonts w:ascii="Times New Roman" w:hAnsi="Times New Roman" w:cs="Times New Roman"/>
          <w:sz w:val="28"/>
          <w:szCs w:val="28"/>
        </w:rPr>
      </w:pPr>
      <w:r w:rsidRPr="000C7B04">
        <w:rPr>
          <w:rFonts w:ascii="Times New Roman" w:hAnsi="Times New Roman" w:cs="Times New Roman"/>
          <w:sz w:val="28"/>
          <w:szCs w:val="28"/>
        </w:rPr>
        <w:t>1.</w:t>
      </w:r>
      <w:r w:rsidR="00352DCD" w:rsidRPr="000C7B04">
        <w:rPr>
          <w:rFonts w:ascii="Times New Roman" w:hAnsi="Times New Roman" w:cs="Times New Roman"/>
          <w:sz w:val="28"/>
          <w:szCs w:val="28"/>
        </w:rPr>
        <w:t xml:space="preserve"> </w:t>
      </w:r>
      <w:r w:rsidRPr="000C7B04">
        <w:rPr>
          <w:rFonts w:ascii="Times New Roman" w:hAnsi="Times New Roman" w:cs="Times New Roman"/>
          <w:sz w:val="28"/>
          <w:szCs w:val="28"/>
        </w:rPr>
        <w:t>Утвердить административный регламент предоставления муниципальной услуги</w:t>
      </w:r>
      <w:r w:rsidR="00C93A23" w:rsidRPr="000C7B04">
        <w:rPr>
          <w:rFonts w:ascii="Times New Roman" w:hAnsi="Times New Roman" w:cs="Times New Roman"/>
          <w:sz w:val="28"/>
          <w:szCs w:val="28"/>
        </w:rPr>
        <w:t xml:space="preserve"> </w:t>
      </w:r>
      <w:r w:rsidR="00DA3C56" w:rsidRPr="000C7B04">
        <w:rPr>
          <w:rFonts w:ascii="Times New Roman" w:hAnsi="Times New Roman" w:cs="Times New Roman"/>
          <w:sz w:val="28"/>
          <w:szCs w:val="28"/>
        </w:rPr>
        <w:t>«</w:t>
      </w:r>
      <w:r w:rsidR="00B35569" w:rsidRPr="000C7B04">
        <w:rPr>
          <w:rFonts w:ascii="Times New Roman" w:eastAsia="Times New Roman" w:hAnsi="Times New Roman" w:cs="Times New Roman"/>
          <w:color w:val="000000"/>
          <w:sz w:val="28"/>
          <w:szCs w:val="28"/>
          <w:lang w:eastAsia="en-US"/>
        </w:rPr>
        <w:t xml:space="preserve">Организация отдыха и оздоровления детей в каникулярное время» на территории города Покачи </w:t>
      </w:r>
      <w:r w:rsidR="003337EE" w:rsidRPr="000C7B04">
        <w:rPr>
          <w:rFonts w:ascii="Times New Roman" w:hAnsi="Times New Roman" w:cs="Times New Roman"/>
          <w:sz w:val="28"/>
          <w:szCs w:val="28"/>
        </w:rPr>
        <w:t>согласно приложению к настоящему постановлению.</w:t>
      </w:r>
    </w:p>
    <w:p w14:paraId="5C126E96" w14:textId="77777777" w:rsidR="00963676" w:rsidRPr="000C7B04" w:rsidRDefault="00C27AE1" w:rsidP="00BB3AF8">
      <w:pPr>
        <w:pStyle w:val="a5"/>
        <w:ind w:firstLine="709"/>
        <w:jc w:val="both"/>
        <w:rPr>
          <w:rFonts w:ascii="Times New Roman" w:hAnsi="Times New Roman" w:cs="Times New Roman"/>
          <w:sz w:val="28"/>
          <w:szCs w:val="28"/>
        </w:rPr>
      </w:pPr>
      <w:r w:rsidRPr="000C7B04">
        <w:rPr>
          <w:rFonts w:ascii="Times New Roman" w:hAnsi="Times New Roman" w:cs="Times New Roman"/>
          <w:sz w:val="28"/>
          <w:szCs w:val="28"/>
        </w:rPr>
        <w:t>2. Признать утратившим</w:t>
      </w:r>
      <w:r w:rsidR="00963676" w:rsidRPr="000C7B04">
        <w:rPr>
          <w:rFonts w:ascii="Times New Roman" w:hAnsi="Times New Roman" w:cs="Times New Roman"/>
          <w:sz w:val="28"/>
          <w:szCs w:val="28"/>
        </w:rPr>
        <w:t xml:space="preserve"> силу</w:t>
      </w:r>
      <w:r w:rsidR="00CF3905" w:rsidRPr="000C7B04">
        <w:rPr>
          <w:rFonts w:ascii="Times New Roman" w:hAnsi="Times New Roman" w:cs="Times New Roman"/>
          <w:sz w:val="28"/>
          <w:szCs w:val="28"/>
        </w:rPr>
        <w:t xml:space="preserve"> </w:t>
      </w:r>
      <w:r w:rsidR="007763AE" w:rsidRPr="000C7B04">
        <w:rPr>
          <w:rFonts w:ascii="Times New Roman" w:hAnsi="Times New Roman" w:cs="Times New Roman"/>
          <w:sz w:val="28"/>
          <w:szCs w:val="28"/>
        </w:rPr>
        <w:t>следующие постановления</w:t>
      </w:r>
      <w:r w:rsidR="00CF3905" w:rsidRPr="000C7B04">
        <w:rPr>
          <w:rFonts w:ascii="Times New Roman" w:hAnsi="Times New Roman" w:cs="Times New Roman"/>
          <w:sz w:val="28"/>
          <w:szCs w:val="28"/>
        </w:rPr>
        <w:t xml:space="preserve"> </w:t>
      </w:r>
      <w:r w:rsidR="00CD15A8" w:rsidRPr="000C7B04">
        <w:rPr>
          <w:rFonts w:ascii="Times New Roman" w:hAnsi="Times New Roman" w:cs="Times New Roman"/>
          <w:sz w:val="28"/>
          <w:szCs w:val="28"/>
        </w:rPr>
        <w:t>администрации города Покачи</w:t>
      </w:r>
      <w:r w:rsidR="00963676" w:rsidRPr="000C7B04">
        <w:rPr>
          <w:rFonts w:ascii="Times New Roman" w:hAnsi="Times New Roman" w:cs="Times New Roman"/>
          <w:sz w:val="28"/>
          <w:szCs w:val="28"/>
        </w:rPr>
        <w:t>:</w:t>
      </w:r>
    </w:p>
    <w:p w14:paraId="41FEC880" w14:textId="370E2687" w:rsidR="006D76AE" w:rsidRPr="000C7B04" w:rsidRDefault="006D76AE" w:rsidP="006D76AE">
      <w:pPr>
        <w:spacing w:after="0" w:line="240" w:lineRule="auto"/>
        <w:ind w:firstLine="708"/>
        <w:jc w:val="both"/>
        <w:rPr>
          <w:rFonts w:ascii="Times New Roman" w:eastAsia="Times New Roman" w:hAnsi="Times New Roman" w:cs="Times New Roman"/>
          <w:sz w:val="28"/>
          <w:szCs w:val="28"/>
        </w:rPr>
      </w:pPr>
      <w:r w:rsidRPr="000C7B04">
        <w:rPr>
          <w:rFonts w:ascii="Times New Roman" w:eastAsia="Times New Roman" w:hAnsi="Times New Roman" w:cs="Times New Roman"/>
          <w:sz w:val="28"/>
          <w:szCs w:val="28"/>
        </w:rPr>
        <w:t>1) от 23.03.2021 №</w:t>
      </w:r>
      <w:r w:rsidR="00090CB1">
        <w:rPr>
          <w:rFonts w:ascii="Times New Roman" w:eastAsia="Times New Roman" w:hAnsi="Times New Roman" w:cs="Times New Roman"/>
          <w:sz w:val="28"/>
          <w:szCs w:val="28"/>
        </w:rPr>
        <w:t>256</w:t>
      </w:r>
      <w:r w:rsidR="00090CB1" w:rsidRPr="000C7B04">
        <w:rPr>
          <w:rFonts w:ascii="Times New Roman" w:eastAsia="Times New Roman" w:hAnsi="Times New Roman" w:cs="Times New Roman"/>
          <w:sz w:val="28"/>
          <w:szCs w:val="28"/>
        </w:rPr>
        <w:t xml:space="preserve"> </w:t>
      </w:r>
      <w:r w:rsidRPr="000C7B04">
        <w:rPr>
          <w:rFonts w:ascii="Times New Roman" w:eastAsia="Times New Roman" w:hAnsi="Times New Roman" w:cs="Times New Roman"/>
          <w:sz w:val="28"/>
          <w:szCs w:val="28"/>
        </w:rPr>
        <w:t>«Об утверждении административного регламента предоставления муниципальной услуги «Организация отдыха детей в каникулярное время в части предоставления детям, имеющим место жительства в городе Покачи, путевок в организации отдыха детей и их оздоровления;</w:t>
      </w:r>
    </w:p>
    <w:p w14:paraId="665EB5A8" w14:textId="77777777" w:rsidR="006D76AE" w:rsidRPr="000C7B04" w:rsidRDefault="006D76AE" w:rsidP="006D76A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0C7B04">
        <w:rPr>
          <w:rFonts w:ascii="Times New Roman" w:eastAsia="Times New Roman" w:hAnsi="Times New Roman" w:cs="Times New Roman"/>
          <w:sz w:val="28"/>
          <w:szCs w:val="28"/>
        </w:rPr>
        <w:t>2) от 28.07.2021 № 689 «</w:t>
      </w:r>
      <w:r w:rsidRPr="000C7B04">
        <w:rPr>
          <w:rFonts w:ascii="Times New Roman" w:eastAsia="Calibri" w:hAnsi="Times New Roman" w:cs="Times New Roman"/>
          <w:sz w:val="28"/>
          <w:szCs w:val="28"/>
          <w:lang w:eastAsia="en-US"/>
        </w:rPr>
        <w:t>О внесении изменений в административный регламент предоставления муниципальной услуги  «Организация отдыха детей в каникулярное время в части предоставления детям, имеющим место жительства в городе Покачи, путевок в организации отдыха детей и их оздоровления», утвержденный постановлением администрации города Покачи от 23.03.2021 № 256»;</w:t>
      </w:r>
    </w:p>
    <w:p w14:paraId="5A6BE218" w14:textId="77777777" w:rsidR="006D76AE" w:rsidRPr="000C7B04" w:rsidRDefault="006D76AE" w:rsidP="006D76A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0C7B04">
        <w:rPr>
          <w:rFonts w:ascii="Times New Roman" w:eastAsia="Calibri" w:hAnsi="Times New Roman" w:cs="Times New Roman"/>
          <w:sz w:val="28"/>
          <w:szCs w:val="28"/>
          <w:lang w:eastAsia="en-US"/>
        </w:rPr>
        <w:t xml:space="preserve">3) </w:t>
      </w:r>
      <w:r w:rsidRPr="000C7B04">
        <w:rPr>
          <w:rFonts w:ascii="Times New Roman" w:eastAsia="Times New Roman" w:hAnsi="Times New Roman" w:cs="Times New Roman"/>
          <w:sz w:val="28"/>
          <w:szCs w:val="28"/>
        </w:rPr>
        <w:t>от 24.03.2021 № 301 «</w:t>
      </w:r>
      <w:r w:rsidRPr="000C7B04">
        <w:rPr>
          <w:rFonts w:ascii="Times New Roman" w:eastAsia="Calibri" w:hAnsi="Times New Roman" w:cs="Times New Roman"/>
          <w:sz w:val="28"/>
          <w:szCs w:val="28"/>
          <w:lang w:eastAsia="en-US"/>
        </w:rPr>
        <w:t xml:space="preserve">О внесении изменений в административный регламент предоставления муниципальной услуги  «Организация отдыха детей в каникулярное время в части предоставления детям, имеющим место жительства в городе Покачи, путевок в организации отдыха детей и их оздоровления», утвержденный постановлением администрации города Покачи </w:t>
      </w:r>
      <w:r w:rsidRPr="000C7B04">
        <w:rPr>
          <w:rFonts w:ascii="Times New Roman" w:eastAsia="Calibri" w:hAnsi="Times New Roman" w:cs="Times New Roman"/>
          <w:sz w:val="28"/>
          <w:szCs w:val="28"/>
          <w:lang w:eastAsia="en-US"/>
        </w:rPr>
        <w:lastRenderedPageBreak/>
        <w:t>от 23.03.2021 № 256».</w:t>
      </w:r>
    </w:p>
    <w:p w14:paraId="443E284C" w14:textId="77777777" w:rsidR="00E17EAB" w:rsidRPr="000C7B04" w:rsidRDefault="00E17EAB" w:rsidP="00BB3AF8">
      <w:pPr>
        <w:pStyle w:val="a5"/>
        <w:ind w:firstLine="709"/>
        <w:jc w:val="both"/>
        <w:rPr>
          <w:rFonts w:ascii="Times New Roman" w:hAnsi="Times New Roman" w:cs="Times New Roman"/>
          <w:sz w:val="28"/>
          <w:szCs w:val="28"/>
        </w:rPr>
      </w:pPr>
      <w:r w:rsidRPr="000C7B04">
        <w:rPr>
          <w:rFonts w:ascii="Times New Roman" w:hAnsi="Times New Roman" w:cs="Times New Roman"/>
          <w:sz w:val="28"/>
          <w:szCs w:val="28"/>
        </w:rPr>
        <w:t>3. Настоящее постановление вступает в силу после его официального опубликования.</w:t>
      </w:r>
    </w:p>
    <w:p w14:paraId="1F9CCCB8" w14:textId="77777777" w:rsidR="00E17EAB" w:rsidRPr="000C7B04" w:rsidRDefault="00E17EAB" w:rsidP="00BB3AF8">
      <w:pPr>
        <w:pStyle w:val="a5"/>
        <w:ind w:firstLine="709"/>
        <w:jc w:val="both"/>
        <w:rPr>
          <w:rFonts w:ascii="Times New Roman" w:hAnsi="Times New Roman" w:cs="Times New Roman"/>
          <w:sz w:val="28"/>
          <w:szCs w:val="28"/>
        </w:rPr>
      </w:pPr>
      <w:r w:rsidRPr="000C7B04">
        <w:rPr>
          <w:rFonts w:ascii="Times New Roman" w:hAnsi="Times New Roman" w:cs="Times New Roman"/>
          <w:sz w:val="28"/>
          <w:szCs w:val="28"/>
        </w:rPr>
        <w:t>4. Опубликовать настоящее постановление в газете «</w:t>
      </w:r>
      <w:proofErr w:type="spellStart"/>
      <w:r w:rsidRPr="000C7B04">
        <w:rPr>
          <w:rFonts w:ascii="Times New Roman" w:hAnsi="Times New Roman" w:cs="Times New Roman"/>
          <w:sz w:val="28"/>
          <w:szCs w:val="28"/>
        </w:rPr>
        <w:t>Покачёвский</w:t>
      </w:r>
      <w:proofErr w:type="spellEnd"/>
      <w:r w:rsidRPr="000C7B04">
        <w:rPr>
          <w:rFonts w:ascii="Times New Roman" w:hAnsi="Times New Roman" w:cs="Times New Roman"/>
          <w:sz w:val="28"/>
          <w:szCs w:val="28"/>
        </w:rPr>
        <w:t xml:space="preserve"> вестник».</w:t>
      </w:r>
    </w:p>
    <w:p w14:paraId="5D6671E7" w14:textId="77777777" w:rsidR="00E17EAB" w:rsidRPr="000C7B04" w:rsidRDefault="00E17EAB" w:rsidP="00BB3AF8">
      <w:pPr>
        <w:pStyle w:val="a5"/>
        <w:ind w:firstLine="709"/>
        <w:jc w:val="both"/>
        <w:rPr>
          <w:rFonts w:ascii="Times New Roman" w:hAnsi="Times New Roman" w:cs="Times New Roman"/>
          <w:sz w:val="28"/>
          <w:szCs w:val="28"/>
        </w:rPr>
      </w:pPr>
      <w:r w:rsidRPr="000C7B04">
        <w:rPr>
          <w:rFonts w:ascii="Times New Roman" w:hAnsi="Times New Roman" w:cs="Times New Roman"/>
          <w:sz w:val="28"/>
          <w:szCs w:val="28"/>
        </w:rPr>
        <w:t xml:space="preserve">5. </w:t>
      </w:r>
      <w:proofErr w:type="gramStart"/>
      <w:r w:rsidRPr="000C7B04">
        <w:rPr>
          <w:rFonts w:ascii="Times New Roman" w:hAnsi="Times New Roman" w:cs="Times New Roman"/>
          <w:sz w:val="28"/>
          <w:szCs w:val="28"/>
        </w:rPr>
        <w:t>Контроль за</w:t>
      </w:r>
      <w:proofErr w:type="gramEnd"/>
      <w:r w:rsidRPr="000C7B04">
        <w:rPr>
          <w:rFonts w:ascii="Times New Roman" w:hAnsi="Times New Roman" w:cs="Times New Roman"/>
          <w:sz w:val="28"/>
          <w:szCs w:val="28"/>
        </w:rPr>
        <w:t xml:space="preserve"> выполнением постановления возложить на заместителя главы города Покачи Гвоздь</w:t>
      </w:r>
      <w:r w:rsidR="00F075EE" w:rsidRPr="000C7B04">
        <w:rPr>
          <w:rFonts w:ascii="Times New Roman" w:hAnsi="Times New Roman" w:cs="Times New Roman"/>
          <w:sz w:val="28"/>
          <w:szCs w:val="28"/>
        </w:rPr>
        <w:t xml:space="preserve"> </w:t>
      </w:r>
      <w:r w:rsidR="00BE70F0" w:rsidRPr="000C7B04">
        <w:rPr>
          <w:rFonts w:ascii="Times New Roman" w:hAnsi="Times New Roman" w:cs="Times New Roman"/>
          <w:sz w:val="28"/>
          <w:szCs w:val="28"/>
        </w:rPr>
        <w:t>Г.Д.</w:t>
      </w:r>
    </w:p>
    <w:p w14:paraId="3E2C9A90" w14:textId="77777777" w:rsidR="00E17EAB" w:rsidRPr="006D76AE" w:rsidRDefault="00E17EAB" w:rsidP="00BB3AF8">
      <w:pPr>
        <w:pStyle w:val="a5"/>
        <w:ind w:firstLine="709"/>
        <w:jc w:val="both"/>
        <w:rPr>
          <w:rFonts w:ascii="Times New Roman" w:hAnsi="Times New Roman" w:cs="Times New Roman"/>
          <w:color w:val="FF0000"/>
          <w:sz w:val="24"/>
          <w:szCs w:val="24"/>
        </w:rPr>
      </w:pPr>
    </w:p>
    <w:p w14:paraId="51413111" w14:textId="77777777" w:rsidR="00F743BF" w:rsidRPr="006D76AE" w:rsidRDefault="00F743BF" w:rsidP="00BB3AF8">
      <w:pPr>
        <w:pStyle w:val="a5"/>
        <w:ind w:firstLine="709"/>
        <w:jc w:val="both"/>
        <w:rPr>
          <w:rFonts w:ascii="Times New Roman" w:hAnsi="Times New Roman" w:cs="Times New Roman"/>
          <w:color w:val="FF0000"/>
          <w:sz w:val="24"/>
          <w:szCs w:val="24"/>
        </w:rPr>
      </w:pPr>
    </w:p>
    <w:p w14:paraId="4D04345D" w14:textId="77777777" w:rsidR="00F743BF" w:rsidRPr="006D76AE" w:rsidRDefault="00F743BF" w:rsidP="00BB3AF8">
      <w:pPr>
        <w:pStyle w:val="a5"/>
        <w:ind w:firstLine="709"/>
        <w:jc w:val="both"/>
        <w:rPr>
          <w:rFonts w:ascii="Times New Roman" w:hAnsi="Times New Roman" w:cs="Times New Roman"/>
          <w:color w:val="FF0000"/>
          <w:sz w:val="24"/>
          <w:szCs w:val="24"/>
        </w:rPr>
      </w:pPr>
    </w:p>
    <w:p w14:paraId="50325284" w14:textId="2E4AD17D" w:rsidR="00E17EAB" w:rsidRPr="000C7B04" w:rsidRDefault="00B01E5C" w:rsidP="00E534ED">
      <w:pPr>
        <w:pStyle w:val="a5"/>
        <w:rPr>
          <w:rFonts w:ascii="Times New Roman" w:hAnsi="Times New Roman" w:cs="Times New Roman"/>
          <w:color w:val="000000" w:themeColor="text1"/>
          <w:sz w:val="28"/>
          <w:szCs w:val="28"/>
        </w:rPr>
        <w:sectPr w:rsidR="00E17EAB" w:rsidRPr="000C7B04" w:rsidSect="000C7B04">
          <w:headerReference w:type="default" r:id="rId11"/>
          <w:pgSz w:w="11906" w:h="16838" w:code="9"/>
          <w:pgMar w:top="284" w:right="567" w:bottom="1134" w:left="1701" w:header="284" w:footer="709" w:gutter="0"/>
          <w:cols w:space="708"/>
          <w:titlePg/>
          <w:docGrid w:linePitch="360"/>
        </w:sectPr>
      </w:pPr>
      <w:r w:rsidRPr="000C7B04">
        <w:rPr>
          <w:rFonts w:ascii="Times New Roman" w:hAnsi="Times New Roman" w:cs="Times New Roman"/>
          <w:b/>
          <w:sz w:val="28"/>
          <w:szCs w:val="28"/>
        </w:rPr>
        <w:t>Г</w:t>
      </w:r>
      <w:r w:rsidR="00E534ED" w:rsidRPr="000C7B04">
        <w:rPr>
          <w:rFonts w:ascii="Times New Roman" w:hAnsi="Times New Roman" w:cs="Times New Roman"/>
          <w:b/>
          <w:sz w:val="28"/>
          <w:szCs w:val="28"/>
        </w:rPr>
        <w:t>лав</w:t>
      </w:r>
      <w:r w:rsidRPr="000C7B04">
        <w:rPr>
          <w:rFonts w:ascii="Times New Roman" w:hAnsi="Times New Roman" w:cs="Times New Roman"/>
          <w:b/>
          <w:sz w:val="28"/>
          <w:szCs w:val="28"/>
        </w:rPr>
        <w:t>а</w:t>
      </w:r>
      <w:r w:rsidR="00E534ED" w:rsidRPr="000C7B04">
        <w:rPr>
          <w:rFonts w:ascii="Times New Roman" w:hAnsi="Times New Roman" w:cs="Times New Roman"/>
          <w:b/>
          <w:sz w:val="28"/>
          <w:szCs w:val="28"/>
        </w:rPr>
        <w:t xml:space="preserve"> города Покачи                                                          </w:t>
      </w:r>
      <w:r w:rsidR="000C7B04">
        <w:rPr>
          <w:rFonts w:ascii="Times New Roman" w:hAnsi="Times New Roman" w:cs="Times New Roman"/>
          <w:b/>
          <w:sz w:val="28"/>
          <w:szCs w:val="28"/>
        </w:rPr>
        <w:t xml:space="preserve">             </w:t>
      </w:r>
      <w:r w:rsidR="00E534ED" w:rsidRPr="000C7B04">
        <w:rPr>
          <w:rFonts w:ascii="Times New Roman" w:hAnsi="Times New Roman" w:cs="Times New Roman"/>
          <w:b/>
          <w:sz w:val="28"/>
          <w:szCs w:val="28"/>
        </w:rPr>
        <w:t>В.Л. Таненков</w:t>
      </w:r>
    </w:p>
    <w:p w14:paraId="35946161" w14:textId="77777777" w:rsidR="001028DE" w:rsidRDefault="001028DE" w:rsidP="00371638">
      <w:pPr>
        <w:pStyle w:val="ConsNormal"/>
        <w:widowControl/>
        <w:tabs>
          <w:tab w:val="left" w:pos="5387"/>
        </w:tabs>
        <w:ind w:left="5954" w:right="0" w:firstLine="0"/>
        <w:jc w:val="right"/>
        <w:rPr>
          <w:rFonts w:ascii="Times New Roman" w:hAnsi="Times New Roman" w:cs="Times New Roman"/>
          <w:sz w:val="24"/>
          <w:szCs w:val="24"/>
        </w:rPr>
      </w:pPr>
      <w:r w:rsidRPr="00CF65BE">
        <w:rPr>
          <w:rFonts w:ascii="Times New Roman" w:hAnsi="Times New Roman" w:cs="Times New Roman"/>
          <w:sz w:val="24"/>
          <w:szCs w:val="24"/>
        </w:rPr>
        <w:lastRenderedPageBreak/>
        <w:t>Приложение</w:t>
      </w:r>
    </w:p>
    <w:p w14:paraId="18688E66" w14:textId="77777777" w:rsidR="00371638" w:rsidRDefault="001028DE" w:rsidP="00371638">
      <w:pPr>
        <w:pStyle w:val="ConsNormal"/>
        <w:widowControl/>
        <w:tabs>
          <w:tab w:val="left" w:pos="5387"/>
        </w:tabs>
        <w:ind w:left="5103" w:right="0" w:firstLine="0"/>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p>
    <w:p w14:paraId="7E2B8F74" w14:textId="77777777" w:rsidR="001028DE" w:rsidRDefault="001028DE" w:rsidP="00371638">
      <w:pPr>
        <w:pStyle w:val="ConsNormal"/>
        <w:widowControl/>
        <w:tabs>
          <w:tab w:val="left" w:pos="5387"/>
        </w:tabs>
        <w:ind w:left="5103" w:right="0" w:firstLine="0"/>
        <w:jc w:val="right"/>
        <w:rPr>
          <w:rFonts w:ascii="Times New Roman" w:hAnsi="Times New Roman" w:cs="Times New Roman"/>
          <w:sz w:val="24"/>
          <w:szCs w:val="24"/>
        </w:rPr>
      </w:pPr>
      <w:r>
        <w:rPr>
          <w:rFonts w:ascii="Times New Roman" w:hAnsi="Times New Roman" w:cs="Times New Roman"/>
          <w:sz w:val="24"/>
          <w:szCs w:val="24"/>
        </w:rPr>
        <w:t>города Покачи</w:t>
      </w:r>
    </w:p>
    <w:p w14:paraId="682B6261" w14:textId="5E040414" w:rsidR="001028DE" w:rsidRPr="00CF65BE" w:rsidRDefault="001028DE" w:rsidP="000F0611">
      <w:pPr>
        <w:pStyle w:val="ConsNormal"/>
        <w:widowControl/>
        <w:tabs>
          <w:tab w:val="left" w:pos="5387"/>
        </w:tabs>
        <w:ind w:left="5954" w:right="0" w:firstLine="0"/>
        <w:jc w:val="right"/>
        <w:rPr>
          <w:rFonts w:ascii="Times New Roman" w:hAnsi="Times New Roman" w:cs="Times New Roman"/>
          <w:sz w:val="24"/>
          <w:szCs w:val="24"/>
        </w:rPr>
      </w:pPr>
      <w:r>
        <w:rPr>
          <w:rFonts w:ascii="Times New Roman" w:hAnsi="Times New Roman" w:cs="Times New Roman"/>
          <w:sz w:val="24"/>
          <w:szCs w:val="24"/>
        </w:rPr>
        <w:t xml:space="preserve">от </w:t>
      </w:r>
      <w:r w:rsidR="00E547FF">
        <w:rPr>
          <w:rFonts w:ascii="Times New Roman" w:hAnsi="Times New Roman" w:cs="Times New Roman"/>
          <w:sz w:val="24"/>
          <w:szCs w:val="24"/>
        </w:rPr>
        <w:t>31.08.2022</w:t>
      </w:r>
      <w:r>
        <w:rPr>
          <w:rFonts w:ascii="Times New Roman" w:hAnsi="Times New Roman" w:cs="Times New Roman"/>
          <w:sz w:val="24"/>
          <w:szCs w:val="24"/>
        </w:rPr>
        <w:t xml:space="preserve"> № </w:t>
      </w:r>
      <w:r w:rsidR="00E547FF">
        <w:rPr>
          <w:rFonts w:ascii="Times New Roman" w:hAnsi="Times New Roman" w:cs="Times New Roman"/>
          <w:sz w:val="24"/>
          <w:szCs w:val="24"/>
        </w:rPr>
        <w:t>940</w:t>
      </w:r>
    </w:p>
    <w:p w14:paraId="636A0C36" w14:textId="77777777" w:rsidR="001028DE" w:rsidRPr="000C4BB1" w:rsidRDefault="001028DE" w:rsidP="001028DE">
      <w:pPr>
        <w:autoSpaceDE w:val="0"/>
        <w:autoSpaceDN w:val="0"/>
        <w:adjustRightInd w:val="0"/>
        <w:ind w:firstLine="540"/>
        <w:jc w:val="both"/>
      </w:pPr>
    </w:p>
    <w:p w14:paraId="76635FD0" w14:textId="77777777" w:rsidR="00911E98" w:rsidRPr="0069482B" w:rsidRDefault="00911E98" w:rsidP="00911E98">
      <w:pPr>
        <w:pStyle w:val="ConsPlusTitle"/>
        <w:jc w:val="center"/>
        <w:rPr>
          <w:rFonts w:ascii="Times New Roman" w:hAnsi="Times New Roman" w:cs="Times New Roman"/>
          <w:sz w:val="26"/>
          <w:szCs w:val="26"/>
        </w:rPr>
      </w:pPr>
      <w:r w:rsidRPr="0069482B">
        <w:rPr>
          <w:rFonts w:ascii="Times New Roman" w:hAnsi="Times New Roman" w:cs="Times New Roman"/>
          <w:sz w:val="26"/>
          <w:szCs w:val="26"/>
        </w:rPr>
        <w:t>Административный регламент</w:t>
      </w:r>
    </w:p>
    <w:p w14:paraId="36AA1607" w14:textId="0F4D897E" w:rsidR="00DA3C56" w:rsidRPr="0069482B" w:rsidRDefault="00911E98" w:rsidP="00911E98">
      <w:pPr>
        <w:pStyle w:val="ConsPlusTitle"/>
        <w:jc w:val="center"/>
        <w:rPr>
          <w:rFonts w:ascii="Times New Roman" w:hAnsi="Times New Roman" w:cs="Times New Roman"/>
          <w:sz w:val="26"/>
          <w:szCs w:val="26"/>
        </w:rPr>
      </w:pPr>
      <w:r w:rsidRPr="0069482B">
        <w:rPr>
          <w:rFonts w:ascii="Times New Roman" w:hAnsi="Times New Roman" w:cs="Times New Roman"/>
          <w:sz w:val="26"/>
          <w:szCs w:val="26"/>
        </w:rPr>
        <w:t xml:space="preserve">предоставления муниципальной услуги </w:t>
      </w:r>
      <w:r w:rsidR="005C3B4F" w:rsidRPr="0069482B">
        <w:rPr>
          <w:rFonts w:ascii="Times New Roman" w:hAnsi="Times New Roman" w:cs="Times New Roman"/>
          <w:sz w:val="26"/>
          <w:szCs w:val="26"/>
        </w:rPr>
        <w:t>«</w:t>
      </w:r>
      <w:r w:rsidR="005C3B4F" w:rsidRPr="0069482B">
        <w:rPr>
          <w:rFonts w:ascii="Times New Roman" w:hAnsi="Times New Roman" w:cs="Times New Roman"/>
          <w:color w:val="000000"/>
          <w:sz w:val="26"/>
          <w:szCs w:val="26"/>
          <w:lang w:eastAsia="en-US"/>
        </w:rPr>
        <w:t xml:space="preserve">Организация отдыха и оздоровления детей в каникулярное время» на территории </w:t>
      </w:r>
      <w:r w:rsidR="005C3B4F" w:rsidRPr="00AF60EA">
        <w:rPr>
          <w:rFonts w:ascii="Times New Roman" w:hAnsi="Times New Roman" w:cs="Times New Roman"/>
          <w:color w:val="000000"/>
          <w:sz w:val="26"/>
          <w:szCs w:val="26"/>
          <w:lang w:eastAsia="en-US"/>
        </w:rPr>
        <w:t>города Покачи</w:t>
      </w:r>
      <w:r w:rsidR="005C3B4F" w:rsidRPr="0069482B">
        <w:rPr>
          <w:rFonts w:ascii="Times New Roman" w:hAnsi="Times New Roman" w:cs="Times New Roman"/>
          <w:color w:val="000000"/>
          <w:sz w:val="26"/>
          <w:szCs w:val="26"/>
          <w:lang w:eastAsia="en-US"/>
        </w:rPr>
        <w:t xml:space="preserve"> </w:t>
      </w:r>
    </w:p>
    <w:p w14:paraId="60730732" w14:textId="77777777" w:rsidR="005C3B4F" w:rsidRPr="0069482B" w:rsidRDefault="005C3B4F" w:rsidP="006D7AB8">
      <w:pPr>
        <w:pStyle w:val="ConsPlusTitle"/>
        <w:jc w:val="center"/>
        <w:outlineLvl w:val="1"/>
        <w:rPr>
          <w:rFonts w:ascii="Times New Roman" w:hAnsi="Times New Roman" w:cs="Times New Roman"/>
          <w:color w:val="000000"/>
          <w:sz w:val="26"/>
          <w:szCs w:val="26"/>
        </w:rPr>
      </w:pPr>
    </w:p>
    <w:p w14:paraId="361BC86F" w14:textId="789ACA48" w:rsidR="006D7AB8" w:rsidRPr="008F025A" w:rsidRDefault="00371AB0" w:rsidP="008F025A">
      <w:pPr>
        <w:pStyle w:val="ConsPlusTitle"/>
        <w:ind w:firstLine="709"/>
        <w:outlineLvl w:val="1"/>
        <w:rPr>
          <w:rFonts w:ascii="Times New Roman" w:hAnsi="Times New Roman" w:cs="Times New Roman"/>
          <w:color w:val="000000"/>
          <w:sz w:val="24"/>
          <w:szCs w:val="24"/>
        </w:rPr>
      </w:pPr>
      <w:r w:rsidRPr="008F025A">
        <w:rPr>
          <w:rFonts w:ascii="Times New Roman" w:hAnsi="Times New Roman" w:cs="Times New Roman"/>
          <w:b w:val="0"/>
          <w:color w:val="000000"/>
          <w:sz w:val="24"/>
          <w:szCs w:val="24"/>
        </w:rPr>
        <w:t>Глава 1</w:t>
      </w:r>
      <w:r w:rsidRPr="008F025A">
        <w:rPr>
          <w:rFonts w:ascii="Times New Roman" w:hAnsi="Times New Roman" w:cs="Times New Roman"/>
          <w:color w:val="000000"/>
          <w:sz w:val="24"/>
          <w:szCs w:val="24"/>
        </w:rPr>
        <w:t xml:space="preserve"> </w:t>
      </w:r>
      <w:r w:rsidR="006D7AB8" w:rsidRPr="008F025A">
        <w:rPr>
          <w:rFonts w:ascii="Times New Roman" w:hAnsi="Times New Roman" w:cs="Times New Roman"/>
          <w:color w:val="000000"/>
          <w:sz w:val="24"/>
          <w:szCs w:val="24"/>
        </w:rPr>
        <w:t>. Общие положения</w:t>
      </w:r>
    </w:p>
    <w:p w14:paraId="62E52583" w14:textId="77777777" w:rsidR="006D7AB8" w:rsidRPr="008F025A" w:rsidRDefault="006D7AB8" w:rsidP="008F025A">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rPr>
      </w:pPr>
    </w:p>
    <w:p w14:paraId="0BDCEE9B" w14:textId="77777777" w:rsidR="006D7AB8" w:rsidRPr="008F025A" w:rsidRDefault="006D7AB8" w:rsidP="008F025A">
      <w:pPr>
        <w:autoSpaceDE w:val="0"/>
        <w:autoSpaceDN w:val="0"/>
        <w:adjustRightInd w:val="0"/>
        <w:spacing w:after="0" w:line="240" w:lineRule="auto"/>
        <w:ind w:firstLine="709"/>
        <w:jc w:val="both"/>
        <w:rPr>
          <w:rFonts w:ascii="Times New Roman" w:hAnsi="Times New Roman" w:cs="Times New Roman"/>
          <w:b/>
          <w:sz w:val="24"/>
          <w:szCs w:val="24"/>
        </w:rPr>
      </w:pPr>
      <w:r w:rsidRPr="008F025A">
        <w:rPr>
          <w:rFonts w:ascii="Times New Roman" w:eastAsia="Times New Roman" w:hAnsi="Times New Roman" w:cs="Times New Roman"/>
          <w:color w:val="000000"/>
          <w:sz w:val="24"/>
          <w:szCs w:val="24"/>
        </w:rPr>
        <w:t xml:space="preserve">Статья 1. </w:t>
      </w:r>
      <w:r w:rsidRPr="008F025A">
        <w:rPr>
          <w:rFonts w:ascii="Times New Roman" w:hAnsi="Times New Roman" w:cs="Times New Roman"/>
          <w:b/>
          <w:sz w:val="24"/>
          <w:szCs w:val="24"/>
        </w:rPr>
        <w:t>Предмет регулирования административного регламента</w:t>
      </w:r>
    </w:p>
    <w:p w14:paraId="298F7F66" w14:textId="5CDB44A8" w:rsidR="00CB6029" w:rsidRPr="008F025A" w:rsidRDefault="00AA7346" w:rsidP="008F025A">
      <w:pPr>
        <w:widowControl w:val="0"/>
        <w:tabs>
          <w:tab w:val="left" w:pos="1613"/>
        </w:tabs>
        <w:autoSpaceDE w:val="0"/>
        <w:autoSpaceDN w:val="0"/>
        <w:spacing w:after="0" w:line="240" w:lineRule="auto"/>
        <w:ind w:right="129" w:firstLine="709"/>
        <w:jc w:val="both"/>
        <w:rPr>
          <w:rFonts w:ascii="Times New Roman" w:eastAsia="Times New Roman" w:hAnsi="Times New Roman" w:cs="Times New Roman"/>
          <w:color w:val="000000"/>
          <w:sz w:val="24"/>
          <w:szCs w:val="24"/>
          <w:lang w:eastAsia="en-US"/>
        </w:rPr>
      </w:pPr>
      <w:r w:rsidRPr="008F025A">
        <w:rPr>
          <w:rFonts w:ascii="Times New Roman" w:hAnsi="Times New Roman" w:cs="Times New Roman"/>
          <w:sz w:val="24"/>
          <w:szCs w:val="24"/>
        </w:rPr>
        <w:t xml:space="preserve">1. </w:t>
      </w:r>
      <w:r w:rsidR="00CB6029" w:rsidRPr="008F025A">
        <w:rPr>
          <w:rFonts w:ascii="Times New Roman" w:eastAsia="Times New Roman" w:hAnsi="Times New Roman" w:cs="Times New Roman"/>
          <w:color w:val="000000"/>
          <w:sz w:val="24"/>
          <w:szCs w:val="24"/>
          <w:lang w:eastAsia="en-US"/>
        </w:rPr>
        <w:t>Административный регламент предоставления муниципальной услуги «Организация отдыха и оздоровления детей в каникулярное время» (далее —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ее предоставлению в</w:t>
      </w:r>
      <w:r w:rsidR="000B56E1" w:rsidRPr="008F025A">
        <w:rPr>
          <w:rFonts w:ascii="Times New Roman" w:eastAsia="Times New Roman" w:hAnsi="Times New Roman" w:cs="Times New Roman"/>
          <w:color w:val="000000"/>
          <w:sz w:val="24"/>
          <w:szCs w:val="24"/>
          <w:lang w:eastAsia="en-US"/>
        </w:rPr>
        <w:t xml:space="preserve"> при осуществлении полномочий </w:t>
      </w:r>
      <w:proofErr w:type="spellStart"/>
      <w:r w:rsidR="00725F09" w:rsidRPr="008F025A">
        <w:rPr>
          <w:rFonts w:ascii="Times New Roman" w:eastAsia="Times New Roman" w:hAnsi="Times New Roman" w:cs="Times New Roman"/>
          <w:color w:val="000000"/>
          <w:sz w:val="24"/>
          <w:szCs w:val="24"/>
          <w:lang w:eastAsia="en-US"/>
        </w:rPr>
        <w:t>п</w:t>
      </w:r>
      <w:proofErr w:type="gramStart"/>
      <w:r w:rsidR="00725F09" w:rsidRPr="008F025A">
        <w:rPr>
          <w:rFonts w:ascii="Times New Roman" w:eastAsia="Times New Roman" w:hAnsi="Times New Roman" w:cs="Times New Roman"/>
          <w:color w:val="000000"/>
          <w:sz w:val="24"/>
          <w:szCs w:val="24"/>
          <w:lang w:eastAsia="en-US"/>
        </w:rPr>
        <w:t>o</w:t>
      </w:r>
      <w:proofErr w:type="spellEnd"/>
      <w:proofErr w:type="gramEnd"/>
      <w:r w:rsidR="00725F09" w:rsidRPr="008F025A">
        <w:rPr>
          <w:rFonts w:ascii="Times New Roman" w:eastAsia="Times New Roman" w:hAnsi="Times New Roman" w:cs="Times New Roman"/>
          <w:color w:val="000000"/>
          <w:sz w:val="24"/>
          <w:szCs w:val="24"/>
          <w:lang w:eastAsia="en-US"/>
        </w:rPr>
        <w:t xml:space="preserve"> </w:t>
      </w:r>
      <w:r w:rsidR="000B56E1" w:rsidRPr="008F025A">
        <w:rPr>
          <w:rFonts w:ascii="Times New Roman" w:eastAsia="Times New Roman" w:hAnsi="Times New Roman" w:cs="Times New Roman"/>
          <w:color w:val="000000"/>
          <w:sz w:val="24"/>
          <w:szCs w:val="24"/>
          <w:lang w:eastAsia="en-US"/>
        </w:rPr>
        <w:t>ее предоставлению в городе Покачи.</w:t>
      </w:r>
    </w:p>
    <w:p w14:paraId="0117271A" w14:textId="72C174B4" w:rsidR="00CB6029" w:rsidRPr="008F025A" w:rsidRDefault="00CB6029" w:rsidP="000F0611">
      <w:pPr>
        <w:spacing w:after="0" w:line="240" w:lineRule="auto"/>
        <w:ind w:right="8" w:firstLine="709"/>
        <w:jc w:val="both"/>
        <w:rPr>
          <w:rFonts w:ascii="Times New Roman" w:eastAsia="Times New Roman" w:hAnsi="Times New Roman" w:cs="Times New Roman"/>
          <w:color w:val="000000"/>
          <w:sz w:val="24"/>
          <w:szCs w:val="24"/>
          <w:lang w:eastAsia="en-US"/>
        </w:rPr>
      </w:pPr>
      <w:r w:rsidRPr="008F025A">
        <w:rPr>
          <w:rFonts w:ascii="Times New Roman" w:eastAsia="Times New Roman" w:hAnsi="Times New Roman" w:cs="Times New Roman"/>
          <w:color w:val="000000"/>
          <w:sz w:val="24"/>
          <w:szCs w:val="24"/>
          <w:lang w:eastAsia="en-US"/>
        </w:rPr>
        <w:t xml:space="preserve">Настоящий Административный регламент регулирует отношения, возникающие между </w:t>
      </w:r>
      <w:r w:rsidR="00AF60EA" w:rsidRPr="008F025A">
        <w:rPr>
          <w:rFonts w:ascii="Times New Roman" w:eastAsia="Times New Roman" w:hAnsi="Times New Roman" w:cs="Times New Roman"/>
          <w:color w:val="000000"/>
          <w:sz w:val="24"/>
          <w:szCs w:val="24"/>
          <w:lang w:eastAsia="en-US"/>
        </w:rPr>
        <w:t xml:space="preserve">администрацией </w:t>
      </w:r>
      <w:r w:rsidR="00383FE8" w:rsidRPr="008F025A">
        <w:rPr>
          <w:rFonts w:ascii="Times New Roman" w:eastAsia="Times New Roman" w:hAnsi="Times New Roman" w:cs="Times New Roman"/>
          <w:color w:val="000000"/>
          <w:sz w:val="24"/>
          <w:szCs w:val="24"/>
          <w:lang w:eastAsia="en-US"/>
        </w:rPr>
        <w:t>города Покачи</w:t>
      </w:r>
      <w:r w:rsidRPr="008F025A">
        <w:rPr>
          <w:rFonts w:ascii="Times New Roman" w:eastAsia="Times New Roman" w:hAnsi="Times New Roman" w:cs="Times New Roman"/>
          <w:color w:val="000000"/>
          <w:sz w:val="24"/>
          <w:szCs w:val="24"/>
          <w:lang w:eastAsia="en-US"/>
        </w:rPr>
        <w:t xml:space="preserve"> и заявителями на получение муниципальной услуги при предоставлении муниципальной услуги.</w:t>
      </w:r>
    </w:p>
    <w:p w14:paraId="1082DFA2" w14:textId="1029AAF0" w:rsidR="006D7AB8" w:rsidRPr="008F025A" w:rsidRDefault="006D7AB8" w:rsidP="008F025A">
      <w:pPr>
        <w:pStyle w:val="a5"/>
        <w:ind w:firstLine="709"/>
        <w:jc w:val="both"/>
        <w:rPr>
          <w:rFonts w:ascii="Times New Roman" w:hAnsi="Times New Roman" w:cs="Times New Roman"/>
          <w:sz w:val="24"/>
          <w:szCs w:val="24"/>
        </w:rPr>
      </w:pPr>
    </w:p>
    <w:p w14:paraId="07C9FC35" w14:textId="77777777" w:rsidR="006D7AB8" w:rsidRPr="008F025A" w:rsidRDefault="006D7AB8" w:rsidP="008F025A">
      <w:pPr>
        <w:pStyle w:val="ConsPlusNormal"/>
        <w:ind w:firstLine="709"/>
        <w:jc w:val="both"/>
        <w:outlineLvl w:val="2"/>
        <w:rPr>
          <w:rFonts w:ascii="Times New Roman" w:hAnsi="Times New Roman" w:cs="Times New Roman"/>
          <w:b/>
          <w:color w:val="000000"/>
          <w:sz w:val="24"/>
          <w:szCs w:val="24"/>
        </w:rPr>
      </w:pPr>
      <w:r w:rsidRPr="008F025A">
        <w:rPr>
          <w:rFonts w:ascii="Times New Roman" w:hAnsi="Times New Roman" w:cs="Times New Roman"/>
          <w:color w:val="000000"/>
          <w:sz w:val="24"/>
          <w:szCs w:val="24"/>
        </w:rPr>
        <w:t>Статья 2</w:t>
      </w:r>
      <w:r w:rsidR="004721D3" w:rsidRPr="008F025A">
        <w:rPr>
          <w:rFonts w:ascii="Times New Roman" w:hAnsi="Times New Roman" w:cs="Times New Roman"/>
          <w:color w:val="000000"/>
          <w:sz w:val="24"/>
          <w:szCs w:val="24"/>
        </w:rPr>
        <w:t>.</w:t>
      </w:r>
      <w:r w:rsidRPr="008F025A">
        <w:rPr>
          <w:rFonts w:ascii="Times New Roman" w:hAnsi="Times New Roman" w:cs="Times New Roman"/>
          <w:color w:val="000000"/>
          <w:sz w:val="24"/>
          <w:szCs w:val="24"/>
        </w:rPr>
        <w:t xml:space="preserve"> </w:t>
      </w:r>
      <w:r w:rsidRPr="008F025A">
        <w:rPr>
          <w:rFonts w:ascii="Times New Roman" w:hAnsi="Times New Roman" w:cs="Times New Roman"/>
          <w:b/>
          <w:color w:val="000000"/>
          <w:sz w:val="24"/>
          <w:szCs w:val="24"/>
        </w:rPr>
        <w:t>Круг заявителей</w:t>
      </w:r>
    </w:p>
    <w:p w14:paraId="627B24A8" w14:textId="181839EC" w:rsidR="00584DF1" w:rsidRPr="008F025A" w:rsidRDefault="00065C34" w:rsidP="008F025A">
      <w:pPr>
        <w:autoSpaceDE w:val="0"/>
        <w:autoSpaceDN w:val="0"/>
        <w:adjustRightInd w:val="0"/>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color w:val="000000"/>
          <w:sz w:val="24"/>
          <w:szCs w:val="24"/>
          <w:lang w:bidi="ru-RU"/>
        </w:rPr>
        <w:t xml:space="preserve">1. Заявителями на предоставление муниципальной услуги являются родители (законные представители) </w:t>
      </w:r>
      <w:r w:rsidR="00584DF1" w:rsidRPr="008F025A">
        <w:rPr>
          <w:rFonts w:ascii="Times New Roman" w:hAnsi="Times New Roman" w:cs="Times New Roman"/>
          <w:sz w:val="24"/>
          <w:szCs w:val="24"/>
        </w:rPr>
        <w:t xml:space="preserve">детей в возрасте от 6 до 17 лет (включительно), </w:t>
      </w:r>
      <w:r w:rsidR="00D831BD" w:rsidRPr="008F025A">
        <w:rPr>
          <w:rFonts w:ascii="Times New Roman" w:hAnsi="Times New Roman" w:cs="Times New Roman"/>
          <w:sz w:val="24"/>
          <w:szCs w:val="24"/>
        </w:rPr>
        <w:t xml:space="preserve">имеющих место жительства </w:t>
      </w:r>
      <w:r w:rsidR="00584DF1" w:rsidRPr="008F025A">
        <w:rPr>
          <w:rFonts w:ascii="Times New Roman" w:hAnsi="Times New Roman" w:cs="Times New Roman"/>
          <w:sz w:val="24"/>
          <w:szCs w:val="24"/>
        </w:rPr>
        <w:t>в городе Покачи.</w:t>
      </w:r>
    </w:p>
    <w:p w14:paraId="30801C50" w14:textId="444038D1" w:rsidR="00065C34" w:rsidRPr="008F025A" w:rsidRDefault="00BF0A95" w:rsidP="008F025A">
      <w:pPr>
        <w:widowControl w:val="0"/>
        <w:tabs>
          <w:tab w:val="left" w:pos="851"/>
          <w:tab w:val="left" w:pos="1134"/>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065C34" w:rsidRPr="008F025A">
        <w:rPr>
          <w:rFonts w:ascii="Times New Roman" w:eastAsia="Times New Roman" w:hAnsi="Times New Roman" w:cs="Times New Roman"/>
          <w:sz w:val="24"/>
          <w:szCs w:val="24"/>
          <w:lang w:bidi="ru-RU"/>
        </w:rPr>
        <w:t>Интересы Заявителей, указанных в пункте 1 настоящего Административного регламента, могут представлять лица, обладающие соответствующими полномочиями.</w:t>
      </w:r>
    </w:p>
    <w:p w14:paraId="72DA6D5E" w14:textId="77777777" w:rsidR="008F025A" w:rsidRDefault="008F025A" w:rsidP="008F025A">
      <w:pPr>
        <w:pStyle w:val="13"/>
        <w:shd w:val="clear" w:color="auto" w:fill="auto"/>
        <w:spacing w:before="0" w:after="0" w:line="240" w:lineRule="auto"/>
        <w:ind w:firstLine="709"/>
        <w:rPr>
          <w:b w:val="0"/>
          <w:color w:val="000000"/>
          <w:sz w:val="24"/>
          <w:szCs w:val="24"/>
        </w:rPr>
      </w:pPr>
    </w:p>
    <w:p w14:paraId="648EE288" w14:textId="66DA019C" w:rsidR="004F0287" w:rsidRPr="008F025A" w:rsidRDefault="004F0287" w:rsidP="008F025A">
      <w:pPr>
        <w:pStyle w:val="13"/>
        <w:shd w:val="clear" w:color="auto" w:fill="auto"/>
        <w:spacing w:before="0" w:after="0" w:line="240" w:lineRule="auto"/>
        <w:ind w:firstLine="709"/>
        <w:rPr>
          <w:sz w:val="24"/>
          <w:szCs w:val="24"/>
          <w:lang w:bidi="ru-RU"/>
        </w:rPr>
      </w:pPr>
      <w:r w:rsidRPr="008F025A">
        <w:rPr>
          <w:b w:val="0"/>
          <w:color w:val="000000"/>
          <w:sz w:val="24"/>
          <w:szCs w:val="24"/>
        </w:rPr>
        <w:t>Статья 3.</w:t>
      </w:r>
      <w:r w:rsidRPr="008F025A">
        <w:rPr>
          <w:color w:val="000000"/>
          <w:sz w:val="24"/>
          <w:szCs w:val="24"/>
        </w:rPr>
        <w:t xml:space="preserve"> </w:t>
      </w:r>
      <w:bookmarkStart w:id="0" w:name="bookmark3"/>
      <w:r w:rsidRPr="008F025A">
        <w:rPr>
          <w:sz w:val="24"/>
          <w:szCs w:val="24"/>
          <w:lang w:bidi="ru-RU"/>
        </w:rPr>
        <w:t>Требования к порядку информирования о предоставлении муниципальной услуги</w:t>
      </w:r>
      <w:bookmarkEnd w:id="0"/>
    </w:p>
    <w:p w14:paraId="2921807B" w14:textId="490CB21A" w:rsidR="000775C1" w:rsidRPr="008F025A" w:rsidRDefault="000775C1" w:rsidP="008F025A">
      <w:pPr>
        <w:widowControl w:val="0"/>
        <w:tabs>
          <w:tab w:val="left" w:pos="1527"/>
        </w:tabs>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1. Информирование о порядке предоставления муниципальной услуги осуществляется:</w:t>
      </w:r>
    </w:p>
    <w:p w14:paraId="1BBA4AE1" w14:textId="4BBEF574" w:rsidR="000775C1" w:rsidRPr="008F025A" w:rsidRDefault="000775C1" w:rsidP="008F025A">
      <w:pPr>
        <w:widowControl w:val="0"/>
        <w:tabs>
          <w:tab w:val="left" w:pos="4715"/>
          <w:tab w:val="left" w:pos="8727"/>
        </w:tabs>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 xml:space="preserve">1) непосредственно при личном приеме Заявителя в </w:t>
      </w:r>
      <w:r w:rsidRPr="008F025A">
        <w:rPr>
          <w:rFonts w:ascii="Times New Roman" w:eastAsia="Tahoma" w:hAnsi="Times New Roman" w:cs="Times New Roman"/>
          <w:iCs/>
          <w:color w:val="000000"/>
          <w:sz w:val="24"/>
          <w:szCs w:val="24"/>
          <w:lang w:bidi="ru-RU"/>
        </w:rPr>
        <w:t>управление образования администрации города Покачи</w:t>
      </w:r>
      <w:r w:rsidRPr="008F025A">
        <w:rPr>
          <w:rFonts w:ascii="Times New Roman" w:eastAsia="Tahoma" w:hAnsi="Times New Roman" w:cs="Times New Roman"/>
          <w:color w:val="000000"/>
          <w:sz w:val="24"/>
          <w:szCs w:val="24"/>
          <w:lang w:bidi="ru-RU"/>
        </w:rPr>
        <w:t xml:space="preserve"> (далее - Уполномоченный орган) или многофункциональном центре предоставления </w:t>
      </w:r>
      <w:r w:rsidR="004F3F96" w:rsidRPr="008F025A">
        <w:rPr>
          <w:rFonts w:ascii="Times New Roman" w:eastAsia="Tahoma" w:hAnsi="Times New Roman" w:cs="Times New Roman"/>
          <w:color w:val="000000"/>
          <w:sz w:val="24"/>
          <w:szCs w:val="24"/>
          <w:lang w:bidi="ru-RU"/>
        </w:rPr>
        <w:t xml:space="preserve">муниципальных услуг </w:t>
      </w:r>
      <w:r w:rsidRPr="008F025A">
        <w:rPr>
          <w:rFonts w:ascii="Times New Roman" w:eastAsia="Tahoma" w:hAnsi="Times New Roman" w:cs="Times New Roman"/>
          <w:color w:val="000000"/>
          <w:sz w:val="24"/>
          <w:szCs w:val="24"/>
          <w:lang w:bidi="ru-RU"/>
        </w:rPr>
        <w:t>(далее</w:t>
      </w:r>
      <w:r w:rsidR="004F3F96" w:rsidRPr="008F025A">
        <w:rPr>
          <w:rFonts w:ascii="Times New Roman" w:eastAsia="Tahoma" w:hAnsi="Times New Roman" w:cs="Times New Roman"/>
          <w:color w:val="000000"/>
          <w:sz w:val="24"/>
          <w:szCs w:val="24"/>
          <w:lang w:bidi="ru-RU"/>
        </w:rPr>
        <w:t xml:space="preserve"> </w:t>
      </w:r>
      <w:proofErr w:type="gramStart"/>
      <w:r w:rsidR="004F3F96" w:rsidRPr="008F025A">
        <w:rPr>
          <w:rFonts w:ascii="Times New Roman" w:eastAsia="Tahoma" w:hAnsi="Times New Roman" w:cs="Times New Roman"/>
          <w:color w:val="000000"/>
          <w:sz w:val="24"/>
          <w:szCs w:val="24"/>
          <w:lang w:bidi="ru-RU"/>
        </w:rPr>
        <w:t>-</w:t>
      </w:r>
      <w:r w:rsidRPr="008F025A">
        <w:rPr>
          <w:rFonts w:ascii="Times New Roman" w:eastAsia="Tahoma" w:hAnsi="Times New Roman" w:cs="Times New Roman"/>
          <w:color w:val="000000"/>
          <w:sz w:val="24"/>
          <w:szCs w:val="24"/>
          <w:lang w:bidi="ru-RU"/>
        </w:rPr>
        <w:t>м</w:t>
      </w:r>
      <w:proofErr w:type="gramEnd"/>
      <w:r w:rsidRPr="008F025A">
        <w:rPr>
          <w:rFonts w:ascii="Times New Roman" w:eastAsia="Tahoma" w:hAnsi="Times New Roman" w:cs="Times New Roman"/>
          <w:color w:val="000000"/>
          <w:sz w:val="24"/>
          <w:szCs w:val="24"/>
          <w:lang w:bidi="ru-RU"/>
        </w:rPr>
        <w:t>ногофункциональный центр);</w:t>
      </w:r>
    </w:p>
    <w:p w14:paraId="54D75741" w14:textId="77DB3496" w:rsidR="000775C1" w:rsidRPr="008F025A" w:rsidRDefault="004F3F96"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 xml:space="preserve">2) </w:t>
      </w:r>
      <w:r w:rsidR="000775C1" w:rsidRPr="008F025A">
        <w:rPr>
          <w:rFonts w:ascii="Times New Roman" w:eastAsia="Tahoma" w:hAnsi="Times New Roman" w:cs="Times New Roman"/>
          <w:color w:val="000000"/>
          <w:sz w:val="24"/>
          <w:szCs w:val="24"/>
          <w:lang w:bidi="ru-RU"/>
        </w:rPr>
        <w:t>по телефону в Уполномоченном органе или многофункциональном центре;</w:t>
      </w:r>
    </w:p>
    <w:p w14:paraId="643B3752" w14:textId="6DD630B8" w:rsidR="000775C1" w:rsidRPr="008F025A" w:rsidRDefault="00CF0379"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 xml:space="preserve">3) </w:t>
      </w:r>
      <w:r w:rsidR="000775C1" w:rsidRPr="008F025A">
        <w:rPr>
          <w:rFonts w:ascii="Times New Roman" w:eastAsia="Tahoma" w:hAnsi="Times New Roman" w:cs="Times New Roman"/>
          <w:color w:val="000000"/>
          <w:sz w:val="24"/>
          <w:szCs w:val="24"/>
          <w:lang w:bidi="ru-RU"/>
        </w:rPr>
        <w:t>письменно, в том числе посредством электронной почты, факсимильной связи;</w:t>
      </w:r>
    </w:p>
    <w:p w14:paraId="4EC63568" w14:textId="2B8D0C71" w:rsidR="000775C1" w:rsidRPr="008F025A" w:rsidRDefault="00CF0379"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4</w:t>
      </w:r>
      <w:r w:rsidR="004F3F96" w:rsidRPr="008F025A">
        <w:rPr>
          <w:rFonts w:ascii="Times New Roman" w:eastAsia="Tahoma" w:hAnsi="Times New Roman" w:cs="Times New Roman"/>
          <w:color w:val="000000"/>
          <w:sz w:val="24"/>
          <w:szCs w:val="24"/>
          <w:lang w:bidi="ru-RU"/>
        </w:rPr>
        <w:t xml:space="preserve">) </w:t>
      </w:r>
      <w:r w:rsidR="000775C1" w:rsidRPr="008F025A">
        <w:rPr>
          <w:rFonts w:ascii="Times New Roman" w:eastAsia="Tahoma" w:hAnsi="Times New Roman" w:cs="Times New Roman"/>
          <w:color w:val="000000"/>
          <w:sz w:val="24"/>
          <w:szCs w:val="24"/>
          <w:lang w:bidi="ru-RU"/>
        </w:rPr>
        <w:t>посредством размещения в открытой и доступной форме информации:</w:t>
      </w:r>
    </w:p>
    <w:p w14:paraId="24FBB0D9" w14:textId="2448DEAC" w:rsidR="000775C1" w:rsidRPr="008F025A" w:rsidRDefault="00CF0379"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5</w:t>
      </w:r>
      <w:r w:rsidR="004F3F96" w:rsidRPr="008F025A">
        <w:rPr>
          <w:rFonts w:ascii="Times New Roman" w:eastAsia="Tahoma" w:hAnsi="Times New Roman" w:cs="Times New Roman"/>
          <w:color w:val="000000"/>
          <w:sz w:val="24"/>
          <w:szCs w:val="24"/>
          <w:lang w:bidi="ru-RU"/>
        </w:rPr>
        <w:t xml:space="preserve">) </w:t>
      </w:r>
      <w:r w:rsidR="000775C1" w:rsidRPr="008F025A">
        <w:rPr>
          <w:rFonts w:ascii="Times New Roman" w:eastAsia="Tahoma" w:hAnsi="Times New Roman" w:cs="Times New Roman"/>
          <w:color w:val="000000"/>
          <w:sz w:val="24"/>
          <w:szCs w:val="24"/>
          <w:lang w:bidi="ru-RU"/>
        </w:rPr>
        <w:t>в федеральной государственной информационной системе «Единый портал государственных и муниципальных услуг (функций)» (</w:t>
      </w:r>
      <w:hyperlink r:id="rId12" w:history="1">
        <w:r w:rsidR="000775C1" w:rsidRPr="008F025A">
          <w:rPr>
            <w:rFonts w:ascii="Times New Roman" w:eastAsia="Tahoma" w:hAnsi="Times New Roman" w:cs="Times New Roman"/>
            <w:color w:val="000000"/>
            <w:sz w:val="24"/>
            <w:szCs w:val="24"/>
            <w:lang w:bidi="ru-RU"/>
          </w:rPr>
          <w:t>https://www.gosuslugi.ru/</w:t>
        </w:r>
      </w:hyperlink>
      <w:r w:rsidR="000775C1" w:rsidRPr="008F025A">
        <w:rPr>
          <w:rFonts w:ascii="Times New Roman" w:eastAsia="Tahoma" w:hAnsi="Times New Roman" w:cs="Times New Roman"/>
          <w:color w:val="000000"/>
          <w:sz w:val="24"/>
          <w:szCs w:val="24"/>
          <w:lang w:bidi="ru-RU"/>
        </w:rPr>
        <w:t>) (далее - ЕПГУ);</w:t>
      </w:r>
    </w:p>
    <w:p w14:paraId="66BC350B" w14:textId="1B2F3BAB" w:rsidR="000775C1" w:rsidRPr="008F025A" w:rsidRDefault="00CF0379"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6</w:t>
      </w:r>
      <w:r w:rsidR="004F3F96" w:rsidRPr="008F025A">
        <w:rPr>
          <w:rFonts w:ascii="Times New Roman" w:eastAsia="Tahoma" w:hAnsi="Times New Roman" w:cs="Times New Roman"/>
          <w:color w:val="000000"/>
          <w:sz w:val="24"/>
          <w:szCs w:val="24"/>
          <w:lang w:bidi="ru-RU"/>
        </w:rPr>
        <w:t xml:space="preserve">) </w:t>
      </w:r>
      <w:r w:rsidR="000775C1" w:rsidRPr="008F025A">
        <w:rPr>
          <w:rFonts w:ascii="Times New Roman" w:eastAsia="Tahoma" w:hAnsi="Times New Roman" w:cs="Times New Roman"/>
          <w:color w:val="000000"/>
          <w:sz w:val="24"/>
          <w:szCs w:val="24"/>
          <w:lang w:bidi="ru-RU"/>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14:paraId="5D4BDA62" w14:textId="6E33D622" w:rsidR="000775C1" w:rsidRPr="008F025A" w:rsidRDefault="00CF0379"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7</w:t>
      </w:r>
      <w:r w:rsidR="004F3F96" w:rsidRPr="008F025A">
        <w:rPr>
          <w:rFonts w:ascii="Times New Roman" w:eastAsia="Tahoma" w:hAnsi="Times New Roman" w:cs="Times New Roman"/>
          <w:color w:val="000000"/>
          <w:sz w:val="24"/>
          <w:szCs w:val="24"/>
          <w:lang w:bidi="ru-RU"/>
        </w:rPr>
        <w:t xml:space="preserve">) </w:t>
      </w:r>
      <w:r w:rsidR="000775C1" w:rsidRPr="008F025A">
        <w:rPr>
          <w:rFonts w:ascii="Times New Roman" w:eastAsia="Tahoma" w:hAnsi="Times New Roman" w:cs="Times New Roman"/>
          <w:color w:val="000000"/>
          <w:sz w:val="24"/>
          <w:szCs w:val="24"/>
          <w:lang w:bidi="ru-RU"/>
        </w:rPr>
        <w:t>на официальном сайте Уполномоченного органа (</w:t>
      </w:r>
      <w:hyperlink r:id="rId13" w:history="1">
        <w:r w:rsidR="00AB7C2D" w:rsidRPr="008F025A">
          <w:rPr>
            <w:rStyle w:val="a9"/>
            <w:rFonts w:ascii="Times New Roman" w:eastAsia="Tahoma" w:hAnsi="Times New Roman" w:cs="Times New Roman"/>
            <w:sz w:val="24"/>
            <w:szCs w:val="24"/>
            <w:lang w:bidi="ru-RU"/>
          </w:rPr>
          <w:t>https://admpokachi.ru</w:t>
        </w:r>
      </w:hyperlink>
      <w:r w:rsidR="000775C1" w:rsidRPr="008F025A">
        <w:rPr>
          <w:rFonts w:ascii="Times New Roman" w:eastAsia="Tahoma" w:hAnsi="Times New Roman" w:cs="Times New Roman"/>
          <w:color w:val="000000"/>
          <w:sz w:val="24"/>
          <w:szCs w:val="24"/>
          <w:lang w:bidi="ru-RU"/>
        </w:rPr>
        <w:t>):</w:t>
      </w:r>
    </w:p>
    <w:p w14:paraId="4205D750" w14:textId="75ADE8C1" w:rsidR="000775C1" w:rsidRPr="008F025A" w:rsidRDefault="00AE33F2" w:rsidP="008F025A">
      <w:pPr>
        <w:widowControl w:val="0"/>
        <w:spacing w:after="0" w:line="240" w:lineRule="auto"/>
        <w:ind w:firstLine="709"/>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 xml:space="preserve">а) </w:t>
      </w:r>
      <w:r w:rsidR="000775C1" w:rsidRPr="008F025A">
        <w:rPr>
          <w:rFonts w:ascii="Times New Roman" w:eastAsia="Tahoma" w:hAnsi="Times New Roman" w:cs="Times New Roman"/>
          <w:color w:val="000000"/>
          <w:sz w:val="24"/>
          <w:szCs w:val="24"/>
          <w:lang w:bidi="ru-RU"/>
        </w:rPr>
        <w:t>посредством размещения информации на информационных стендах Уполномоченного органа или многофункционального центра.</w:t>
      </w:r>
    </w:p>
    <w:p w14:paraId="2808C232" w14:textId="3A4FC2C3" w:rsidR="000775C1" w:rsidRPr="008F025A" w:rsidRDefault="00764D25" w:rsidP="008F025A">
      <w:pPr>
        <w:widowControl w:val="0"/>
        <w:tabs>
          <w:tab w:val="left" w:pos="1316"/>
        </w:tabs>
        <w:spacing w:after="0" w:line="240" w:lineRule="auto"/>
        <w:ind w:firstLine="709"/>
        <w:jc w:val="both"/>
        <w:rPr>
          <w:rFonts w:ascii="Times New Roman" w:eastAsia="Times New Roman" w:hAnsi="Times New Roman" w:cs="Times New Roman"/>
          <w:sz w:val="24"/>
          <w:szCs w:val="24"/>
        </w:rPr>
      </w:pPr>
      <w:r w:rsidRPr="008F025A">
        <w:rPr>
          <w:rFonts w:ascii="Times New Roman" w:eastAsia="Times New Roman" w:hAnsi="Times New Roman" w:cs="Times New Roman"/>
          <w:sz w:val="24"/>
          <w:szCs w:val="24"/>
        </w:rPr>
        <w:t xml:space="preserve">2. </w:t>
      </w:r>
      <w:r w:rsidR="000775C1" w:rsidRPr="008F025A">
        <w:rPr>
          <w:rFonts w:ascii="Times New Roman" w:eastAsia="Times New Roman" w:hAnsi="Times New Roman" w:cs="Times New Roman"/>
          <w:sz w:val="24"/>
          <w:szCs w:val="24"/>
        </w:rPr>
        <w:t>Информирование осуществляется по вопросам, касающимся:</w:t>
      </w:r>
    </w:p>
    <w:p w14:paraId="15AD5AD0" w14:textId="61BFD307" w:rsidR="000775C1" w:rsidRPr="008F025A" w:rsidRDefault="00E04A7E" w:rsidP="008F025A">
      <w:pPr>
        <w:widowControl w:val="0"/>
        <w:tabs>
          <w:tab w:val="left" w:pos="0"/>
          <w:tab w:val="left" w:pos="3425"/>
          <w:tab w:val="left" w:pos="5185"/>
          <w:tab w:val="left" w:pos="9639"/>
        </w:tabs>
        <w:spacing w:after="0" w:line="240" w:lineRule="auto"/>
        <w:ind w:firstLine="709"/>
        <w:jc w:val="both"/>
        <w:rPr>
          <w:rFonts w:ascii="Times New Roman" w:eastAsia="Times New Roman" w:hAnsi="Times New Roman" w:cs="Times New Roman"/>
          <w:sz w:val="24"/>
          <w:szCs w:val="24"/>
        </w:rPr>
      </w:pPr>
      <w:r w:rsidRPr="008F025A">
        <w:rPr>
          <w:rFonts w:ascii="Times New Roman" w:eastAsia="Times New Roman" w:hAnsi="Times New Roman" w:cs="Times New Roman"/>
          <w:sz w:val="24"/>
          <w:szCs w:val="24"/>
        </w:rPr>
        <w:t xml:space="preserve">1) </w:t>
      </w:r>
      <w:r w:rsidR="00550AC5" w:rsidRPr="008F025A">
        <w:rPr>
          <w:rFonts w:ascii="Times New Roman" w:eastAsia="Times New Roman" w:hAnsi="Times New Roman" w:cs="Times New Roman"/>
          <w:sz w:val="24"/>
          <w:szCs w:val="24"/>
        </w:rPr>
        <w:t>способов</w:t>
      </w:r>
      <w:r w:rsidR="00BC59D4" w:rsidRPr="008F025A">
        <w:rPr>
          <w:rFonts w:ascii="Times New Roman" w:eastAsia="Times New Roman" w:hAnsi="Times New Roman" w:cs="Times New Roman"/>
          <w:sz w:val="24"/>
          <w:szCs w:val="24"/>
        </w:rPr>
        <w:t xml:space="preserve"> </w:t>
      </w:r>
      <w:r w:rsidR="00550AC5" w:rsidRPr="008F025A">
        <w:rPr>
          <w:rFonts w:ascii="Times New Roman" w:eastAsia="Times New Roman" w:hAnsi="Times New Roman" w:cs="Times New Roman"/>
          <w:sz w:val="24"/>
          <w:szCs w:val="24"/>
        </w:rPr>
        <w:t>подачи</w:t>
      </w:r>
      <w:r w:rsidR="00BC59D4" w:rsidRPr="008F025A">
        <w:rPr>
          <w:rFonts w:ascii="Times New Roman" w:eastAsia="Times New Roman" w:hAnsi="Times New Roman" w:cs="Times New Roman"/>
          <w:sz w:val="24"/>
          <w:szCs w:val="24"/>
        </w:rPr>
        <w:t xml:space="preserve"> </w:t>
      </w:r>
      <w:r w:rsidR="00550AC5" w:rsidRPr="008F025A">
        <w:rPr>
          <w:rFonts w:ascii="Times New Roman" w:eastAsia="Times New Roman" w:hAnsi="Times New Roman" w:cs="Times New Roman"/>
          <w:sz w:val="24"/>
          <w:szCs w:val="24"/>
        </w:rPr>
        <w:t xml:space="preserve">заявления о предоставлении </w:t>
      </w:r>
      <w:r w:rsidR="000775C1" w:rsidRPr="008F025A">
        <w:rPr>
          <w:rFonts w:ascii="Times New Roman" w:eastAsia="Times New Roman" w:hAnsi="Times New Roman" w:cs="Times New Roman"/>
          <w:sz w:val="24"/>
          <w:szCs w:val="24"/>
        </w:rPr>
        <w:t>муниципальной услуги;</w:t>
      </w:r>
    </w:p>
    <w:p w14:paraId="368196BC" w14:textId="79CC65F3" w:rsidR="000775C1" w:rsidRPr="008F025A" w:rsidRDefault="00E04A7E" w:rsidP="008F025A">
      <w:pPr>
        <w:widowControl w:val="0"/>
        <w:spacing w:after="0" w:line="240" w:lineRule="auto"/>
        <w:ind w:firstLine="709"/>
        <w:jc w:val="both"/>
        <w:rPr>
          <w:rFonts w:ascii="Times New Roman" w:eastAsia="Times New Roman" w:hAnsi="Times New Roman" w:cs="Times New Roman"/>
          <w:sz w:val="24"/>
          <w:szCs w:val="24"/>
        </w:rPr>
      </w:pPr>
      <w:r w:rsidRPr="008F025A">
        <w:rPr>
          <w:rFonts w:ascii="Times New Roman" w:eastAsia="Times New Roman" w:hAnsi="Times New Roman" w:cs="Times New Roman"/>
          <w:sz w:val="24"/>
          <w:szCs w:val="24"/>
        </w:rPr>
        <w:t xml:space="preserve">2) </w:t>
      </w:r>
      <w:r w:rsidR="000775C1" w:rsidRPr="008F025A">
        <w:rPr>
          <w:rFonts w:ascii="Times New Roman" w:eastAsia="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14:paraId="77906804" w14:textId="79F34A46" w:rsidR="00A60F48" w:rsidRPr="008F025A" w:rsidRDefault="00A60F48" w:rsidP="008F025A">
      <w:pPr>
        <w:widowControl w:val="0"/>
        <w:spacing w:after="0" w:line="240" w:lineRule="auto"/>
        <w:ind w:firstLine="709"/>
        <w:jc w:val="both"/>
        <w:rPr>
          <w:rFonts w:ascii="Times New Roman" w:eastAsia="Times New Roman" w:hAnsi="Times New Roman" w:cs="Times New Roman"/>
          <w:sz w:val="24"/>
          <w:szCs w:val="24"/>
        </w:rPr>
      </w:pPr>
      <w:r w:rsidRPr="008F025A">
        <w:rPr>
          <w:rFonts w:ascii="Times New Roman" w:eastAsia="Times New Roman" w:hAnsi="Times New Roman" w:cs="Times New Roman"/>
          <w:sz w:val="24"/>
          <w:szCs w:val="24"/>
        </w:rPr>
        <w:t xml:space="preserve">3) справочной информации о работе Уполномоченного органа (структурных </w:t>
      </w:r>
      <w:r w:rsidRPr="008F025A">
        <w:rPr>
          <w:rFonts w:ascii="Times New Roman" w:eastAsia="Times New Roman" w:hAnsi="Times New Roman" w:cs="Times New Roman"/>
          <w:sz w:val="24"/>
          <w:szCs w:val="24"/>
        </w:rPr>
        <w:lastRenderedPageBreak/>
        <w:t>подразделений Уполномоченного органа);</w:t>
      </w:r>
    </w:p>
    <w:p w14:paraId="4F449627" w14:textId="77777777" w:rsidR="00A60F48" w:rsidRPr="008F025A" w:rsidRDefault="00A60F48" w:rsidP="008F025A">
      <w:pPr>
        <w:pStyle w:val="22"/>
        <w:shd w:val="clear" w:color="auto" w:fill="auto"/>
        <w:spacing w:after="0" w:line="240" w:lineRule="auto"/>
        <w:ind w:firstLine="709"/>
        <w:jc w:val="both"/>
        <w:rPr>
          <w:sz w:val="24"/>
          <w:szCs w:val="24"/>
        </w:rPr>
      </w:pPr>
      <w:r w:rsidRPr="008F025A">
        <w:rPr>
          <w:sz w:val="24"/>
          <w:szCs w:val="24"/>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015A08B6" w14:textId="72EAA929" w:rsidR="00A60F48" w:rsidRPr="008F025A" w:rsidRDefault="00F77095" w:rsidP="008F025A">
      <w:pPr>
        <w:pStyle w:val="22"/>
        <w:shd w:val="clear" w:color="auto" w:fill="auto"/>
        <w:spacing w:after="0" w:line="240" w:lineRule="auto"/>
        <w:ind w:firstLine="709"/>
        <w:jc w:val="left"/>
        <w:rPr>
          <w:sz w:val="24"/>
          <w:szCs w:val="24"/>
        </w:rPr>
      </w:pPr>
      <w:r w:rsidRPr="008F025A">
        <w:rPr>
          <w:sz w:val="24"/>
          <w:szCs w:val="24"/>
        </w:rPr>
        <w:t xml:space="preserve">5) </w:t>
      </w:r>
      <w:r w:rsidR="00A60F48" w:rsidRPr="008F025A">
        <w:rPr>
          <w:sz w:val="24"/>
          <w:szCs w:val="24"/>
        </w:rPr>
        <w:t xml:space="preserve"> порядка и сроков предоставления муниципальной услуги; </w:t>
      </w:r>
    </w:p>
    <w:p w14:paraId="43B4222D" w14:textId="7417E14C" w:rsidR="00A60F48" w:rsidRPr="008F025A" w:rsidRDefault="00F77095" w:rsidP="008F025A">
      <w:pPr>
        <w:pStyle w:val="22"/>
        <w:shd w:val="clear" w:color="auto" w:fill="auto"/>
        <w:spacing w:after="0" w:line="240" w:lineRule="auto"/>
        <w:ind w:firstLine="709"/>
        <w:jc w:val="both"/>
        <w:rPr>
          <w:sz w:val="24"/>
          <w:szCs w:val="24"/>
        </w:rPr>
      </w:pPr>
      <w:r w:rsidRPr="008F025A">
        <w:rPr>
          <w:sz w:val="24"/>
          <w:szCs w:val="24"/>
        </w:rPr>
        <w:t xml:space="preserve">6) </w:t>
      </w:r>
      <w:r w:rsidR="00A60F48" w:rsidRPr="008F025A">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441EA349" w14:textId="439A681D" w:rsidR="00C71EA2" w:rsidRPr="008F025A" w:rsidRDefault="00C71EA2" w:rsidP="008F025A">
      <w:pPr>
        <w:pStyle w:val="22"/>
        <w:shd w:val="clear" w:color="auto" w:fill="auto"/>
        <w:spacing w:after="0" w:line="240" w:lineRule="auto"/>
        <w:ind w:firstLine="709"/>
        <w:jc w:val="both"/>
        <w:rPr>
          <w:sz w:val="24"/>
          <w:szCs w:val="24"/>
        </w:rPr>
      </w:pPr>
      <w:r w:rsidRPr="008F025A">
        <w:rPr>
          <w:sz w:val="24"/>
          <w:szCs w:val="24"/>
        </w:rPr>
        <w:t>7) по вопросам предоставления услуг, которые являются необходимыми и обязательными для предоставления муниципальной услуги;</w:t>
      </w:r>
    </w:p>
    <w:p w14:paraId="6472365B" w14:textId="1171088C" w:rsidR="00654C62" w:rsidRPr="008F025A" w:rsidRDefault="00654C62" w:rsidP="008F025A">
      <w:pPr>
        <w:pStyle w:val="22"/>
        <w:shd w:val="clear" w:color="auto" w:fill="auto"/>
        <w:spacing w:after="0" w:line="240" w:lineRule="auto"/>
        <w:ind w:firstLine="709"/>
        <w:jc w:val="both"/>
        <w:rPr>
          <w:sz w:val="24"/>
          <w:szCs w:val="24"/>
        </w:rPr>
      </w:pPr>
      <w:r w:rsidRPr="008F025A">
        <w:rPr>
          <w:sz w:val="24"/>
          <w:szCs w:val="24"/>
        </w:rPr>
        <w:t>8)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0B2B9D7C" w14:textId="56E24C1B" w:rsidR="009A3156" w:rsidRPr="008F025A" w:rsidRDefault="009A3156" w:rsidP="008F025A">
      <w:pPr>
        <w:widowControl w:val="0"/>
        <w:spacing w:after="0" w:line="240" w:lineRule="auto"/>
        <w:ind w:firstLine="709"/>
        <w:jc w:val="both"/>
        <w:rPr>
          <w:rFonts w:ascii="Times New Roman" w:eastAsia="Times New Roman" w:hAnsi="Times New Roman" w:cs="Times New Roman"/>
          <w:sz w:val="24"/>
          <w:szCs w:val="24"/>
        </w:rPr>
      </w:pPr>
      <w:r w:rsidRPr="008F025A">
        <w:rPr>
          <w:rFonts w:ascii="Times New Roman" w:eastAsia="Times New Roman" w:hAnsi="Times New Roman" w:cs="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6BAA7891" w14:textId="77777777" w:rsidR="00761DAD" w:rsidRPr="008F025A" w:rsidRDefault="00761DAD" w:rsidP="008F025A">
      <w:pPr>
        <w:pStyle w:val="22"/>
        <w:shd w:val="clear" w:color="auto" w:fill="auto"/>
        <w:tabs>
          <w:tab w:val="left" w:pos="1249"/>
        </w:tabs>
        <w:spacing w:after="0" w:line="240" w:lineRule="auto"/>
        <w:ind w:firstLine="709"/>
        <w:jc w:val="both"/>
        <w:rPr>
          <w:sz w:val="24"/>
          <w:szCs w:val="24"/>
          <w:lang w:bidi="ru-RU"/>
        </w:rPr>
      </w:pPr>
      <w:r w:rsidRPr="008F025A">
        <w:rPr>
          <w:sz w:val="24"/>
          <w:szCs w:val="24"/>
        </w:rPr>
        <w:t xml:space="preserve">3. </w:t>
      </w:r>
      <w:r w:rsidRPr="008F025A">
        <w:rPr>
          <w:sz w:val="24"/>
          <w:szCs w:val="24"/>
          <w:lang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14:paraId="4C0B6B3B" w14:textId="77777777" w:rsidR="00071E18" w:rsidRPr="008F025A" w:rsidRDefault="00071E18"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2FC8F40" w14:textId="77777777" w:rsidR="00071E18" w:rsidRPr="008F025A" w:rsidRDefault="00071E18"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33ED93F" w14:textId="77777777" w:rsidR="00BE34A1" w:rsidRPr="008F025A" w:rsidRDefault="00BE34A1"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Если подготовка ответа требует продолжительного времени, должностное лицо предлагает Заявителю один из следующих вариантов дальнейших действий: </w:t>
      </w:r>
    </w:p>
    <w:p w14:paraId="727BCBD5" w14:textId="77777777" w:rsidR="00BE34A1" w:rsidRPr="008F025A" w:rsidRDefault="00BE34A1"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изложить обращение в письменной форме; </w:t>
      </w:r>
    </w:p>
    <w:p w14:paraId="7361E395" w14:textId="23C43084" w:rsidR="00071E18" w:rsidRPr="008F025A" w:rsidRDefault="00BE34A1"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назначить другое время для консультаций.</w:t>
      </w:r>
    </w:p>
    <w:p w14:paraId="101D5285" w14:textId="32ED1241" w:rsidR="00C67605" w:rsidRPr="008F025A" w:rsidRDefault="00C67605"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160DCD3" w14:textId="77777777" w:rsidR="0051584F" w:rsidRPr="008F025A" w:rsidRDefault="0051584F"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Продолжительность информирования по телефону не должна превышать 10 минут.</w:t>
      </w:r>
    </w:p>
    <w:p w14:paraId="3D285766" w14:textId="22D8ABD1" w:rsidR="008E2F33" w:rsidRPr="008F025A" w:rsidRDefault="008E2F33" w:rsidP="008F025A">
      <w:pPr>
        <w:pStyle w:val="22"/>
        <w:shd w:val="clear" w:color="auto" w:fill="auto"/>
        <w:tabs>
          <w:tab w:val="left" w:pos="1533"/>
        </w:tabs>
        <w:spacing w:after="0" w:line="240" w:lineRule="auto"/>
        <w:ind w:firstLine="709"/>
        <w:jc w:val="both"/>
        <w:rPr>
          <w:sz w:val="24"/>
          <w:szCs w:val="24"/>
          <w:lang w:bidi="ru-RU"/>
        </w:rPr>
      </w:pPr>
      <w:r w:rsidRPr="008F025A">
        <w:rPr>
          <w:sz w:val="24"/>
          <w:szCs w:val="24"/>
          <w:lang w:bidi="ru-RU"/>
        </w:rPr>
        <w:t xml:space="preserve">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r w:rsidR="00E3503F" w:rsidRPr="008F025A">
        <w:rPr>
          <w:sz w:val="24"/>
          <w:szCs w:val="24"/>
          <w:lang w:bidi="ru-RU"/>
        </w:rPr>
        <w:t>части</w:t>
      </w:r>
      <w:r w:rsidRPr="008F025A">
        <w:rPr>
          <w:sz w:val="24"/>
          <w:szCs w:val="24"/>
          <w:lang w:bidi="ru-RU"/>
        </w:rPr>
        <w:t xml:space="preserve"> </w:t>
      </w:r>
      <w:r w:rsidR="00E54D7E" w:rsidRPr="008F025A">
        <w:rPr>
          <w:sz w:val="24"/>
          <w:szCs w:val="24"/>
          <w:lang w:bidi="ru-RU"/>
        </w:rPr>
        <w:t>2</w:t>
      </w:r>
      <w:r w:rsidRPr="008F025A">
        <w:rPr>
          <w:sz w:val="24"/>
          <w:szCs w:val="24"/>
          <w:lang w:bidi="ru-RU"/>
        </w:rPr>
        <w:t xml:space="preserve"> </w:t>
      </w:r>
      <w:r w:rsidR="00E3503F" w:rsidRPr="008F025A">
        <w:rPr>
          <w:sz w:val="24"/>
          <w:szCs w:val="24"/>
          <w:lang w:bidi="ru-RU"/>
        </w:rPr>
        <w:t xml:space="preserve">статьи 3 </w:t>
      </w:r>
      <w:r w:rsidRPr="008F025A">
        <w:rPr>
          <w:sz w:val="24"/>
          <w:szCs w:val="24"/>
          <w:lang w:bidi="ru-RU"/>
        </w:rPr>
        <w:t xml:space="preserve">настоящего Административного регламента в порядке, установленном Федеральным законом от </w:t>
      </w:r>
      <w:r w:rsidR="0093709C" w:rsidRPr="008F025A">
        <w:rPr>
          <w:sz w:val="24"/>
          <w:szCs w:val="24"/>
          <w:lang w:bidi="ru-RU"/>
        </w:rPr>
        <w:t>0</w:t>
      </w:r>
      <w:r w:rsidRPr="008F025A">
        <w:rPr>
          <w:sz w:val="24"/>
          <w:szCs w:val="24"/>
          <w:lang w:bidi="ru-RU"/>
        </w:rPr>
        <w:t>2</w:t>
      </w:r>
      <w:r w:rsidR="0093709C" w:rsidRPr="008F025A">
        <w:rPr>
          <w:sz w:val="24"/>
          <w:szCs w:val="24"/>
          <w:lang w:bidi="ru-RU"/>
        </w:rPr>
        <w:t>.05.</w:t>
      </w:r>
      <w:r w:rsidRPr="008F025A">
        <w:rPr>
          <w:sz w:val="24"/>
          <w:szCs w:val="24"/>
          <w:lang w:bidi="ru-RU"/>
        </w:rPr>
        <w:t>2006 № 59-ФЗ «О порядке рассмотрения обращений граждан Российской Федерации» (далее - Федеральный закон № 59-ФЗ).</w:t>
      </w:r>
    </w:p>
    <w:p w14:paraId="11FFDACF" w14:textId="77777777" w:rsidR="000D6522" w:rsidRPr="008F025A" w:rsidRDefault="000D6522"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14:paraId="05E365E4" w14:textId="453071A3" w:rsidR="00FC165B" w:rsidRPr="008F025A" w:rsidRDefault="00FC165B" w:rsidP="008F025A">
      <w:pPr>
        <w:widowControl w:val="0"/>
        <w:tabs>
          <w:tab w:val="left" w:pos="3017"/>
          <w:tab w:val="left" w:pos="6317"/>
        </w:tabs>
        <w:spacing w:after="0" w:line="240" w:lineRule="auto"/>
        <w:ind w:firstLine="709"/>
        <w:jc w:val="both"/>
        <w:rPr>
          <w:rFonts w:ascii="Times New Roman" w:hAnsi="Times New Roman" w:cs="Times New Roman"/>
          <w:sz w:val="24"/>
          <w:szCs w:val="24"/>
        </w:rPr>
      </w:pPr>
      <w:proofErr w:type="gramStart"/>
      <w:r w:rsidRPr="008F025A">
        <w:rPr>
          <w:rFonts w:ascii="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008F025A">
        <w:rPr>
          <w:rFonts w:ascii="Times New Roman" w:hAnsi="Times New Roman" w:cs="Times New Roman"/>
          <w:sz w:val="24"/>
          <w:szCs w:val="24"/>
        </w:rPr>
        <w:t xml:space="preserve"> или иного соглашения с правообладателем </w:t>
      </w:r>
      <w:r w:rsidRPr="008F025A">
        <w:rPr>
          <w:rFonts w:ascii="Times New Roman" w:hAnsi="Times New Roman" w:cs="Times New Roman"/>
          <w:sz w:val="24"/>
          <w:szCs w:val="24"/>
        </w:rPr>
        <w:t>программного обеспечения,</w:t>
      </w:r>
      <w:r w:rsidR="00A951D1" w:rsidRPr="008F025A">
        <w:rPr>
          <w:rFonts w:ascii="Times New Roman" w:hAnsi="Times New Roman" w:cs="Times New Roman"/>
          <w:sz w:val="24"/>
          <w:szCs w:val="24"/>
        </w:rPr>
        <w:t xml:space="preserve"> </w:t>
      </w:r>
      <w:r w:rsidRPr="008F025A">
        <w:rPr>
          <w:rFonts w:ascii="Times New Roman" w:hAnsi="Times New Roman" w:cs="Times New Roman"/>
          <w:sz w:val="24"/>
          <w:szCs w:val="24"/>
        </w:rPr>
        <w:t>предусматривающего взимание платы, регистрацию или авторизацию Заявителя или предоставление им персональных данных.</w:t>
      </w:r>
      <w:proofErr w:type="gramEnd"/>
    </w:p>
    <w:p w14:paraId="0D441AA4" w14:textId="2082C177" w:rsidR="000D6522" w:rsidRPr="008F025A" w:rsidRDefault="00AF2072" w:rsidP="008F025A">
      <w:pPr>
        <w:pStyle w:val="22"/>
        <w:shd w:val="clear" w:color="auto" w:fill="auto"/>
        <w:tabs>
          <w:tab w:val="left" w:pos="1533"/>
        </w:tabs>
        <w:spacing w:after="0" w:line="240" w:lineRule="auto"/>
        <w:ind w:firstLine="709"/>
        <w:jc w:val="both"/>
        <w:rPr>
          <w:rFonts w:eastAsiaTheme="minorEastAsia"/>
          <w:sz w:val="24"/>
          <w:szCs w:val="24"/>
        </w:rPr>
      </w:pPr>
      <w:r w:rsidRPr="008F025A">
        <w:rPr>
          <w:sz w:val="24"/>
          <w:szCs w:val="24"/>
          <w:lang w:bidi="ru-RU"/>
        </w:rPr>
        <w:t xml:space="preserve">4. </w:t>
      </w:r>
      <w:r w:rsidR="00320D34" w:rsidRPr="008F025A">
        <w:rPr>
          <w:rFonts w:eastAsiaTheme="minorEastAsia"/>
          <w:sz w:val="24"/>
          <w:szCs w:val="24"/>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CF41B54" w14:textId="30A08041" w:rsidR="00D85F47" w:rsidRPr="008F025A" w:rsidRDefault="00AE1697" w:rsidP="008F025A">
      <w:pPr>
        <w:pStyle w:val="22"/>
        <w:shd w:val="clear" w:color="auto" w:fill="auto"/>
        <w:spacing w:after="0" w:line="240" w:lineRule="auto"/>
        <w:ind w:firstLine="709"/>
        <w:jc w:val="both"/>
        <w:rPr>
          <w:rFonts w:eastAsiaTheme="minorEastAsia"/>
          <w:sz w:val="24"/>
          <w:szCs w:val="24"/>
        </w:rPr>
      </w:pPr>
      <w:r w:rsidRPr="008F025A">
        <w:rPr>
          <w:rFonts w:eastAsiaTheme="minorEastAsia"/>
          <w:sz w:val="24"/>
          <w:szCs w:val="24"/>
        </w:rPr>
        <w:lastRenderedPageBreak/>
        <w:t>1)</w:t>
      </w:r>
      <w:r w:rsidR="00D85F47" w:rsidRPr="008F025A">
        <w:rPr>
          <w:rFonts w:eastAsiaTheme="minorEastAsia"/>
          <w:sz w:val="24"/>
          <w:szCs w:val="24"/>
        </w:rPr>
        <w:t xml:space="preserve"> о месте нахождения и графике работы Уполномоченного органа и его структурных подразделений, ответственных за предоставление государственной (муниципальной) услуги, а также многофункциональных центров;</w:t>
      </w:r>
    </w:p>
    <w:p w14:paraId="7BC9347D" w14:textId="3DDFCA87" w:rsidR="00D85F47" w:rsidRPr="008F025A" w:rsidRDefault="005A6F89" w:rsidP="008F025A">
      <w:pPr>
        <w:widowControl w:val="0"/>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 xml:space="preserve">2) </w:t>
      </w:r>
      <w:r w:rsidR="00D85F47" w:rsidRPr="008F025A">
        <w:rPr>
          <w:rFonts w:ascii="Times New Roman" w:hAnsi="Times New Roman" w:cs="Times New Roman"/>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70EF8A7B" w14:textId="4D696965" w:rsidR="00D85F47" w:rsidRPr="008F025A" w:rsidRDefault="005A6F89" w:rsidP="008F025A">
      <w:pPr>
        <w:widowControl w:val="0"/>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 xml:space="preserve">3) </w:t>
      </w:r>
      <w:r w:rsidR="00D85F47" w:rsidRPr="008F025A">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в сети «Интернет».</w:t>
      </w:r>
    </w:p>
    <w:p w14:paraId="1E648BA9" w14:textId="36473B59" w:rsidR="00B92E90" w:rsidRPr="008F025A" w:rsidRDefault="00AE1697" w:rsidP="008F025A">
      <w:pPr>
        <w:pStyle w:val="22"/>
        <w:shd w:val="clear" w:color="auto" w:fill="auto"/>
        <w:tabs>
          <w:tab w:val="left" w:pos="1446"/>
        </w:tabs>
        <w:spacing w:after="0" w:line="240" w:lineRule="auto"/>
        <w:ind w:firstLine="709"/>
        <w:jc w:val="both"/>
        <w:rPr>
          <w:rFonts w:eastAsiaTheme="minorEastAsia"/>
          <w:sz w:val="24"/>
          <w:szCs w:val="24"/>
        </w:rPr>
      </w:pPr>
      <w:r w:rsidRPr="008F025A">
        <w:rPr>
          <w:rFonts w:eastAsiaTheme="minorEastAsia"/>
          <w:sz w:val="24"/>
          <w:szCs w:val="24"/>
        </w:rPr>
        <w:t xml:space="preserve"> </w:t>
      </w:r>
      <w:r w:rsidR="00B92E90" w:rsidRPr="008F025A">
        <w:rPr>
          <w:rFonts w:eastAsiaTheme="minorEastAsia"/>
          <w:sz w:val="24"/>
          <w:szCs w:val="24"/>
        </w:rPr>
        <w:t xml:space="preserve">В </w:t>
      </w:r>
      <w:r w:rsidR="000C714A" w:rsidRPr="008F025A">
        <w:rPr>
          <w:rFonts w:eastAsiaTheme="minorEastAsia"/>
          <w:sz w:val="24"/>
          <w:szCs w:val="24"/>
        </w:rPr>
        <w:t>местах</w:t>
      </w:r>
      <w:r w:rsidR="00B92E90" w:rsidRPr="008F025A">
        <w:rPr>
          <w:rFonts w:eastAsiaTheme="minorEastAsia"/>
          <w:sz w:val="24"/>
          <w:szCs w:val="24"/>
        </w:rPr>
        <w:t xml:space="preserve">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42B547B0" w14:textId="7BF32608" w:rsidR="008E079B" w:rsidRPr="008F025A" w:rsidRDefault="008E079B" w:rsidP="008F025A">
      <w:pPr>
        <w:widowControl w:val="0"/>
        <w:tabs>
          <w:tab w:val="left" w:pos="1446"/>
        </w:tabs>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4C8BE59C" w14:textId="56BE4B08" w:rsidR="007E3B1D" w:rsidRPr="008F025A" w:rsidRDefault="007E3B1D" w:rsidP="008F025A">
      <w:pPr>
        <w:widowControl w:val="0"/>
        <w:tabs>
          <w:tab w:val="left" w:pos="1446"/>
        </w:tabs>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E8463F0" w14:textId="77777777" w:rsidR="008F025A" w:rsidRDefault="008F025A" w:rsidP="008F025A">
      <w:pPr>
        <w:widowControl w:val="0"/>
        <w:autoSpaceDE w:val="0"/>
        <w:autoSpaceDN w:val="0"/>
        <w:spacing w:after="0" w:line="240" w:lineRule="auto"/>
        <w:ind w:firstLine="709"/>
        <w:jc w:val="center"/>
        <w:outlineLvl w:val="1"/>
        <w:rPr>
          <w:rFonts w:ascii="Times New Roman" w:eastAsia="Times New Roman" w:hAnsi="Times New Roman" w:cs="Times New Roman"/>
          <w:sz w:val="24"/>
          <w:szCs w:val="24"/>
        </w:rPr>
      </w:pPr>
    </w:p>
    <w:p w14:paraId="5D74F1A5" w14:textId="7C72D501" w:rsidR="0063510D" w:rsidRPr="008F025A" w:rsidRDefault="00F34692" w:rsidP="008F025A">
      <w:pPr>
        <w:widowControl w:val="0"/>
        <w:autoSpaceDE w:val="0"/>
        <w:autoSpaceDN w:val="0"/>
        <w:spacing w:after="0" w:line="240" w:lineRule="auto"/>
        <w:ind w:firstLine="709"/>
        <w:jc w:val="center"/>
        <w:outlineLvl w:val="1"/>
        <w:rPr>
          <w:rFonts w:ascii="Times New Roman" w:eastAsia="Times New Roman" w:hAnsi="Times New Roman" w:cs="Times New Roman"/>
          <w:sz w:val="24"/>
          <w:szCs w:val="24"/>
        </w:rPr>
      </w:pPr>
      <w:r w:rsidRPr="008F025A">
        <w:rPr>
          <w:rFonts w:ascii="Times New Roman" w:eastAsia="Times New Roman" w:hAnsi="Times New Roman" w:cs="Times New Roman"/>
          <w:sz w:val="24"/>
          <w:szCs w:val="24"/>
        </w:rPr>
        <w:t>Глава 2</w:t>
      </w:r>
      <w:r w:rsidR="0063510D" w:rsidRPr="008F025A">
        <w:rPr>
          <w:rFonts w:ascii="Times New Roman" w:eastAsia="Times New Roman" w:hAnsi="Times New Roman" w:cs="Times New Roman"/>
          <w:b/>
          <w:sz w:val="24"/>
          <w:szCs w:val="24"/>
        </w:rPr>
        <w:t>. Стандарт предоставления муниципальной услуги</w:t>
      </w:r>
    </w:p>
    <w:p w14:paraId="440C7804" w14:textId="77777777" w:rsidR="0063510D" w:rsidRPr="008F025A" w:rsidRDefault="0063510D" w:rsidP="008F025A">
      <w:pPr>
        <w:widowControl w:val="0"/>
        <w:autoSpaceDE w:val="0"/>
        <w:autoSpaceDN w:val="0"/>
        <w:spacing w:after="0" w:line="240" w:lineRule="auto"/>
        <w:ind w:firstLine="709"/>
        <w:jc w:val="both"/>
        <w:outlineLvl w:val="1"/>
        <w:rPr>
          <w:rFonts w:ascii="Times New Roman" w:eastAsia="Times New Roman" w:hAnsi="Times New Roman" w:cs="Times New Roman"/>
          <w:color w:val="000000"/>
          <w:sz w:val="24"/>
          <w:szCs w:val="24"/>
        </w:rPr>
      </w:pPr>
    </w:p>
    <w:p w14:paraId="76A21BAB" w14:textId="77777777" w:rsidR="0063510D" w:rsidRPr="008F025A" w:rsidRDefault="0063510D" w:rsidP="008F025A">
      <w:pPr>
        <w:widowControl w:val="0"/>
        <w:autoSpaceDE w:val="0"/>
        <w:autoSpaceDN w:val="0"/>
        <w:spacing w:after="0" w:line="240" w:lineRule="auto"/>
        <w:ind w:firstLine="709"/>
        <w:jc w:val="both"/>
        <w:outlineLvl w:val="1"/>
        <w:rPr>
          <w:rFonts w:ascii="Times New Roman" w:eastAsia="Times New Roman" w:hAnsi="Times New Roman" w:cs="Times New Roman"/>
          <w:b/>
          <w:color w:val="000000"/>
          <w:sz w:val="24"/>
          <w:szCs w:val="24"/>
        </w:rPr>
      </w:pPr>
      <w:r w:rsidRPr="008F025A">
        <w:rPr>
          <w:rFonts w:ascii="Times New Roman" w:eastAsia="Times New Roman" w:hAnsi="Times New Roman" w:cs="Times New Roman"/>
          <w:color w:val="000000"/>
          <w:sz w:val="24"/>
          <w:szCs w:val="24"/>
        </w:rPr>
        <w:t xml:space="preserve">Статья 4. </w:t>
      </w:r>
      <w:r w:rsidRPr="008F025A">
        <w:rPr>
          <w:rFonts w:ascii="Times New Roman" w:eastAsia="Times New Roman" w:hAnsi="Times New Roman" w:cs="Times New Roman"/>
          <w:b/>
          <w:color w:val="000000"/>
          <w:sz w:val="24"/>
          <w:szCs w:val="24"/>
        </w:rPr>
        <w:t>Наименование муниципальной услуги</w:t>
      </w:r>
    </w:p>
    <w:p w14:paraId="3FB6B5E4" w14:textId="5C81769C" w:rsidR="0045459D" w:rsidRPr="008F025A" w:rsidRDefault="0045459D" w:rsidP="008F025A">
      <w:pPr>
        <w:widowControl w:val="0"/>
        <w:tabs>
          <w:tab w:val="left" w:pos="1322"/>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Муниципальная услуга «Организация отдыха и оздоровления детей в каникулярное время».</w:t>
      </w:r>
    </w:p>
    <w:p w14:paraId="5F6CD2DA" w14:textId="4E06A4D5" w:rsidR="0045459D" w:rsidRPr="008F025A" w:rsidRDefault="0045459D"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Муниципальная услуга «Организация отдыха и оздоровления детей в каникулярное время» включает в себя:</w:t>
      </w:r>
    </w:p>
    <w:p w14:paraId="16A265B3" w14:textId="2199E623" w:rsidR="005D3830" w:rsidRPr="008F025A" w:rsidRDefault="0045459D" w:rsidP="008F025A">
      <w:pPr>
        <w:autoSpaceDE w:val="0"/>
        <w:autoSpaceDN w:val="0"/>
        <w:adjustRightInd w:val="0"/>
        <w:spacing w:after="0" w:line="240" w:lineRule="auto"/>
        <w:ind w:firstLine="760"/>
        <w:jc w:val="both"/>
        <w:rPr>
          <w:rFonts w:ascii="Times New Roman" w:hAnsi="Times New Roman" w:cs="Times New Roman"/>
          <w:sz w:val="24"/>
          <w:szCs w:val="24"/>
        </w:rPr>
      </w:pPr>
      <w:r w:rsidRPr="008F025A">
        <w:rPr>
          <w:rFonts w:ascii="Times New Roman" w:eastAsia="Times New Roman" w:hAnsi="Times New Roman" w:cs="Times New Roman"/>
          <w:sz w:val="24"/>
          <w:szCs w:val="24"/>
          <w:lang w:bidi="ru-RU"/>
        </w:rPr>
        <w:t>1) предоставление путевок в организации отдыха детей и их оздоровления</w:t>
      </w:r>
      <w:r w:rsidR="005D3830" w:rsidRPr="008F025A">
        <w:rPr>
          <w:rFonts w:ascii="Times New Roman" w:eastAsia="Times New Roman" w:hAnsi="Times New Roman" w:cs="Times New Roman"/>
          <w:sz w:val="24"/>
          <w:szCs w:val="24"/>
          <w:lang w:bidi="ru-RU"/>
        </w:rPr>
        <w:t xml:space="preserve">, </w:t>
      </w:r>
      <w:r w:rsidR="005D3830" w:rsidRPr="008F025A">
        <w:rPr>
          <w:rFonts w:ascii="Times New Roman" w:hAnsi="Times New Roman" w:cs="Times New Roman"/>
          <w:sz w:val="24"/>
          <w:szCs w:val="24"/>
        </w:rPr>
        <w:t xml:space="preserve">приобретаемых за счет средств бюджета </w:t>
      </w:r>
      <w:proofErr w:type="gramStart"/>
      <w:r w:rsidR="005D3830" w:rsidRPr="008F025A">
        <w:rPr>
          <w:rFonts w:ascii="Times New Roman" w:hAnsi="Times New Roman" w:cs="Times New Roman"/>
          <w:sz w:val="24"/>
          <w:szCs w:val="24"/>
        </w:rPr>
        <w:t>Хаты-Мансийского</w:t>
      </w:r>
      <w:proofErr w:type="gramEnd"/>
      <w:r w:rsidR="005D3830" w:rsidRPr="008F025A">
        <w:rPr>
          <w:rFonts w:ascii="Times New Roman" w:hAnsi="Times New Roman" w:cs="Times New Roman"/>
          <w:sz w:val="24"/>
          <w:szCs w:val="24"/>
        </w:rPr>
        <w:t xml:space="preserve"> автономного округа-Югры и денежных средств родителей</w:t>
      </w:r>
      <w:r w:rsidR="00105E1D" w:rsidRPr="008F025A">
        <w:rPr>
          <w:rFonts w:ascii="Times New Roman" w:hAnsi="Times New Roman" w:cs="Times New Roman"/>
          <w:sz w:val="24"/>
          <w:szCs w:val="24"/>
        </w:rPr>
        <w:t xml:space="preserve"> </w:t>
      </w:r>
      <w:r w:rsidR="005D3830" w:rsidRPr="008F025A">
        <w:rPr>
          <w:rFonts w:ascii="Times New Roman" w:hAnsi="Times New Roman" w:cs="Times New Roman"/>
          <w:sz w:val="24"/>
          <w:szCs w:val="24"/>
        </w:rPr>
        <w:t>(законных представителей)</w:t>
      </w:r>
      <w:r w:rsidR="00105E1D" w:rsidRPr="008F025A">
        <w:rPr>
          <w:rFonts w:ascii="Times New Roman" w:hAnsi="Times New Roman" w:cs="Times New Roman"/>
          <w:sz w:val="24"/>
          <w:szCs w:val="24"/>
        </w:rPr>
        <w:t xml:space="preserve"> в размере не более 30 процентов от стоимости путевки, в случае если стоимость предоставляемой путевки превышает норматив предельной стоимости путевки</w:t>
      </w:r>
      <w:r w:rsidR="005D3830" w:rsidRPr="008F025A">
        <w:rPr>
          <w:rFonts w:ascii="Times New Roman" w:hAnsi="Times New Roman" w:cs="Times New Roman"/>
          <w:sz w:val="24"/>
          <w:szCs w:val="24"/>
        </w:rPr>
        <w:t>.</w:t>
      </w:r>
    </w:p>
    <w:p w14:paraId="64979D01" w14:textId="77777777" w:rsidR="005D3830" w:rsidRPr="008F025A" w:rsidRDefault="005D3830" w:rsidP="008F025A">
      <w:pPr>
        <w:pStyle w:val="13"/>
        <w:shd w:val="clear" w:color="auto" w:fill="auto"/>
        <w:spacing w:before="0" w:after="0" w:line="240" w:lineRule="auto"/>
        <w:ind w:firstLine="0"/>
        <w:jc w:val="left"/>
        <w:rPr>
          <w:b w:val="0"/>
          <w:bCs w:val="0"/>
          <w:color w:val="000000"/>
          <w:sz w:val="24"/>
          <w:szCs w:val="24"/>
        </w:rPr>
      </w:pPr>
    </w:p>
    <w:p w14:paraId="0C2666BF" w14:textId="202053B8" w:rsidR="00980555" w:rsidRPr="008F025A" w:rsidRDefault="00980555" w:rsidP="008F025A">
      <w:pPr>
        <w:pStyle w:val="13"/>
        <w:shd w:val="clear" w:color="auto" w:fill="auto"/>
        <w:spacing w:before="0" w:after="0" w:line="240" w:lineRule="auto"/>
        <w:ind w:left="460" w:firstLine="249"/>
        <w:jc w:val="left"/>
        <w:rPr>
          <w:color w:val="000000"/>
          <w:sz w:val="24"/>
          <w:szCs w:val="24"/>
        </w:rPr>
      </w:pPr>
      <w:r w:rsidRPr="008F025A">
        <w:rPr>
          <w:b w:val="0"/>
          <w:bCs w:val="0"/>
          <w:color w:val="000000"/>
          <w:sz w:val="24"/>
          <w:szCs w:val="24"/>
        </w:rPr>
        <w:t xml:space="preserve">Статья 5. </w:t>
      </w:r>
      <w:bookmarkStart w:id="1" w:name="bookmark6"/>
      <w:r w:rsidRPr="008F025A">
        <w:rPr>
          <w:bCs w:val="0"/>
          <w:color w:val="000000"/>
          <w:sz w:val="24"/>
          <w:szCs w:val="24"/>
        </w:rPr>
        <w:t>Наименование органа, предоставляющего муниципальную</w:t>
      </w:r>
      <w:bookmarkStart w:id="2" w:name="bookmark7"/>
      <w:bookmarkEnd w:id="1"/>
      <w:r w:rsidRPr="008F025A">
        <w:rPr>
          <w:bCs w:val="0"/>
          <w:color w:val="000000"/>
          <w:sz w:val="24"/>
          <w:szCs w:val="24"/>
        </w:rPr>
        <w:t xml:space="preserve"> </w:t>
      </w:r>
      <w:r w:rsidRPr="008F025A">
        <w:rPr>
          <w:color w:val="000000"/>
          <w:sz w:val="24"/>
          <w:szCs w:val="24"/>
        </w:rPr>
        <w:t>услугу</w:t>
      </w:r>
      <w:bookmarkEnd w:id="2"/>
    </w:p>
    <w:p w14:paraId="17B72A02" w14:textId="0B9CB6B2" w:rsidR="003B2D1A" w:rsidRPr="008F025A" w:rsidRDefault="003B2D1A" w:rsidP="008F025A">
      <w:pPr>
        <w:widowControl w:val="0"/>
        <w:tabs>
          <w:tab w:val="left" w:pos="1308"/>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ahoma" w:hAnsi="Times New Roman" w:cs="Times New Roman"/>
          <w:iCs/>
          <w:color w:val="000000"/>
          <w:sz w:val="24"/>
          <w:szCs w:val="24"/>
          <w:lang w:bidi="ru-RU"/>
        </w:rPr>
        <w:t>1. Муниципальная услуга предоставляется Уполномоченным органом - управлением образования администрации города Покачи.</w:t>
      </w:r>
    </w:p>
    <w:p w14:paraId="6B95D669" w14:textId="486DF4A6" w:rsidR="003B2D1A" w:rsidRPr="008F025A" w:rsidRDefault="00C82E67" w:rsidP="008F025A">
      <w:pPr>
        <w:widowControl w:val="0"/>
        <w:tabs>
          <w:tab w:val="left" w:pos="1308"/>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предоставлении муниципальной услуги принима</w:t>
      </w:r>
      <w:r w:rsidR="00374A2D" w:rsidRPr="008F025A">
        <w:rPr>
          <w:rFonts w:ascii="Times New Roman" w:eastAsia="Times New Roman" w:hAnsi="Times New Roman" w:cs="Times New Roman"/>
          <w:sz w:val="24"/>
          <w:szCs w:val="24"/>
          <w:lang w:bidi="ru-RU"/>
        </w:rPr>
        <w:t>е</w:t>
      </w:r>
      <w:r w:rsidRPr="008F025A">
        <w:rPr>
          <w:rFonts w:ascii="Times New Roman" w:eastAsia="Times New Roman" w:hAnsi="Times New Roman" w:cs="Times New Roman"/>
          <w:sz w:val="24"/>
          <w:szCs w:val="24"/>
          <w:lang w:bidi="ru-RU"/>
        </w:rPr>
        <w:t xml:space="preserve">т участие: </w:t>
      </w:r>
      <w:r w:rsidR="003B2D1A" w:rsidRPr="008F025A">
        <w:rPr>
          <w:rFonts w:ascii="Times New Roman" w:eastAsia="Times New Roman" w:hAnsi="Times New Roman" w:cs="Times New Roman"/>
          <w:sz w:val="24"/>
          <w:szCs w:val="24"/>
          <w:lang w:bidi="ru-RU"/>
        </w:rPr>
        <w:t>многофункциональный центр.</w:t>
      </w:r>
    </w:p>
    <w:p w14:paraId="6720AF53" w14:textId="4431206E" w:rsidR="00C82E67" w:rsidRPr="008F025A" w:rsidRDefault="002E306C"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C82E67" w:rsidRPr="008F025A">
        <w:rPr>
          <w:rFonts w:ascii="Times New Roman" w:eastAsia="Times New Roman" w:hAnsi="Times New Roman" w:cs="Times New Roman"/>
          <w:sz w:val="24"/>
          <w:szCs w:val="24"/>
          <w:lang w:bidi="ru-RU"/>
        </w:rPr>
        <w:t xml:space="preserve">При предоставлении муниципальной услуги Уполномоченный орган взаимодействует </w:t>
      </w:r>
      <w:proofErr w:type="gramStart"/>
      <w:r w:rsidR="00C82E67" w:rsidRPr="008F025A">
        <w:rPr>
          <w:rFonts w:ascii="Times New Roman" w:eastAsia="Times New Roman" w:hAnsi="Times New Roman" w:cs="Times New Roman"/>
          <w:sz w:val="24"/>
          <w:szCs w:val="24"/>
          <w:lang w:bidi="ru-RU"/>
        </w:rPr>
        <w:t>с</w:t>
      </w:r>
      <w:proofErr w:type="gramEnd"/>
      <w:r w:rsidR="00C82E67" w:rsidRPr="008F025A">
        <w:rPr>
          <w:rFonts w:ascii="Times New Roman" w:eastAsia="Times New Roman" w:hAnsi="Times New Roman" w:cs="Times New Roman"/>
          <w:sz w:val="24"/>
          <w:szCs w:val="24"/>
          <w:lang w:bidi="ru-RU"/>
        </w:rPr>
        <w:t>:</w:t>
      </w:r>
    </w:p>
    <w:p w14:paraId="5FC9DA44" w14:textId="3D4F6F4E" w:rsidR="00D340A8" w:rsidRPr="008F025A" w:rsidRDefault="00374A2D" w:rsidP="008F025A">
      <w:pPr>
        <w:pStyle w:val="a5"/>
        <w:ind w:firstLine="709"/>
        <w:jc w:val="both"/>
        <w:rPr>
          <w:rFonts w:ascii="Times New Roman" w:hAnsi="Times New Roman" w:cs="Times New Roman"/>
          <w:sz w:val="24"/>
          <w:szCs w:val="24"/>
        </w:rPr>
      </w:pPr>
      <w:r w:rsidRPr="008F025A">
        <w:rPr>
          <w:rFonts w:ascii="Times New Roman" w:hAnsi="Times New Roman" w:cs="Times New Roman"/>
          <w:bCs/>
          <w:sz w:val="24"/>
          <w:szCs w:val="24"/>
        </w:rPr>
        <w:t>1)</w:t>
      </w:r>
      <w:r w:rsidR="00D340A8" w:rsidRPr="008F025A">
        <w:rPr>
          <w:rFonts w:ascii="Times New Roman" w:hAnsi="Times New Roman" w:cs="Times New Roman"/>
          <w:bCs/>
          <w:sz w:val="24"/>
          <w:szCs w:val="24"/>
        </w:rPr>
        <w:t xml:space="preserve"> </w:t>
      </w:r>
      <w:r w:rsidR="00D340A8" w:rsidRPr="008F025A">
        <w:rPr>
          <w:rFonts w:ascii="Times New Roman" w:hAnsi="Times New Roman" w:cs="Times New Roman"/>
          <w:sz w:val="24"/>
          <w:szCs w:val="24"/>
        </w:rPr>
        <w:t>территориальными отделами Управления Министерства внутренних дел Российской Федерации по Ханты-Мансийскому автономному</w:t>
      </w:r>
      <w:r w:rsidR="00D340A8" w:rsidRPr="008F025A">
        <w:rPr>
          <w:rFonts w:ascii="Times New Roman" w:hAnsi="Times New Roman" w:cs="Times New Roman"/>
          <w:sz w:val="24"/>
          <w:szCs w:val="24"/>
        </w:rPr>
        <w:br/>
        <w:t>округу – Югре;</w:t>
      </w:r>
    </w:p>
    <w:p w14:paraId="4144C5D7" w14:textId="2B6DC580" w:rsidR="00D340A8" w:rsidRPr="008F025A" w:rsidRDefault="00374A2D" w:rsidP="008F025A">
      <w:pPr>
        <w:pStyle w:val="a5"/>
        <w:ind w:firstLine="709"/>
        <w:jc w:val="both"/>
        <w:rPr>
          <w:rFonts w:ascii="Times New Roman" w:hAnsi="Times New Roman" w:cs="Times New Roman"/>
          <w:sz w:val="24"/>
          <w:szCs w:val="24"/>
        </w:rPr>
      </w:pPr>
      <w:r w:rsidRPr="008F025A">
        <w:rPr>
          <w:rFonts w:ascii="Times New Roman" w:hAnsi="Times New Roman" w:cs="Times New Roman"/>
          <w:bCs/>
          <w:sz w:val="24"/>
          <w:szCs w:val="24"/>
        </w:rPr>
        <w:t xml:space="preserve">2) </w:t>
      </w:r>
      <w:r w:rsidR="00D340A8" w:rsidRPr="008F025A">
        <w:rPr>
          <w:rFonts w:ascii="Times New Roman" w:hAnsi="Times New Roman" w:cs="Times New Roman"/>
          <w:sz w:val="24"/>
          <w:szCs w:val="24"/>
        </w:rPr>
        <w:t>территориальными инспекциями Управления Федеральной налоговой службы по Ханты-Мансийскому автономному округу – Югре.</w:t>
      </w:r>
    </w:p>
    <w:p w14:paraId="00B7E18D" w14:textId="2BB5F37B" w:rsidR="00235510" w:rsidRPr="008F025A" w:rsidRDefault="002E306C" w:rsidP="008F025A">
      <w:pPr>
        <w:pStyle w:val="13"/>
        <w:shd w:val="clear" w:color="auto" w:fill="auto"/>
        <w:spacing w:before="0" w:after="0" w:line="240" w:lineRule="auto"/>
        <w:ind w:firstLine="709"/>
        <w:rPr>
          <w:b w:val="0"/>
          <w:sz w:val="24"/>
          <w:szCs w:val="24"/>
        </w:rPr>
      </w:pPr>
      <w:r w:rsidRPr="008F025A">
        <w:rPr>
          <w:b w:val="0"/>
          <w:sz w:val="24"/>
          <w:szCs w:val="24"/>
        </w:rPr>
        <w:t xml:space="preserve">3. </w:t>
      </w:r>
      <w:r w:rsidR="00487D36" w:rsidRPr="008F025A">
        <w:rPr>
          <w:b w:val="0"/>
          <w:sz w:val="24"/>
          <w:szCs w:val="24"/>
        </w:rPr>
        <w:t xml:space="preserve">При предоставлении </w:t>
      </w:r>
      <w:r w:rsidR="00C07E6E" w:rsidRPr="008F025A">
        <w:rPr>
          <w:b w:val="0"/>
          <w:sz w:val="24"/>
          <w:szCs w:val="24"/>
        </w:rPr>
        <w:t>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7106959C" w14:textId="77777777" w:rsidR="002D34E2" w:rsidRPr="008F025A" w:rsidRDefault="002D34E2" w:rsidP="008F025A">
      <w:pPr>
        <w:pStyle w:val="13"/>
        <w:shd w:val="clear" w:color="auto" w:fill="auto"/>
        <w:spacing w:before="0" w:after="0" w:line="240" w:lineRule="auto"/>
        <w:ind w:firstLine="709"/>
        <w:rPr>
          <w:b w:val="0"/>
          <w:bCs w:val="0"/>
          <w:color w:val="000000"/>
          <w:sz w:val="24"/>
          <w:szCs w:val="24"/>
        </w:rPr>
      </w:pPr>
    </w:p>
    <w:p w14:paraId="7AF703B9" w14:textId="2B6373DC" w:rsidR="00175395" w:rsidRPr="008F025A" w:rsidRDefault="00175395" w:rsidP="008F025A">
      <w:pPr>
        <w:spacing w:after="0" w:line="240" w:lineRule="auto"/>
        <w:ind w:firstLine="709"/>
        <w:jc w:val="both"/>
        <w:rPr>
          <w:rFonts w:ascii="Times New Roman" w:eastAsia="Times New Roman" w:hAnsi="Times New Roman" w:cs="Times New Roman"/>
          <w:b/>
          <w:color w:val="000000"/>
          <w:sz w:val="24"/>
          <w:szCs w:val="24"/>
        </w:rPr>
      </w:pPr>
      <w:r w:rsidRPr="008F025A">
        <w:rPr>
          <w:rFonts w:ascii="Times New Roman" w:hAnsi="Times New Roman" w:cs="Times New Roman"/>
          <w:sz w:val="24"/>
          <w:szCs w:val="24"/>
        </w:rPr>
        <w:t xml:space="preserve">Статья 6. </w:t>
      </w:r>
      <w:r w:rsidRPr="008F025A">
        <w:rPr>
          <w:rFonts w:ascii="Times New Roman" w:eastAsia="Times New Roman" w:hAnsi="Times New Roman" w:cs="Times New Roman"/>
          <w:b/>
          <w:color w:val="000000"/>
          <w:sz w:val="24"/>
          <w:szCs w:val="24"/>
        </w:rPr>
        <w:t>Описание результата предоставления услуги</w:t>
      </w:r>
    </w:p>
    <w:p w14:paraId="743A552A" w14:textId="666F670A" w:rsidR="009817F0" w:rsidRPr="008F025A" w:rsidRDefault="009817F0" w:rsidP="008F025A">
      <w:pPr>
        <w:pStyle w:val="22"/>
        <w:shd w:val="clear" w:color="auto" w:fill="auto"/>
        <w:tabs>
          <w:tab w:val="left" w:pos="1308"/>
        </w:tabs>
        <w:spacing w:after="0" w:line="240" w:lineRule="auto"/>
        <w:ind w:firstLine="709"/>
        <w:jc w:val="both"/>
        <w:rPr>
          <w:sz w:val="24"/>
          <w:szCs w:val="24"/>
          <w:lang w:bidi="ru-RU"/>
        </w:rPr>
      </w:pPr>
      <w:r w:rsidRPr="008F025A">
        <w:rPr>
          <w:sz w:val="24"/>
          <w:szCs w:val="24"/>
        </w:rPr>
        <w:t xml:space="preserve">1. </w:t>
      </w:r>
      <w:r w:rsidRPr="008F025A">
        <w:rPr>
          <w:sz w:val="24"/>
          <w:szCs w:val="24"/>
          <w:lang w:bidi="ru-RU"/>
        </w:rPr>
        <w:t xml:space="preserve">Результатом предоставления </w:t>
      </w:r>
      <w:r w:rsidR="00CF1B86" w:rsidRPr="008F025A">
        <w:rPr>
          <w:sz w:val="24"/>
          <w:szCs w:val="24"/>
          <w:lang w:bidi="ru-RU"/>
        </w:rPr>
        <w:t>муниципальной</w:t>
      </w:r>
      <w:r w:rsidRPr="008F025A">
        <w:rPr>
          <w:sz w:val="24"/>
          <w:szCs w:val="24"/>
          <w:lang w:bidi="ru-RU"/>
        </w:rPr>
        <w:t xml:space="preserve"> услуги является:</w:t>
      </w:r>
    </w:p>
    <w:p w14:paraId="2BA26F97" w14:textId="040600D6" w:rsidR="008074E0" w:rsidRPr="008F025A" w:rsidRDefault="00CF1B86" w:rsidP="008F025A">
      <w:pPr>
        <w:pStyle w:val="22"/>
        <w:shd w:val="clear" w:color="auto" w:fill="auto"/>
        <w:tabs>
          <w:tab w:val="left" w:pos="1492"/>
        </w:tabs>
        <w:spacing w:after="0" w:line="240" w:lineRule="auto"/>
        <w:ind w:firstLine="709"/>
        <w:jc w:val="both"/>
        <w:rPr>
          <w:sz w:val="24"/>
          <w:szCs w:val="24"/>
          <w:lang w:bidi="ru-RU"/>
        </w:rPr>
      </w:pPr>
      <w:r w:rsidRPr="008F025A">
        <w:rPr>
          <w:sz w:val="24"/>
          <w:szCs w:val="24"/>
        </w:rPr>
        <w:t>1) р</w:t>
      </w:r>
      <w:r w:rsidRPr="008F025A">
        <w:rPr>
          <w:sz w:val="24"/>
          <w:szCs w:val="24"/>
          <w:lang w:bidi="ru-RU"/>
        </w:rPr>
        <w:t xml:space="preserve">ешение о предоставлении муниципальной услуги по форме согласно </w:t>
      </w:r>
      <w:r w:rsidR="00374A2D" w:rsidRPr="008F025A">
        <w:rPr>
          <w:sz w:val="24"/>
          <w:szCs w:val="24"/>
          <w:lang w:bidi="ru-RU"/>
        </w:rPr>
        <w:t>п</w:t>
      </w:r>
      <w:r w:rsidRPr="008F025A">
        <w:rPr>
          <w:sz w:val="24"/>
          <w:szCs w:val="24"/>
          <w:lang w:bidi="ru-RU"/>
        </w:rPr>
        <w:t>риложению 1 к настоящему Административному регламенту,</w:t>
      </w:r>
      <w:r w:rsidR="008074E0" w:rsidRPr="008F025A">
        <w:rPr>
          <w:sz w:val="24"/>
          <w:szCs w:val="24"/>
          <w:lang w:bidi="ru-RU"/>
        </w:rPr>
        <w:t xml:space="preserve"> в том числе в электронной форме в личный кабинет Заявителя, в случае подачи заявления через ЕПГУ;</w:t>
      </w:r>
    </w:p>
    <w:p w14:paraId="7611A77F" w14:textId="35BA2D9D" w:rsidR="00F921D6" w:rsidRPr="008F025A" w:rsidRDefault="008074E0" w:rsidP="008F025A">
      <w:pPr>
        <w:pStyle w:val="22"/>
        <w:shd w:val="clear" w:color="auto" w:fill="auto"/>
        <w:tabs>
          <w:tab w:val="left" w:pos="1452"/>
        </w:tabs>
        <w:spacing w:after="0" w:line="240" w:lineRule="auto"/>
        <w:ind w:firstLine="709"/>
        <w:jc w:val="both"/>
        <w:rPr>
          <w:sz w:val="24"/>
          <w:szCs w:val="24"/>
          <w:lang w:bidi="ru-RU"/>
        </w:rPr>
      </w:pPr>
      <w:r w:rsidRPr="008F025A">
        <w:rPr>
          <w:sz w:val="24"/>
          <w:szCs w:val="24"/>
          <w:lang w:bidi="ru-RU"/>
        </w:rPr>
        <w:t>2)</w:t>
      </w:r>
      <w:r w:rsidR="00F921D6" w:rsidRPr="008F025A">
        <w:rPr>
          <w:sz w:val="24"/>
          <w:szCs w:val="24"/>
          <w:lang w:bidi="ru-RU"/>
        </w:rPr>
        <w:t xml:space="preserve"> решение о предоставлении муниципальной услуги по форме согласно </w:t>
      </w:r>
      <w:r w:rsidR="00845A95" w:rsidRPr="008F025A">
        <w:rPr>
          <w:sz w:val="24"/>
          <w:szCs w:val="24"/>
          <w:lang w:bidi="ru-RU"/>
        </w:rPr>
        <w:t>п</w:t>
      </w:r>
      <w:r w:rsidR="00F921D6" w:rsidRPr="008F025A">
        <w:rPr>
          <w:sz w:val="24"/>
          <w:szCs w:val="24"/>
          <w:lang w:bidi="ru-RU"/>
        </w:rPr>
        <w:t>риложению 2 к настоящему Административному регламенту, в том числе в электронной форме в личный кабинет Заявителя, в слу</w:t>
      </w:r>
      <w:r w:rsidR="00F67D98" w:rsidRPr="008F025A">
        <w:rPr>
          <w:sz w:val="24"/>
          <w:szCs w:val="24"/>
          <w:lang w:bidi="ru-RU"/>
        </w:rPr>
        <w:t>чае подачи заявления через ЕПГУ;</w:t>
      </w:r>
    </w:p>
    <w:p w14:paraId="5D8397B4" w14:textId="0FFDBB3A" w:rsidR="00F67D98" w:rsidRPr="008F025A" w:rsidRDefault="00F67D98" w:rsidP="008F025A">
      <w:pPr>
        <w:pStyle w:val="22"/>
        <w:shd w:val="clear" w:color="auto" w:fill="auto"/>
        <w:tabs>
          <w:tab w:val="left" w:pos="1458"/>
        </w:tabs>
        <w:spacing w:after="0" w:line="240" w:lineRule="auto"/>
        <w:ind w:firstLine="709"/>
        <w:jc w:val="both"/>
        <w:rPr>
          <w:sz w:val="24"/>
          <w:szCs w:val="24"/>
          <w:lang w:bidi="ru-RU"/>
        </w:rPr>
      </w:pPr>
      <w:r w:rsidRPr="008F025A">
        <w:rPr>
          <w:sz w:val="24"/>
          <w:szCs w:val="24"/>
          <w:lang w:bidi="ru-RU"/>
        </w:rPr>
        <w:t xml:space="preserve">3) решение об отказе в предоставлении муниципальной услуги согласно </w:t>
      </w:r>
      <w:r w:rsidR="00845A95" w:rsidRPr="008F025A">
        <w:rPr>
          <w:sz w:val="24"/>
          <w:szCs w:val="24"/>
          <w:lang w:bidi="ru-RU"/>
        </w:rPr>
        <w:t>п</w:t>
      </w:r>
      <w:r w:rsidRPr="008F025A">
        <w:rPr>
          <w:sz w:val="24"/>
          <w:szCs w:val="24"/>
          <w:lang w:bidi="ru-RU"/>
        </w:rPr>
        <w:t>риложению 3 к настоящему Административному регламенту, в том числе в электронной форме в личный кабинет Заявителя, в случае подачи заявления через ЕПГУ.</w:t>
      </w:r>
    </w:p>
    <w:p w14:paraId="67FAD357" w14:textId="77777777" w:rsidR="008F025A" w:rsidRDefault="008F025A" w:rsidP="008F025A">
      <w:pPr>
        <w:spacing w:after="0" w:line="240" w:lineRule="auto"/>
        <w:ind w:firstLine="709"/>
        <w:jc w:val="both"/>
        <w:rPr>
          <w:rFonts w:ascii="Times New Roman" w:hAnsi="Times New Roman" w:cs="Times New Roman"/>
          <w:sz w:val="24"/>
          <w:szCs w:val="24"/>
        </w:rPr>
      </w:pPr>
    </w:p>
    <w:p w14:paraId="310A088A" w14:textId="77777777" w:rsidR="007155BD" w:rsidRPr="008F025A" w:rsidRDefault="007155BD" w:rsidP="008F025A">
      <w:pPr>
        <w:spacing w:after="0" w:line="240" w:lineRule="auto"/>
        <w:ind w:firstLine="709"/>
        <w:jc w:val="both"/>
        <w:rPr>
          <w:rFonts w:ascii="Times New Roman" w:hAnsi="Times New Roman" w:cs="Times New Roman"/>
          <w:b/>
          <w:sz w:val="24"/>
          <w:szCs w:val="24"/>
        </w:rPr>
      </w:pPr>
      <w:r w:rsidRPr="008F025A">
        <w:rPr>
          <w:rFonts w:ascii="Times New Roman" w:hAnsi="Times New Roman" w:cs="Times New Roman"/>
          <w:sz w:val="24"/>
          <w:szCs w:val="24"/>
        </w:rPr>
        <w:t xml:space="preserve">Статья 7. </w:t>
      </w:r>
      <w:r w:rsidRPr="008F025A">
        <w:rPr>
          <w:rFonts w:ascii="Times New Roman"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6C76579B" w14:textId="32058373" w:rsidR="004A251D" w:rsidRPr="008F025A" w:rsidRDefault="00FE1037" w:rsidP="008F025A">
      <w:pPr>
        <w:widowControl w:val="0"/>
        <w:tabs>
          <w:tab w:val="left" w:pos="1243"/>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4A251D" w:rsidRPr="008F025A">
        <w:rPr>
          <w:rFonts w:ascii="Times New Roman" w:eastAsia="Times New Roman" w:hAnsi="Times New Roman" w:cs="Times New Roman"/>
          <w:sz w:val="24"/>
          <w:szCs w:val="24"/>
          <w:lang w:bidi="ru-RU"/>
        </w:rPr>
        <w:t>Заявления о предоставлении услуги рассматриваются Уполномоченными органами в срок не более 6 рабочих дней со дня их получения, в течение которого:</w:t>
      </w:r>
    </w:p>
    <w:p w14:paraId="130BCE3F" w14:textId="7832B0AB" w:rsidR="004A251D" w:rsidRPr="008F025A" w:rsidRDefault="00B92AD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4A251D" w:rsidRPr="008F025A">
        <w:rPr>
          <w:rFonts w:ascii="Times New Roman" w:eastAsia="Times New Roman" w:hAnsi="Times New Roman" w:cs="Times New Roman"/>
          <w:sz w:val="24"/>
          <w:szCs w:val="24"/>
          <w:lang w:bidi="ru-RU"/>
        </w:rPr>
        <w:t>регистрируется запрос Заявителя о предоставлении муниципальной услуги;</w:t>
      </w:r>
    </w:p>
    <w:p w14:paraId="46F400CE" w14:textId="0EE2A590" w:rsidR="004A251D" w:rsidRPr="008F025A" w:rsidRDefault="00B92AD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4A251D" w:rsidRPr="008F025A">
        <w:rPr>
          <w:rFonts w:ascii="Times New Roman" w:eastAsia="Times New Roman" w:hAnsi="Times New Roman" w:cs="Times New Roman"/>
          <w:sz w:val="24"/>
          <w:szCs w:val="24"/>
          <w:lang w:bidi="ru-RU"/>
        </w:rPr>
        <w:t>запрос рассматривается организациями, участвующими в предоставлении муниципальной услуги;</w:t>
      </w:r>
    </w:p>
    <w:p w14:paraId="19CFC856" w14:textId="759D2AC9" w:rsidR="004A251D" w:rsidRPr="008F025A" w:rsidRDefault="00B92AD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4A251D" w:rsidRPr="008F025A">
        <w:rPr>
          <w:rFonts w:ascii="Times New Roman" w:eastAsia="Times New Roman" w:hAnsi="Times New Roman" w:cs="Times New Roman"/>
          <w:sz w:val="24"/>
          <w:szCs w:val="24"/>
          <w:lang w:bidi="ru-RU"/>
        </w:rPr>
        <w:t>принимается решение о предоставлении либо об отказе в предоставлении муниципальной</w:t>
      </w:r>
      <w:r w:rsidRPr="008F025A">
        <w:rPr>
          <w:rFonts w:ascii="Times New Roman" w:eastAsia="Times New Roman" w:hAnsi="Times New Roman" w:cs="Times New Roman"/>
          <w:sz w:val="24"/>
          <w:szCs w:val="24"/>
          <w:lang w:bidi="ru-RU"/>
        </w:rPr>
        <w:t xml:space="preserve"> </w:t>
      </w:r>
      <w:r w:rsidR="004A251D" w:rsidRPr="008F025A">
        <w:rPr>
          <w:rFonts w:ascii="Times New Roman" w:eastAsia="Times New Roman" w:hAnsi="Times New Roman" w:cs="Times New Roman"/>
          <w:sz w:val="24"/>
          <w:szCs w:val="24"/>
          <w:lang w:bidi="ru-RU"/>
        </w:rPr>
        <w:t>услуги.</w:t>
      </w:r>
    </w:p>
    <w:p w14:paraId="53455B7D" w14:textId="17B30E98" w:rsidR="004A251D" w:rsidRPr="008F025A" w:rsidRDefault="004A251D"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Состав, последовательность и сроки выполнения административных процедур (действий) при предоставлении муниципальной услуги установлены в Приложении 6 к настоящему Административному регламенту.</w:t>
      </w:r>
    </w:p>
    <w:p w14:paraId="26D3B8DB" w14:textId="14045B7E" w:rsidR="004A251D" w:rsidRPr="008F025A" w:rsidRDefault="00362B7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proofErr w:type="gramStart"/>
      <w:r w:rsidR="004A251D" w:rsidRPr="008F025A">
        <w:rPr>
          <w:rFonts w:ascii="Times New Roman" w:eastAsia="Times New Roman" w:hAnsi="Times New Roman" w:cs="Times New Roman"/>
          <w:sz w:val="24"/>
          <w:szCs w:val="24"/>
          <w:lang w:bidi="ru-RU"/>
        </w:rPr>
        <w:t xml:space="preserve">В срок, не превышающий </w:t>
      </w:r>
      <w:r w:rsidRPr="008F025A">
        <w:rPr>
          <w:rFonts w:ascii="Times New Roman" w:eastAsia="Times New Roman" w:hAnsi="Times New Roman" w:cs="Times New Roman"/>
          <w:sz w:val="24"/>
          <w:szCs w:val="24"/>
          <w:lang w:bidi="ru-RU"/>
        </w:rPr>
        <w:t>шесть</w:t>
      </w:r>
      <w:r w:rsidR="004A251D" w:rsidRPr="008F025A">
        <w:rPr>
          <w:rFonts w:ascii="Times New Roman" w:eastAsia="Times New Roman" w:hAnsi="Times New Roman" w:cs="Times New Roman"/>
          <w:sz w:val="24"/>
          <w:szCs w:val="24"/>
          <w:lang w:bidi="ru-RU"/>
        </w:rPr>
        <w:t xml:space="preserve"> рабочих дней со дня регистрации заявления и документов, необходимых для предоставления муниципальной услуги, Уполномоченный орган направляет Заявителю способом указанном в заявлении, один из результатов, указанных в пункте </w:t>
      </w:r>
      <w:r w:rsidR="009A24B6" w:rsidRPr="008F025A">
        <w:rPr>
          <w:rFonts w:ascii="Times New Roman" w:eastAsia="Times New Roman" w:hAnsi="Times New Roman" w:cs="Times New Roman"/>
          <w:sz w:val="24"/>
          <w:szCs w:val="24"/>
          <w:lang w:bidi="ru-RU"/>
        </w:rPr>
        <w:t>1 статьи 6</w:t>
      </w:r>
      <w:r w:rsidR="004A251D" w:rsidRPr="008F025A">
        <w:rPr>
          <w:rFonts w:ascii="Times New Roman" w:eastAsia="Times New Roman" w:hAnsi="Times New Roman" w:cs="Times New Roman"/>
          <w:sz w:val="24"/>
          <w:szCs w:val="24"/>
          <w:lang w:bidi="ru-RU"/>
        </w:rPr>
        <w:t xml:space="preserve"> Административного регламента.</w:t>
      </w:r>
      <w:proofErr w:type="gramEnd"/>
    </w:p>
    <w:p w14:paraId="2DE0CA79" w14:textId="77777777" w:rsidR="00D432A9" w:rsidRPr="008F025A" w:rsidRDefault="00D432A9" w:rsidP="008F025A">
      <w:pPr>
        <w:widowControl w:val="0"/>
        <w:spacing w:after="0" w:line="240" w:lineRule="auto"/>
        <w:ind w:firstLine="740"/>
        <w:jc w:val="both"/>
        <w:rPr>
          <w:rFonts w:ascii="Times New Roman" w:eastAsia="Times New Roman" w:hAnsi="Times New Roman" w:cs="Times New Roman"/>
          <w:sz w:val="24"/>
          <w:szCs w:val="24"/>
          <w:lang w:bidi="ru-RU"/>
        </w:rPr>
      </w:pPr>
    </w:p>
    <w:p w14:paraId="5A1DA673" w14:textId="77777777" w:rsidR="00D432A9" w:rsidRPr="008F025A" w:rsidRDefault="00D432A9"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 xml:space="preserve">Статья 8. </w:t>
      </w:r>
      <w:r w:rsidRPr="008F025A">
        <w:rPr>
          <w:rFonts w:ascii="Times New Roman" w:hAnsi="Times New Roman" w:cs="Times New Roman"/>
          <w:b/>
          <w:sz w:val="24"/>
          <w:szCs w:val="24"/>
        </w:rPr>
        <w:t>Нормативные правовые акты, регулирующие предоставление</w:t>
      </w:r>
      <w:r w:rsidRPr="008F025A">
        <w:rPr>
          <w:rFonts w:ascii="Times New Roman" w:hAnsi="Times New Roman" w:cs="Times New Roman"/>
          <w:b/>
          <w:spacing w:val="-67"/>
          <w:sz w:val="24"/>
          <w:szCs w:val="24"/>
        </w:rPr>
        <w:t xml:space="preserve"> </w:t>
      </w:r>
      <w:r w:rsidRPr="008F025A">
        <w:rPr>
          <w:rFonts w:ascii="Times New Roman" w:hAnsi="Times New Roman" w:cs="Times New Roman"/>
          <w:b/>
          <w:sz w:val="24"/>
          <w:szCs w:val="24"/>
        </w:rPr>
        <w:t>муниципальной</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услуги</w:t>
      </w:r>
    </w:p>
    <w:p w14:paraId="38141A86" w14:textId="270B6626" w:rsidR="002B04A7" w:rsidRPr="008F025A" w:rsidRDefault="002B04A7" w:rsidP="008F025A">
      <w:pPr>
        <w:widowControl w:val="0"/>
        <w:tabs>
          <w:tab w:val="left" w:pos="1190"/>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Перечень нормативных правовых актов, регулирующих предоставление муниципальной услуги, </w:t>
      </w:r>
      <w:r w:rsidR="00C96EC0" w:rsidRPr="008F025A">
        <w:rPr>
          <w:rFonts w:ascii="Times New Roman" w:eastAsia="Times New Roman" w:hAnsi="Times New Roman" w:cs="Times New Roman"/>
          <w:sz w:val="24"/>
          <w:szCs w:val="24"/>
          <w:lang w:bidi="ru-RU"/>
        </w:rPr>
        <w:t xml:space="preserve">в региональной информационной системе автономного округа </w:t>
      </w:r>
      <w:r w:rsidR="00E45CB7" w:rsidRPr="008F025A">
        <w:rPr>
          <w:rFonts w:ascii="Times New Roman" w:eastAsia="Times New Roman" w:hAnsi="Times New Roman" w:cs="Times New Roman"/>
          <w:sz w:val="24"/>
          <w:szCs w:val="24"/>
          <w:lang w:bidi="ru-RU"/>
        </w:rPr>
        <w:t>«</w:t>
      </w:r>
      <w:r w:rsidR="00C96EC0" w:rsidRPr="008F025A">
        <w:rPr>
          <w:rFonts w:ascii="Times New Roman" w:eastAsia="Times New Roman" w:hAnsi="Times New Roman" w:cs="Times New Roman"/>
          <w:sz w:val="24"/>
          <w:szCs w:val="24"/>
          <w:lang w:bidi="ru-RU"/>
        </w:rPr>
        <w:t>Реестр государственных и муниципальных услуг (функций) Ханты-Мансийского автономного округа - Югры</w:t>
      </w:r>
      <w:r w:rsidR="00E45CB7" w:rsidRPr="008F025A">
        <w:rPr>
          <w:rFonts w:ascii="Times New Roman" w:eastAsia="Times New Roman" w:hAnsi="Times New Roman" w:cs="Times New Roman"/>
          <w:sz w:val="24"/>
          <w:szCs w:val="24"/>
          <w:lang w:bidi="ru-RU"/>
        </w:rPr>
        <w:t>»</w:t>
      </w:r>
      <w:r w:rsidRPr="008F025A">
        <w:rPr>
          <w:rFonts w:ascii="Times New Roman" w:eastAsia="Times New Roman" w:hAnsi="Times New Roman" w:cs="Times New Roman"/>
          <w:sz w:val="24"/>
          <w:szCs w:val="24"/>
          <w:lang w:bidi="ru-RU"/>
        </w:rPr>
        <w:t xml:space="preserve"> и на ЕПГУ</w:t>
      </w:r>
      <w:r w:rsidR="00C73468" w:rsidRPr="008F025A">
        <w:rPr>
          <w:rFonts w:ascii="Times New Roman" w:eastAsia="Times New Roman" w:hAnsi="Times New Roman" w:cs="Times New Roman"/>
          <w:sz w:val="24"/>
          <w:szCs w:val="24"/>
          <w:lang w:bidi="ru-RU"/>
        </w:rPr>
        <w:t>/РПГУ, официальном сайте администрации города Покачи.</w:t>
      </w:r>
    </w:p>
    <w:p w14:paraId="381256C9" w14:textId="77777777" w:rsidR="00C73468" w:rsidRPr="008F025A" w:rsidRDefault="00C73468" w:rsidP="008F025A">
      <w:pPr>
        <w:widowControl w:val="0"/>
        <w:spacing w:after="0" w:line="240" w:lineRule="auto"/>
        <w:ind w:firstLine="740"/>
        <w:jc w:val="both"/>
        <w:rPr>
          <w:rFonts w:ascii="Times New Roman" w:eastAsia="Times New Roman" w:hAnsi="Times New Roman" w:cs="Times New Roman"/>
          <w:sz w:val="24"/>
          <w:szCs w:val="24"/>
          <w:lang w:bidi="ru-RU"/>
        </w:rPr>
      </w:pPr>
    </w:p>
    <w:p w14:paraId="0BAB20BF" w14:textId="7F90FCF0" w:rsidR="00AC5386" w:rsidRPr="008F025A" w:rsidRDefault="00FB0476" w:rsidP="008F025A">
      <w:pPr>
        <w:pStyle w:val="80"/>
        <w:shd w:val="clear" w:color="auto" w:fill="auto"/>
        <w:spacing w:before="0" w:after="0" w:line="240" w:lineRule="auto"/>
        <w:ind w:firstLine="709"/>
        <w:jc w:val="both"/>
        <w:rPr>
          <w:sz w:val="24"/>
          <w:szCs w:val="24"/>
          <w:lang w:bidi="ru-RU"/>
        </w:rPr>
      </w:pPr>
      <w:r w:rsidRPr="008F025A">
        <w:rPr>
          <w:b w:val="0"/>
          <w:sz w:val="24"/>
          <w:szCs w:val="24"/>
        </w:rPr>
        <w:t xml:space="preserve">Статья 9. </w:t>
      </w:r>
      <w:r w:rsidRPr="008F025A">
        <w:rPr>
          <w:sz w:val="24"/>
          <w:szCs w:val="24"/>
        </w:rPr>
        <w:t>Исчерпывающий перечень документов и сведений, необходимых в</w:t>
      </w:r>
      <w:r w:rsidRPr="008F025A">
        <w:rPr>
          <w:spacing w:val="-67"/>
          <w:sz w:val="24"/>
          <w:szCs w:val="24"/>
        </w:rPr>
        <w:t xml:space="preserve"> </w:t>
      </w:r>
      <w:r w:rsidRPr="008F025A">
        <w:rPr>
          <w:sz w:val="24"/>
          <w:szCs w:val="24"/>
        </w:rPr>
        <w:t>соответствии</w:t>
      </w:r>
      <w:r w:rsidRPr="008F025A">
        <w:rPr>
          <w:spacing w:val="-5"/>
          <w:sz w:val="24"/>
          <w:szCs w:val="24"/>
        </w:rPr>
        <w:t xml:space="preserve"> </w:t>
      </w:r>
      <w:r w:rsidRPr="008F025A">
        <w:rPr>
          <w:sz w:val="24"/>
          <w:szCs w:val="24"/>
        </w:rPr>
        <w:t>с</w:t>
      </w:r>
      <w:r w:rsidRPr="008F025A">
        <w:rPr>
          <w:spacing w:val="-5"/>
          <w:sz w:val="24"/>
          <w:szCs w:val="24"/>
        </w:rPr>
        <w:t xml:space="preserve"> </w:t>
      </w:r>
      <w:r w:rsidRPr="008F025A">
        <w:rPr>
          <w:sz w:val="24"/>
          <w:szCs w:val="24"/>
        </w:rPr>
        <w:t>нормативными</w:t>
      </w:r>
      <w:r w:rsidRPr="008F025A">
        <w:rPr>
          <w:spacing w:val="-4"/>
          <w:sz w:val="24"/>
          <w:szCs w:val="24"/>
        </w:rPr>
        <w:t xml:space="preserve"> </w:t>
      </w:r>
      <w:r w:rsidRPr="008F025A">
        <w:rPr>
          <w:sz w:val="24"/>
          <w:szCs w:val="24"/>
        </w:rPr>
        <w:t>правовыми</w:t>
      </w:r>
      <w:r w:rsidRPr="008F025A">
        <w:rPr>
          <w:spacing w:val="-3"/>
          <w:sz w:val="24"/>
          <w:szCs w:val="24"/>
        </w:rPr>
        <w:t xml:space="preserve"> </w:t>
      </w:r>
      <w:r w:rsidRPr="008F025A">
        <w:rPr>
          <w:sz w:val="24"/>
          <w:szCs w:val="24"/>
        </w:rPr>
        <w:t>актами</w:t>
      </w:r>
      <w:r w:rsidRPr="008F025A">
        <w:rPr>
          <w:spacing w:val="-4"/>
          <w:sz w:val="24"/>
          <w:szCs w:val="24"/>
        </w:rPr>
        <w:t xml:space="preserve"> </w:t>
      </w:r>
      <w:r w:rsidRPr="008F025A">
        <w:rPr>
          <w:sz w:val="24"/>
          <w:szCs w:val="24"/>
        </w:rPr>
        <w:t>для</w:t>
      </w:r>
      <w:r w:rsidRPr="008F025A">
        <w:rPr>
          <w:spacing w:val="-8"/>
          <w:sz w:val="24"/>
          <w:szCs w:val="24"/>
        </w:rPr>
        <w:t xml:space="preserve"> </w:t>
      </w:r>
      <w:r w:rsidRPr="008F025A">
        <w:rPr>
          <w:sz w:val="24"/>
          <w:szCs w:val="24"/>
        </w:rPr>
        <w:t>предоставления муниципальной услуги</w:t>
      </w:r>
      <w:r w:rsidR="00AC5386" w:rsidRPr="008F025A">
        <w:rPr>
          <w:bCs w:val="0"/>
          <w:sz w:val="24"/>
          <w:szCs w:val="24"/>
          <w:lang w:bidi="ru-RU"/>
        </w:rPr>
        <w:t xml:space="preserve"> </w:t>
      </w:r>
      <w:r w:rsidR="00AC5386" w:rsidRPr="008F025A">
        <w:rPr>
          <w:sz w:val="24"/>
          <w:szCs w:val="24"/>
          <w:lang w:bidi="ru-RU"/>
        </w:rPr>
        <w:t>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w:t>
      </w:r>
      <w:bookmarkStart w:id="3" w:name="bookmark11"/>
      <w:r w:rsidR="00C34232" w:rsidRPr="008F025A">
        <w:rPr>
          <w:sz w:val="24"/>
          <w:szCs w:val="24"/>
          <w:lang w:bidi="ru-RU"/>
        </w:rPr>
        <w:t xml:space="preserve"> </w:t>
      </w:r>
      <w:r w:rsidR="00AC5386" w:rsidRPr="008F025A">
        <w:rPr>
          <w:sz w:val="24"/>
          <w:szCs w:val="24"/>
          <w:lang w:bidi="ru-RU"/>
        </w:rPr>
        <w:t>представления</w:t>
      </w:r>
      <w:bookmarkEnd w:id="3"/>
    </w:p>
    <w:p w14:paraId="5517CA51" w14:textId="77777777" w:rsidR="00733FB2" w:rsidRPr="008F025A" w:rsidRDefault="00733FB2" w:rsidP="008F025A">
      <w:pPr>
        <w:widowControl w:val="0"/>
        <w:tabs>
          <w:tab w:val="left" w:pos="1389"/>
        </w:tabs>
        <w:spacing w:after="0" w:line="240" w:lineRule="auto"/>
        <w:ind w:right="180"/>
        <w:jc w:val="both"/>
        <w:rPr>
          <w:rFonts w:ascii="Times New Roman" w:eastAsia="Times New Roman" w:hAnsi="Times New Roman" w:cs="Times New Roman"/>
          <w:sz w:val="24"/>
          <w:szCs w:val="24"/>
          <w:lang w:bidi="ru-RU"/>
        </w:rPr>
      </w:pPr>
    </w:p>
    <w:p w14:paraId="356B453A" w14:textId="24A5EA33" w:rsidR="00F45751" w:rsidRPr="008F025A" w:rsidRDefault="00733FB2" w:rsidP="008F025A">
      <w:pPr>
        <w:widowControl w:val="0"/>
        <w:tabs>
          <w:tab w:val="left" w:pos="1389"/>
        </w:tabs>
        <w:spacing w:after="0" w:line="240" w:lineRule="auto"/>
        <w:ind w:right="180"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F45751" w:rsidRPr="008F025A">
        <w:rPr>
          <w:rFonts w:ascii="Times New Roman" w:eastAsia="Times New Roman" w:hAnsi="Times New Roman" w:cs="Times New Roman"/>
          <w:sz w:val="24"/>
          <w:szCs w:val="24"/>
          <w:lang w:bidi="ru-RU"/>
        </w:rPr>
        <w:t>Для получения муниципальной услуги Заявитель представляет</w:t>
      </w:r>
      <w:r w:rsidR="00455E4F" w:rsidRPr="008F025A">
        <w:rPr>
          <w:rFonts w:ascii="Times New Roman" w:eastAsia="Times New Roman" w:hAnsi="Times New Roman" w:cs="Times New Roman"/>
          <w:sz w:val="24"/>
          <w:szCs w:val="24"/>
          <w:lang w:bidi="ru-RU"/>
        </w:rPr>
        <w:t xml:space="preserve"> </w:t>
      </w:r>
      <w:r w:rsidRPr="008F025A">
        <w:rPr>
          <w:rFonts w:ascii="Times New Roman" w:eastAsia="Times New Roman" w:hAnsi="Times New Roman" w:cs="Times New Roman"/>
          <w:sz w:val="24"/>
          <w:szCs w:val="24"/>
          <w:lang w:bidi="ru-RU"/>
        </w:rPr>
        <w:t>з</w:t>
      </w:r>
      <w:r w:rsidR="00F45751" w:rsidRPr="008F025A">
        <w:rPr>
          <w:rFonts w:ascii="Times New Roman" w:eastAsia="Times New Roman" w:hAnsi="Times New Roman" w:cs="Times New Roman"/>
          <w:sz w:val="24"/>
          <w:szCs w:val="24"/>
          <w:lang w:bidi="ru-RU"/>
        </w:rPr>
        <w:t>аявление о предоставлении муниципальной услуги по форме, согласно Приложению  4 к настоящему Административному регламенту.</w:t>
      </w:r>
    </w:p>
    <w:p w14:paraId="6F4B85E1" w14:textId="77777777" w:rsidR="00F45751" w:rsidRPr="008F025A" w:rsidRDefault="00F45751" w:rsidP="008F025A">
      <w:pPr>
        <w:widowControl w:val="0"/>
        <w:spacing w:after="0" w:line="240" w:lineRule="auto"/>
        <w:ind w:right="180"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14:paraId="3F5BF157" w14:textId="0B05BE30" w:rsidR="00F45751" w:rsidRPr="008F025A" w:rsidRDefault="00455E4F" w:rsidP="008F025A">
      <w:pPr>
        <w:widowControl w:val="0"/>
        <w:spacing w:after="0" w:line="240" w:lineRule="auto"/>
        <w:ind w:right="180"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F45751" w:rsidRPr="008F025A">
        <w:rPr>
          <w:rFonts w:ascii="Times New Roman" w:eastAsia="Times New Roman" w:hAnsi="Times New Roman" w:cs="Times New Roman"/>
          <w:sz w:val="24"/>
          <w:szCs w:val="24"/>
          <w:lang w:bidi="ru-RU"/>
        </w:rPr>
        <w:t xml:space="preserve">В заявлении также указывается один из следующих способов направления </w:t>
      </w:r>
      <w:r w:rsidR="00F45751" w:rsidRPr="008F025A">
        <w:rPr>
          <w:rFonts w:ascii="Times New Roman" w:eastAsia="Times New Roman" w:hAnsi="Times New Roman" w:cs="Times New Roman"/>
          <w:sz w:val="24"/>
          <w:szCs w:val="24"/>
          <w:lang w:bidi="ru-RU"/>
        </w:rPr>
        <w:lastRenderedPageBreak/>
        <w:t>результата предоставления муниципальной</w:t>
      </w:r>
      <w:r w:rsidR="00FF40AB" w:rsidRPr="008F025A">
        <w:rPr>
          <w:rFonts w:ascii="Times New Roman" w:eastAsia="Times New Roman" w:hAnsi="Times New Roman" w:cs="Times New Roman"/>
          <w:sz w:val="24"/>
          <w:szCs w:val="24"/>
          <w:lang w:bidi="ru-RU"/>
        </w:rPr>
        <w:t xml:space="preserve"> </w:t>
      </w:r>
      <w:r w:rsidR="00F45751" w:rsidRPr="008F025A">
        <w:rPr>
          <w:rFonts w:ascii="Times New Roman" w:eastAsia="Times New Roman" w:hAnsi="Times New Roman" w:cs="Times New Roman"/>
          <w:sz w:val="24"/>
          <w:szCs w:val="24"/>
          <w:lang w:bidi="ru-RU"/>
        </w:rPr>
        <w:t>услуги:</w:t>
      </w:r>
    </w:p>
    <w:p w14:paraId="45465FF6" w14:textId="0C167176" w:rsidR="00F45751" w:rsidRPr="008F025A" w:rsidRDefault="00455E4F" w:rsidP="008F025A">
      <w:pPr>
        <w:widowControl w:val="0"/>
        <w:spacing w:after="0" w:line="240" w:lineRule="auto"/>
        <w:ind w:right="180"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w:t>
      </w:r>
      <w:r w:rsidR="00FF40AB" w:rsidRPr="008F025A">
        <w:rPr>
          <w:rFonts w:ascii="Times New Roman" w:eastAsia="Times New Roman" w:hAnsi="Times New Roman" w:cs="Times New Roman"/>
          <w:sz w:val="24"/>
          <w:szCs w:val="24"/>
          <w:lang w:bidi="ru-RU"/>
        </w:rPr>
        <w:t xml:space="preserve">) </w:t>
      </w:r>
      <w:r w:rsidR="00F45751" w:rsidRPr="008F025A">
        <w:rPr>
          <w:rFonts w:ascii="Times New Roman" w:eastAsia="Times New Roman" w:hAnsi="Times New Roman" w:cs="Times New Roman"/>
          <w:sz w:val="24"/>
          <w:szCs w:val="24"/>
          <w:lang w:bidi="ru-RU"/>
        </w:rPr>
        <w:t>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14:paraId="37DC338A" w14:textId="540B618E" w:rsidR="00F45751" w:rsidRPr="008F025A" w:rsidRDefault="00455E4F" w:rsidP="008F025A">
      <w:pPr>
        <w:widowControl w:val="0"/>
        <w:spacing w:after="0" w:line="240" w:lineRule="auto"/>
        <w:ind w:right="180"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w:t>
      </w:r>
      <w:r w:rsidR="00F37C60" w:rsidRPr="008F025A">
        <w:rPr>
          <w:rFonts w:ascii="Times New Roman" w:eastAsia="Times New Roman" w:hAnsi="Times New Roman" w:cs="Times New Roman"/>
          <w:sz w:val="24"/>
          <w:szCs w:val="24"/>
          <w:lang w:bidi="ru-RU"/>
        </w:rPr>
        <w:t xml:space="preserve">) </w:t>
      </w:r>
      <w:r w:rsidR="00F45751" w:rsidRPr="008F025A">
        <w:rPr>
          <w:rFonts w:ascii="Times New Roman" w:eastAsia="Times New Roman" w:hAnsi="Times New Roman" w:cs="Times New Roman"/>
          <w:sz w:val="24"/>
          <w:szCs w:val="24"/>
          <w:lang w:bidi="ru-RU"/>
        </w:rPr>
        <w:t>на бумажном носителе в Уполномоченном органе, многофункциональном центре (указывается в случае, если результат, согласно нормативному правовому акту, выдается исключительно на бумажном или ином носителе).</w:t>
      </w:r>
    </w:p>
    <w:p w14:paraId="15B20070" w14:textId="53AA6C70" w:rsidR="00F45751" w:rsidRPr="008F025A" w:rsidRDefault="00455E4F" w:rsidP="008F025A">
      <w:pPr>
        <w:widowControl w:val="0"/>
        <w:tabs>
          <w:tab w:val="left" w:pos="1484"/>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w:t>
      </w:r>
      <w:r w:rsidR="0099010A" w:rsidRPr="008F025A">
        <w:rPr>
          <w:rFonts w:ascii="Times New Roman" w:eastAsia="Times New Roman" w:hAnsi="Times New Roman" w:cs="Times New Roman"/>
          <w:sz w:val="24"/>
          <w:szCs w:val="24"/>
          <w:lang w:bidi="ru-RU"/>
        </w:rPr>
        <w:t xml:space="preserve">. </w:t>
      </w:r>
      <w:r w:rsidR="00F45751" w:rsidRPr="008F025A">
        <w:rPr>
          <w:rFonts w:ascii="Times New Roman" w:eastAsia="Times New Roman" w:hAnsi="Times New Roman" w:cs="Times New Roman"/>
          <w:sz w:val="24"/>
          <w:szCs w:val="24"/>
          <w:lang w:bidi="ru-RU"/>
        </w:rPr>
        <w:t>Документ, удостоверяющий личность Заявителя, представителя.</w:t>
      </w:r>
    </w:p>
    <w:p w14:paraId="68C79137" w14:textId="77777777" w:rsidR="00F45751" w:rsidRPr="008F025A" w:rsidRDefault="00F45751" w:rsidP="008F025A">
      <w:pPr>
        <w:widowControl w:val="0"/>
        <w:spacing w:after="0" w:line="240" w:lineRule="auto"/>
        <w:ind w:right="180"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w:t>
      </w:r>
      <w:proofErr w:type="gramStart"/>
      <w:r w:rsidRPr="008F025A">
        <w:rPr>
          <w:rFonts w:ascii="Times New Roman" w:eastAsia="Times New Roman" w:hAnsi="Times New Roman" w:cs="Times New Roman"/>
          <w:sz w:val="24"/>
          <w:szCs w:val="24"/>
          <w:lang w:bidi="ru-RU"/>
        </w:rPr>
        <w:t>ии и ау</w:t>
      </w:r>
      <w:proofErr w:type="gramEnd"/>
      <w:r w:rsidRPr="008F025A">
        <w:rPr>
          <w:rFonts w:ascii="Times New Roman" w:eastAsia="Times New Roman" w:hAnsi="Times New Roman" w:cs="Times New Roman"/>
          <w:sz w:val="24"/>
          <w:szCs w:val="24"/>
          <w:lang w:bidi="ru-RU"/>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14:paraId="4915BA62" w14:textId="37BA8F30" w:rsidR="00E406BA" w:rsidRPr="008F025A" w:rsidRDefault="00E406BA" w:rsidP="008F025A">
      <w:pPr>
        <w:widowControl w:val="0"/>
        <w:spacing w:after="0" w:line="240" w:lineRule="auto"/>
        <w:ind w:right="180"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w:t>
      </w:r>
      <w:proofErr w:type="gramStart"/>
      <w:r w:rsidRPr="008F025A">
        <w:rPr>
          <w:rFonts w:ascii="Times New Roman" w:eastAsia="Times New Roman" w:hAnsi="Times New Roman" w:cs="Times New Roman"/>
          <w:sz w:val="24"/>
          <w:szCs w:val="24"/>
          <w:lang w:bidi="ru-RU"/>
        </w:rPr>
        <w:t>,</w:t>
      </w:r>
      <w:proofErr w:type="gramEnd"/>
      <w:r w:rsidRPr="008F025A">
        <w:rPr>
          <w:rFonts w:ascii="Times New Roman" w:eastAsia="Times New Roman" w:hAnsi="Times New Roman" w:cs="Times New Roman"/>
          <w:sz w:val="24"/>
          <w:szCs w:val="24"/>
          <w:lang w:bidi="ru-RU"/>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619C0A94" w14:textId="4C0ED516" w:rsidR="00E406BA" w:rsidRPr="008F025A" w:rsidRDefault="00455E4F" w:rsidP="008F025A">
      <w:pPr>
        <w:widowControl w:val="0"/>
        <w:tabs>
          <w:tab w:val="left" w:pos="1243"/>
        </w:tabs>
        <w:spacing w:after="0" w:line="240" w:lineRule="auto"/>
        <w:ind w:right="180"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w:t>
      </w:r>
      <w:r w:rsidR="00E406BA" w:rsidRPr="008F025A">
        <w:rPr>
          <w:rFonts w:ascii="Times New Roman" w:eastAsia="Times New Roman" w:hAnsi="Times New Roman" w:cs="Times New Roman"/>
          <w:sz w:val="24"/>
          <w:szCs w:val="24"/>
          <w:lang w:bidi="ru-RU"/>
        </w:rPr>
        <w:t>. Заявления и прилагаемые документы, указанные в пунктах 1 и 2 статьи 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(РПГУ).</w:t>
      </w:r>
    </w:p>
    <w:p w14:paraId="1C8A92B0" w14:textId="77777777" w:rsidR="008F025A" w:rsidRDefault="008F025A" w:rsidP="008F025A">
      <w:pPr>
        <w:pStyle w:val="80"/>
        <w:shd w:val="clear" w:color="auto" w:fill="auto"/>
        <w:spacing w:before="0" w:after="0" w:line="240" w:lineRule="auto"/>
        <w:ind w:firstLine="709"/>
        <w:jc w:val="both"/>
        <w:rPr>
          <w:b w:val="0"/>
          <w:sz w:val="24"/>
          <w:szCs w:val="24"/>
          <w:lang w:bidi="ru-RU"/>
        </w:rPr>
      </w:pPr>
    </w:p>
    <w:p w14:paraId="7F89820B" w14:textId="63A56A19" w:rsidR="00556412" w:rsidRPr="008F025A" w:rsidRDefault="00556412" w:rsidP="008F025A">
      <w:pPr>
        <w:pStyle w:val="80"/>
        <w:shd w:val="clear" w:color="auto" w:fill="auto"/>
        <w:spacing w:before="0" w:after="0" w:line="240" w:lineRule="auto"/>
        <w:ind w:firstLine="709"/>
        <w:jc w:val="both"/>
        <w:rPr>
          <w:sz w:val="24"/>
          <w:szCs w:val="24"/>
          <w:lang w:bidi="ru-RU"/>
        </w:rPr>
      </w:pPr>
      <w:r w:rsidRPr="008F025A">
        <w:rPr>
          <w:b w:val="0"/>
          <w:sz w:val="24"/>
          <w:szCs w:val="24"/>
          <w:lang w:bidi="ru-RU"/>
        </w:rPr>
        <w:t>Статья 10.</w:t>
      </w:r>
      <w:r w:rsidRPr="008F025A">
        <w:rPr>
          <w:sz w:val="24"/>
          <w:szCs w:val="24"/>
          <w:lang w:bidi="ru-RU"/>
        </w:rPr>
        <w:t xml:space="preserve">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14:paraId="0B10D043" w14:textId="3FC29914" w:rsidR="00DF7606" w:rsidRPr="008F025A" w:rsidRDefault="00DF7606" w:rsidP="008F025A">
      <w:pPr>
        <w:widowControl w:val="0"/>
        <w:tabs>
          <w:tab w:val="left" w:pos="1388"/>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Перечень документов, подтверждающих право Заявителя на получение услуги, в том числе принадлежность ребенка к категориям, определенным в пункте</w:t>
      </w:r>
      <w:r w:rsidR="0074255F" w:rsidRPr="008F025A">
        <w:rPr>
          <w:rFonts w:ascii="Times New Roman" w:eastAsia="Times New Roman" w:hAnsi="Times New Roman" w:cs="Times New Roman"/>
          <w:sz w:val="24"/>
          <w:szCs w:val="24"/>
          <w:lang w:bidi="ru-RU"/>
        </w:rPr>
        <w:t xml:space="preserve"> </w:t>
      </w:r>
      <w:r w:rsidRPr="008F025A">
        <w:rPr>
          <w:rFonts w:ascii="Times New Roman" w:eastAsia="Times New Roman" w:hAnsi="Times New Roman" w:cs="Times New Roman"/>
          <w:sz w:val="24"/>
          <w:szCs w:val="24"/>
          <w:lang w:bidi="ru-RU"/>
        </w:rPr>
        <w:t>1 статьи 2 настоящего Административного регламента:</w:t>
      </w:r>
    </w:p>
    <w:p w14:paraId="1F1256BC" w14:textId="4DAF677B"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14:paraId="1D962D36" w14:textId="5D21AFED"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копия заключения психолого-медико-педагогической комиссии, подтверждающего недостатки в физическом и (или) психическом развитии;</w:t>
      </w:r>
    </w:p>
    <w:p w14:paraId="25512BF6" w14:textId="7066F38E"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t>3) 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roofErr w:type="gramEnd"/>
    </w:p>
    <w:p w14:paraId="361050D0" w14:textId="389A9455"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14:paraId="2AF90A3D" w14:textId="1D396390"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5) акт обследования жилищно-бытовых условий;</w:t>
      </w:r>
    </w:p>
    <w:p w14:paraId="2F0A955C" w14:textId="3DAD4741"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6) 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14:paraId="4410C409" w14:textId="3B936E71"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7) копия справки органа социальной защиты населения о признании семьи малоимущей;</w:t>
      </w:r>
    </w:p>
    <w:p w14:paraId="523D7066" w14:textId="2200B91F"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8) справка о среднедушевом доходе;</w:t>
      </w:r>
    </w:p>
    <w:p w14:paraId="1A0DDECF" w14:textId="10CAAC76"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9) справка с места работы родителя (законного представителя);</w:t>
      </w:r>
    </w:p>
    <w:p w14:paraId="2129784D" w14:textId="4A46E84F"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10) документ, подтверждающий обучение ребенка в общеобразовательной организации;</w:t>
      </w:r>
    </w:p>
    <w:p w14:paraId="4EF8F84A" w14:textId="1D4AF671" w:rsidR="00DF7606" w:rsidRPr="008F025A" w:rsidRDefault="00DF7606"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11) 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14:paraId="5C798264" w14:textId="11979486"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lastRenderedPageBreak/>
        <w:t xml:space="preserve">12) </w:t>
      </w:r>
      <w:r w:rsidR="00377D27" w:rsidRPr="008F025A">
        <w:rPr>
          <w:rFonts w:ascii="Times New Roman" w:eastAsia="Times New Roman" w:hAnsi="Times New Roman" w:cs="Times New Roman"/>
          <w:sz w:val="24"/>
          <w:szCs w:val="24"/>
          <w:lang w:bidi="ru-RU"/>
        </w:rPr>
        <w:t>документ, подтверждающий факт проживания ребенка на территории субъекта РФ (в случае, если ребенок обучается в общеобразовательной организации, находящейся за пределами территории субъекта РФ);</w:t>
      </w:r>
    </w:p>
    <w:p w14:paraId="3C8C1843" w14:textId="7F298183"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13) </w:t>
      </w:r>
      <w:r w:rsidR="00377D27" w:rsidRPr="008F025A">
        <w:rPr>
          <w:rFonts w:ascii="Times New Roman" w:eastAsia="Times New Roman" w:hAnsi="Times New Roman" w:cs="Times New Roman"/>
          <w:sz w:val="24"/>
          <w:szCs w:val="24"/>
          <w:lang w:bidi="ru-RU"/>
        </w:rPr>
        <w:t>документ, подтверждающий статус многодетной семьи;</w:t>
      </w:r>
    </w:p>
    <w:p w14:paraId="658B8553" w14:textId="453FDA5C"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14) </w:t>
      </w:r>
      <w:r w:rsidR="00377D27" w:rsidRPr="008F025A">
        <w:rPr>
          <w:rFonts w:ascii="Times New Roman" w:eastAsia="Times New Roman" w:hAnsi="Times New Roman" w:cs="Times New Roman"/>
          <w:sz w:val="24"/>
          <w:szCs w:val="24"/>
          <w:lang w:bidi="ru-RU"/>
        </w:rPr>
        <w:t xml:space="preserve">справка о том, что сведения об отце ребенка внесены в запись акта о рождении на основании заявления матери ребенка (справка формы </w:t>
      </w:r>
      <w:r w:rsidR="00C46B93" w:rsidRPr="008F025A">
        <w:rPr>
          <w:rFonts w:ascii="Times New Roman" w:eastAsia="Times New Roman" w:hAnsi="Times New Roman" w:cs="Times New Roman"/>
          <w:sz w:val="24"/>
          <w:szCs w:val="24"/>
          <w:lang w:bidi="ru-RU"/>
        </w:rPr>
        <w:t>№</w:t>
      </w:r>
      <w:r w:rsidR="00377D27" w:rsidRPr="008F025A">
        <w:rPr>
          <w:rFonts w:ascii="Times New Roman" w:eastAsia="Times New Roman" w:hAnsi="Times New Roman" w:cs="Times New Roman"/>
          <w:sz w:val="24"/>
          <w:szCs w:val="24"/>
          <w:lang w:eastAsia="en-US" w:bidi="en-US"/>
        </w:rPr>
        <w:t xml:space="preserve"> </w:t>
      </w:r>
      <w:r w:rsidR="00377D27" w:rsidRPr="008F025A">
        <w:rPr>
          <w:rFonts w:ascii="Times New Roman" w:eastAsia="Times New Roman" w:hAnsi="Times New Roman" w:cs="Times New Roman"/>
          <w:sz w:val="24"/>
          <w:szCs w:val="24"/>
          <w:lang w:bidi="ru-RU"/>
        </w:rPr>
        <w:t>0-25); свидетельство о смерти одного из родителей;</w:t>
      </w:r>
    </w:p>
    <w:p w14:paraId="3486A9D4" w14:textId="08B663CF"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15) </w:t>
      </w:r>
      <w:r w:rsidR="00377D27" w:rsidRPr="008F025A">
        <w:rPr>
          <w:rFonts w:ascii="Times New Roman" w:eastAsia="Times New Roman" w:hAnsi="Times New Roman" w:cs="Times New Roman"/>
          <w:sz w:val="24"/>
          <w:szCs w:val="24"/>
          <w:lang w:bidi="ru-RU"/>
        </w:rPr>
        <w:t>определение (постановление) суда о признании лица безвестно отсутствующим (умершим);</w:t>
      </w:r>
    </w:p>
    <w:p w14:paraId="2D2DFA57" w14:textId="581FBBAA"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16) </w:t>
      </w:r>
      <w:r w:rsidR="00377D27" w:rsidRPr="008F025A">
        <w:rPr>
          <w:rFonts w:ascii="Times New Roman" w:eastAsia="Times New Roman" w:hAnsi="Times New Roman" w:cs="Times New Roman"/>
          <w:sz w:val="24"/>
          <w:szCs w:val="24"/>
          <w:lang w:bidi="ru-RU"/>
        </w:rPr>
        <w:t>решение суда о лишении родительских прав (ограничении в родительских правах);</w:t>
      </w:r>
    </w:p>
    <w:p w14:paraId="57E9AAA7" w14:textId="546F3CD4"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17) </w:t>
      </w:r>
      <w:r w:rsidR="00377D27" w:rsidRPr="008F025A">
        <w:rPr>
          <w:rFonts w:ascii="Times New Roman" w:eastAsia="Times New Roman" w:hAnsi="Times New Roman" w:cs="Times New Roman"/>
          <w:sz w:val="24"/>
          <w:szCs w:val="24"/>
          <w:lang w:bidi="ru-RU"/>
        </w:rPr>
        <w:t>выписка о внесении сведений в реестр добровольных пожарных, выданная территориальными органами МЧС России;</w:t>
      </w:r>
    </w:p>
    <w:p w14:paraId="3A44BAB6" w14:textId="4A7D6336"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18) </w:t>
      </w:r>
      <w:r w:rsidR="00377D27" w:rsidRPr="008F025A">
        <w:rPr>
          <w:rFonts w:ascii="Times New Roman" w:eastAsia="Times New Roman" w:hAnsi="Times New Roman" w:cs="Times New Roman"/>
          <w:sz w:val="24"/>
          <w:szCs w:val="24"/>
          <w:lang w:bidi="ru-RU"/>
        </w:rPr>
        <w:t xml:space="preserve">справка о наличии у ребенка, не являющегося инвалидом, заболевания </w:t>
      </w:r>
      <w:proofErr w:type="spellStart"/>
      <w:r w:rsidR="00377D27" w:rsidRPr="008F025A">
        <w:rPr>
          <w:rFonts w:ascii="Times New Roman" w:eastAsia="Times New Roman" w:hAnsi="Times New Roman" w:cs="Times New Roman"/>
          <w:sz w:val="24"/>
          <w:szCs w:val="24"/>
          <w:lang w:bidi="ru-RU"/>
        </w:rPr>
        <w:t>целиакия</w:t>
      </w:r>
      <w:proofErr w:type="spellEnd"/>
      <w:r w:rsidR="00377D27" w:rsidRPr="008F025A">
        <w:rPr>
          <w:rFonts w:ascii="Times New Roman" w:eastAsia="Times New Roman" w:hAnsi="Times New Roman" w:cs="Times New Roman"/>
          <w:sz w:val="24"/>
          <w:szCs w:val="24"/>
          <w:lang w:bidi="ru-RU"/>
        </w:rPr>
        <w:t xml:space="preserve"> (форма, утвержденная распоряжением Комитета по здравоохранению от 12.05.2014 № 173-р), выданная учреждением здравоохранения;</w:t>
      </w:r>
    </w:p>
    <w:p w14:paraId="79BB9D1F" w14:textId="4753F26C"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19) </w:t>
      </w:r>
      <w:r w:rsidR="00377D27" w:rsidRPr="008F025A">
        <w:rPr>
          <w:rFonts w:ascii="Times New Roman" w:eastAsia="Times New Roman" w:hAnsi="Times New Roman" w:cs="Times New Roman"/>
          <w:sz w:val="24"/>
          <w:szCs w:val="24"/>
          <w:lang w:bidi="ru-RU"/>
        </w:rPr>
        <w:t>сведения, подтверждающие факт гибели родителя (законного представителя) при исполнении служебных обязанностей;</w:t>
      </w:r>
    </w:p>
    <w:p w14:paraId="2D87B9A1" w14:textId="7A87F0F9"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20) </w:t>
      </w:r>
      <w:r w:rsidR="00377D27" w:rsidRPr="008F025A">
        <w:rPr>
          <w:rFonts w:ascii="Times New Roman" w:eastAsia="Times New Roman" w:hAnsi="Times New Roman" w:cs="Times New Roman"/>
          <w:sz w:val="24"/>
          <w:szCs w:val="24"/>
          <w:lang w:bidi="ru-RU"/>
        </w:rPr>
        <w:t>заключение врачебной комиссии, подтверждающее статус детей, состоящих на диспансерном учете;</w:t>
      </w:r>
    </w:p>
    <w:p w14:paraId="4AE929A2" w14:textId="4C347532"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21) </w:t>
      </w:r>
      <w:r w:rsidR="00377D27" w:rsidRPr="008F025A">
        <w:rPr>
          <w:rFonts w:ascii="Times New Roman" w:eastAsia="Times New Roman" w:hAnsi="Times New Roman" w:cs="Times New Roman"/>
          <w:sz w:val="24"/>
          <w:szCs w:val="24"/>
          <w:lang w:bidi="ru-RU"/>
        </w:rPr>
        <w:t>документ, подтверждающие нахождение ребенка на учете в комиссиях по делам несовершеннолетних и защите их прав;</w:t>
      </w:r>
    </w:p>
    <w:p w14:paraId="6DEF0504" w14:textId="1380D8DB"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22) </w:t>
      </w:r>
      <w:r w:rsidR="00377D27" w:rsidRPr="008F025A">
        <w:rPr>
          <w:rFonts w:ascii="Times New Roman" w:eastAsia="Times New Roman" w:hAnsi="Times New Roman" w:cs="Times New Roman"/>
          <w:sz w:val="24"/>
          <w:szCs w:val="24"/>
          <w:lang w:bidi="ru-RU"/>
        </w:rPr>
        <w:t xml:space="preserve">документ, </w:t>
      </w:r>
      <w:proofErr w:type="gramStart"/>
      <w:r w:rsidR="00377D27" w:rsidRPr="008F025A">
        <w:rPr>
          <w:rFonts w:ascii="Times New Roman" w:eastAsia="Times New Roman" w:hAnsi="Times New Roman" w:cs="Times New Roman"/>
          <w:sz w:val="24"/>
          <w:szCs w:val="24"/>
          <w:lang w:bidi="ru-RU"/>
        </w:rPr>
        <w:t>подтверждающие</w:t>
      </w:r>
      <w:proofErr w:type="gramEnd"/>
      <w:r w:rsidR="00377D27" w:rsidRPr="008F025A">
        <w:rPr>
          <w:rFonts w:ascii="Times New Roman" w:eastAsia="Times New Roman" w:hAnsi="Times New Roman" w:cs="Times New Roman"/>
          <w:sz w:val="24"/>
          <w:szCs w:val="24"/>
          <w:lang w:bidi="ru-RU"/>
        </w:rPr>
        <w:t xml:space="preserve"> нахождение ребенка на учете в подразделениях по делам несовершеннолетних территориальных органов МВД;</w:t>
      </w:r>
    </w:p>
    <w:p w14:paraId="05A04A24" w14:textId="510C0D4B"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23) </w:t>
      </w:r>
      <w:r w:rsidR="00377D27" w:rsidRPr="008F025A">
        <w:rPr>
          <w:rFonts w:ascii="Times New Roman" w:eastAsia="Times New Roman" w:hAnsi="Times New Roman" w:cs="Times New Roman"/>
          <w:sz w:val="24"/>
          <w:szCs w:val="24"/>
          <w:lang w:bidi="ru-RU"/>
        </w:rP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14:paraId="7148F8E7" w14:textId="5666D7E0"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24) </w:t>
      </w:r>
      <w:r w:rsidR="00377D27" w:rsidRPr="008F025A">
        <w:rPr>
          <w:rFonts w:ascii="Times New Roman" w:eastAsia="Times New Roman" w:hAnsi="Times New Roman" w:cs="Times New Roman"/>
          <w:sz w:val="24"/>
          <w:szCs w:val="24"/>
          <w:lang w:bidi="ru-RU"/>
        </w:rPr>
        <w:t>копию документа, оформленного по результатам расследования несчастного случая на производстве;</w:t>
      </w:r>
    </w:p>
    <w:p w14:paraId="1781AE1B" w14:textId="4274A037"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25) </w:t>
      </w:r>
      <w:r w:rsidR="00377D27" w:rsidRPr="008F025A">
        <w:rPr>
          <w:rFonts w:ascii="Times New Roman" w:eastAsia="Times New Roman" w:hAnsi="Times New Roman" w:cs="Times New Roman"/>
          <w:sz w:val="24"/>
          <w:szCs w:val="24"/>
          <w:lang w:bidi="ru-RU"/>
        </w:rPr>
        <w:t>удостоверение ветерана боевых действий;</w:t>
      </w:r>
    </w:p>
    <w:p w14:paraId="650102C5" w14:textId="0F3330C8"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26) </w:t>
      </w:r>
      <w:r w:rsidR="00377D27" w:rsidRPr="008F025A">
        <w:rPr>
          <w:rFonts w:ascii="Times New Roman" w:eastAsia="Times New Roman" w:hAnsi="Times New Roman" w:cs="Times New Roman"/>
          <w:sz w:val="24"/>
          <w:szCs w:val="24"/>
          <w:lang w:bidi="ru-RU"/>
        </w:rPr>
        <w:t>документ, подтверждающий национальную принадлежность к коренным малочисленным народам Российской Федерации;</w:t>
      </w:r>
    </w:p>
    <w:p w14:paraId="72D42BE9" w14:textId="48CB4A75" w:rsidR="00377D27"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27) </w:t>
      </w:r>
      <w:r w:rsidR="00377D27" w:rsidRPr="008F025A">
        <w:rPr>
          <w:rFonts w:ascii="Times New Roman" w:eastAsia="Times New Roman" w:hAnsi="Times New Roman" w:cs="Times New Roman"/>
          <w:sz w:val="24"/>
          <w:szCs w:val="24"/>
          <w:lang w:bidi="ru-RU"/>
        </w:rPr>
        <w:t>справку, заключение или иной документ, подтверждающий инвалидность одно из родителей</w:t>
      </w:r>
      <w:r w:rsidRPr="008F025A">
        <w:rPr>
          <w:rFonts w:ascii="Times New Roman" w:eastAsia="Times New Roman" w:hAnsi="Times New Roman" w:cs="Times New Roman"/>
          <w:sz w:val="24"/>
          <w:szCs w:val="24"/>
          <w:lang w:bidi="ru-RU"/>
        </w:rPr>
        <w:t>;</w:t>
      </w:r>
    </w:p>
    <w:p w14:paraId="28A768BC" w14:textId="2A10C33D" w:rsidR="002E5464" w:rsidRPr="008F025A" w:rsidRDefault="002E5464" w:rsidP="008F025A">
      <w:pPr>
        <w:widowControl w:val="0"/>
        <w:spacing w:after="0" w:line="240" w:lineRule="auto"/>
        <w:ind w:firstLine="76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t>28) 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roofErr w:type="gramEnd"/>
    </w:p>
    <w:p w14:paraId="4ED52760" w14:textId="0806C72B" w:rsidR="002E5464" w:rsidRPr="008F025A" w:rsidRDefault="002E546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а) 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14:paraId="6254768C" w14:textId="0713611D" w:rsidR="002E5464" w:rsidRPr="008F025A" w:rsidRDefault="002E546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б) документ, подтверждающий, что инвалидность наступила вследствие ранения, контузии, увечья или заболевания, </w:t>
      </w:r>
      <w:proofErr w:type="gramStart"/>
      <w:r w:rsidRPr="008F025A">
        <w:rPr>
          <w:rFonts w:ascii="Times New Roman" w:eastAsia="Times New Roman" w:hAnsi="Times New Roman" w:cs="Times New Roman"/>
          <w:sz w:val="24"/>
          <w:szCs w:val="24"/>
          <w:lang w:bidi="ru-RU"/>
        </w:rPr>
        <w:t>полученных</w:t>
      </w:r>
      <w:proofErr w:type="gramEnd"/>
      <w:r w:rsidRPr="008F025A">
        <w:rPr>
          <w:rFonts w:ascii="Times New Roman" w:eastAsia="Times New Roman" w:hAnsi="Times New Roman" w:cs="Times New Roman"/>
          <w:sz w:val="24"/>
          <w:szCs w:val="24"/>
          <w:lang w:bidi="ru-RU"/>
        </w:rPr>
        <w:t xml:space="preserve"> в период прохождения службы;</w:t>
      </w:r>
    </w:p>
    <w:p w14:paraId="5D54CF8B" w14:textId="0D815A9F" w:rsidR="002E5464" w:rsidRPr="008F025A" w:rsidRDefault="002E546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справка о нахождении несовершеннолетних в стационарных организациях социального обслуживания населения;</w:t>
      </w:r>
    </w:p>
    <w:p w14:paraId="19AAFCE9" w14:textId="367E4B5F" w:rsidR="002E5464" w:rsidRPr="008F025A" w:rsidRDefault="002E5464"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г) иные документы.</w:t>
      </w:r>
    </w:p>
    <w:p w14:paraId="60B4FC10" w14:textId="02EB416A" w:rsidR="00F0287D" w:rsidRPr="008F025A" w:rsidRDefault="00F0287D" w:rsidP="008F025A">
      <w:pPr>
        <w:pStyle w:val="22"/>
        <w:shd w:val="clear" w:color="auto" w:fill="auto"/>
        <w:tabs>
          <w:tab w:val="left" w:pos="1645"/>
        </w:tabs>
        <w:spacing w:after="0" w:line="240" w:lineRule="auto"/>
        <w:ind w:firstLine="709"/>
        <w:jc w:val="both"/>
        <w:rPr>
          <w:sz w:val="24"/>
          <w:szCs w:val="24"/>
          <w:lang w:bidi="ru-RU"/>
        </w:rPr>
      </w:pPr>
      <w:r w:rsidRPr="008F025A">
        <w:rPr>
          <w:sz w:val="24"/>
          <w:szCs w:val="24"/>
          <w:lang w:bidi="ru-RU"/>
        </w:rPr>
        <w:t>2. При предоставлении муниципальной услуги запрещается требовать от заявителя:</w:t>
      </w:r>
    </w:p>
    <w:p w14:paraId="3EFB40B5" w14:textId="0CFCAEEE" w:rsidR="00F0287D" w:rsidRPr="008F025A" w:rsidRDefault="00F0287D" w:rsidP="008F025A">
      <w:pPr>
        <w:widowControl w:val="0"/>
        <w:spacing w:after="0" w:line="240" w:lineRule="auto"/>
        <w:ind w:firstLine="740"/>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8F025A">
        <w:rPr>
          <w:rFonts w:ascii="Times New Roman" w:eastAsia="Tahoma" w:hAnsi="Times New Roman" w:cs="Times New Roman"/>
          <w:color w:val="000000"/>
          <w:sz w:val="24"/>
          <w:szCs w:val="24"/>
          <w:lang w:bidi="ru-RU"/>
        </w:rPr>
        <w:lastRenderedPageBreak/>
        <w:t>муниципальной услуги;</w:t>
      </w:r>
    </w:p>
    <w:p w14:paraId="47EE450F" w14:textId="4FFA1E7F" w:rsidR="00F0287D" w:rsidRPr="008F025A" w:rsidRDefault="00F0287D" w:rsidP="008F025A">
      <w:pPr>
        <w:pStyle w:val="a5"/>
        <w:ind w:firstLine="709"/>
        <w:jc w:val="both"/>
        <w:rPr>
          <w:rFonts w:ascii="Times New Roman" w:eastAsia="Tahoma" w:hAnsi="Times New Roman" w:cs="Times New Roman"/>
          <w:sz w:val="24"/>
          <w:szCs w:val="24"/>
          <w:lang w:bidi="ru-RU"/>
        </w:rPr>
      </w:pPr>
      <w:proofErr w:type="gramStart"/>
      <w:r w:rsidRPr="008F025A">
        <w:rPr>
          <w:rFonts w:ascii="Times New Roman" w:eastAsia="Tahoma" w:hAnsi="Times New Roman" w:cs="Times New Roman"/>
          <w:sz w:val="24"/>
          <w:szCs w:val="24"/>
          <w:lang w:bidi="ru-RU"/>
        </w:rPr>
        <w:t>2) представления документов и информации, которые в соответствии с нормативными правовыми актами Российской Федерации и Ханты-Мансийского автономного округа-Югры, муниципальными правовыми актами города Покачи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w:t>
      </w:r>
      <w:proofErr w:type="gramEnd"/>
      <w:r w:rsidRPr="008F025A">
        <w:rPr>
          <w:rFonts w:ascii="Times New Roman" w:eastAsia="Tahoma" w:hAnsi="Times New Roman" w:cs="Times New Roman"/>
          <w:sz w:val="24"/>
          <w:szCs w:val="24"/>
          <w:lang w:bidi="ru-RU"/>
        </w:rPr>
        <w:t xml:space="preserve"> Федерального закона № 210-ФЗ;</w:t>
      </w:r>
    </w:p>
    <w:p w14:paraId="049AB5C1" w14:textId="48CBCD8E" w:rsidR="00DE484A" w:rsidRPr="008F025A" w:rsidRDefault="00DE484A" w:rsidP="008F025A">
      <w:pPr>
        <w:pStyle w:val="a5"/>
        <w:ind w:firstLine="709"/>
        <w:jc w:val="both"/>
        <w:rPr>
          <w:rFonts w:ascii="Times New Roman" w:eastAsia="Tahoma" w:hAnsi="Times New Roman" w:cs="Times New Roman"/>
          <w:sz w:val="24"/>
          <w:szCs w:val="24"/>
          <w:lang w:bidi="ru-RU"/>
        </w:rPr>
      </w:pPr>
      <w:proofErr w:type="gramStart"/>
      <w:r w:rsidRPr="008F025A">
        <w:rPr>
          <w:rFonts w:ascii="Times New Roman" w:eastAsia="Tahoma" w:hAnsi="Times New Roman" w:cs="Times New Roman"/>
          <w:sz w:val="24"/>
          <w:szCs w:val="24"/>
          <w:lang w:bidi="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8F025A">
          <w:rPr>
            <w:rFonts w:ascii="Times New Roman" w:eastAsia="Tahoma" w:hAnsi="Times New Roman" w:cs="Times New Roman"/>
            <w:sz w:val="24"/>
            <w:szCs w:val="24"/>
            <w:lang w:bidi="ru-RU"/>
          </w:rPr>
          <w:t>части 1 статьи 9</w:t>
        </w:r>
      </w:hyperlink>
      <w:r w:rsidRPr="008F025A">
        <w:rPr>
          <w:rFonts w:ascii="Times New Roman" w:eastAsia="Tahoma" w:hAnsi="Times New Roman" w:cs="Times New Roman"/>
          <w:sz w:val="24"/>
          <w:szCs w:val="24"/>
          <w:lang w:bidi="ru-RU"/>
        </w:rPr>
        <w:t xml:space="preserve"> Федерального закона № 210-ФЗ;</w:t>
      </w:r>
      <w:proofErr w:type="gramEnd"/>
    </w:p>
    <w:p w14:paraId="1ADC1A1B" w14:textId="3533E180" w:rsidR="00F0287D" w:rsidRPr="008F025A" w:rsidRDefault="00DE484A" w:rsidP="008F025A">
      <w:pPr>
        <w:widowControl w:val="0"/>
        <w:spacing w:after="0" w:line="240" w:lineRule="auto"/>
        <w:ind w:firstLine="740"/>
        <w:jc w:val="both"/>
        <w:rPr>
          <w:rFonts w:ascii="Times New Roman" w:eastAsia="Tahoma" w:hAnsi="Times New Roman" w:cs="Times New Roman"/>
          <w:color w:val="000000"/>
          <w:sz w:val="24"/>
          <w:szCs w:val="24"/>
          <w:lang w:bidi="ru-RU"/>
        </w:rPr>
      </w:pPr>
      <w:r w:rsidRPr="008F025A">
        <w:rPr>
          <w:rFonts w:ascii="Times New Roman" w:eastAsia="Tahoma" w:hAnsi="Times New Roman" w:cs="Times New Roman"/>
          <w:color w:val="000000"/>
          <w:sz w:val="24"/>
          <w:szCs w:val="24"/>
          <w:lang w:bidi="ru-RU"/>
        </w:rPr>
        <w:t>4</w:t>
      </w:r>
      <w:r w:rsidR="00F0287D" w:rsidRPr="008F025A">
        <w:rPr>
          <w:rFonts w:ascii="Times New Roman" w:eastAsia="Tahoma" w:hAnsi="Times New Roman" w:cs="Times New Roman"/>
          <w:color w:val="000000"/>
          <w:sz w:val="24"/>
          <w:szCs w:val="24"/>
          <w:lang w:bidi="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F51424A" w14:textId="6CE53EF2" w:rsidR="00A701E7" w:rsidRPr="008F025A" w:rsidRDefault="00A701E7" w:rsidP="008F025A">
      <w:pPr>
        <w:pStyle w:val="22"/>
        <w:shd w:val="clear" w:color="auto" w:fill="auto"/>
        <w:tabs>
          <w:tab w:val="left" w:pos="2449"/>
          <w:tab w:val="left" w:pos="4057"/>
          <w:tab w:val="left" w:pos="7557"/>
        </w:tabs>
        <w:spacing w:after="0" w:line="240" w:lineRule="auto"/>
        <w:ind w:firstLine="740"/>
        <w:jc w:val="both"/>
        <w:rPr>
          <w:sz w:val="24"/>
          <w:szCs w:val="24"/>
          <w:lang w:bidi="ru-RU"/>
        </w:rPr>
      </w:pPr>
      <w:r w:rsidRPr="008F025A">
        <w:rPr>
          <w:sz w:val="24"/>
          <w:szCs w:val="24"/>
          <w:lang w:bidi="ru-RU"/>
        </w:rPr>
        <w:t>а) изменение</w:t>
      </w:r>
      <w:r w:rsidR="008F025A">
        <w:rPr>
          <w:sz w:val="24"/>
          <w:szCs w:val="24"/>
          <w:lang w:bidi="ru-RU"/>
        </w:rPr>
        <w:t xml:space="preserve"> требований нормативных правовых </w:t>
      </w:r>
      <w:r w:rsidRPr="008F025A">
        <w:rPr>
          <w:sz w:val="24"/>
          <w:szCs w:val="24"/>
          <w:lang w:bidi="ru-RU"/>
        </w:rPr>
        <w:t>актов, касающихся предоставления муниципальной услуги, после первоначальной подачи заявления о предоставлении муниципальной услуги;</w:t>
      </w:r>
    </w:p>
    <w:p w14:paraId="01639F82" w14:textId="78E882D6" w:rsidR="00A701E7" w:rsidRPr="008F025A" w:rsidRDefault="00FA1651" w:rsidP="008F025A">
      <w:pPr>
        <w:widowControl w:val="0"/>
        <w:tabs>
          <w:tab w:val="left" w:pos="4057"/>
          <w:tab w:val="left" w:pos="5992"/>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б) </w:t>
      </w:r>
      <w:r w:rsidR="00A701E7" w:rsidRPr="008F025A">
        <w:rPr>
          <w:rFonts w:ascii="Times New Roman" w:eastAsia="Times New Roman" w:hAnsi="Times New Roman" w:cs="Times New Roman"/>
          <w:sz w:val="24"/>
          <w:szCs w:val="24"/>
          <w:lang w:bidi="ru-RU"/>
        </w:rPr>
        <w:t>наличие ошибок в заявлении о предоставлении муниципальной</w:t>
      </w:r>
      <w:r w:rsidR="002370E1" w:rsidRPr="008F025A">
        <w:rPr>
          <w:rFonts w:ascii="Times New Roman" w:eastAsia="Times New Roman" w:hAnsi="Times New Roman" w:cs="Times New Roman"/>
          <w:sz w:val="24"/>
          <w:szCs w:val="24"/>
          <w:lang w:bidi="ru-RU"/>
        </w:rPr>
        <w:tab/>
        <w:t xml:space="preserve">услуги и документах, </w:t>
      </w:r>
      <w:r w:rsidR="00A701E7" w:rsidRPr="008F025A">
        <w:rPr>
          <w:rFonts w:ascii="Times New Roman" w:eastAsia="Times New Roman" w:hAnsi="Times New Roman" w:cs="Times New Roman"/>
          <w:sz w:val="24"/>
          <w:szCs w:val="24"/>
          <w:lang w:bidi="ru-RU"/>
        </w:rPr>
        <w:t>поданных Заявителем после</w:t>
      </w:r>
      <w:r w:rsidR="002370E1" w:rsidRPr="008F025A">
        <w:rPr>
          <w:rFonts w:ascii="Times New Roman" w:eastAsia="Times New Roman" w:hAnsi="Times New Roman" w:cs="Times New Roman"/>
          <w:sz w:val="24"/>
          <w:szCs w:val="24"/>
          <w:lang w:bidi="ru-RU"/>
        </w:rPr>
        <w:t xml:space="preserve"> </w:t>
      </w:r>
      <w:r w:rsidR="00A701E7" w:rsidRPr="008F025A">
        <w:rPr>
          <w:rFonts w:ascii="Times New Roman" w:eastAsia="Times New Roman" w:hAnsi="Times New Roman" w:cs="Times New Roman"/>
          <w:sz w:val="24"/>
          <w:szCs w:val="24"/>
          <w:lang w:bidi="ru-RU"/>
        </w:rPr>
        <w:t>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5EADD05" w14:textId="703229AB" w:rsidR="00A701E7" w:rsidRPr="008F025A" w:rsidRDefault="00FA1651"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в) </w:t>
      </w:r>
      <w:r w:rsidR="00A701E7" w:rsidRPr="008F025A">
        <w:rPr>
          <w:rFonts w:ascii="Times New Roman" w:eastAsia="Times New Roman" w:hAnsi="Times New Roman" w:cs="Times New Roman"/>
          <w:sz w:val="24"/>
          <w:szCs w:val="24"/>
          <w:lang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25EB468" w14:textId="263BC982" w:rsidR="00DE484A" w:rsidRPr="008F025A" w:rsidRDefault="00AD5E99" w:rsidP="008F025A">
      <w:pPr>
        <w:pStyle w:val="a5"/>
        <w:ind w:firstLine="709"/>
        <w:jc w:val="both"/>
        <w:rPr>
          <w:rFonts w:ascii="Times New Roman" w:hAnsi="Times New Roman" w:cs="Times New Roman"/>
          <w:sz w:val="24"/>
          <w:szCs w:val="24"/>
          <w:lang w:bidi="ru-RU"/>
        </w:rPr>
      </w:pPr>
      <w:proofErr w:type="gramStart"/>
      <w:r w:rsidRPr="008F025A">
        <w:rPr>
          <w:rFonts w:ascii="Times New Roman" w:hAnsi="Times New Roman" w:cs="Times New Roman"/>
          <w:sz w:val="24"/>
          <w:szCs w:val="24"/>
          <w:lang w:bidi="ru-RU"/>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w:t>
      </w:r>
      <w:r w:rsidR="00FE04A6" w:rsidRPr="008F025A">
        <w:rPr>
          <w:rFonts w:ascii="Times New Roman" w:hAnsi="Times New Roman" w:cs="Times New Roman"/>
          <w:sz w:val="24"/>
          <w:szCs w:val="24"/>
          <w:lang w:bidi="ru-RU"/>
        </w:rPr>
        <w:t xml:space="preserve">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w:t>
      </w:r>
      <w:proofErr w:type="gramEnd"/>
      <w:r w:rsidR="00FE04A6" w:rsidRPr="008F025A">
        <w:rPr>
          <w:rFonts w:ascii="Times New Roman" w:hAnsi="Times New Roman" w:cs="Times New Roman"/>
          <w:sz w:val="24"/>
          <w:szCs w:val="24"/>
          <w:lang w:bidi="ru-RU"/>
        </w:rPr>
        <w:t xml:space="preserve"> </w:t>
      </w:r>
      <w:proofErr w:type="gramStart"/>
      <w:r w:rsidR="00FE04A6" w:rsidRPr="008F025A">
        <w:rPr>
          <w:rFonts w:ascii="Times New Roman" w:hAnsi="Times New Roman" w:cs="Times New Roman"/>
          <w:sz w:val="24"/>
          <w:szCs w:val="24"/>
          <w:lang w:bidi="ru-RU"/>
        </w:rPr>
        <w:t>отказе</w:t>
      </w:r>
      <w:proofErr w:type="gramEnd"/>
      <w:r w:rsidR="00FE04A6" w:rsidRPr="008F025A">
        <w:rPr>
          <w:rFonts w:ascii="Times New Roman" w:hAnsi="Times New Roman" w:cs="Times New Roman"/>
          <w:sz w:val="24"/>
          <w:szCs w:val="24"/>
          <w:lang w:bidi="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5EAE3DE4" w14:textId="0C778167" w:rsidR="00DE484A" w:rsidRPr="008F025A" w:rsidRDefault="00DE484A" w:rsidP="008F025A">
      <w:pPr>
        <w:pStyle w:val="a5"/>
        <w:ind w:firstLine="709"/>
        <w:jc w:val="both"/>
        <w:rPr>
          <w:rFonts w:ascii="Times New Roman" w:hAnsi="Times New Roman" w:cs="Times New Roman"/>
          <w:sz w:val="24"/>
          <w:szCs w:val="24"/>
        </w:rPr>
      </w:pPr>
      <w:proofErr w:type="gramStart"/>
      <w:r w:rsidRPr="008F025A">
        <w:rPr>
          <w:rFonts w:ascii="Times New Roman" w:hAnsi="Times New Roman" w:cs="Times New Roman"/>
          <w:sz w:val="24"/>
          <w:szCs w:val="24"/>
          <w:lang w:bidi="ru-RU"/>
        </w:rPr>
        <w:t xml:space="preserve">5) </w:t>
      </w:r>
      <w:r w:rsidRPr="008F025A">
        <w:rPr>
          <w:rFonts w:ascii="Times New Roman" w:hAnsi="Times New Roman" w:cs="Times New Roman"/>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8F025A">
          <w:rPr>
            <w:rFonts w:ascii="Times New Roman" w:hAnsi="Times New Roman" w:cs="Times New Roman"/>
            <w:sz w:val="24"/>
            <w:szCs w:val="24"/>
          </w:rPr>
          <w:t>пунктом 7.2 части 1 статьи 16</w:t>
        </w:r>
      </w:hyperlink>
      <w:r w:rsidRPr="008F025A">
        <w:rPr>
          <w:rFonts w:ascii="Times New Roman" w:hAnsi="Times New Roman" w:cs="Times New Roman"/>
          <w:sz w:val="24"/>
          <w:szCs w:val="24"/>
        </w:rPr>
        <w:t xml:space="preserve"> </w:t>
      </w:r>
      <w:r w:rsidRPr="008F025A">
        <w:rPr>
          <w:rFonts w:ascii="Times New Roman" w:hAnsi="Times New Roman" w:cs="Times New Roman"/>
          <w:sz w:val="24"/>
          <w:szCs w:val="24"/>
          <w:lang w:bidi="ru-RU"/>
        </w:rPr>
        <w:t>Федерального закона № 210-ФЗ</w:t>
      </w:r>
      <w:r w:rsidRPr="008F025A">
        <w:rPr>
          <w:rFonts w:ascii="Times New Roman" w:hAnsi="Times New Roman" w:cs="Times New Roman"/>
          <w:sz w:val="24"/>
          <w:szCs w:val="24"/>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2E5ED2C1" w14:textId="77777777" w:rsidR="00DE484A" w:rsidRPr="008F025A" w:rsidRDefault="00DE484A" w:rsidP="008F025A">
      <w:pPr>
        <w:pStyle w:val="a5"/>
        <w:ind w:firstLine="709"/>
        <w:jc w:val="both"/>
        <w:rPr>
          <w:rFonts w:ascii="Times New Roman" w:hAnsi="Times New Roman" w:cs="Times New Roman"/>
          <w:sz w:val="24"/>
          <w:szCs w:val="24"/>
          <w:lang w:bidi="ru-RU"/>
        </w:rPr>
      </w:pPr>
    </w:p>
    <w:p w14:paraId="4F591232" w14:textId="3BC8A050" w:rsidR="003311A5" w:rsidRPr="008F025A" w:rsidRDefault="003311A5" w:rsidP="008F025A">
      <w:pPr>
        <w:pStyle w:val="a5"/>
        <w:ind w:firstLine="709"/>
        <w:jc w:val="both"/>
        <w:rPr>
          <w:rFonts w:ascii="Times New Roman" w:hAnsi="Times New Roman" w:cs="Times New Roman"/>
          <w:b/>
          <w:sz w:val="24"/>
          <w:szCs w:val="24"/>
        </w:rPr>
      </w:pPr>
      <w:r w:rsidRPr="008F025A">
        <w:rPr>
          <w:rFonts w:ascii="Times New Roman" w:hAnsi="Times New Roman" w:cs="Times New Roman"/>
          <w:sz w:val="24"/>
          <w:szCs w:val="24"/>
        </w:rPr>
        <w:t xml:space="preserve">Статья 11. </w:t>
      </w:r>
      <w:r w:rsidRPr="008F025A">
        <w:rPr>
          <w:rFonts w:ascii="Times New Roman" w:hAnsi="Times New Roman" w:cs="Times New Roman"/>
          <w:b/>
          <w:sz w:val="24"/>
          <w:szCs w:val="24"/>
        </w:rPr>
        <w:t>Исчерпывающий перечень оснований для отказа в приеме документов,</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необходимых</w:t>
      </w:r>
      <w:r w:rsidRPr="008F025A">
        <w:rPr>
          <w:rFonts w:ascii="Times New Roman" w:hAnsi="Times New Roman" w:cs="Times New Roman"/>
          <w:b/>
          <w:spacing w:val="-4"/>
          <w:sz w:val="24"/>
          <w:szCs w:val="24"/>
        </w:rPr>
        <w:t xml:space="preserve"> </w:t>
      </w:r>
      <w:r w:rsidRPr="008F025A">
        <w:rPr>
          <w:rFonts w:ascii="Times New Roman" w:hAnsi="Times New Roman" w:cs="Times New Roman"/>
          <w:b/>
          <w:sz w:val="24"/>
          <w:szCs w:val="24"/>
        </w:rPr>
        <w:t>для</w:t>
      </w:r>
      <w:r w:rsidRPr="008F025A">
        <w:rPr>
          <w:rFonts w:ascii="Times New Roman" w:hAnsi="Times New Roman" w:cs="Times New Roman"/>
          <w:b/>
          <w:spacing w:val="-6"/>
          <w:sz w:val="24"/>
          <w:szCs w:val="24"/>
        </w:rPr>
        <w:t xml:space="preserve"> </w:t>
      </w:r>
      <w:r w:rsidRPr="008F025A">
        <w:rPr>
          <w:rFonts w:ascii="Times New Roman" w:hAnsi="Times New Roman" w:cs="Times New Roman"/>
          <w:b/>
          <w:sz w:val="24"/>
          <w:szCs w:val="24"/>
        </w:rPr>
        <w:t>предоставления</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муниципальной</w:t>
      </w:r>
      <w:r w:rsidRPr="008F025A">
        <w:rPr>
          <w:rFonts w:ascii="Times New Roman" w:hAnsi="Times New Roman" w:cs="Times New Roman"/>
          <w:b/>
          <w:spacing w:val="-5"/>
          <w:sz w:val="24"/>
          <w:szCs w:val="24"/>
        </w:rPr>
        <w:t xml:space="preserve"> </w:t>
      </w:r>
      <w:r w:rsidRPr="008F025A">
        <w:rPr>
          <w:rFonts w:ascii="Times New Roman" w:hAnsi="Times New Roman" w:cs="Times New Roman"/>
          <w:b/>
          <w:sz w:val="24"/>
          <w:szCs w:val="24"/>
        </w:rPr>
        <w:t xml:space="preserve">услуги </w:t>
      </w:r>
    </w:p>
    <w:p w14:paraId="7EF03B85" w14:textId="50FBAFD4" w:rsidR="006E3B2A" w:rsidRPr="008F025A" w:rsidRDefault="006E3B2A" w:rsidP="008F025A">
      <w:pPr>
        <w:widowControl w:val="0"/>
        <w:tabs>
          <w:tab w:val="left" w:pos="1612"/>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Основаниями для отказа в приеме к рассмотрению документов, необходимых для предоставления муниципальной услуги, являются:</w:t>
      </w:r>
    </w:p>
    <w:p w14:paraId="39E65957" w14:textId="44C512AA" w:rsidR="00A01EC8" w:rsidRPr="008F025A" w:rsidRDefault="00A01EC8" w:rsidP="008F025A">
      <w:pPr>
        <w:pStyle w:val="a5"/>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w:t>
      </w:r>
      <w:r w:rsidR="006E3B2A" w:rsidRPr="008F025A">
        <w:rPr>
          <w:rFonts w:ascii="Times New Roman" w:eastAsia="Times New Roman" w:hAnsi="Times New Roman" w:cs="Times New Roman"/>
          <w:sz w:val="24"/>
          <w:szCs w:val="24"/>
          <w:lang w:bidi="ru-RU"/>
        </w:rPr>
        <w:t xml:space="preserve">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w:t>
      </w:r>
      <w:r w:rsidR="006E3B2A" w:rsidRPr="008F025A">
        <w:rPr>
          <w:rFonts w:ascii="Times New Roman" w:eastAsia="Times New Roman" w:hAnsi="Times New Roman" w:cs="Times New Roman"/>
          <w:sz w:val="24"/>
          <w:szCs w:val="24"/>
          <w:lang w:bidi="ru-RU"/>
        </w:rPr>
        <w:lastRenderedPageBreak/>
        <w:t>наличие которых не позволяет в полном объеме использовать информацию и сведения, содержащиеся в докум</w:t>
      </w:r>
      <w:r w:rsidRPr="008F025A">
        <w:rPr>
          <w:rFonts w:ascii="Times New Roman" w:eastAsia="Times New Roman" w:hAnsi="Times New Roman" w:cs="Times New Roman"/>
          <w:sz w:val="24"/>
          <w:szCs w:val="24"/>
          <w:lang w:bidi="ru-RU"/>
        </w:rPr>
        <w:t>ентах для предоставления услуги;</w:t>
      </w:r>
    </w:p>
    <w:p w14:paraId="66A0D194" w14:textId="5769E90F" w:rsidR="006E3B2A" w:rsidRPr="008F025A" w:rsidRDefault="00A01EC8" w:rsidP="008F025A">
      <w:pPr>
        <w:pStyle w:val="a5"/>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п</w:t>
      </w:r>
      <w:r w:rsidR="006E3B2A" w:rsidRPr="008F025A">
        <w:rPr>
          <w:rFonts w:ascii="Times New Roman" w:eastAsia="Times New Roman" w:hAnsi="Times New Roman" w:cs="Times New Roman"/>
          <w:sz w:val="24"/>
          <w:szCs w:val="24"/>
          <w:lang w:bidi="ru-RU"/>
        </w:rPr>
        <w:t>редставленные документы содержат исправления текста, не заверенные в порядке, установленном законодательством Российской Федерации</w:t>
      </w:r>
      <w:proofErr w:type="gramStart"/>
      <w:r w:rsidR="006E3B2A" w:rsidRPr="008F025A">
        <w:rPr>
          <w:rFonts w:ascii="Times New Roman" w:eastAsia="Times New Roman" w:hAnsi="Times New Roman" w:cs="Times New Roman"/>
          <w:sz w:val="24"/>
          <w:szCs w:val="24"/>
          <w:lang w:bidi="ru-RU"/>
        </w:rPr>
        <w:t>.</w:t>
      </w:r>
      <w:r w:rsidRPr="008F025A">
        <w:rPr>
          <w:rFonts w:ascii="Times New Roman" w:eastAsia="Times New Roman" w:hAnsi="Times New Roman" w:cs="Times New Roman"/>
          <w:sz w:val="24"/>
          <w:szCs w:val="24"/>
          <w:lang w:bidi="ru-RU"/>
        </w:rPr>
        <w:t>;</w:t>
      </w:r>
      <w:proofErr w:type="gramEnd"/>
    </w:p>
    <w:p w14:paraId="42950983" w14:textId="42E5C8D2" w:rsidR="006E3B2A" w:rsidRPr="008F025A" w:rsidRDefault="00A01EC8" w:rsidP="008F025A">
      <w:pPr>
        <w:pStyle w:val="a5"/>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 заявление подано лицом, не</w:t>
      </w:r>
      <w:r w:rsidR="006E3B2A" w:rsidRPr="008F025A">
        <w:rPr>
          <w:rFonts w:ascii="Times New Roman" w:eastAsia="Times New Roman" w:hAnsi="Times New Roman" w:cs="Times New Roman"/>
          <w:sz w:val="24"/>
          <w:szCs w:val="24"/>
          <w:lang w:bidi="ru-RU"/>
        </w:rPr>
        <w:t xml:space="preserve"> имеющим полномочий представлять интересы Заявителя:</w:t>
      </w:r>
    </w:p>
    <w:p w14:paraId="6A9AABE5" w14:textId="6A2E7F27" w:rsidR="006E3B2A" w:rsidRPr="008F025A" w:rsidRDefault="00A01EC8"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а) </w:t>
      </w:r>
      <w:r w:rsidR="006E3B2A" w:rsidRPr="008F025A">
        <w:rPr>
          <w:rFonts w:ascii="Times New Roman" w:eastAsia="Times New Roman" w:hAnsi="Times New Roman" w:cs="Times New Roman"/>
          <w:sz w:val="24"/>
          <w:szCs w:val="24"/>
          <w:lang w:bidi="ru-RU"/>
        </w:rPr>
        <w:t xml:space="preserve">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w:t>
      </w:r>
      <w:proofErr w:type="gramStart"/>
      <w:r w:rsidR="006E3B2A" w:rsidRPr="008F025A">
        <w:rPr>
          <w:rFonts w:ascii="Times New Roman" w:eastAsia="Times New Roman" w:hAnsi="Times New Roman" w:cs="Times New Roman"/>
          <w:sz w:val="24"/>
          <w:szCs w:val="24"/>
          <w:lang w:bidi="ru-RU"/>
        </w:rPr>
        <w:t>подтверждающий</w:t>
      </w:r>
      <w:proofErr w:type="gramEnd"/>
      <w:r w:rsidR="006E3B2A" w:rsidRPr="008F025A">
        <w:rPr>
          <w:rFonts w:ascii="Times New Roman" w:eastAsia="Times New Roman" w:hAnsi="Times New Roman" w:cs="Times New Roman"/>
          <w:sz w:val="24"/>
          <w:szCs w:val="24"/>
          <w:lang w:bidi="ru-RU"/>
        </w:rPr>
        <w:t xml:space="preserve"> полномочия представлять Заявителя;</w:t>
      </w:r>
    </w:p>
    <w:p w14:paraId="4AC17111" w14:textId="04560286" w:rsidR="006E3B2A" w:rsidRPr="008F025A" w:rsidRDefault="00A01EC8"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б) </w:t>
      </w:r>
      <w:r w:rsidR="006E3B2A" w:rsidRPr="008F025A">
        <w:rPr>
          <w:rFonts w:ascii="Times New Roman" w:eastAsia="Times New Roman" w:hAnsi="Times New Roman" w:cs="Times New Roman"/>
          <w:sz w:val="24"/>
          <w:szCs w:val="24"/>
          <w:lang w:bidi="ru-RU"/>
        </w:rPr>
        <w:t>в представленном заявлении, отсутствует документ, подтверждающий полномочия представлять Заявителя.</w:t>
      </w:r>
    </w:p>
    <w:p w14:paraId="7A1B8332" w14:textId="1D0383FA" w:rsidR="006E3B2A" w:rsidRPr="008F025A" w:rsidRDefault="00AF1D40" w:rsidP="008F025A">
      <w:pPr>
        <w:widowControl w:val="0"/>
        <w:tabs>
          <w:tab w:val="left" w:pos="1612"/>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п</w:t>
      </w:r>
      <w:r w:rsidR="006E3B2A" w:rsidRPr="008F025A">
        <w:rPr>
          <w:rFonts w:ascii="Times New Roman" w:eastAsia="Times New Roman" w:hAnsi="Times New Roman" w:cs="Times New Roman"/>
          <w:sz w:val="24"/>
          <w:szCs w:val="24"/>
          <w:lang w:bidi="ru-RU"/>
        </w:rPr>
        <w:t>редставленные Заявителем документы утратили силу на момент обращения за получением услуги (документы, удостоверяющие личность, документы, подтвержд</w:t>
      </w:r>
      <w:r w:rsidRPr="008F025A">
        <w:rPr>
          <w:rFonts w:ascii="Times New Roman" w:eastAsia="Times New Roman" w:hAnsi="Times New Roman" w:cs="Times New Roman"/>
          <w:sz w:val="24"/>
          <w:szCs w:val="24"/>
          <w:lang w:bidi="ru-RU"/>
        </w:rPr>
        <w:t>ающие полномочия представителя);</w:t>
      </w:r>
    </w:p>
    <w:p w14:paraId="0C851632" w14:textId="2752F3EB" w:rsidR="006E3B2A" w:rsidRPr="008F025A" w:rsidRDefault="00AF1D40" w:rsidP="008F025A">
      <w:pPr>
        <w:widowControl w:val="0"/>
        <w:tabs>
          <w:tab w:val="left" w:pos="1815"/>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5) </w:t>
      </w:r>
      <w:r w:rsidR="002F5B4E" w:rsidRPr="008F025A">
        <w:rPr>
          <w:rFonts w:ascii="Times New Roman" w:eastAsia="Times New Roman" w:hAnsi="Times New Roman" w:cs="Times New Roman"/>
          <w:sz w:val="24"/>
          <w:szCs w:val="24"/>
          <w:lang w:bidi="ru-RU"/>
        </w:rPr>
        <w:t>н</w:t>
      </w:r>
      <w:r w:rsidR="006E3B2A" w:rsidRPr="008F025A">
        <w:rPr>
          <w:rFonts w:ascii="Times New Roman" w:eastAsia="Times New Roman" w:hAnsi="Times New Roman" w:cs="Times New Roman"/>
          <w:sz w:val="24"/>
          <w:szCs w:val="24"/>
          <w:lang w:bidi="ru-RU"/>
        </w:rPr>
        <w:t>еполное заполнение обязательных полей в форме запроса о предоставлении услуги (недостоверное, неправильное).</w:t>
      </w:r>
    </w:p>
    <w:p w14:paraId="68B1278C" w14:textId="0DF46134" w:rsidR="006E3B2A" w:rsidRPr="008F025A" w:rsidRDefault="00AF1D40" w:rsidP="008F025A">
      <w:pPr>
        <w:widowControl w:val="0"/>
        <w:tabs>
          <w:tab w:val="left" w:pos="1815"/>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6) п</w:t>
      </w:r>
      <w:r w:rsidR="006E3B2A" w:rsidRPr="008F025A">
        <w:rPr>
          <w:rFonts w:ascii="Times New Roman" w:eastAsia="Times New Roman" w:hAnsi="Times New Roman" w:cs="Times New Roman"/>
          <w:sz w:val="24"/>
          <w:szCs w:val="24"/>
          <w:lang w:bidi="ru-RU"/>
        </w:rPr>
        <w:t>одача заявления о предоставлении услуги и документов, необходимых для предоставления услуги, в электронной форме с нару</w:t>
      </w:r>
      <w:r w:rsidRPr="008F025A">
        <w:rPr>
          <w:rFonts w:ascii="Times New Roman" w:eastAsia="Times New Roman" w:hAnsi="Times New Roman" w:cs="Times New Roman"/>
          <w:sz w:val="24"/>
          <w:szCs w:val="24"/>
          <w:lang w:bidi="ru-RU"/>
        </w:rPr>
        <w:t>шением установленных требований;</w:t>
      </w:r>
    </w:p>
    <w:p w14:paraId="6F470637" w14:textId="7D062CDB" w:rsidR="006E3B2A" w:rsidRPr="008F025A" w:rsidRDefault="00AF1D40" w:rsidP="008F025A">
      <w:pPr>
        <w:widowControl w:val="0"/>
        <w:tabs>
          <w:tab w:val="left" w:pos="1612"/>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7) з</w:t>
      </w:r>
      <w:r w:rsidR="006E3B2A" w:rsidRPr="008F025A">
        <w:rPr>
          <w:rFonts w:ascii="Times New Roman" w:eastAsia="Times New Roman" w:hAnsi="Times New Roman" w:cs="Times New Roman"/>
          <w:sz w:val="24"/>
          <w:szCs w:val="24"/>
          <w:lang w:bidi="ru-RU"/>
        </w:rPr>
        <w:t>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14:paraId="31ACBCEE" w14:textId="77777777" w:rsidR="008F025A" w:rsidRDefault="008F025A" w:rsidP="008F025A">
      <w:pPr>
        <w:pStyle w:val="a5"/>
        <w:ind w:firstLine="709"/>
        <w:jc w:val="both"/>
        <w:rPr>
          <w:rFonts w:ascii="Times New Roman" w:hAnsi="Times New Roman" w:cs="Times New Roman"/>
          <w:sz w:val="24"/>
          <w:szCs w:val="24"/>
        </w:rPr>
      </w:pPr>
    </w:p>
    <w:p w14:paraId="3F3E9602" w14:textId="77777777" w:rsidR="00444101" w:rsidRPr="008F025A" w:rsidRDefault="00444101" w:rsidP="008F025A">
      <w:pPr>
        <w:pStyle w:val="a5"/>
        <w:ind w:firstLine="709"/>
        <w:jc w:val="both"/>
        <w:rPr>
          <w:rFonts w:ascii="Times New Roman" w:hAnsi="Times New Roman" w:cs="Times New Roman"/>
          <w:b/>
          <w:sz w:val="24"/>
          <w:szCs w:val="24"/>
        </w:rPr>
      </w:pPr>
      <w:r w:rsidRPr="008F025A">
        <w:rPr>
          <w:rFonts w:ascii="Times New Roman" w:hAnsi="Times New Roman" w:cs="Times New Roman"/>
          <w:sz w:val="24"/>
          <w:szCs w:val="24"/>
        </w:rPr>
        <w:t xml:space="preserve">Статья 12. </w:t>
      </w:r>
      <w:r w:rsidRPr="008F025A">
        <w:rPr>
          <w:rFonts w:ascii="Times New Roman" w:hAnsi="Times New Roman" w:cs="Times New Roman"/>
          <w:b/>
          <w:sz w:val="24"/>
          <w:szCs w:val="24"/>
        </w:rPr>
        <w:t>Исчерпывающий перечень оснований для приостановления или отказа в</w:t>
      </w:r>
      <w:r w:rsidRPr="008F025A">
        <w:rPr>
          <w:rFonts w:ascii="Times New Roman" w:hAnsi="Times New Roman" w:cs="Times New Roman"/>
          <w:b/>
          <w:spacing w:val="-67"/>
          <w:sz w:val="24"/>
          <w:szCs w:val="24"/>
        </w:rPr>
        <w:t xml:space="preserve">  </w:t>
      </w:r>
      <w:r w:rsidRPr="008F025A">
        <w:rPr>
          <w:rFonts w:ascii="Times New Roman" w:hAnsi="Times New Roman" w:cs="Times New Roman"/>
          <w:b/>
          <w:sz w:val="24"/>
          <w:szCs w:val="24"/>
        </w:rPr>
        <w:t>предоставлении</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муниципальной</w:t>
      </w:r>
      <w:r w:rsidRPr="008F025A">
        <w:rPr>
          <w:rFonts w:ascii="Times New Roman" w:hAnsi="Times New Roman" w:cs="Times New Roman"/>
          <w:b/>
          <w:spacing w:val="-2"/>
          <w:sz w:val="24"/>
          <w:szCs w:val="24"/>
        </w:rPr>
        <w:t xml:space="preserve"> </w:t>
      </w:r>
      <w:r w:rsidRPr="008F025A">
        <w:rPr>
          <w:rFonts w:ascii="Times New Roman" w:hAnsi="Times New Roman" w:cs="Times New Roman"/>
          <w:b/>
          <w:sz w:val="24"/>
          <w:szCs w:val="24"/>
        </w:rPr>
        <w:t>услуги</w:t>
      </w:r>
    </w:p>
    <w:p w14:paraId="268724F9" w14:textId="4193F454" w:rsidR="00444101" w:rsidRPr="008F025A" w:rsidRDefault="00444101" w:rsidP="008F025A">
      <w:pPr>
        <w:widowControl w:val="0"/>
        <w:tabs>
          <w:tab w:val="left" w:pos="1597"/>
        </w:tabs>
        <w:spacing w:after="0" w:line="240" w:lineRule="auto"/>
        <w:ind w:left="760" w:hanging="51"/>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Основания для отказа в предоставлении муниципальной услуги:</w:t>
      </w:r>
    </w:p>
    <w:p w14:paraId="29A23CB9" w14:textId="389019F4" w:rsidR="00444101" w:rsidRPr="008F025A" w:rsidRDefault="00444101"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отсутствие оснований для предоставления муниципальной услуги;</w:t>
      </w:r>
    </w:p>
    <w:p w14:paraId="50005DFF" w14:textId="0B406EA0" w:rsidR="00444101" w:rsidRPr="008F025A" w:rsidRDefault="00444101" w:rsidP="008F025A">
      <w:pPr>
        <w:widowControl w:val="0"/>
        <w:spacing w:after="0" w:line="240" w:lineRule="auto"/>
        <w:ind w:left="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представление Заявителем недостоверных сведений и документов.</w:t>
      </w:r>
    </w:p>
    <w:p w14:paraId="4AD8C968" w14:textId="77777777" w:rsidR="008F025A" w:rsidRDefault="008F025A" w:rsidP="008F025A">
      <w:pPr>
        <w:pStyle w:val="80"/>
        <w:shd w:val="clear" w:color="auto" w:fill="auto"/>
        <w:spacing w:before="0" w:after="0" w:line="240" w:lineRule="auto"/>
        <w:ind w:firstLine="709"/>
        <w:jc w:val="both"/>
        <w:rPr>
          <w:rFonts w:eastAsiaTheme="minorEastAsia"/>
          <w:b w:val="0"/>
          <w:bCs w:val="0"/>
          <w:sz w:val="24"/>
          <w:szCs w:val="24"/>
        </w:rPr>
      </w:pPr>
    </w:p>
    <w:p w14:paraId="7E28774A" w14:textId="6A7EB405" w:rsidR="004B05B6" w:rsidRPr="008F025A" w:rsidRDefault="004B05B6" w:rsidP="008F025A">
      <w:pPr>
        <w:pStyle w:val="80"/>
        <w:shd w:val="clear" w:color="auto" w:fill="auto"/>
        <w:spacing w:before="0" w:after="0" w:line="240" w:lineRule="auto"/>
        <w:ind w:firstLine="709"/>
        <w:jc w:val="both"/>
        <w:rPr>
          <w:rFonts w:eastAsiaTheme="minorEastAsia"/>
          <w:bCs w:val="0"/>
          <w:sz w:val="24"/>
          <w:szCs w:val="24"/>
        </w:rPr>
      </w:pPr>
      <w:r w:rsidRPr="008F025A">
        <w:rPr>
          <w:rFonts w:eastAsiaTheme="minorEastAsia"/>
          <w:b w:val="0"/>
          <w:bCs w:val="0"/>
          <w:sz w:val="24"/>
          <w:szCs w:val="24"/>
        </w:rPr>
        <w:t xml:space="preserve">Статья 13. </w:t>
      </w:r>
      <w:r w:rsidRPr="008F025A">
        <w:rPr>
          <w:rFonts w:eastAsiaTheme="minorEastAsia"/>
          <w:bCs w:val="0"/>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(муниципальной) услуги</w:t>
      </w:r>
    </w:p>
    <w:p w14:paraId="23403CA6" w14:textId="77777777" w:rsidR="00B32245" w:rsidRPr="008F025A" w:rsidRDefault="00B32245" w:rsidP="008F025A">
      <w:pPr>
        <w:pStyle w:val="a5"/>
        <w:ind w:firstLine="709"/>
        <w:jc w:val="both"/>
        <w:rPr>
          <w:rFonts w:ascii="Times New Roman" w:hAnsi="Times New Roman" w:cs="Times New Roman"/>
          <w:sz w:val="24"/>
          <w:szCs w:val="24"/>
        </w:rPr>
      </w:pPr>
      <w:r w:rsidRPr="008F025A">
        <w:rPr>
          <w:rFonts w:ascii="Times New Roman" w:hAnsi="Times New Roman" w:cs="Times New Roman"/>
          <w:sz w:val="24"/>
          <w:szCs w:val="24"/>
        </w:rPr>
        <w:t>1. Услуги, необходимые и обязательные для предоставления муниципальной услуги, отсутствуют.</w:t>
      </w:r>
    </w:p>
    <w:p w14:paraId="32300476" w14:textId="77777777" w:rsidR="008F025A" w:rsidRDefault="008F025A" w:rsidP="008F025A">
      <w:pPr>
        <w:pStyle w:val="80"/>
        <w:shd w:val="clear" w:color="auto" w:fill="auto"/>
        <w:spacing w:before="0" w:after="0" w:line="240" w:lineRule="auto"/>
        <w:ind w:firstLine="709"/>
        <w:jc w:val="both"/>
        <w:rPr>
          <w:rFonts w:eastAsiaTheme="minorEastAsia"/>
          <w:b w:val="0"/>
          <w:bCs w:val="0"/>
          <w:sz w:val="24"/>
          <w:szCs w:val="24"/>
        </w:rPr>
      </w:pPr>
    </w:p>
    <w:p w14:paraId="59D2C09A" w14:textId="385A1879" w:rsidR="009019ED" w:rsidRPr="008F025A" w:rsidRDefault="009019ED" w:rsidP="008F025A">
      <w:pPr>
        <w:pStyle w:val="80"/>
        <w:shd w:val="clear" w:color="auto" w:fill="auto"/>
        <w:spacing w:before="0" w:after="0" w:line="240" w:lineRule="auto"/>
        <w:ind w:firstLine="709"/>
        <w:jc w:val="both"/>
        <w:rPr>
          <w:rFonts w:eastAsiaTheme="minorEastAsia"/>
          <w:bCs w:val="0"/>
          <w:sz w:val="24"/>
          <w:szCs w:val="24"/>
        </w:rPr>
      </w:pPr>
      <w:r w:rsidRPr="008F025A">
        <w:rPr>
          <w:rFonts w:eastAsiaTheme="minorEastAsia"/>
          <w:b w:val="0"/>
          <w:bCs w:val="0"/>
          <w:sz w:val="24"/>
          <w:szCs w:val="24"/>
        </w:rPr>
        <w:t xml:space="preserve">Статья 14. </w:t>
      </w:r>
      <w:r w:rsidRPr="008F025A">
        <w:rPr>
          <w:rFonts w:eastAsiaTheme="minorEastAsia"/>
          <w:bCs w:val="0"/>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bookmarkStart w:id="4" w:name="bookmark16"/>
      <w:r w:rsidRPr="008F025A">
        <w:rPr>
          <w:rFonts w:eastAsiaTheme="minorEastAsia"/>
          <w:bCs w:val="0"/>
          <w:sz w:val="24"/>
          <w:szCs w:val="24"/>
        </w:rPr>
        <w:t xml:space="preserve"> </w:t>
      </w:r>
      <w:r w:rsidRPr="008F025A">
        <w:rPr>
          <w:rFonts w:eastAsiaTheme="minorEastAsia"/>
          <w:sz w:val="24"/>
          <w:szCs w:val="24"/>
        </w:rPr>
        <w:t>расчета размера такой платы</w:t>
      </w:r>
      <w:bookmarkEnd w:id="4"/>
    </w:p>
    <w:p w14:paraId="0E1F3BCD" w14:textId="148BDDDC" w:rsidR="00861E9E" w:rsidRPr="008F025A" w:rsidRDefault="00861E9E" w:rsidP="008F025A">
      <w:pPr>
        <w:pStyle w:val="a5"/>
        <w:ind w:firstLine="709"/>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Предоставление муниципальной услуги осуществляется бесплатно.</w:t>
      </w:r>
    </w:p>
    <w:p w14:paraId="619F48B7" w14:textId="77777777" w:rsidR="00181D8B" w:rsidRPr="008F025A" w:rsidRDefault="00181D8B" w:rsidP="008F025A">
      <w:pPr>
        <w:pStyle w:val="a5"/>
        <w:rPr>
          <w:rFonts w:ascii="Times New Roman" w:eastAsia="Times New Roman" w:hAnsi="Times New Roman" w:cs="Times New Roman"/>
          <w:sz w:val="24"/>
          <w:szCs w:val="24"/>
          <w:lang w:bidi="ru-RU"/>
        </w:rPr>
      </w:pPr>
    </w:p>
    <w:p w14:paraId="0423E9F1" w14:textId="1EDED039" w:rsidR="00C20B07" w:rsidRPr="008F025A" w:rsidRDefault="00C20B07" w:rsidP="008F025A">
      <w:pPr>
        <w:widowControl w:val="0"/>
        <w:tabs>
          <w:tab w:val="left" w:pos="1794"/>
        </w:tabs>
        <w:spacing w:after="0" w:line="240" w:lineRule="auto"/>
        <w:ind w:firstLine="709"/>
        <w:jc w:val="both"/>
        <w:rPr>
          <w:rFonts w:ascii="Times New Roman" w:eastAsia="Times New Roman" w:hAnsi="Times New Roman" w:cs="Times New Roman"/>
          <w:b/>
          <w:sz w:val="24"/>
          <w:szCs w:val="24"/>
          <w:lang w:bidi="ru-RU"/>
        </w:rPr>
      </w:pPr>
      <w:r w:rsidRPr="008F025A">
        <w:rPr>
          <w:rFonts w:ascii="Times New Roman" w:eastAsia="Times New Roman" w:hAnsi="Times New Roman" w:cs="Times New Roman"/>
          <w:sz w:val="24"/>
          <w:szCs w:val="24"/>
          <w:lang w:bidi="ru-RU"/>
        </w:rPr>
        <w:t xml:space="preserve">Статья 15. </w:t>
      </w:r>
      <w:r w:rsidR="00D950F2" w:rsidRPr="008F025A">
        <w:rPr>
          <w:rFonts w:ascii="Times New Roman" w:eastAsia="Times New Roman" w:hAnsi="Times New Roman" w:cs="Times New Roman"/>
          <w:b/>
          <w:sz w:val="24"/>
          <w:szCs w:val="24"/>
          <w:lang w:bidi="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37CE669" w14:textId="19A04A46" w:rsidR="00D950F2" w:rsidRPr="008F025A" w:rsidRDefault="00D950F2" w:rsidP="008F025A">
      <w:pPr>
        <w:widowControl w:val="0"/>
        <w:tabs>
          <w:tab w:val="left" w:pos="1411"/>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Государственная пошлина и иные платежи за предоставление Услуги с гражданина Российской Федерации не взимаются.</w:t>
      </w:r>
    </w:p>
    <w:p w14:paraId="74FDE463" w14:textId="77777777" w:rsidR="008F025A" w:rsidRDefault="008F025A" w:rsidP="008F025A">
      <w:pPr>
        <w:pStyle w:val="13"/>
        <w:shd w:val="clear" w:color="auto" w:fill="auto"/>
        <w:spacing w:before="0" w:after="0" w:line="240" w:lineRule="auto"/>
        <w:ind w:firstLine="709"/>
        <w:rPr>
          <w:b w:val="0"/>
          <w:sz w:val="24"/>
          <w:szCs w:val="24"/>
          <w:lang w:bidi="ru-RU"/>
        </w:rPr>
      </w:pPr>
    </w:p>
    <w:p w14:paraId="0CCD09C3" w14:textId="3DB374FF" w:rsidR="00E4425E" w:rsidRPr="008F025A" w:rsidRDefault="00E4425E" w:rsidP="008F025A">
      <w:pPr>
        <w:pStyle w:val="13"/>
        <w:shd w:val="clear" w:color="auto" w:fill="auto"/>
        <w:spacing w:before="0" w:after="0" w:line="240" w:lineRule="auto"/>
        <w:ind w:firstLine="709"/>
        <w:rPr>
          <w:sz w:val="24"/>
          <w:szCs w:val="24"/>
          <w:lang w:bidi="ru-RU"/>
        </w:rPr>
      </w:pPr>
      <w:r w:rsidRPr="008F025A">
        <w:rPr>
          <w:b w:val="0"/>
          <w:sz w:val="24"/>
          <w:szCs w:val="24"/>
          <w:lang w:bidi="ru-RU"/>
        </w:rPr>
        <w:t>Статья 16.</w:t>
      </w:r>
      <w:r w:rsidRPr="008F025A">
        <w:rPr>
          <w:sz w:val="24"/>
          <w:szCs w:val="24"/>
          <w:lang w:bidi="ru-RU"/>
        </w:rPr>
        <w:t xml:space="preserve"> </w:t>
      </w:r>
      <w:bookmarkStart w:id="5" w:name="bookmark17"/>
      <w:r w:rsidRPr="008F025A">
        <w:rPr>
          <w:sz w:val="24"/>
          <w:szCs w:val="24"/>
          <w:lang w:bidi="ru-RU"/>
        </w:rPr>
        <w:t>Максимальный срок ожидания в очереди при подаче запроса о предоставлении муниципальной услуги и при получении</w:t>
      </w:r>
      <w:bookmarkEnd w:id="5"/>
      <w:r w:rsidRPr="008F025A">
        <w:rPr>
          <w:sz w:val="24"/>
          <w:szCs w:val="24"/>
          <w:lang w:bidi="ru-RU"/>
        </w:rPr>
        <w:t xml:space="preserve"> результата предоставления муниципальной услуги</w:t>
      </w:r>
    </w:p>
    <w:p w14:paraId="3CB83B3E" w14:textId="42B30B8A" w:rsidR="00E4425E" w:rsidRPr="008F025A" w:rsidRDefault="00E4425E" w:rsidP="008F025A">
      <w:pPr>
        <w:widowControl w:val="0"/>
        <w:tabs>
          <w:tab w:val="left" w:pos="1597"/>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3ED42AF5" w14:textId="77777777" w:rsidR="00A00F2C" w:rsidRPr="008F025A" w:rsidRDefault="00A00F2C" w:rsidP="008F025A">
      <w:pPr>
        <w:widowControl w:val="0"/>
        <w:tabs>
          <w:tab w:val="left" w:pos="1597"/>
        </w:tabs>
        <w:spacing w:after="0" w:line="240" w:lineRule="auto"/>
        <w:ind w:firstLine="760"/>
        <w:jc w:val="both"/>
        <w:rPr>
          <w:rFonts w:ascii="Times New Roman" w:eastAsia="Times New Roman" w:hAnsi="Times New Roman" w:cs="Times New Roman"/>
          <w:sz w:val="24"/>
          <w:szCs w:val="24"/>
          <w:lang w:bidi="ru-RU"/>
        </w:rPr>
      </w:pPr>
    </w:p>
    <w:p w14:paraId="06957220" w14:textId="77777777" w:rsidR="001E7ECE" w:rsidRPr="008F025A" w:rsidRDefault="001E7ECE" w:rsidP="008F025A">
      <w:pPr>
        <w:pStyle w:val="13"/>
        <w:shd w:val="clear" w:color="auto" w:fill="auto"/>
        <w:spacing w:before="0" w:after="0" w:line="240" w:lineRule="auto"/>
        <w:ind w:firstLine="709"/>
        <w:rPr>
          <w:sz w:val="24"/>
          <w:szCs w:val="24"/>
          <w:lang w:bidi="ru-RU"/>
        </w:rPr>
      </w:pPr>
      <w:r w:rsidRPr="008F025A">
        <w:rPr>
          <w:b w:val="0"/>
          <w:sz w:val="24"/>
          <w:szCs w:val="24"/>
          <w:lang w:bidi="ru-RU"/>
        </w:rPr>
        <w:t>Статья 17.</w:t>
      </w:r>
      <w:r w:rsidRPr="008F025A">
        <w:rPr>
          <w:sz w:val="24"/>
          <w:szCs w:val="24"/>
          <w:lang w:bidi="ru-RU"/>
        </w:rPr>
        <w:t xml:space="preserve"> </w:t>
      </w:r>
      <w:bookmarkStart w:id="6" w:name="bookmark18"/>
      <w:r w:rsidRPr="008F025A">
        <w:rPr>
          <w:sz w:val="24"/>
          <w:szCs w:val="24"/>
          <w:lang w:bidi="ru-RU"/>
        </w:rPr>
        <w:t>Срок и порядок регистрации запроса заявителя о предоставлении государственной (муниципальной) услуги, в том числе в электронной форме</w:t>
      </w:r>
      <w:bookmarkEnd w:id="6"/>
    </w:p>
    <w:p w14:paraId="7792DD08" w14:textId="3C859A1B" w:rsidR="001019EB" w:rsidRPr="008F025A" w:rsidRDefault="001019EB" w:rsidP="008F025A">
      <w:pPr>
        <w:widowControl w:val="0"/>
        <w:tabs>
          <w:tab w:val="left" w:pos="1533"/>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5836730B" w14:textId="7C9D208B" w:rsidR="001019EB" w:rsidRPr="008F025A" w:rsidRDefault="001019EB" w:rsidP="008F025A">
      <w:pPr>
        <w:widowControl w:val="0"/>
        <w:spacing w:after="0" w:line="240" w:lineRule="auto"/>
        <w:ind w:firstLine="74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t xml:space="preserve">В случае наличия оснований для отказа в приеме документов, необходимых для предоставления муниципальной услуги, указанных в пункте </w:t>
      </w:r>
      <w:r w:rsidR="0073350B" w:rsidRPr="008F025A">
        <w:rPr>
          <w:rFonts w:ascii="Times New Roman" w:eastAsia="Times New Roman" w:hAnsi="Times New Roman" w:cs="Times New Roman"/>
          <w:sz w:val="24"/>
          <w:szCs w:val="24"/>
          <w:lang w:bidi="ru-RU"/>
        </w:rPr>
        <w:t>1 статьи 11</w:t>
      </w:r>
      <w:r w:rsidRPr="008F025A">
        <w:rPr>
          <w:rFonts w:ascii="Times New Roman" w:eastAsia="Times New Roman" w:hAnsi="Times New Roman" w:cs="Times New Roman"/>
          <w:sz w:val="24"/>
          <w:szCs w:val="24"/>
          <w:lang w:bidi="ru-RU"/>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w:t>
      </w:r>
      <w:proofErr w:type="gramEnd"/>
      <w:r w:rsidRPr="008F025A">
        <w:rPr>
          <w:rFonts w:ascii="Times New Roman" w:eastAsia="Times New Roman" w:hAnsi="Times New Roman" w:cs="Times New Roman"/>
          <w:sz w:val="24"/>
          <w:szCs w:val="24"/>
          <w:lang w:bidi="ru-RU"/>
        </w:rPr>
        <w:t xml:space="preserve"> в Приложении № 4 к настоящему Административному регламенту.</w:t>
      </w:r>
    </w:p>
    <w:p w14:paraId="4B2FA286" w14:textId="77777777" w:rsidR="008F025A" w:rsidRDefault="008F025A" w:rsidP="008F025A">
      <w:pPr>
        <w:pStyle w:val="80"/>
        <w:shd w:val="clear" w:color="auto" w:fill="auto"/>
        <w:spacing w:before="0" w:after="0" w:line="240" w:lineRule="auto"/>
        <w:ind w:firstLine="709"/>
        <w:jc w:val="both"/>
        <w:rPr>
          <w:b w:val="0"/>
          <w:sz w:val="24"/>
          <w:szCs w:val="24"/>
          <w:lang w:bidi="ru-RU"/>
        </w:rPr>
      </w:pPr>
    </w:p>
    <w:p w14:paraId="28A85983" w14:textId="34AAA701" w:rsidR="00383DF7" w:rsidRPr="008F025A" w:rsidRDefault="00383DF7" w:rsidP="008F025A">
      <w:pPr>
        <w:pStyle w:val="80"/>
        <w:shd w:val="clear" w:color="auto" w:fill="auto"/>
        <w:spacing w:before="0" w:after="0" w:line="240" w:lineRule="auto"/>
        <w:ind w:firstLine="709"/>
        <w:jc w:val="both"/>
        <w:rPr>
          <w:sz w:val="24"/>
          <w:szCs w:val="24"/>
          <w:lang w:bidi="ru-RU"/>
        </w:rPr>
      </w:pPr>
      <w:r w:rsidRPr="008F025A">
        <w:rPr>
          <w:b w:val="0"/>
          <w:sz w:val="24"/>
          <w:szCs w:val="24"/>
          <w:lang w:bidi="ru-RU"/>
        </w:rPr>
        <w:t>Статья 18.</w:t>
      </w:r>
      <w:r w:rsidRPr="008F025A">
        <w:rPr>
          <w:sz w:val="24"/>
          <w:szCs w:val="24"/>
          <w:lang w:bidi="ru-RU"/>
        </w:rPr>
        <w:t xml:space="preserve"> Требования к помещениям, в которых предоставляется муниципальная услуга</w:t>
      </w:r>
    </w:p>
    <w:p w14:paraId="40BBD28F" w14:textId="0A966D1B" w:rsidR="00CC4BE2" w:rsidRPr="008F025A" w:rsidRDefault="00CC4BE2" w:rsidP="008F025A">
      <w:pPr>
        <w:widowControl w:val="0"/>
        <w:tabs>
          <w:tab w:val="left" w:pos="1388"/>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089923E" w14:textId="77777777"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w:t>
      </w:r>
      <w:proofErr w:type="gramStart"/>
      <w:r w:rsidRPr="008F025A">
        <w:rPr>
          <w:rFonts w:ascii="Times New Roman" w:eastAsia="Times New Roman" w:hAnsi="Times New Roman" w:cs="Times New Roman"/>
          <w:sz w:val="24"/>
          <w:szCs w:val="24"/>
          <w:lang w:bidi="ru-RU"/>
        </w:rPr>
        <w:t>,</w:t>
      </w:r>
      <w:proofErr w:type="gramEnd"/>
      <w:r w:rsidRPr="008F025A">
        <w:rPr>
          <w:rFonts w:ascii="Times New Roman" w:eastAsia="Times New Roman" w:hAnsi="Times New Roman" w:cs="Times New Roman"/>
          <w:sz w:val="24"/>
          <w:szCs w:val="24"/>
          <w:lang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38BC0348" w14:textId="77777777"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F025A">
        <w:rPr>
          <w:rFonts w:ascii="Times New Roman" w:eastAsia="Times New Roman" w:hAnsi="Times New Roman" w:cs="Times New Roman"/>
          <w:sz w:val="24"/>
          <w:szCs w:val="24"/>
          <w:lang w:val="en-US" w:eastAsia="en-US" w:bidi="en-US"/>
        </w:rPr>
        <w:t>I</w:t>
      </w:r>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FD6A1D3" w14:textId="4F9C9F39"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CC4BE2" w:rsidRPr="008F025A">
        <w:rPr>
          <w:rFonts w:ascii="Times New Roman" w:eastAsia="Times New Roman" w:hAnsi="Times New Roman" w:cs="Times New Roman"/>
          <w:sz w:val="24"/>
          <w:szCs w:val="24"/>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00CC4BE2" w:rsidRPr="008F025A">
        <w:rPr>
          <w:rFonts w:ascii="Times New Roman" w:eastAsia="Times New Roman" w:hAnsi="Times New Roman" w:cs="Times New Roman"/>
          <w:sz w:val="24"/>
          <w:szCs w:val="24"/>
          <w:lang w:bidi="ru-RU"/>
        </w:rPr>
        <w:t xml:space="preserve">муниципальная) </w:t>
      </w:r>
      <w:proofErr w:type="gramEnd"/>
      <w:r w:rsidR="00CC4BE2" w:rsidRPr="008F025A">
        <w:rPr>
          <w:rFonts w:ascii="Times New Roman" w:eastAsia="Times New Roman" w:hAnsi="Times New Roman" w:cs="Times New Roman"/>
          <w:sz w:val="24"/>
          <w:szCs w:val="24"/>
          <w:lang w:bidi="ru-RU"/>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80AD13B" w14:textId="46953C4D"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CC4BE2" w:rsidRPr="008F025A">
        <w:rPr>
          <w:rFonts w:ascii="Times New Roman" w:eastAsia="Times New Roman" w:hAnsi="Times New Roman" w:cs="Times New Roman"/>
          <w:sz w:val="24"/>
          <w:szCs w:val="24"/>
          <w:lang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2209730B" w14:textId="47E44E8B"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наименование;</w:t>
      </w:r>
    </w:p>
    <w:p w14:paraId="5F8F1FB9" w14:textId="1CA60B02"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местонахождение и юридический адрес;</w:t>
      </w:r>
    </w:p>
    <w:p w14:paraId="405170F7" w14:textId="77777777" w:rsidR="00CC4BE2" w:rsidRPr="008F025A" w:rsidRDefault="00CC4BE2" w:rsidP="008F025A">
      <w:pPr>
        <w:widowControl w:val="0"/>
        <w:spacing w:after="0" w:line="240" w:lineRule="auto"/>
        <w:ind w:left="740" w:right="5780"/>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режим работы; </w:t>
      </w:r>
    </w:p>
    <w:p w14:paraId="3EAE32E2" w14:textId="0F9B4F26" w:rsidR="00CC4BE2" w:rsidRPr="008F025A" w:rsidRDefault="00CC4BE2" w:rsidP="008F025A">
      <w:pPr>
        <w:widowControl w:val="0"/>
        <w:spacing w:after="0" w:line="240" w:lineRule="auto"/>
        <w:ind w:left="740" w:right="5780"/>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график приема;</w:t>
      </w:r>
    </w:p>
    <w:p w14:paraId="3BE2D5BA" w14:textId="54382877"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5) номера телефонов для справок.</w:t>
      </w:r>
    </w:p>
    <w:p w14:paraId="082E214E" w14:textId="663733B5"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CC4BE2" w:rsidRPr="008F025A">
        <w:rPr>
          <w:rFonts w:ascii="Times New Roman" w:eastAsia="Times New Roman" w:hAnsi="Times New Roman" w:cs="Times New Roman"/>
          <w:sz w:val="24"/>
          <w:szCs w:val="24"/>
          <w:lang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6CC073EA" w14:textId="789AD12E"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Помещения, в которых предоставляется муниципальная услуга, оснащаются:</w:t>
      </w:r>
    </w:p>
    <w:p w14:paraId="018B9478" w14:textId="77777777" w:rsidR="00CC4BE2" w:rsidRPr="008F025A" w:rsidRDefault="00CC4BE2" w:rsidP="008F025A">
      <w:pPr>
        <w:widowControl w:val="0"/>
        <w:spacing w:after="0" w:line="240" w:lineRule="auto"/>
        <w:ind w:left="740" w:right="1780"/>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противопожарной системой и средствами пожаротушения; </w:t>
      </w:r>
    </w:p>
    <w:p w14:paraId="721B6FCC" w14:textId="77777777" w:rsidR="00CC4BE2" w:rsidRPr="008F025A" w:rsidRDefault="00CC4BE2" w:rsidP="008F025A">
      <w:pPr>
        <w:widowControl w:val="0"/>
        <w:spacing w:after="0" w:line="240" w:lineRule="auto"/>
        <w:ind w:left="740" w:right="3"/>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системой оповещения о возникновении чрезвычайной ситуации; </w:t>
      </w:r>
    </w:p>
    <w:p w14:paraId="2A783333" w14:textId="77777777" w:rsidR="00CC4BE2" w:rsidRPr="008F025A" w:rsidRDefault="00CC4BE2" w:rsidP="008F025A">
      <w:pPr>
        <w:widowControl w:val="0"/>
        <w:spacing w:after="0" w:line="240" w:lineRule="auto"/>
        <w:ind w:left="740" w:right="3"/>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средствами оказания первой медицинской помощи; </w:t>
      </w:r>
    </w:p>
    <w:p w14:paraId="2E2BDC42" w14:textId="1ACFAC4B" w:rsidR="00CC4BE2" w:rsidRPr="008F025A" w:rsidRDefault="00CC4BE2" w:rsidP="008F025A">
      <w:pPr>
        <w:widowControl w:val="0"/>
        <w:spacing w:after="0" w:line="240" w:lineRule="auto"/>
        <w:ind w:left="740" w:right="3"/>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туалетными комнатами для посетителей.</w:t>
      </w:r>
    </w:p>
    <w:p w14:paraId="63AD9A61" w14:textId="098AB2A9"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5. </w:t>
      </w:r>
      <w:r w:rsidR="008F025A">
        <w:rPr>
          <w:rFonts w:ascii="Times New Roman" w:eastAsia="Times New Roman" w:hAnsi="Times New Roman" w:cs="Times New Roman"/>
          <w:sz w:val="24"/>
          <w:szCs w:val="24"/>
          <w:lang w:bidi="ru-RU"/>
        </w:rPr>
        <w:t>Место</w:t>
      </w:r>
      <w:r w:rsidR="008F025A" w:rsidRPr="008F025A">
        <w:rPr>
          <w:rFonts w:ascii="Times New Roman" w:eastAsia="Times New Roman" w:hAnsi="Times New Roman" w:cs="Times New Roman"/>
          <w:sz w:val="24"/>
          <w:szCs w:val="24"/>
          <w:lang w:bidi="ru-RU"/>
        </w:rPr>
        <w:t xml:space="preserve"> </w:t>
      </w:r>
      <w:r w:rsidR="00CC4BE2" w:rsidRPr="008F025A">
        <w:rPr>
          <w:rFonts w:ascii="Times New Roman" w:eastAsia="Times New Roman" w:hAnsi="Times New Roman" w:cs="Times New Roman"/>
          <w:sz w:val="24"/>
          <w:szCs w:val="24"/>
          <w:lang w:bidi="ru-RU"/>
        </w:rPr>
        <w:t>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608633E" w14:textId="77F3297F"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lastRenderedPageBreak/>
        <w:t xml:space="preserve">6. </w:t>
      </w:r>
      <w:r w:rsidR="00CC4BE2" w:rsidRPr="008F025A">
        <w:rPr>
          <w:rFonts w:ascii="Times New Roman" w:eastAsia="Times New Roman" w:hAnsi="Times New Roman" w:cs="Times New Roman"/>
          <w:sz w:val="24"/>
          <w:szCs w:val="24"/>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AD3F97E" w14:textId="468BF548"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7. </w:t>
      </w:r>
      <w:r w:rsidR="00CC4BE2" w:rsidRPr="008F025A">
        <w:rPr>
          <w:rFonts w:ascii="Times New Roman" w:eastAsia="Times New Roman" w:hAnsi="Times New Roman" w:cs="Times New Roman"/>
          <w:sz w:val="24"/>
          <w:szCs w:val="24"/>
          <w:lang w:bidi="ru-RU"/>
        </w:rPr>
        <w:t>Места для заполнения заявлений оборудуются стульями, столами (стойками), бланками заявлений, письменными принадлежностями.</w:t>
      </w:r>
    </w:p>
    <w:p w14:paraId="11174AEA" w14:textId="77777777"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Места приема Заявителей оборудуются информационными табличками (вывесками) с указанием:</w:t>
      </w:r>
    </w:p>
    <w:p w14:paraId="45A1BB50" w14:textId="5EB723C5" w:rsidR="00CC4BE2" w:rsidRPr="008F025A" w:rsidRDefault="0011108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CC4BE2" w:rsidRPr="008F025A">
        <w:rPr>
          <w:rFonts w:ascii="Times New Roman" w:eastAsia="Times New Roman" w:hAnsi="Times New Roman" w:cs="Times New Roman"/>
          <w:sz w:val="24"/>
          <w:szCs w:val="24"/>
          <w:lang w:bidi="ru-RU"/>
        </w:rPr>
        <w:t>номера кабинета и наименования отдела;</w:t>
      </w:r>
    </w:p>
    <w:p w14:paraId="74505909" w14:textId="77777777" w:rsidR="0011108F" w:rsidRPr="008F025A" w:rsidRDefault="0011108F" w:rsidP="008F025A">
      <w:pPr>
        <w:widowControl w:val="0"/>
        <w:spacing w:after="0" w:line="240" w:lineRule="auto"/>
        <w:ind w:firstLine="740"/>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CC4BE2" w:rsidRPr="008F025A">
        <w:rPr>
          <w:rFonts w:ascii="Times New Roman" w:eastAsia="Times New Roman" w:hAnsi="Times New Roman" w:cs="Times New Roman"/>
          <w:sz w:val="24"/>
          <w:szCs w:val="24"/>
          <w:lang w:bidi="ru-RU"/>
        </w:rPr>
        <w:t xml:space="preserve">фамилии, имени и отчества (последнее - при наличии), должности ответственного лица за прием документов; </w:t>
      </w:r>
    </w:p>
    <w:p w14:paraId="689BD0C4" w14:textId="1A78FF2D" w:rsidR="00CC4BE2" w:rsidRPr="008F025A" w:rsidRDefault="0011108F" w:rsidP="008F025A">
      <w:pPr>
        <w:widowControl w:val="0"/>
        <w:spacing w:after="0" w:line="240" w:lineRule="auto"/>
        <w:ind w:firstLine="740"/>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CC4BE2" w:rsidRPr="008F025A">
        <w:rPr>
          <w:rFonts w:ascii="Times New Roman" w:eastAsia="Times New Roman" w:hAnsi="Times New Roman" w:cs="Times New Roman"/>
          <w:sz w:val="24"/>
          <w:szCs w:val="24"/>
          <w:lang w:bidi="ru-RU"/>
        </w:rPr>
        <w:t>графика приема Заявителей.</w:t>
      </w:r>
    </w:p>
    <w:p w14:paraId="3CA4CDD7" w14:textId="024DA6A6"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8. </w:t>
      </w:r>
      <w:r w:rsidR="00CC4BE2" w:rsidRPr="008F025A">
        <w:rPr>
          <w:rFonts w:ascii="Times New Roman" w:eastAsia="Times New Roman" w:hAnsi="Times New Roman" w:cs="Times New Roman"/>
          <w:sz w:val="24"/>
          <w:szCs w:val="24"/>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9797465" w14:textId="77777777" w:rsidR="00CC4BE2" w:rsidRPr="008F025A" w:rsidRDefault="00CC4BE2"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372FE83" w14:textId="77FED976" w:rsidR="00CC4BE2" w:rsidRPr="008F025A" w:rsidRDefault="0083315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9. </w:t>
      </w:r>
      <w:r w:rsidR="00CC4BE2" w:rsidRPr="008F025A">
        <w:rPr>
          <w:rFonts w:ascii="Times New Roman" w:eastAsia="Times New Roman" w:hAnsi="Times New Roman" w:cs="Times New Roman"/>
          <w:sz w:val="24"/>
          <w:szCs w:val="24"/>
          <w:lang w:bidi="ru-RU"/>
        </w:rPr>
        <w:t>При предоставлении муниципальной услуги инвалидам обеспечиваются:</w:t>
      </w:r>
    </w:p>
    <w:p w14:paraId="4D9ACDCB" w14:textId="256A176F" w:rsidR="00CC4BE2" w:rsidRPr="008F025A" w:rsidRDefault="0011108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CC4BE2" w:rsidRPr="008F025A">
        <w:rPr>
          <w:rFonts w:ascii="Times New Roman" w:eastAsia="Times New Roman" w:hAnsi="Times New Roman" w:cs="Times New Roman"/>
          <w:sz w:val="24"/>
          <w:szCs w:val="24"/>
          <w:lang w:bidi="ru-RU"/>
        </w:rPr>
        <w:t>возможность беспрепятственного доступа к объекту (зданию, помещению), в котором предоставляется государственная (муниципальная) услуга;</w:t>
      </w:r>
    </w:p>
    <w:p w14:paraId="46D5B54B" w14:textId="7211CBEC" w:rsidR="00CC4BE2" w:rsidRPr="008F025A" w:rsidRDefault="0011108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CC4BE2" w:rsidRPr="008F025A">
        <w:rPr>
          <w:rFonts w:ascii="Times New Roman" w:eastAsia="Times New Roman" w:hAnsi="Times New Roman" w:cs="Times New Roman"/>
          <w:sz w:val="24"/>
          <w:szCs w:val="24"/>
          <w:lang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00CC4BE2" w:rsidRPr="008F025A">
        <w:rPr>
          <w:rFonts w:ascii="Times New Roman" w:eastAsia="Times New Roman" w:hAnsi="Times New Roman" w:cs="Times New Roman"/>
          <w:sz w:val="24"/>
          <w:szCs w:val="24"/>
          <w:lang w:bidi="ru-RU"/>
        </w:rPr>
        <w:t>а-</w:t>
      </w:r>
      <w:proofErr w:type="gramEnd"/>
      <w:r w:rsidR="00CC4BE2" w:rsidRPr="008F025A">
        <w:rPr>
          <w:rFonts w:ascii="Times New Roman" w:eastAsia="Times New Roman" w:hAnsi="Times New Roman" w:cs="Times New Roman"/>
          <w:sz w:val="24"/>
          <w:szCs w:val="24"/>
          <w:lang w:bidi="ru-RU"/>
        </w:rPr>
        <w:t xml:space="preserve"> коляски;</w:t>
      </w:r>
    </w:p>
    <w:p w14:paraId="44799166" w14:textId="77777777" w:rsidR="00394AF9" w:rsidRPr="008F025A" w:rsidRDefault="0011108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CC4BE2" w:rsidRPr="008F025A">
        <w:rPr>
          <w:rFonts w:ascii="Times New Roman" w:eastAsia="Times New Roman" w:hAnsi="Times New Roman" w:cs="Times New Roman"/>
          <w:sz w:val="24"/>
          <w:szCs w:val="24"/>
          <w:lang w:bidi="ru-RU"/>
        </w:rPr>
        <w:t>сопровождение инвалидов, имеющих стойкие расстройства функции зрения и самостоятельного передвижения;</w:t>
      </w:r>
    </w:p>
    <w:p w14:paraId="60C7AEAA" w14:textId="409E1BF1" w:rsidR="00394AF9" w:rsidRPr="008F025A" w:rsidRDefault="00394AF9"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7F206F4" w14:textId="33512A05" w:rsidR="00394AF9" w:rsidRPr="008F025A" w:rsidRDefault="00394AF9"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5) допуск </w:t>
      </w:r>
      <w:proofErr w:type="spellStart"/>
      <w:r w:rsidRPr="008F025A">
        <w:rPr>
          <w:rFonts w:ascii="Times New Roman" w:eastAsia="Times New Roman" w:hAnsi="Times New Roman" w:cs="Times New Roman"/>
          <w:sz w:val="24"/>
          <w:szCs w:val="24"/>
          <w:lang w:bidi="ru-RU"/>
        </w:rPr>
        <w:t>сурдопереводчика</w:t>
      </w:r>
      <w:proofErr w:type="spellEnd"/>
      <w:r w:rsidRPr="008F025A">
        <w:rPr>
          <w:rFonts w:ascii="Times New Roman" w:eastAsia="Times New Roman" w:hAnsi="Times New Roman" w:cs="Times New Roman"/>
          <w:sz w:val="24"/>
          <w:szCs w:val="24"/>
          <w:lang w:bidi="ru-RU"/>
        </w:rPr>
        <w:t xml:space="preserve"> и </w:t>
      </w:r>
      <w:proofErr w:type="spellStart"/>
      <w:r w:rsidRPr="008F025A">
        <w:rPr>
          <w:rFonts w:ascii="Times New Roman" w:eastAsia="Times New Roman" w:hAnsi="Times New Roman" w:cs="Times New Roman"/>
          <w:sz w:val="24"/>
          <w:szCs w:val="24"/>
          <w:lang w:bidi="ru-RU"/>
        </w:rPr>
        <w:t>тифлосурдопереводчика</w:t>
      </w:r>
      <w:proofErr w:type="spellEnd"/>
      <w:r w:rsidRPr="008F025A">
        <w:rPr>
          <w:rFonts w:ascii="Times New Roman" w:eastAsia="Times New Roman" w:hAnsi="Times New Roman" w:cs="Times New Roman"/>
          <w:sz w:val="24"/>
          <w:szCs w:val="24"/>
          <w:lang w:bidi="ru-RU"/>
        </w:rPr>
        <w:t>;</w:t>
      </w:r>
    </w:p>
    <w:p w14:paraId="17AAF3B4" w14:textId="4BC5D0A4" w:rsidR="00394AF9" w:rsidRPr="008F025A" w:rsidRDefault="00394AF9"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6) оказание инвалидам помощи в преодолении барьеров, мешающих получению ими государственных и муниципальных услуг наравне с другими лицами.</w:t>
      </w:r>
    </w:p>
    <w:p w14:paraId="07C117C2" w14:textId="77777777" w:rsidR="008F025A" w:rsidRDefault="008F025A" w:rsidP="008F025A">
      <w:pPr>
        <w:widowControl w:val="0"/>
        <w:spacing w:after="0" w:line="240" w:lineRule="auto"/>
        <w:ind w:firstLine="740"/>
        <w:jc w:val="both"/>
        <w:rPr>
          <w:rFonts w:ascii="Times New Roman" w:eastAsia="Times New Roman" w:hAnsi="Times New Roman" w:cs="Times New Roman"/>
          <w:sz w:val="24"/>
          <w:szCs w:val="24"/>
          <w:lang w:bidi="ru-RU"/>
        </w:rPr>
      </w:pPr>
    </w:p>
    <w:p w14:paraId="3E65228B" w14:textId="142C00BD" w:rsidR="001165AC" w:rsidRPr="008F025A" w:rsidRDefault="00D80E29" w:rsidP="008F025A">
      <w:pPr>
        <w:widowControl w:val="0"/>
        <w:spacing w:after="0" w:line="240" w:lineRule="auto"/>
        <w:ind w:firstLine="740"/>
        <w:jc w:val="both"/>
        <w:rPr>
          <w:rFonts w:ascii="Times New Roman" w:eastAsia="Times New Roman" w:hAnsi="Times New Roman" w:cs="Times New Roman"/>
          <w:b/>
          <w:sz w:val="24"/>
          <w:szCs w:val="24"/>
          <w:lang w:bidi="ru-RU"/>
        </w:rPr>
      </w:pPr>
      <w:r w:rsidRPr="008F025A">
        <w:rPr>
          <w:rFonts w:ascii="Times New Roman" w:eastAsia="Times New Roman" w:hAnsi="Times New Roman" w:cs="Times New Roman"/>
          <w:sz w:val="24"/>
          <w:szCs w:val="24"/>
          <w:lang w:bidi="ru-RU"/>
        </w:rPr>
        <w:t xml:space="preserve">Статья 19. </w:t>
      </w:r>
      <w:bookmarkStart w:id="7" w:name="bookmark19"/>
      <w:r w:rsidRPr="008F025A">
        <w:rPr>
          <w:rFonts w:ascii="Times New Roman" w:eastAsia="Times New Roman" w:hAnsi="Times New Roman" w:cs="Times New Roman"/>
          <w:b/>
          <w:sz w:val="24"/>
          <w:szCs w:val="24"/>
          <w:lang w:bidi="ru-RU"/>
        </w:rPr>
        <w:t>Показатели доступности и качества муниципальной услуги</w:t>
      </w:r>
      <w:bookmarkEnd w:id="7"/>
    </w:p>
    <w:p w14:paraId="50F5BEBC" w14:textId="29738382" w:rsidR="0024419A" w:rsidRPr="008F025A" w:rsidRDefault="008773D1" w:rsidP="008F025A">
      <w:pPr>
        <w:widowControl w:val="0"/>
        <w:tabs>
          <w:tab w:val="left" w:pos="1414"/>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24419A" w:rsidRPr="008F025A">
        <w:rPr>
          <w:rFonts w:ascii="Times New Roman" w:eastAsia="Times New Roman" w:hAnsi="Times New Roman" w:cs="Times New Roman"/>
          <w:sz w:val="24"/>
          <w:szCs w:val="24"/>
          <w:lang w:bidi="ru-RU"/>
        </w:rPr>
        <w:t>Основными показателями доступности предоставления муниципальной услуги являются:</w:t>
      </w:r>
    </w:p>
    <w:p w14:paraId="7EA312BA" w14:textId="5F680B74" w:rsidR="0024419A" w:rsidRPr="008F025A" w:rsidRDefault="008773D1"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24419A" w:rsidRPr="008F025A">
        <w:rPr>
          <w:rFonts w:ascii="Times New Roman" w:eastAsia="Times New Roman" w:hAnsi="Times New Roman" w:cs="Times New Roman"/>
          <w:sz w:val="24"/>
          <w:szCs w:val="24"/>
          <w:lang w:bidi="ru-RU"/>
        </w:rPr>
        <w:t>наличие полной и понятной информации о порядке, сроках и ходе предоставления муниципальной услуги в информационно</w:t>
      </w:r>
      <w:r w:rsidR="0024419A" w:rsidRPr="008F025A">
        <w:rPr>
          <w:rFonts w:ascii="Times New Roman" w:eastAsia="Times New Roman" w:hAnsi="Times New Roman" w:cs="Times New Roman"/>
          <w:sz w:val="24"/>
          <w:szCs w:val="24"/>
          <w:lang w:bidi="ru-RU"/>
        </w:rPr>
        <w:softHyphen/>
      </w:r>
      <w:r w:rsidRPr="008F025A">
        <w:rPr>
          <w:rFonts w:ascii="Times New Roman" w:eastAsia="Times New Roman" w:hAnsi="Times New Roman" w:cs="Times New Roman"/>
          <w:sz w:val="24"/>
          <w:szCs w:val="24"/>
          <w:lang w:bidi="ru-RU"/>
        </w:rPr>
        <w:t>-</w:t>
      </w:r>
      <w:r w:rsidR="0024419A" w:rsidRPr="008F025A">
        <w:rPr>
          <w:rFonts w:ascii="Times New Roman" w:eastAsia="Times New Roman" w:hAnsi="Times New Roman" w:cs="Times New Roman"/>
          <w:sz w:val="24"/>
          <w:szCs w:val="24"/>
          <w:lang w:bidi="ru-RU"/>
        </w:rPr>
        <w:t>телекоммуникационных сетях общего пользования (в том числе в сети «Интернет»), средствах массовой информации;</w:t>
      </w:r>
    </w:p>
    <w:p w14:paraId="51126101" w14:textId="64E4059F" w:rsidR="0024419A" w:rsidRPr="008F025A" w:rsidRDefault="008773D1"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24419A" w:rsidRPr="008F025A">
        <w:rPr>
          <w:rFonts w:ascii="Times New Roman" w:eastAsia="Times New Roman" w:hAnsi="Times New Roman" w:cs="Times New Roman"/>
          <w:sz w:val="24"/>
          <w:szCs w:val="24"/>
          <w:lang w:bidi="ru-RU"/>
        </w:rPr>
        <w:t>возможность получения Заявителем уведомлений о предоставлении муниципальной услуги с помощью ЕПГУ (РИГУ);</w:t>
      </w:r>
    </w:p>
    <w:p w14:paraId="492051E2" w14:textId="440C9687" w:rsidR="0024419A" w:rsidRPr="008F025A" w:rsidRDefault="008773D1"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24419A" w:rsidRPr="008F025A">
        <w:rPr>
          <w:rFonts w:ascii="Times New Roman" w:eastAsia="Times New Roman" w:hAnsi="Times New Roman" w:cs="Times New Roman"/>
          <w:sz w:val="24"/>
          <w:szCs w:val="24"/>
          <w:lang w:bidi="ru-RU"/>
        </w:rPr>
        <w:t>возможность получения информации о ходе предоставления муниципальной услуги, в том числе с использованием информационно</w:t>
      </w:r>
      <w:r w:rsidRPr="008F025A">
        <w:rPr>
          <w:rFonts w:ascii="Times New Roman" w:eastAsia="Times New Roman" w:hAnsi="Times New Roman" w:cs="Times New Roman"/>
          <w:sz w:val="24"/>
          <w:szCs w:val="24"/>
          <w:lang w:bidi="ru-RU"/>
        </w:rPr>
        <w:t>-</w:t>
      </w:r>
      <w:r w:rsidR="0024419A" w:rsidRPr="008F025A">
        <w:rPr>
          <w:rFonts w:ascii="Times New Roman" w:eastAsia="Times New Roman" w:hAnsi="Times New Roman" w:cs="Times New Roman"/>
          <w:sz w:val="24"/>
          <w:szCs w:val="24"/>
          <w:lang w:bidi="ru-RU"/>
        </w:rPr>
        <w:softHyphen/>
        <w:t>коммуникационных технологий.</w:t>
      </w:r>
    </w:p>
    <w:p w14:paraId="77F221DE" w14:textId="04A294A9" w:rsidR="0024419A" w:rsidRPr="008F025A" w:rsidRDefault="00533CB0" w:rsidP="008F025A">
      <w:pPr>
        <w:widowControl w:val="0"/>
        <w:tabs>
          <w:tab w:val="left" w:pos="1414"/>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24419A" w:rsidRPr="008F025A">
        <w:rPr>
          <w:rFonts w:ascii="Times New Roman" w:eastAsia="Times New Roman" w:hAnsi="Times New Roman" w:cs="Times New Roman"/>
          <w:sz w:val="24"/>
          <w:szCs w:val="24"/>
          <w:lang w:bidi="ru-RU"/>
        </w:rPr>
        <w:t>Основными показателями качества предоставления муниципальной услуги являются:</w:t>
      </w:r>
    </w:p>
    <w:p w14:paraId="1F0A2887" w14:textId="3A943A2D" w:rsidR="0024419A" w:rsidRPr="008F025A" w:rsidRDefault="00533CB0"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24419A" w:rsidRPr="008F025A">
        <w:rPr>
          <w:rFonts w:ascii="Times New Roman" w:eastAsia="Times New Roman" w:hAnsi="Times New Roman" w:cs="Times New Roman"/>
          <w:sz w:val="24"/>
          <w:szCs w:val="24"/>
          <w:lang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123143DE" w14:textId="2C245DE5" w:rsidR="0024419A" w:rsidRPr="008F025A" w:rsidRDefault="00533CB0" w:rsidP="008F025A">
      <w:pPr>
        <w:widowControl w:val="0"/>
        <w:tabs>
          <w:tab w:val="left" w:pos="2546"/>
          <w:tab w:val="left" w:pos="4160"/>
          <w:tab w:val="left" w:pos="8230"/>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24419A" w:rsidRPr="008F025A">
        <w:rPr>
          <w:rFonts w:ascii="Times New Roman" w:eastAsia="Times New Roman" w:hAnsi="Times New Roman" w:cs="Times New Roman"/>
          <w:sz w:val="24"/>
          <w:szCs w:val="24"/>
          <w:lang w:bidi="ru-RU"/>
        </w:rPr>
        <w:t>минимально</w:t>
      </w:r>
      <w:r w:rsidR="0024419A" w:rsidRPr="008F025A">
        <w:rPr>
          <w:rFonts w:ascii="Times New Roman" w:eastAsia="Times New Roman" w:hAnsi="Times New Roman" w:cs="Times New Roman"/>
          <w:sz w:val="24"/>
          <w:szCs w:val="24"/>
          <w:lang w:bidi="ru-RU"/>
        </w:rPr>
        <w:tab/>
        <w:t>возможное</w:t>
      </w:r>
      <w:r w:rsidR="0024419A" w:rsidRPr="008F025A">
        <w:rPr>
          <w:rFonts w:ascii="Times New Roman" w:eastAsia="Times New Roman" w:hAnsi="Times New Roman" w:cs="Times New Roman"/>
          <w:sz w:val="24"/>
          <w:szCs w:val="24"/>
          <w:lang w:bidi="ru-RU"/>
        </w:rPr>
        <w:tab/>
        <w:t>количество взаимодействий</w:t>
      </w:r>
      <w:r w:rsidR="0024419A" w:rsidRPr="008F025A">
        <w:rPr>
          <w:rFonts w:ascii="Times New Roman" w:eastAsia="Times New Roman" w:hAnsi="Times New Roman" w:cs="Times New Roman"/>
          <w:sz w:val="24"/>
          <w:szCs w:val="24"/>
          <w:lang w:bidi="ru-RU"/>
        </w:rPr>
        <w:tab/>
        <w:t>гражданина с</w:t>
      </w:r>
      <w:r w:rsidRPr="008F025A">
        <w:rPr>
          <w:rFonts w:ascii="Times New Roman" w:eastAsia="Times New Roman" w:hAnsi="Times New Roman" w:cs="Times New Roman"/>
          <w:sz w:val="24"/>
          <w:szCs w:val="24"/>
          <w:lang w:bidi="ru-RU"/>
        </w:rPr>
        <w:t xml:space="preserve"> </w:t>
      </w:r>
      <w:r w:rsidR="0024419A" w:rsidRPr="008F025A">
        <w:rPr>
          <w:rFonts w:ascii="Times New Roman" w:eastAsia="Times New Roman" w:hAnsi="Times New Roman" w:cs="Times New Roman"/>
          <w:sz w:val="24"/>
          <w:szCs w:val="24"/>
          <w:lang w:bidi="ru-RU"/>
        </w:rPr>
        <w:t>должностными лицами, участвующими в предоставлении муниципальной услуги;</w:t>
      </w:r>
    </w:p>
    <w:p w14:paraId="07055A38" w14:textId="0A32D756" w:rsidR="0024419A" w:rsidRPr="008F025A" w:rsidRDefault="00533CB0"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24419A" w:rsidRPr="008F025A">
        <w:rPr>
          <w:rFonts w:ascii="Times New Roman" w:eastAsia="Times New Roman" w:hAnsi="Times New Roman" w:cs="Times New Roman"/>
          <w:sz w:val="24"/>
          <w:szCs w:val="24"/>
          <w:lang w:bidi="ru-RU"/>
        </w:rPr>
        <w:t>отсутствие обоснованных жалоб на действия (бездействие) сотрудников и их некорректное (невнимательное) отношение к заявителям;</w:t>
      </w:r>
    </w:p>
    <w:p w14:paraId="7362BD27" w14:textId="5B7BBA1C" w:rsidR="0024419A" w:rsidRPr="008F025A" w:rsidRDefault="00533CB0"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24419A" w:rsidRPr="008F025A">
        <w:rPr>
          <w:rFonts w:ascii="Times New Roman" w:eastAsia="Times New Roman" w:hAnsi="Times New Roman" w:cs="Times New Roman"/>
          <w:sz w:val="24"/>
          <w:szCs w:val="24"/>
          <w:lang w:bidi="ru-RU"/>
        </w:rPr>
        <w:t>отсутствие нарушений установленных сроков в процессе предоставления государственной (муниципальной) услуги;</w:t>
      </w:r>
    </w:p>
    <w:p w14:paraId="2DFF84D2" w14:textId="3875D020" w:rsidR="0024419A" w:rsidRPr="008F025A" w:rsidRDefault="00533CB0" w:rsidP="008F025A">
      <w:pPr>
        <w:widowControl w:val="0"/>
        <w:spacing w:after="0" w:line="240" w:lineRule="auto"/>
        <w:ind w:firstLine="74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lastRenderedPageBreak/>
        <w:t xml:space="preserve">5) </w:t>
      </w:r>
      <w:r w:rsidR="0024419A" w:rsidRPr="008F025A">
        <w:rPr>
          <w:rFonts w:ascii="Times New Roman" w:eastAsia="Times New Roman" w:hAnsi="Times New Roman" w:cs="Times New Roman"/>
          <w:sz w:val="24"/>
          <w:szCs w:val="24"/>
          <w:lang w:bidi="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w:t>
      </w:r>
      <w:r w:rsidR="001F0361" w:rsidRPr="008F025A">
        <w:rPr>
          <w:rFonts w:ascii="Times New Roman" w:eastAsia="Times New Roman" w:hAnsi="Times New Roman" w:cs="Times New Roman"/>
          <w:sz w:val="24"/>
          <w:szCs w:val="24"/>
          <w:lang w:bidi="ru-RU"/>
        </w:rPr>
        <w:t>,</w:t>
      </w:r>
      <w:r w:rsidR="0024419A" w:rsidRPr="008F025A">
        <w:rPr>
          <w:rFonts w:ascii="Times New Roman" w:eastAsia="Times New Roman" w:hAnsi="Times New Roman" w:cs="Times New Roman"/>
          <w:sz w:val="24"/>
          <w:szCs w:val="24"/>
          <w:lang w:bidi="ru-RU"/>
        </w:rPr>
        <w:t xml:space="preserve"> рассмотрения которых вынесены решения об удовлетворении (частичном удовлетворении) требований Заявителей.</w:t>
      </w:r>
      <w:proofErr w:type="gramEnd"/>
    </w:p>
    <w:p w14:paraId="65DD1C10" w14:textId="77777777" w:rsidR="00232519" w:rsidRPr="008F025A" w:rsidRDefault="00232519" w:rsidP="008F025A">
      <w:pPr>
        <w:widowControl w:val="0"/>
        <w:spacing w:after="0" w:line="240" w:lineRule="auto"/>
        <w:ind w:firstLine="740"/>
        <w:jc w:val="both"/>
        <w:rPr>
          <w:rFonts w:ascii="Times New Roman" w:eastAsia="Times New Roman" w:hAnsi="Times New Roman" w:cs="Times New Roman"/>
          <w:b/>
          <w:sz w:val="24"/>
          <w:szCs w:val="24"/>
          <w:lang w:bidi="ru-RU"/>
        </w:rPr>
      </w:pPr>
    </w:p>
    <w:p w14:paraId="6E8A7012" w14:textId="7CB201C2" w:rsidR="00232519" w:rsidRPr="008F025A" w:rsidRDefault="00232519" w:rsidP="008F025A">
      <w:pPr>
        <w:widowControl w:val="0"/>
        <w:spacing w:after="0" w:line="240" w:lineRule="auto"/>
        <w:ind w:firstLine="740"/>
        <w:jc w:val="both"/>
        <w:rPr>
          <w:rFonts w:ascii="Times New Roman" w:hAnsi="Times New Roman" w:cs="Times New Roman"/>
          <w:b/>
          <w:sz w:val="24"/>
          <w:szCs w:val="24"/>
        </w:rPr>
      </w:pPr>
      <w:r w:rsidRPr="008F025A">
        <w:rPr>
          <w:rFonts w:ascii="Times New Roman" w:eastAsia="Times New Roman" w:hAnsi="Times New Roman" w:cs="Times New Roman"/>
          <w:sz w:val="24"/>
          <w:szCs w:val="24"/>
          <w:lang w:bidi="ru-RU"/>
        </w:rPr>
        <w:t xml:space="preserve">Статья 20. </w:t>
      </w:r>
      <w:r w:rsidRPr="008F025A">
        <w:rPr>
          <w:rFonts w:ascii="Times New Roman" w:hAnsi="Times New Roman" w:cs="Times New Roman"/>
          <w:b/>
          <w:sz w:val="24"/>
          <w:szCs w:val="24"/>
        </w:rPr>
        <w:t>Иные требования, в том числе учитывающие особенности предоставления</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муниципальной услуги в многофункциональных центрах,</w:t>
      </w:r>
      <w:r w:rsidRPr="008F025A">
        <w:rPr>
          <w:rFonts w:ascii="Times New Roman" w:hAnsi="Times New Roman" w:cs="Times New Roman"/>
          <w:b/>
          <w:spacing w:val="-67"/>
          <w:sz w:val="24"/>
          <w:szCs w:val="24"/>
        </w:rPr>
        <w:t xml:space="preserve"> </w:t>
      </w:r>
      <w:r w:rsidRPr="008F025A">
        <w:rPr>
          <w:rFonts w:ascii="Times New Roman" w:hAnsi="Times New Roman" w:cs="Times New Roman"/>
          <w:b/>
          <w:sz w:val="24"/>
          <w:szCs w:val="24"/>
        </w:rPr>
        <w:t>особенности предоставления муниципальной услуги по</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экстерриториальному принципу и</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особенности</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предоставления муниципальной услуги в электронной форме</w:t>
      </w:r>
    </w:p>
    <w:p w14:paraId="3E1642BF" w14:textId="037518D6" w:rsidR="009C0D2E" w:rsidRPr="008F025A" w:rsidRDefault="009C0D2E" w:rsidP="008F025A">
      <w:pPr>
        <w:widowControl w:val="0"/>
        <w:tabs>
          <w:tab w:val="left" w:pos="993"/>
          <w:tab w:val="left" w:pos="1632"/>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многофункциональном центре.</w:t>
      </w:r>
    </w:p>
    <w:p w14:paraId="770B68E2" w14:textId="3E467D71" w:rsidR="009C0D2E" w:rsidRPr="008F025A" w:rsidRDefault="009C0D2E" w:rsidP="008F025A">
      <w:pPr>
        <w:widowControl w:val="0"/>
        <w:tabs>
          <w:tab w:val="left" w:pos="1446"/>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Заявителям обеспечивается возможность представления заявления в форме электронного документа посредством ЕПГУ (РПГУ).</w:t>
      </w:r>
    </w:p>
    <w:p w14:paraId="0BC39B98" w14:textId="153A7384" w:rsidR="009C0D2E" w:rsidRPr="008F025A" w:rsidRDefault="009C0D2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6A34C280" w14:textId="1EB28748" w:rsidR="009C0D2E" w:rsidRPr="008F025A" w:rsidRDefault="009C0D2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05168FC1" w14:textId="409E03DE" w:rsidR="009C0D2E" w:rsidRPr="008F025A" w:rsidRDefault="009C0D2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Результаты предоставления муниципальной услуги, указанные в пункте </w:t>
      </w:r>
      <w:r w:rsidR="00946544" w:rsidRPr="008F025A">
        <w:rPr>
          <w:rFonts w:ascii="Times New Roman" w:eastAsia="Times New Roman" w:hAnsi="Times New Roman" w:cs="Times New Roman"/>
          <w:sz w:val="24"/>
          <w:szCs w:val="24"/>
          <w:lang w:bidi="ru-RU"/>
        </w:rPr>
        <w:t>1 статьи 6</w:t>
      </w:r>
      <w:r w:rsidRPr="008F025A">
        <w:rPr>
          <w:rFonts w:ascii="Times New Roman" w:eastAsia="Times New Roman" w:hAnsi="Times New Roman" w:cs="Times New Roman"/>
          <w:sz w:val="24"/>
          <w:szCs w:val="24"/>
          <w:lang w:bidi="ru-RU"/>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4D959E21" w14:textId="77777777" w:rsidR="009C0D2E" w:rsidRPr="008F025A" w:rsidRDefault="009C0D2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14:paraId="4441D348" w14:textId="52242F43" w:rsidR="006537FB" w:rsidRPr="008F025A" w:rsidRDefault="006537FB" w:rsidP="008F025A">
      <w:pPr>
        <w:pStyle w:val="22"/>
        <w:shd w:val="clear" w:color="auto" w:fill="auto"/>
        <w:tabs>
          <w:tab w:val="left" w:pos="1274"/>
        </w:tabs>
        <w:spacing w:after="0" w:line="240" w:lineRule="auto"/>
        <w:ind w:left="-142" w:firstLine="851"/>
        <w:jc w:val="both"/>
        <w:rPr>
          <w:sz w:val="24"/>
          <w:szCs w:val="24"/>
          <w:lang w:bidi="ru-RU"/>
        </w:rPr>
      </w:pPr>
      <w:r w:rsidRPr="008F025A">
        <w:rPr>
          <w:sz w:val="24"/>
          <w:szCs w:val="24"/>
          <w:lang w:bidi="ru-RU"/>
        </w:rPr>
        <w:t>3. Электронные документы представляются в следующих форматах</w:t>
      </w:r>
      <w:r w:rsidR="00A72A38" w:rsidRPr="008F025A">
        <w:rPr>
          <w:sz w:val="24"/>
          <w:szCs w:val="24"/>
          <w:lang w:bidi="ru-RU"/>
        </w:rPr>
        <w:t>,</w:t>
      </w:r>
      <w:r w:rsidR="00A72A38" w:rsidRPr="008F025A">
        <w:rPr>
          <w:sz w:val="24"/>
          <w:szCs w:val="24"/>
        </w:rPr>
        <w:t xml:space="preserve"> </w:t>
      </w:r>
      <w:r w:rsidR="00A72A38" w:rsidRPr="008F025A">
        <w:rPr>
          <w:sz w:val="24"/>
          <w:szCs w:val="24"/>
          <w:lang w:bidi="ru-RU"/>
        </w:rPr>
        <w:t xml:space="preserve">утвержденных постановлением Правительства ХМАО - Югры от 13.07.2018 </w:t>
      </w:r>
      <w:r w:rsidR="00B059EA" w:rsidRPr="008F025A">
        <w:rPr>
          <w:sz w:val="24"/>
          <w:szCs w:val="24"/>
          <w:lang w:bidi="ru-RU"/>
        </w:rPr>
        <w:t xml:space="preserve">№ </w:t>
      </w:r>
      <w:r w:rsidR="00A72A38" w:rsidRPr="008F025A">
        <w:rPr>
          <w:sz w:val="24"/>
          <w:szCs w:val="24"/>
          <w:lang w:bidi="ru-RU"/>
        </w:rPr>
        <w:t>207-п «О требованиях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w:t>
      </w:r>
    </w:p>
    <w:p w14:paraId="2C5338CA" w14:textId="02AD259E" w:rsidR="006537FB" w:rsidRPr="008F025A" w:rsidRDefault="006537FB" w:rsidP="008F025A">
      <w:pPr>
        <w:widowControl w:val="0"/>
        <w:tabs>
          <w:tab w:val="left" w:pos="1077"/>
        </w:tabs>
        <w:spacing w:after="0" w:line="240" w:lineRule="auto"/>
        <w:ind w:left="-142" w:firstLine="851"/>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eastAsia="en-US" w:bidi="en-US"/>
        </w:rPr>
        <w:t>1)</w:t>
      </w:r>
      <w:r w:rsidRPr="008F025A">
        <w:rPr>
          <w:rFonts w:ascii="Times New Roman" w:eastAsia="Times New Roman" w:hAnsi="Times New Roman" w:cs="Times New Roman"/>
          <w:sz w:val="24"/>
          <w:szCs w:val="24"/>
          <w:lang w:eastAsia="en-US" w:bidi="en-US"/>
        </w:rPr>
        <w:tab/>
      </w:r>
      <w:r w:rsidRPr="008F025A">
        <w:rPr>
          <w:rFonts w:ascii="Times New Roman" w:eastAsia="Times New Roman" w:hAnsi="Times New Roman" w:cs="Times New Roman"/>
          <w:sz w:val="24"/>
          <w:szCs w:val="24"/>
          <w:lang w:val="en-US" w:eastAsia="en-US" w:bidi="en-US"/>
        </w:rPr>
        <w:t>xml</w:t>
      </w:r>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 для формализованных документов;</w:t>
      </w:r>
    </w:p>
    <w:p w14:paraId="0FB669BD" w14:textId="692CF5EC" w:rsidR="006537FB" w:rsidRPr="008F025A" w:rsidRDefault="006537FB" w:rsidP="008F025A">
      <w:pPr>
        <w:widowControl w:val="0"/>
        <w:tabs>
          <w:tab w:val="left" w:pos="1057"/>
        </w:tabs>
        <w:spacing w:after="0" w:line="240" w:lineRule="auto"/>
        <w:ind w:left="-142" w:firstLine="851"/>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w:t>
      </w:r>
      <w:r w:rsidRPr="008F025A">
        <w:rPr>
          <w:rFonts w:ascii="Times New Roman" w:eastAsia="Times New Roman" w:hAnsi="Times New Roman" w:cs="Times New Roman"/>
          <w:sz w:val="24"/>
          <w:szCs w:val="24"/>
          <w:lang w:bidi="ru-RU"/>
        </w:rPr>
        <w:tab/>
      </w:r>
      <w:r w:rsidRPr="008F025A">
        <w:rPr>
          <w:rFonts w:ascii="Times New Roman" w:eastAsia="Times New Roman" w:hAnsi="Times New Roman" w:cs="Times New Roman"/>
          <w:sz w:val="24"/>
          <w:szCs w:val="24"/>
          <w:lang w:val="en-US" w:eastAsia="en-US" w:bidi="en-US"/>
        </w:rPr>
        <w:t>doc</w:t>
      </w:r>
      <w:r w:rsidRPr="008F025A">
        <w:rPr>
          <w:rFonts w:ascii="Times New Roman" w:eastAsia="Times New Roman" w:hAnsi="Times New Roman" w:cs="Times New Roman"/>
          <w:sz w:val="24"/>
          <w:szCs w:val="24"/>
          <w:lang w:eastAsia="en-US" w:bidi="en-US"/>
        </w:rPr>
        <w:t xml:space="preserve">, </w:t>
      </w:r>
      <w:proofErr w:type="spellStart"/>
      <w:r w:rsidRPr="008F025A">
        <w:rPr>
          <w:rFonts w:ascii="Times New Roman" w:eastAsia="Times New Roman" w:hAnsi="Times New Roman" w:cs="Times New Roman"/>
          <w:sz w:val="24"/>
          <w:szCs w:val="24"/>
          <w:lang w:val="en-US" w:eastAsia="en-US" w:bidi="en-US"/>
        </w:rPr>
        <w:t>doex</w:t>
      </w:r>
      <w:proofErr w:type="spellEnd"/>
      <w:r w:rsidRPr="008F025A">
        <w:rPr>
          <w:rFonts w:ascii="Times New Roman" w:eastAsia="Times New Roman" w:hAnsi="Times New Roman" w:cs="Times New Roman"/>
          <w:sz w:val="24"/>
          <w:szCs w:val="24"/>
          <w:lang w:eastAsia="en-US" w:bidi="en-US"/>
        </w:rPr>
        <w:t xml:space="preserve">, </w:t>
      </w:r>
      <w:proofErr w:type="spellStart"/>
      <w:r w:rsidRPr="008F025A">
        <w:rPr>
          <w:rFonts w:ascii="Times New Roman" w:eastAsia="Times New Roman" w:hAnsi="Times New Roman" w:cs="Times New Roman"/>
          <w:sz w:val="24"/>
          <w:szCs w:val="24"/>
          <w:lang w:val="en-US" w:eastAsia="en-US" w:bidi="en-US"/>
        </w:rPr>
        <w:t>odt</w:t>
      </w:r>
      <w:proofErr w:type="spellEnd"/>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 xml:space="preserve">- для документов с текстовым содержанием, </w:t>
      </w:r>
      <w:proofErr w:type="spellStart"/>
      <w:r w:rsidRPr="008F025A">
        <w:rPr>
          <w:rFonts w:ascii="Times New Roman" w:eastAsia="Times New Roman" w:hAnsi="Times New Roman" w:cs="Times New Roman"/>
          <w:sz w:val="24"/>
          <w:szCs w:val="24"/>
          <w:lang w:bidi="ru-RU"/>
        </w:rPr>
        <w:t>нс</w:t>
      </w:r>
      <w:proofErr w:type="spellEnd"/>
      <w:r w:rsidRPr="008F025A">
        <w:rPr>
          <w:rFonts w:ascii="Times New Roman" w:eastAsia="Times New Roman" w:hAnsi="Times New Roman" w:cs="Times New Roman"/>
          <w:sz w:val="24"/>
          <w:szCs w:val="24"/>
          <w:lang w:bidi="ru-RU"/>
        </w:rPr>
        <w:t xml:space="preserve"> включающим формулы (за исключением документов, указанных в подпункте «в» настоящего пункта);</w:t>
      </w:r>
    </w:p>
    <w:p w14:paraId="64032EA8" w14:textId="391A163B" w:rsidR="006537FB" w:rsidRPr="008F025A" w:rsidRDefault="006537FB" w:rsidP="008F025A">
      <w:pPr>
        <w:widowControl w:val="0"/>
        <w:tabs>
          <w:tab w:val="left" w:pos="1095"/>
        </w:tabs>
        <w:spacing w:after="0" w:line="240" w:lineRule="auto"/>
        <w:ind w:left="-142" w:firstLine="851"/>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w:t>
      </w:r>
      <w:r w:rsidRPr="008F025A">
        <w:rPr>
          <w:rFonts w:ascii="Times New Roman" w:eastAsia="Times New Roman" w:hAnsi="Times New Roman" w:cs="Times New Roman"/>
          <w:sz w:val="24"/>
          <w:szCs w:val="24"/>
          <w:lang w:bidi="ru-RU"/>
        </w:rPr>
        <w:tab/>
      </w:r>
      <w:proofErr w:type="spellStart"/>
      <w:r w:rsidRPr="008F025A">
        <w:rPr>
          <w:rFonts w:ascii="Times New Roman" w:eastAsia="Times New Roman" w:hAnsi="Times New Roman" w:cs="Times New Roman"/>
          <w:sz w:val="24"/>
          <w:szCs w:val="24"/>
          <w:lang w:val="en-US" w:eastAsia="en-US" w:bidi="en-US"/>
        </w:rPr>
        <w:t>xls</w:t>
      </w:r>
      <w:proofErr w:type="spellEnd"/>
      <w:r w:rsidRPr="008F025A">
        <w:rPr>
          <w:rFonts w:ascii="Times New Roman" w:eastAsia="Times New Roman" w:hAnsi="Times New Roman" w:cs="Times New Roman"/>
          <w:sz w:val="24"/>
          <w:szCs w:val="24"/>
          <w:lang w:eastAsia="en-US" w:bidi="en-US"/>
        </w:rPr>
        <w:t xml:space="preserve">, </w:t>
      </w:r>
      <w:proofErr w:type="spellStart"/>
      <w:r w:rsidRPr="008F025A">
        <w:rPr>
          <w:rFonts w:ascii="Times New Roman" w:eastAsia="Times New Roman" w:hAnsi="Times New Roman" w:cs="Times New Roman"/>
          <w:sz w:val="24"/>
          <w:szCs w:val="24"/>
          <w:lang w:val="en-US" w:eastAsia="en-US" w:bidi="en-US"/>
        </w:rPr>
        <w:t>xlsx</w:t>
      </w:r>
      <w:proofErr w:type="spellEnd"/>
      <w:r w:rsidRPr="008F025A">
        <w:rPr>
          <w:rFonts w:ascii="Times New Roman" w:eastAsia="Times New Roman" w:hAnsi="Times New Roman" w:cs="Times New Roman"/>
          <w:sz w:val="24"/>
          <w:szCs w:val="24"/>
          <w:lang w:eastAsia="en-US" w:bidi="en-US"/>
        </w:rPr>
        <w:t xml:space="preserve">, </w:t>
      </w:r>
      <w:proofErr w:type="spellStart"/>
      <w:r w:rsidRPr="008F025A">
        <w:rPr>
          <w:rFonts w:ascii="Times New Roman" w:eastAsia="Times New Roman" w:hAnsi="Times New Roman" w:cs="Times New Roman"/>
          <w:sz w:val="24"/>
          <w:szCs w:val="24"/>
          <w:lang w:val="en-US" w:eastAsia="en-US" w:bidi="en-US"/>
        </w:rPr>
        <w:t>ods</w:t>
      </w:r>
      <w:proofErr w:type="spellEnd"/>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 для документов, содержащих расчеты;</w:t>
      </w:r>
    </w:p>
    <w:p w14:paraId="6921C94E" w14:textId="2C9E9A9A" w:rsidR="006537FB" w:rsidRPr="008F025A" w:rsidRDefault="006537FB" w:rsidP="008F025A">
      <w:pPr>
        <w:widowControl w:val="0"/>
        <w:tabs>
          <w:tab w:val="left" w:pos="1069"/>
        </w:tabs>
        <w:spacing w:after="0" w:line="240" w:lineRule="auto"/>
        <w:ind w:left="-142" w:firstLine="851"/>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w:t>
      </w:r>
      <w:r w:rsidRPr="008F025A">
        <w:rPr>
          <w:rFonts w:ascii="Times New Roman" w:eastAsia="Times New Roman" w:hAnsi="Times New Roman" w:cs="Times New Roman"/>
          <w:sz w:val="24"/>
          <w:szCs w:val="24"/>
          <w:lang w:bidi="ru-RU"/>
        </w:rPr>
        <w:tab/>
      </w:r>
      <w:proofErr w:type="spellStart"/>
      <w:r w:rsidRPr="008F025A">
        <w:rPr>
          <w:rFonts w:ascii="Times New Roman" w:eastAsia="Times New Roman" w:hAnsi="Times New Roman" w:cs="Times New Roman"/>
          <w:sz w:val="24"/>
          <w:szCs w:val="24"/>
          <w:lang w:val="en-US" w:eastAsia="en-US" w:bidi="en-US"/>
        </w:rPr>
        <w:t>pdf</w:t>
      </w:r>
      <w:proofErr w:type="spellEnd"/>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val="en-US" w:eastAsia="en-US" w:bidi="en-US"/>
        </w:rPr>
        <w:t>jpg</w:t>
      </w:r>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val="en-US" w:eastAsia="en-US" w:bidi="en-US"/>
        </w:rPr>
        <w:t>jpeg</w:t>
      </w:r>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75D86BE6" w14:textId="69479FBA" w:rsidR="000E6A55" w:rsidRPr="008F025A" w:rsidRDefault="006537FB" w:rsidP="008F025A">
      <w:pPr>
        <w:pStyle w:val="22"/>
        <w:shd w:val="clear" w:color="auto" w:fill="auto"/>
        <w:spacing w:after="0" w:line="240" w:lineRule="auto"/>
        <w:ind w:firstLine="709"/>
        <w:jc w:val="both"/>
        <w:rPr>
          <w:sz w:val="24"/>
          <w:szCs w:val="24"/>
          <w:lang w:bidi="ru-RU"/>
        </w:rPr>
      </w:pPr>
      <w:r w:rsidRPr="008F025A">
        <w:rPr>
          <w:sz w:val="24"/>
          <w:szCs w:val="24"/>
          <w:lang w:bidi="ru-RU"/>
        </w:rPr>
        <w:t>Допускается формирование электронного документа путем сканирования непосредственно с оригинала документа (использование копий не допускается),</w:t>
      </w:r>
      <w:r w:rsidR="000E6A55" w:rsidRPr="008F025A">
        <w:rPr>
          <w:sz w:val="24"/>
          <w:szCs w:val="24"/>
          <w:lang w:bidi="ru-RU"/>
        </w:rPr>
        <w:t xml:space="preserve"> которое осуществляется с сохранением ориентации оригинала документа в разрешении 300 - 500 </w:t>
      </w:r>
      <w:r w:rsidR="000E6A55" w:rsidRPr="008F025A">
        <w:rPr>
          <w:sz w:val="24"/>
          <w:szCs w:val="24"/>
          <w:lang w:val="en-US" w:eastAsia="en-US" w:bidi="en-US"/>
        </w:rPr>
        <w:t>dpi</w:t>
      </w:r>
      <w:r w:rsidR="000E6A55" w:rsidRPr="008F025A">
        <w:rPr>
          <w:sz w:val="24"/>
          <w:szCs w:val="24"/>
          <w:lang w:eastAsia="en-US" w:bidi="en-US"/>
        </w:rPr>
        <w:t xml:space="preserve"> </w:t>
      </w:r>
      <w:r w:rsidR="000E6A55" w:rsidRPr="008F025A">
        <w:rPr>
          <w:sz w:val="24"/>
          <w:szCs w:val="24"/>
          <w:lang w:bidi="ru-RU"/>
        </w:rPr>
        <w:t>(масштаб 1:1) с использованием следующих режимов:</w:t>
      </w:r>
    </w:p>
    <w:p w14:paraId="0AB056C3" w14:textId="7BC78266"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«черно-белый» (при отсутствии в документе графических изображений и (или) цветного текста);</w:t>
      </w:r>
    </w:p>
    <w:p w14:paraId="29FD223A" w14:textId="2FE28F79"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«оттенки серого» (при наличии в документе графических изображений, отличных от цветного графического изображения);</w:t>
      </w:r>
    </w:p>
    <w:p w14:paraId="6F16C510" w14:textId="21A6D7B8"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 «цветной» или «режим полной цветопередачи» (при наличии в документе цветных графических изображений либо цветного текста);</w:t>
      </w:r>
    </w:p>
    <w:p w14:paraId="5792E747" w14:textId="18AE819E"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lastRenderedPageBreak/>
        <w:t>4) сохранением всех аутентичных признаков подлинности, а именно: графической подписи лица, печати, углового штампа бланка;</w:t>
      </w:r>
    </w:p>
    <w:p w14:paraId="39BF815C" w14:textId="79AF40B8"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5) количество файлов должно соответствовать количеству документов, каждый из которых содержит текстовую и (или) графическую информацию.</w:t>
      </w:r>
    </w:p>
    <w:p w14:paraId="02D275DA" w14:textId="77777777"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Электронные документы должны обеспечивать:</w:t>
      </w:r>
    </w:p>
    <w:p w14:paraId="5EFFCDFD" w14:textId="5352C722"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возможность идентифицировать документ и количество листов в документе;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68E39AF" w14:textId="77777777" w:rsidR="000E6A55" w:rsidRPr="008F025A" w:rsidRDefault="000E6A55"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Документы, подлежащие представлению в форматах </w:t>
      </w:r>
      <w:proofErr w:type="spellStart"/>
      <w:r w:rsidRPr="008F025A">
        <w:rPr>
          <w:rFonts w:ascii="Times New Roman" w:eastAsia="Times New Roman" w:hAnsi="Times New Roman" w:cs="Times New Roman"/>
          <w:sz w:val="24"/>
          <w:szCs w:val="24"/>
          <w:lang w:val="en-US" w:eastAsia="en-US" w:bidi="en-US"/>
        </w:rPr>
        <w:t>xls</w:t>
      </w:r>
      <w:proofErr w:type="spellEnd"/>
      <w:r w:rsidRPr="008F025A">
        <w:rPr>
          <w:rFonts w:ascii="Times New Roman" w:eastAsia="Times New Roman" w:hAnsi="Times New Roman" w:cs="Times New Roman"/>
          <w:sz w:val="24"/>
          <w:szCs w:val="24"/>
          <w:lang w:eastAsia="en-US" w:bidi="en-US"/>
        </w:rPr>
        <w:t xml:space="preserve">, </w:t>
      </w:r>
      <w:proofErr w:type="spellStart"/>
      <w:r w:rsidRPr="008F025A">
        <w:rPr>
          <w:rFonts w:ascii="Times New Roman" w:eastAsia="Times New Roman" w:hAnsi="Times New Roman" w:cs="Times New Roman"/>
          <w:sz w:val="24"/>
          <w:szCs w:val="24"/>
          <w:lang w:val="en-US" w:eastAsia="en-US" w:bidi="en-US"/>
        </w:rPr>
        <w:t>xlsx</w:t>
      </w:r>
      <w:proofErr w:type="spellEnd"/>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 xml:space="preserve">или </w:t>
      </w:r>
      <w:proofErr w:type="spellStart"/>
      <w:r w:rsidRPr="008F025A">
        <w:rPr>
          <w:rFonts w:ascii="Times New Roman" w:eastAsia="Times New Roman" w:hAnsi="Times New Roman" w:cs="Times New Roman"/>
          <w:sz w:val="24"/>
          <w:szCs w:val="24"/>
          <w:lang w:val="en-US" w:eastAsia="en-US" w:bidi="en-US"/>
        </w:rPr>
        <w:t>ods</w:t>
      </w:r>
      <w:proofErr w:type="spellEnd"/>
      <w:r w:rsidRPr="008F025A">
        <w:rPr>
          <w:rFonts w:ascii="Times New Roman" w:eastAsia="Times New Roman" w:hAnsi="Times New Roman" w:cs="Times New Roman"/>
          <w:sz w:val="24"/>
          <w:szCs w:val="24"/>
          <w:lang w:eastAsia="en-US" w:bidi="en-US"/>
        </w:rPr>
        <w:t xml:space="preserve">, </w:t>
      </w:r>
      <w:r w:rsidRPr="008F025A">
        <w:rPr>
          <w:rFonts w:ascii="Times New Roman" w:eastAsia="Times New Roman" w:hAnsi="Times New Roman" w:cs="Times New Roman"/>
          <w:sz w:val="24"/>
          <w:szCs w:val="24"/>
          <w:lang w:bidi="ru-RU"/>
        </w:rPr>
        <w:t>формируются в виде отдельного электронного документа.</w:t>
      </w:r>
    </w:p>
    <w:p w14:paraId="5034B337" w14:textId="77777777" w:rsidR="006537FB" w:rsidRPr="008F025A" w:rsidRDefault="006537FB" w:rsidP="008F025A">
      <w:pPr>
        <w:widowControl w:val="0"/>
        <w:spacing w:after="0" w:line="240" w:lineRule="auto"/>
        <w:ind w:left="-142" w:firstLine="851"/>
        <w:jc w:val="both"/>
        <w:rPr>
          <w:rFonts w:ascii="Times New Roman" w:eastAsia="Times New Roman" w:hAnsi="Times New Roman" w:cs="Times New Roman"/>
          <w:sz w:val="24"/>
          <w:szCs w:val="24"/>
          <w:lang w:bidi="ru-RU"/>
        </w:rPr>
      </w:pPr>
    </w:p>
    <w:p w14:paraId="18B2FFA1" w14:textId="034AB62E" w:rsidR="0018457C" w:rsidRPr="008F025A" w:rsidRDefault="00B059EA" w:rsidP="008F025A">
      <w:pPr>
        <w:autoSpaceDE w:val="0"/>
        <w:autoSpaceDN w:val="0"/>
        <w:adjustRightInd w:val="0"/>
        <w:spacing w:after="0" w:line="240" w:lineRule="auto"/>
        <w:ind w:firstLine="709"/>
        <w:jc w:val="both"/>
        <w:outlineLvl w:val="0"/>
        <w:rPr>
          <w:rFonts w:ascii="Times New Roman" w:hAnsi="Times New Roman" w:cs="Times New Roman"/>
          <w:b/>
          <w:sz w:val="24"/>
          <w:szCs w:val="24"/>
        </w:rPr>
      </w:pPr>
      <w:r w:rsidRPr="008F025A">
        <w:rPr>
          <w:rFonts w:ascii="Times New Roman" w:hAnsi="Times New Roman" w:cs="Times New Roman"/>
          <w:sz w:val="24"/>
          <w:szCs w:val="24"/>
        </w:rPr>
        <w:t>Глава 3</w:t>
      </w:r>
      <w:r w:rsidR="0018457C" w:rsidRPr="008F025A">
        <w:rPr>
          <w:rFonts w:ascii="Times New Roman" w:hAnsi="Times New Roman" w:cs="Times New Roman"/>
          <w:sz w:val="24"/>
          <w:szCs w:val="24"/>
        </w:rPr>
        <w:t>.</w:t>
      </w:r>
      <w:r w:rsidR="0018457C" w:rsidRPr="008F025A">
        <w:rPr>
          <w:rFonts w:ascii="Times New Roman" w:hAnsi="Times New Roman" w:cs="Times New Roman"/>
          <w:b/>
          <w:sz w:val="24"/>
          <w:szCs w:val="24"/>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849339A" w14:textId="77777777" w:rsidR="002B7780" w:rsidRPr="008F025A" w:rsidRDefault="002B7780" w:rsidP="008F025A">
      <w:pPr>
        <w:autoSpaceDE w:val="0"/>
        <w:autoSpaceDN w:val="0"/>
        <w:adjustRightInd w:val="0"/>
        <w:spacing w:after="0" w:line="240" w:lineRule="auto"/>
        <w:ind w:firstLine="709"/>
        <w:jc w:val="both"/>
        <w:outlineLvl w:val="0"/>
        <w:rPr>
          <w:rFonts w:ascii="Times New Roman" w:hAnsi="Times New Roman" w:cs="Times New Roman"/>
          <w:b/>
          <w:sz w:val="24"/>
          <w:szCs w:val="24"/>
        </w:rPr>
      </w:pPr>
    </w:p>
    <w:p w14:paraId="7708C205" w14:textId="77777777" w:rsidR="004E1F7B" w:rsidRPr="008F025A" w:rsidRDefault="004E1F7B" w:rsidP="008F025A">
      <w:pPr>
        <w:pStyle w:val="13"/>
        <w:shd w:val="clear" w:color="auto" w:fill="auto"/>
        <w:spacing w:before="0" w:after="0" w:line="240" w:lineRule="auto"/>
        <w:ind w:firstLine="709"/>
        <w:jc w:val="left"/>
        <w:rPr>
          <w:sz w:val="24"/>
          <w:szCs w:val="24"/>
          <w:lang w:bidi="ru-RU"/>
        </w:rPr>
      </w:pPr>
      <w:r w:rsidRPr="008F025A">
        <w:rPr>
          <w:b w:val="0"/>
          <w:sz w:val="24"/>
          <w:szCs w:val="24"/>
        </w:rPr>
        <w:t xml:space="preserve">Статья 21. </w:t>
      </w:r>
      <w:bookmarkStart w:id="8" w:name="bookmark20"/>
      <w:r w:rsidRPr="008F025A">
        <w:rPr>
          <w:sz w:val="24"/>
          <w:szCs w:val="24"/>
          <w:lang w:bidi="ru-RU"/>
        </w:rPr>
        <w:t>Исчерпывающий перечень административных процедур</w:t>
      </w:r>
      <w:bookmarkEnd w:id="8"/>
    </w:p>
    <w:p w14:paraId="62DCC348" w14:textId="484DD251" w:rsidR="004F57E7" w:rsidRPr="008F025A" w:rsidRDefault="004F57E7" w:rsidP="008F025A">
      <w:pPr>
        <w:widowControl w:val="0"/>
        <w:tabs>
          <w:tab w:val="left" w:pos="1295"/>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Предоставление муниципальной услуги включает в себя следующие административные процедуры:</w:t>
      </w:r>
    </w:p>
    <w:p w14:paraId="156A7023" w14:textId="00F9B339" w:rsidR="00B60F96" w:rsidRPr="008F025A" w:rsidRDefault="00915A8C" w:rsidP="008F025A">
      <w:pPr>
        <w:widowControl w:val="0"/>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4F57E7" w:rsidRPr="008F025A">
        <w:rPr>
          <w:rFonts w:ascii="Times New Roman" w:eastAsia="Times New Roman" w:hAnsi="Times New Roman" w:cs="Times New Roman"/>
          <w:sz w:val="24"/>
          <w:szCs w:val="24"/>
          <w:lang w:bidi="ru-RU"/>
        </w:rPr>
        <w:t xml:space="preserve">проверка документов и регистрация заявления; </w:t>
      </w:r>
    </w:p>
    <w:p w14:paraId="126A8516" w14:textId="065D30A8" w:rsidR="00B60F96" w:rsidRPr="008F025A" w:rsidRDefault="00915A8C" w:rsidP="008F025A">
      <w:pPr>
        <w:widowControl w:val="0"/>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4F57E7" w:rsidRPr="008F025A">
        <w:rPr>
          <w:rFonts w:ascii="Times New Roman" w:eastAsia="Times New Roman" w:hAnsi="Times New Roman" w:cs="Times New Roman"/>
          <w:sz w:val="24"/>
          <w:szCs w:val="24"/>
          <w:lang w:bidi="ru-RU"/>
        </w:rPr>
        <w:t xml:space="preserve">получение сведений посредством СМЭВ; </w:t>
      </w:r>
    </w:p>
    <w:p w14:paraId="23234E36" w14:textId="4020512F" w:rsidR="00B60F96" w:rsidRPr="008F025A" w:rsidRDefault="00915A8C" w:rsidP="008F025A">
      <w:pPr>
        <w:widowControl w:val="0"/>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4F57E7" w:rsidRPr="008F025A">
        <w:rPr>
          <w:rFonts w:ascii="Times New Roman" w:eastAsia="Times New Roman" w:hAnsi="Times New Roman" w:cs="Times New Roman"/>
          <w:sz w:val="24"/>
          <w:szCs w:val="24"/>
          <w:lang w:bidi="ru-RU"/>
        </w:rPr>
        <w:t xml:space="preserve">рассмотрение документов и сведений; </w:t>
      </w:r>
    </w:p>
    <w:p w14:paraId="07D48425" w14:textId="77777777" w:rsidR="00915A8C" w:rsidRPr="008F025A" w:rsidRDefault="00915A8C" w:rsidP="008F025A">
      <w:pPr>
        <w:widowControl w:val="0"/>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4F57E7" w:rsidRPr="008F025A">
        <w:rPr>
          <w:rFonts w:ascii="Times New Roman" w:eastAsia="Times New Roman" w:hAnsi="Times New Roman" w:cs="Times New Roman"/>
          <w:sz w:val="24"/>
          <w:szCs w:val="24"/>
          <w:lang w:bidi="ru-RU"/>
        </w:rPr>
        <w:t xml:space="preserve">принятие решения; </w:t>
      </w:r>
    </w:p>
    <w:p w14:paraId="4A3C863C" w14:textId="2C853C5B" w:rsidR="004F57E7" w:rsidRPr="008F025A" w:rsidRDefault="00915A8C" w:rsidP="008F025A">
      <w:pPr>
        <w:widowControl w:val="0"/>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4F57E7" w:rsidRPr="008F025A">
        <w:rPr>
          <w:rFonts w:ascii="Times New Roman" w:eastAsia="Times New Roman" w:hAnsi="Times New Roman" w:cs="Times New Roman"/>
          <w:sz w:val="24"/>
          <w:szCs w:val="24"/>
          <w:lang w:bidi="ru-RU"/>
        </w:rPr>
        <w:t>выдача результата;</w:t>
      </w:r>
    </w:p>
    <w:p w14:paraId="0EF686EA" w14:textId="7468AEC4" w:rsidR="004F57E7" w:rsidRPr="008F025A" w:rsidRDefault="00915A8C"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5) </w:t>
      </w:r>
      <w:r w:rsidR="004F57E7" w:rsidRPr="008F025A">
        <w:rPr>
          <w:rFonts w:ascii="Times New Roman" w:eastAsia="Times New Roman" w:hAnsi="Times New Roman" w:cs="Times New Roman"/>
          <w:sz w:val="24"/>
          <w:szCs w:val="24"/>
          <w:lang w:bidi="ru-RU"/>
        </w:rPr>
        <w:t>внесение результата муниципальной услуги в реестр юридически значимых записей;</w:t>
      </w:r>
    </w:p>
    <w:p w14:paraId="4C56D8FF" w14:textId="77777777" w:rsidR="004F57E7" w:rsidRPr="008F025A" w:rsidRDefault="004F57E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Описание административных процедур представлено в Приложении № 6 к настоящему Административному регламенту.</w:t>
      </w:r>
    </w:p>
    <w:p w14:paraId="6FFF404F" w14:textId="77777777" w:rsidR="008F025A" w:rsidRDefault="008F025A" w:rsidP="008F025A">
      <w:pPr>
        <w:pStyle w:val="13"/>
        <w:shd w:val="clear" w:color="auto" w:fill="auto"/>
        <w:spacing w:before="0" w:after="0" w:line="240" w:lineRule="auto"/>
        <w:ind w:firstLine="709"/>
        <w:rPr>
          <w:b w:val="0"/>
          <w:sz w:val="24"/>
          <w:szCs w:val="24"/>
          <w:lang w:bidi="ru-RU"/>
        </w:rPr>
      </w:pPr>
    </w:p>
    <w:p w14:paraId="51E226D4" w14:textId="3D4E0952" w:rsidR="00FC63DE" w:rsidRPr="008F025A" w:rsidRDefault="00FC63DE" w:rsidP="008F025A">
      <w:pPr>
        <w:pStyle w:val="13"/>
        <w:shd w:val="clear" w:color="auto" w:fill="auto"/>
        <w:spacing w:before="0" w:after="0" w:line="240" w:lineRule="auto"/>
        <w:ind w:firstLine="709"/>
        <w:rPr>
          <w:sz w:val="24"/>
          <w:szCs w:val="24"/>
          <w:lang w:bidi="ru-RU"/>
        </w:rPr>
      </w:pPr>
      <w:r w:rsidRPr="008F025A">
        <w:rPr>
          <w:b w:val="0"/>
          <w:sz w:val="24"/>
          <w:szCs w:val="24"/>
          <w:lang w:bidi="ru-RU"/>
        </w:rPr>
        <w:t>Статья 22.</w:t>
      </w:r>
      <w:r w:rsidRPr="008F025A">
        <w:rPr>
          <w:sz w:val="24"/>
          <w:szCs w:val="24"/>
          <w:lang w:bidi="ru-RU"/>
        </w:rPr>
        <w:t xml:space="preserve"> </w:t>
      </w:r>
      <w:bookmarkStart w:id="9" w:name="bookmark21"/>
      <w:r w:rsidRPr="008F025A">
        <w:rPr>
          <w:sz w:val="24"/>
          <w:szCs w:val="24"/>
          <w:lang w:bidi="ru-RU"/>
        </w:rPr>
        <w:t>Перечень административных процедур (действий) при предоставлении муниципальной услуги услуг в электронной форме</w:t>
      </w:r>
      <w:bookmarkEnd w:id="9"/>
    </w:p>
    <w:p w14:paraId="24AC9153" w14:textId="135EFB7F" w:rsidR="003F42B7" w:rsidRPr="008F025A" w:rsidRDefault="003F42B7" w:rsidP="008F025A">
      <w:pPr>
        <w:widowControl w:val="0"/>
        <w:tabs>
          <w:tab w:val="left" w:pos="1481"/>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При предоставлении государственной (муниципальной) услуги в электронной форме Заявителю обеспечиваются:</w:t>
      </w:r>
    </w:p>
    <w:p w14:paraId="57501902" w14:textId="27611B0F" w:rsidR="003F42B7" w:rsidRPr="008F025A" w:rsidRDefault="003F42B7" w:rsidP="008F025A">
      <w:pPr>
        <w:pStyle w:val="22"/>
        <w:shd w:val="clear" w:color="auto" w:fill="auto"/>
        <w:spacing w:after="0" w:line="240" w:lineRule="auto"/>
        <w:ind w:firstLine="709"/>
        <w:jc w:val="both"/>
        <w:rPr>
          <w:sz w:val="24"/>
          <w:szCs w:val="24"/>
          <w:lang w:bidi="ru-RU"/>
        </w:rPr>
      </w:pPr>
      <w:r w:rsidRPr="008F025A">
        <w:rPr>
          <w:sz w:val="24"/>
          <w:szCs w:val="24"/>
          <w:lang w:bidi="ru-RU"/>
        </w:rPr>
        <w:t>1) получение информации о порядке и сроках предоставления муниципальной услуги;</w:t>
      </w:r>
    </w:p>
    <w:p w14:paraId="36DC387F" w14:textId="5357DC4D" w:rsidR="003F42B7" w:rsidRPr="008F025A" w:rsidRDefault="003F42B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формирование заявления;</w:t>
      </w:r>
    </w:p>
    <w:p w14:paraId="397020A7" w14:textId="401B7109" w:rsidR="003F42B7" w:rsidRPr="008F025A" w:rsidRDefault="003F42B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 прием и регистрация Уполномоченным органом заявления и иных документов, необходимых для предоставления муниципальной услуги;</w:t>
      </w:r>
    </w:p>
    <w:p w14:paraId="1DA16935" w14:textId="4840FB1C" w:rsidR="003F42B7" w:rsidRPr="008F025A" w:rsidRDefault="003F42B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получение результата предоставления муниципальной услуги;</w:t>
      </w:r>
    </w:p>
    <w:p w14:paraId="544DD51E" w14:textId="7FEE4D24" w:rsidR="003F42B7" w:rsidRPr="008F025A" w:rsidRDefault="003F42B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5) получение сведений о ходе рассмотрения заявления;</w:t>
      </w:r>
    </w:p>
    <w:p w14:paraId="182ADF15" w14:textId="7E3D53E6" w:rsidR="003F42B7" w:rsidRPr="008F025A" w:rsidRDefault="003F42B7" w:rsidP="008F025A">
      <w:pPr>
        <w:widowControl w:val="0"/>
        <w:tabs>
          <w:tab w:val="left" w:pos="2906"/>
          <w:tab w:val="left" w:pos="4317"/>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6) осуществление</w:t>
      </w:r>
      <w:r w:rsidRPr="008F025A">
        <w:rPr>
          <w:rFonts w:ascii="Times New Roman" w:eastAsia="Times New Roman" w:hAnsi="Times New Roman" w:cs="Times New Roman"/>
          <w:sz w:val="24"/>
          <w:szCs w:val="24"/>
          <w:lang w:bidi="ru-RU"/>
        </w:rPr>
        <w:tab/>
        <w:t>оценки</w:t>
      </w:r>
      <w:r w:rsidRPr="008F025A">
        <w:rPr>
          <w:rFonts w:ascii="Times New Roman" w:eastAsia="Times New Roman" w:hAnsi="Times New Roman" w:cs="Times New Roman"/>
          <w:sz w:val="24"/>
          <w:szCs w:val="24"/>
          <w:lang w:bidi="ru-RU"/>
        </w:rPr>
        <w:tab/>
        <w:t>качества предоставления муниципальной услуги;</w:t>
      </w:r>
    </w:p>
    <w:p w14:paraId="3FBCE313" w14:textId="7E2038D5" w:rsidR="003F42B7" w:rsidRPr="008F025A" w:rsidRDefault="003F42B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7)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6120153B" w14:textId="77777777" w:rsidR="00A32B8C" w:rsidRDefault="00A32B8C" w:rsidP="008F025A">
      <w:pPr>
        <w:pStyle w:val="80"/>
        <w:shd w:val="clear" w:color="auto" w:fill="auto"/>
        <w:spacing w:before="0" w:after="0" w:line="240" w:lineRule="auto"/>
        <w:ind w:firstLine="709"/>
        <w:jc w:val="both"/>
        <w:rPr>
          <w:b w:val="0"/>
          <w:sz w:val="24"/>
          <w:szCs w:val="24"/>
          <w:lang w:bidi="ru-RU"/>
        </w:rPr>
      </w:pPr>
    </w:p>
    <w:p w14:paraId="3C7A5972" w14:textId="1DB3BD99" w:rsidR="004A1F02" w:rsidRPr="008F025A" w:rsidRDefault="004A1F02" w:rsidP="008F025A">
      <w:pPr>
        <w:pStyle w:val="80"/>
        <w:shd w:val="clear" w:color="auto" w:fill="auto"/>
        <w:spacing w:before="0" w:after="0" w:line="240" w:lineRule="auto"/>
        <w:ind w:firstLine="709"/>
        <w:jc w:val="both"/>
        <w:rPr>
          <w:sz w:val="24"/>
          <w:szCs w:val="24"/>
          <w:lang w:bidi="ru-RU"/>
        </w:rPr>
      </w:pPr>
      <w:r w:rsidRPr="008F025A">
        <w:rPr>
          <w:b w:val="0"/>
          <w:sz w:val="24"/>
          <w:szCs w:val="24"/>
          <w:lang w:bidi="ru-RU"/>
        </w:rPr>
        <w:t xml:space="preserve">Статья 23. </w:t>
      </w:r>
      <w:r w:rsidRPr="008F025A">
        <w:rPr>
          <w:sz w:val="24"/>
          <w:szCs w:val="24"/>
          <w:lang w:bidi="ru-RU"/>
        </w:rPr>
        <w:t>Порядок осуществления административных процедур (действий) в электронной форме</w:t>
      </w:r>
    </w:p>
    <w:p w14:paraId="02C17151" w14:textId="12AEB10B" w:rsidR="008421DF" w:rsidRPr="008F025A" w:rsidRDefault="008421DF" w:rsidP="008F025A">
      <w:pPr>
        <w:widowControl w:val="0"/>
        <w:tabs>
          <w:tab w:val="left" w:pos="1314"/>
        </w:tabs>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Формирование заявления.</w:t>
      </w:r>
    </w:p>
    <w:p w14:paraId="6B8D0EFF" w14:textId="00D9D55B" w:rsidR="008421DF" w:rsidRPr="008F025A" w:rsidRDefault="008421DF" w:rsidP="008F025A">
      <w:pPr>
        <w:widowControl w:val="0"/>
        <w:tabs>
          <w:tab w:val="left" w:pos="2906"/>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Формирование</w:t>
      </w:r>
      <w:r w:rsidR="00BF294B" w:rsidRPr="008F025A">
        <w:rPr>
          <w:rFonts w:ascii="Times New Roman" w:eastAsia="Times New Roman" w:hAnsi="Times New Roman" w:cs="Times New Roman"/>
          <w:sz w:val="24"/>
          <w:szCs w:val="24"/>
          <w:lang w:bidi="ru-RU"/>
        </w:rPr>
        <w:t xml:space="preserve"> </w:t>
      </w:r>
      <w:r w:rsidRPr="008F025A">
        <w:rPr>
          <w:rFonts w:ascii="Times New Roman" w:eastAsia="Times New Roman" w:hAnsi="Times New Roman" w:cs="Times New Roman"/>
          <w:sz w:val="24"/>
          <w:szCs w:val="24"/>
          <w:lang w:bidi="ru-RU"/>
        </w:rPr>
        <w:t>заявления осуществляется посредством заполнения</w:t>
      </w:r>
      <w:r w:rsidR="0074255F" w:rsidRPr="008F025A">
        <w:rPr>
          <w:rFonts w:ascii="Times New Roman" w:eastAsia="Times New Roman" w:hAnsi="Times New Roman" w:cs="Times New Roman"/>
          <w:sz w:val="24"/>
          <w:szCs w:val="24"/>
          <w:lang w:bidi="ru-RU"/>
        </w:rPr>
        <w:t xml:space="preserve"> </w:t>
      </w:r>
      <w:r w:rsidRPr="008F025A">
        <w:rPr>
          <w:rFonts w:ascii="Times New Roman" w:eastAsia="Times New Roman" w:hAnsi="Times New Roman" w:cs="Times New Roman"/>
          <w:sz w:val="24"/>
          <w:szCs w:val="24"/>
          <w:lang w:bidi="ru-RU"/>
        </w:rPr>
        <w:t>электронной формы заявления на ЕПГУ (РИГУ) без необходимости дополнительной подачи заявления в какой-либо иной форме.</w:t>
      </w:r>
    </w:p>
    <w:p w14:paraId="1D853C5B" w14:textId="77777777" w:rsidR="008421DF" w:rsidRPr="008F025A" w:rsidRDefault="008421D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w:t>
      </w:r>
      <w:r w:rsidRPr="008F025A">
        <w:rPr>
          <w:rFonts w:ascii="Times New Roman" w:eastAsia="Times New Roman" w:hAnsi="Times New Roman" w:cs="Times New Roman"/>
          <w:sz w:val="24"/>
          <w:szCs w:val="24"/>
          <w:lang w:bidi="ru-RU"/>
        </w:rPr>
        <w:lastRenderedPageBreak/>
        <w:t>сообщения непосредственно в электронной форме заявления.</w:t>
      </w:r>
    </w:p>
    <w:p w14:paraId="3DEE4D96" w14:textId="77777777" w:rsidR="00FA332B" w:rsidRPr="008F025A" w:rsidRDefault="008421D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При формировании заявления Заявителю обеспечивается: </w:t>
      </w:r>
    </w:p>
    <w:p w14:paraId="1B69424E" w14:textId="77074A64" w:rsidR="008421DF" w:rsidRPr="008F025A" w:rsidRDefault="00FA332B"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8421DF" w:rsidRPr="008F025A">
        <w:rPr>
          <w:rFonts w:ascii="Times New Roman" w:eastAsia="Times New Roman" w:hAnsi="Times New Roman" w:cs="Times New Roman"/>
          <w:sz w:val="24"/>
          <w:szCs w:val="24"/>
          <w:lang w:bidi="ru-RU"/>
        </w:rPr>
        <w:t xml:space="preserve">возможность копирования и сохранения заявления и иных документов, указанных в пункте </w:t>
      </w:r>
      <w:r w:rsidR="00A315A5" w:rsidRPr="008F025A">
        <w:rPr>
          <w:rFonts w:ascii="Times New Roman" w:eastAsia="Times New Roman" w:hAnsi="Times New Roman" w:cs="Times New Roman"/>
          <w:sz w:val="24"/>
          <w:szCs w:val="24"/>
          <w:lang w:bidi="ru-RU"/>
        </w:rPr>
        <w:t>3 статьи 9</w:t>
      </w:r>
      <w:r w:rsidR="008421DF" w:rsidRPr="008F025A">
        <w:rPr>
          <w:rFonts w:ascii="Times New Roman" w:eastAsia="Times New Roman" w:hAnsi="Times New Roman" w:cs="Times New Roman"/>
          <w:sz w:val="24"/>
          <w:szCs w:val="24"/>
          <w:lang w:bidi="ru-RU"/>
        </w:rPr>
        <w:t xml:space="preserve"> настоящего Административного регламента, необходимых для предоставления муниципальной услуги;</w:t>
      </w:r>
    </w:p>
    <w:p w14:paraId="30217C9C" w14:textId="77F446F1" w:rsidR="008421DF" w:rsidRPr="008F025A" w:rsidRDefault="00FA332B"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8421DF" w:rsidRPr="008F025A">
        <w:rPr>
          <w:rFonts w:ascii="Times New Roman" w:eastAsia="Times New Roman" w:hAnsi="Times New Roman" w:cs="Times New Roman"/>
          <w:sz w:val="24"/>
          <w:szCs w:val="24"/>
          <w:lang w:bidi="ru-RU"/>
        </w:rPr>
        <w:t>возможность печати на бумажном носителе копии электронной формы заявления;</w:t>
      </w:r>
    </w:p>
    <w:p w14:paraId="0FB63116" w14:textId="715294F7" w:rsidR="008421DF" w:rsidRPr="008F025A" w:rsidRDefault="00FA332B"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8421DF" w:rsidRPr="008F025A">
        <w:rPr>
          <w:rFonts w:ascii="Times New Roman" w:eastAsia="Times New Roman" w:hAnsi="Times New Roman" w:cs="Times New Roman"/>
          <w:sz w:val="24"/>
          <w:szCs w:val="24"/>
          <w:lang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B85C63F" w14:textId="0829CD08" w:rsidR="008421DF" w:rsidRPr="008F025A" w:rsidRDefault="00FA332B"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8421DF" w:rsidRPr="008F025A">
        <w:rPr>
          <w:rFonts w:ascii="Times New Roman" w:eastAsia="Times New Roman" w:hAnsi="Times New Roman" w:cs="Times New Roman"/>
          <w:sz w:val="24"/>
          <w:szCs w:val="24"/>
          <w:lang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36135400" w14:textId="46AB64C7" w:rsidR="008421DF" w:rsidRPr="008F025A" w:rsidRDefault="00FA332B"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5) </w:t>
      </w:r>
      <w:r w:rsidR="008421DF" w:rsidRPr="008F025A">
        <w:rPr>
          <w:rFonts w:ascii="Times New Roman" w:eastAsia="Times New Roman" w:hAnsi="Times New Roman" w:cs="Times New Roman"/>
          <w:sz w:val="24"/>
          <w:szCs w:val="24"/>
          <w:lang w:bidi="ru-RU"/>
        </w:rPr>
        <w:t xml:space="preserve">возможность вернуться на любой из этапов заполнения электронной формы заявления без </w:t>
      </w:r>
      <w:proofErr w:type="gramStart"/>
      <w:r w:rsidR="008421DF" w:rsidRPr="008F025A">
        <w:rPr>
          <w:rFonts w:ascii="Times New Roman" w:eastAsia="Times New Roman" w:hAnsi="Times New Roman" w:cs="Times New Roman"/>
          <w:sz w:val="24"/>
          <w:szCs w:val="24"/>
          <w:lang w:bidi="ru-RU"/>
        </w:rPr>
        <w:t>потери</w:t>
      </w:r>
      <w:proofErr w:type="gramEnd"/>
      <w:r w:rsidR="008421DF" w:rsidRPr="008F025A">
        <w:rPr>
          <w:rFonts w:ascii="Times New Roman" w:eastAsia="Times New Roman" w:hAnsi="Times New Roman" w:cs="Times New Roman"/>
          <w:sz w:val="24"/>
          <w:szCs w:val="24"/>
          <w:lang w:bidi="ru-RU"/>
        </w:rPr>
        <w:t xml:space="preserve"> ранее введенной информации;</w:t>
      </w:r>
    </w:p>
    <w:p w14:paraId="1E8A5A2B" w14:textId="3845FAF6" w:rsidR="008421DF" w:rsidRPr="008F025A" w:rsidRDefault="00FA332B"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6) </w:t>
      </w:r>
      <w:r w:rsidR="008421DF" w:rsidRPr="008F025A">
        <w:rPr>
          <w:rFonts w:ascii="Times New Roman" w:eastAsia="Times New Roman" w:hAnsi="Times New Roman" w:cs="Times New Roman"/>
          <w:sz w:val="24"/>
          <w:szCs w:val="24"/>
          <w:lang w:bidi="ru-RU"/>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14:paraId="193C4D67" w14:textId="493B3973" w:rsidR="008A3AA5" w:rsidRPr="008F025A" w:rsidRDefault="008421DF" w:rsidP="008F025A">
      <w:pPr>
        <w:pStyle w:val="22"/>
        <w:shd w:val="clear" w:color="auto" w:fill="auto"/>
        <w:spacing w:after="0" w:line="240" w:lineRule="auto"/>
        <w:ind w:firstLine="709"/>
        <w:jc w:val="both"/>
        <w:rPr>
          <w:sz w:val="24"/>
          <w:szCs w:val="24"/>
          <w:lang w:bidi="ru-RU"/>
        </w:rPr>
      </w:pPr>
      <w:r w:rsidRPr="008F025A">
        <w:rPr>
          <w:sz w:val="24"/>
          <w:szCs w:val="24"/>
          <w:lang w:bidi="ru-RU"/>
        </w:rPr>
        <w:t xml:space="preserve">Сформированное и подписанное </w:t>
      </w:r>
      <w:proofErr w:type="gramStart"/>
      <w:r w:rsidRPr="008F025A">
        <w:rPr>
          <w:sz w:val="24"/>
          <w:szCs w:val="24"/>
          <w:lang w:bidi="ru-RU"/>
        </w:rPr>
        <w:t>заявление</w:t>
      </w:r>
      <w:proofErr w:type="gramEnd"/>
      <w:r w:rsidRPr="008F025A">
        <w:rPr>
          <w:sz w:val="24"/>
          <w:szCs w:val="24"/>
          <w:lang w:bidi="ru-RU"/>
        </w:rPr>
        <w:t xml:space="preserve"> и иные документы, необходимые</w:t>
      </w:r>
      <w:r w:rsidR="008A3AA5" w:rsidRPr="008F025A">
        <w:rPr>
          <w:sz w:val="24"/>
          <w:szCs w:val="24"/>
          <w:lang w:bidi="ru-RU"/>
        </w:rPr>
        <w:t xml:space="preserve"> для предоставления государственной (муниципальной) услуги, направляются в Уполномоченный орган посредством ЕПГУ (РПГУ).</w:t>
      </w:r>
    </w:p>
    <w:p w14:paraId="39723778" w14:textId="18CF36D2" w:rsidR="008A3AA5" w:rsidRPr="008F025A" w:rsidRDefault="008336B3" w:rsidP="008F025A">
      <w:pPr>
        <w:widowControl w:val="0"/>
        <w:tabs>
          <w:tab w:val="left" w:pos="1289"/>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8A3AA5" w:rsidRPr="008F025A">
        <w:rPr>
          <w:rFonts w:ascii="Times New Roman" w:eastAsia="Times New Roman" w:hAnsi="Times New Roman" w:cs="Times New Roman"/>
          <w:sz w:val="24"/>
          <w:szCs w:val="24"/>
          <w:lang w:bidi="ru-RU"/>
        </w:rPr>
        <w:t>Уполномоченный орган обеспечивает в срок не позднее</w:t>
      </w:r>
      <w:r w:rsidR="0074255F" w:rsidRPr="008F025A">
        <w:rPr>
          <w:rFonts w:ascii="Times New Roman" w:eastAsia="Times New Roman" w:hAnsi="Times New Roman" w:cs="Times New Roman"/>
          <w:sz w:val="24"/>
          <w:szCs w:val="24"/>
          <w:lang w:bidi="ru-RU"/>
        </w:rPr>
        <w:t xml:space="preserve"> одного</w:t>
      </w:r>
      <w:r w:rsidR="008A3AA5" w:rsidRPr="008F025A">
        <w:rPr>
          <w:rFonts w:ascii="Times New Roman" w:eastAsia="Times New Roman" w:hAnsi="Times New Roman" w:cs="Times New Roman"/>
          <w:sz w:val="24"/>
          <w:szCs w:val="24"/>
          <w:lang w:bidi="ru-RU"/>
        </w:rPr>
        <w:t xml:space="preserve">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14:paraId="6DC6C245" w14:textId="6C0939A5" w:rsidR="008A3AA5" w:rsidRPr="008F025A" w:rsidRDefault="008336B3" w:rsidP="008F025A">
      <w:pPr>
        <w:widowControl w:val="0"/>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8A3AA5" w:rsidRPr="008F025A">
        <w:rPr>
          <w:rFonts w:ascii="Times New Roman" w:eastAsia="Times New Roman" w:hAnsi="Times New Roman" w:cs="Times New Roman"/>
          <w:sz w:val="24"/>
          <w:szCs w:val="24"/>
          <w:lang w:bidi="ru-RU"/>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7D17BC6F" w14:textId="04B5479D" w:rsidR="008A3AA5" w:rsidRPr="008F025A" w:rsidRDefault="00B81232"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8A3AA5" w:rsidRPr="008F025A">
        <w:rPr>
          <w:rFonts w:ascii="Times New Roman" w:eastAsia="Times New Roman" w:hAnsi="Times New Roman" w:cs="Times New Roman"/>
          <w:sz w:val="24"/>
          <w:szCs w:val="24"/>
          <w:lang w:bidi="ru-RU"/>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12A4F9C5" w14:textId="082CFE14" w:rsidR="008A3AA5" w:rsidRPr="008F025A" w:rsidRDefault="00E32EA8" w:rsidP="008F025A">
      <w:pPr>
        <w:widowControl w:val="0"/>
        <w:tabs>
          <w:tab w:val="left" w:pos="1289"/>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8A3AA5" w:rsidRPr="008F025A">
        <w:rPr>
          <w:rFonts w:ascii="Times New Roman" w:eastAsia="Times New Roman" w:hAnsi="Times New Roman" w:cs="Times New Roman"/>
          <w:sz w:val="24"/>
          <w:szCs w:val="24"/>
          <w:lang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5E0EAF64" w14:textId="77777777" w:rsidR="008A3AA5" w:rsidRPr="008F025A" w:rsidRDefault="008A3AA5"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Ответственное должностное лицо:</w:t>
      </w:r>
    </w:p>
    <w:p w14:paraId="746B6B56" w14:textId="5394FDC5" w:rsidR="008A3AA5" w:rsidRPr="008F025A" w:rsidRDefault="00972B8D"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8A3AA5" w:rsidRPr="008F025A">
        <w:rPr>
          <w:rFonts w:ascii="Times New Roman" w:eastAsia="Times New Roman" w:hAnsi="Times New Roman" w:cs="Times New Roman"/>
          <w:sz w:val="24"/>
          <w:szCs w:val="24"/>
          <w:lang w:bidi="ru-RU"/>
        </w:rPr>
        <w:t>проверяет наличие электронных заявлений, поступивших с ЕПГУ (РПГУ), с периодом н</w:t>
      </w:r>
      <w:r w:rsidR="00892F49" w:rsidRPr="008F025A">
        <w:rPr>
          <w:rFonts w:ascii="Times New Roman" w:eastAsia="Times New Roman" w:hAnsi="Times New Roman" w:cs="Times New Roman"/>
          <w:sz w:val="24"/>
          <w:szCs w:val="24"/>
          <w:lang w:bidi="ru-RU"/>
        </w:rPr>
        <w:t>е</w:t>
      </w:r>
      <w:r w:rsidR="008A3AA5" w:rsidRPr="008F025A">
        <w:rPr>
          <w:rFonts w:ascii="Times New Roman" w:eastAsia="Times New Roman" w:hAnsi="Times New Roman" w:cs="Times New Roman"/>
          <w:sz w:val="24"/>
          <w:szCs w:val="24"/>
          <w:lang w:bidi="ru-RU"/>
        </w:rPr>
        <w:t xml:space="preserve"> реже 2 раз в день;</w:t>
      </w:r>
    </w:p>
    <w:p w14:paraId="5801C48B" w14:textId="758FD12F" w:rsidR="008A3AA5" w:rsidRPr="008F025A" w:rsidRDefault="00972B8D"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8A3AA5" w:rsidRPr="008F025A">
        <w:rPr>
          <w:rFonts w:ascii="Times New Roman" w:eastAsia="Times New Roman" w:hAnsi="Times New Roman" w:cs="Times New Roman"/>
          <w:sz w:val="24"/>
          <w:szCs w:val="24"/>
          <w:lang w:bidi="ru-RU"/>
        </w:rPr>
        <w:t>рассматривает поступившие заявления и приложенные образы документов (документы);</w:t>
      </w:r>
    </w:p>
    <w:p w14:paraId="56DDDD8A" w14:textId="34FC4941" w:rsidR="008A3AA5" w:rsidRPr="008F025A" w:rsidRDefault="00972B8D"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8A3AA5" w:rsidRPr="008F025A">
        <w:rPr>
          <w:rFonts w:ascii="Times New Roman" w:eastAsia="Times New Roman" w:hAnsi="Times New Roman" w:cs="Times New Roman"/>
          <w:sz w:val="24"/>
          <w:szCs w:val="24"/>
          <w:lang w:bidi="ru-RU"/>
        </w:rPr>
        <w:t xml:space="preserve">производит действия в соответствии с пунктом </w:t>
      </w:r>
      <w:r w:rsidR="003F4F10" w:rsidRPr="008F025A">
        <w:rPr>
          <w:rFonts w:ascii="Times New Roman" w:eastAsia="Times New Roman" w:hAnsi="Times New Roman" w:cs="Times New Roman"/>
          <w:sz w:val="24"/>
          <w:szCs w:val="24"/>
          <w:lang w:bidi="ru-RU"/>
        </w:rPr>
        <w:t>2 статьи 23</w:t>
      </w:r>
      <w:r w:rsidR="008A3AA5" w:rsidRPr="008F025A">
        <w:rPr>
          <w:rFonts w:ascii="Times New Roman" w:eastAsia="Times New Roman" w:hAnsi="Times New Roman" w:cs="Times New Roman"/>
          <w:sz w:val="24"/>
          <w:szCs w:val="24"/>
          <w:lang w:bidi="ru-RU"/>
        </w:rPr>
        <w:t xml:space="preserve"> настоящего Административного регламента;</w:t>
      </w:r>
    </w:p>
    <w:p w14:paraId="1888D732" w14:textId="555C0BFD" w:rsidR="008A3AA5" w:rsidRPr="008F025A" w:rsidRDefault="00972B8D"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8A3AA5" w:rsidRPr="008F025A">
        <w:rPr>
          <w:rFonts w:ascii="Times New Roman" w:eastAsia="Times New Roman" w:hAnsi="Times New Roman" w:cs="Times New Roman"/>
          <w:sz w:val="24"/>
          <w:szCs w:val="24"/>
          <w:lang w:bidi="ru-RU"/>
        </w:rPr>
        <w:t>осуществляет в течение 1 дня административную процедуру формирования межведомственных запросов.</w:t>
      </w:r>
    </w:p>
    <w:p w14:paraId="54B44765" w14:textId="2DBBECFC" w:rsidR="008A3AA5" w:rsidRPr="008F025A" w:rsidRDefault="00972B8D" w:rsidP="008F025A">
      <w:pPr>
        <w:widowControl w:val="0"/>
        <w:tabs>
          <w:tab w:val="left" w:pos="1289"/>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4. </w:t>
      </w:r>
      <w:r w:rsidR="008A3AA5" w:rsidRPr="008F025A">
        <w:rPr>
          <w:rFonts w:ascii="Times New Roman" w:eastAsia="Times New Roman" w:hAnsi="Times New Roman" w:cs="Times New Roman"/>
          <w:sz w:val="24"/>
          <w:szCs w:val="24"/>
          <w:lang w:bidi="ru-RU"/>
        </w:rPr>
        <w:t>Заявителю в качестве результата предоставления муниципальной услуги обеспечивается возможность получения документа:</w:t>
      </w:r>
    </w:p>
    <w:p w14:paraId="2323CA4E" w14:textId="1276076F" w:rsidR="008A3AA5" w:rsidRPr="008F025A" w:rsidRDefault="00F11919"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r w:rsidR="008A3AA5" w:rsidRPr="008F025A">
        <w:rPr>
          <w:rFonts w:ascii="Times New Roman" w:eastAsia="Times New Roman" w:hAnsi="Times New Roman" w:cs="Times New Roman"/>
          <w:sz w:val="24"/>
          <w:szCs w:val="24"/>
          <w:lang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14:paraId="2F14D94B" w14:textId="5507E944" w:rsidR="008A3AA5" w:rsidRPr="008F025A" w:rsidRDefault="00F11919"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8A3AA5" w:rsidRPr="008F025A">
        <w:rPr>
          <w:rFonts w:ascii="Times New Roman" w:eastAsia="Times New Roman" w:hAnsi="Times New Roman" w:cs="Times New Roman"/>
          <w:sz w:val="24"/>
          <w:szCs w:val="24"/>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4DE0EC9C" w14:textId="4CFD33D6" w:rsidR="008A3AA5" w:rsidRPr="008F025A" w:rsidRDefault="00D40E56" w:rsidP="008F025A">
      <w:pPr>
        <w:widowControl w:val="0"/>
        <w:tabs>
          <w:tab w:val="left" w:pos="1289"/>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5. </w:t>
      </w:r>
      <w:r w:rsidR="008A3AA5" w:rsidRPr="008F025A">
        <w:rPr>
          <w:rFonts w:ascii="Times New Roman" w:eastAsia="Times New Roman" w:hAnsi="Times New Roman" w:cs="Times New Roman"/>
          <w:sz w:val="24"/>
          <w:szCs w:val="24"/>
          <w:lang w:bidi="ru-RU"/>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w:t>
      </w:r>
      <w:r w:rsidR="008A3AA5" w:rsidRPr="008F025A">
        <w:rPr>
          <w:rFonts w:ascii="Times New Roman" w:eastAsia="Times New Roman" w:hAnsi="Times New Roman" w:cs="Times New Roman"/>
          <w:sz w:val="24"/>
          <w:szCs w:val="24"/>
          <w:lang w:bidi="ru-RU"/>
        </w:rPr>
        <w:lastRenderedPageBreak/>
        <w:t>инициативе, в любое время.</w:t>
      </w:r>
    </w:p>
    <w:p w14:paraId="48E1F8C2" w14:textId="123DE1A7" w:rsidR="008A3AA5" w:rsidRPr="008F025A" w:rsidRDefault="008A3AA5" w:rsidP="008F025A">
      <w:pPr>
        <w:widowControl w:val="0"/>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При предоставлении муниципальной услуги в электронной форме заявителю направляется:</w:t>
      </w:r>
    </w:p>
    <w:p w14:paraId="1BE7B8EF" w14:textId="7F5F6193" w:rsidR="001A035F" w:rsidRPr="008F025A" w:rsidRDefault="001A035F" w:rsidP="008F025A">
      <w:pPr>
        <w:pStyle w:val="22"/>
        <w:shd w:val="clear" w:color="auto" w:fill="auto"/>
        <w:spacing w:after="0" w:line="240" w:lineRule="auto"/>
        <w:ind w:firstLine="709"/>
        <w:jc w:val="both"/>
        <w:rPr>
          <w:sz w:val="24"/>
          <w:szCs w:val="24"/>
          <w:lang w:bidi="ru-RU"/>
        </w:rPr>
      </w:pPr>
      <w:proofErr w:type="gramStart"/>
      <w:r w:rsidRPr="008F025A">
        <w:rPr>
          <w:sz w:val="24"/>
          <w:szCs w:val="24"/>
          <w:lang w:bidi="ru-RU"/>
        </w:rPr>
        <w:t xml:space="preserve">1) </w:t>
      </w:r>
      <w:r w:rsidR="008A3AA5" w:rsidRPr="008F025A">
        <w:rPr>
          <w:sz w:val="24"/>
          <w:szCs w:val="24"/>
          <w:lang w:bidi="ru-RU"/>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w:t>
      </w:r>
      <w:r w:rsidRPr="008F025A">
        <w:rPr>
          <w:sz w:val="24"/>
          <w:szCs w:val="24"/>
          <w:lang w:bidi="ru-RU"/>
        </w:rPr>
        <w:t xml:space="preserve">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14:paraId="23AE7687" w14:textId="7C31F34B" w:rsidR="001A035F" w:rsidRPr="008F025A" w:rsidRDefault="001A035F"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14:paraId="7705DA61" w14:textId="68656F3E" w:rsidR="001A035F" w:rsidRPr="008F025A" w:rsidRDefault="00526FEC" w:rsidP="008F025A">
      <w:pPr>
        <w:widowControl w:val="0"/>
        <w:tabs>
          <w:tab w:val="left" w:pos="1437"/>
        </w:tabs>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6. </w:t>
      </w:r>
      <w:r w:rsidR="001A035F" w:rsidRPr="008F025A">
        <w:rPr>
          <w:rFonts w:ascii="Times New Roman" w:eastAsia="Times New Roman" w:hAnsi="Times New Roman" w:cs="Times New Roman"/>
          <w:sz w:val="24"/>
          <w:szCs w:val="24"/>
          <w:lang w:bidi="ru-RU"/>
        </w:rPr>
        <w:t>Оценка качества предоставления муниципальной услуги.</w:t>
      </w:r>
    </w:p>
    <w:p w14:paraId="727DD825" w14:textId="70FCC65D" w:rsidR="001A035F" w:rsidRPr="008F025A" w:rsidRDefault="001A035F" w:rsidP="008F025A">
      <w:pPr>
        <w:widowControl w:val="0"/>
        <w:tabs>
          <w:tab w:val="left" w:pos="1281"/>
          <w:tab w:val="left" w:pos="3705"/>
        </w:tabs>
        <w:spacing w:after="0" w:line="240" w:lineRule="auto"/>
        <w:ind w:firstLine="74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8F025A">
        <w:rPr>
          <w:rFonts w:ascii="Times New Roman" w:eastAsia="Times New Roman" w:hAnsi="Times New Roman" w:cs="Times New Roman"/>
          <w:sz w:val="24"/>
          <w:szCs w:val="24"/>
          <w:lang w:bidi="ru-RU"/>
        </w:rPr>
        <w:t xml:space="preserve"> № 1284 «Об оценке гражданами эффективности деятельности руководителей территориальных органов федеральных ор</w:t>
      </w:r>
      <w:r w:rsidR="000B262A" w:rsidRPr="008F025A">
        <w:rPr>
          <w:rFonts w:ascii="Times New Roman" w:eastAsia="Times New Roman" w:hAnsi="Times New Roman" w:cs="Times New Roman"/>
          <w:sz w:val="24"/>
          <w:szCs w:val="24"/>
          <w:lang w:bidi="ru-RU"/>
        </w:rPr>
        <w:t>ганов исполнительной власт</w:t>
      </w:r>
      <w:proofErr w:type="gramStart"/>
      <w:r w:rsidR="000B262A" w:rsidRPr="008F025A">
        <w:rPr>
          <w:rFonts w:ascii="Times New Roman" w:eastAsia="Times New Roman" w:hAnsi="Times New Roman" w:cs="Times New Roman"/>
          <w:sz w:val="24"/>
          <w:szCs w:val="24"/>
          <w:lang w:bidi="ru-RU"/>
        </w:rPr>
        <w:t>и(</w:t>
      </w:r>
      <w:proofErr w:type="gramEnd"/>
      <w:r w:rsidR="000B262A" w:rsidRPr="008F025A">
        <w:rPr>
          <w:rFonts w:ascii="Times New Roman" w:eastAsia="Times New Roman" w:hAnsi="Times New Roman" w:cs="Times New Roman"/>
          <w:sz w:val="24"/>
          <w:szCs w:val="24"/>
          <w:lang w:bidi="ru-RU"/>
        </w:rPr>
        <w:t xml:space="preserve">их </w:t>
      </w:r>
      <w:r w:rsidRPr="008F025A">
        <w:rPr>
          <w:rFonts w:ascii="Times New Roman" w:eastAsia="Times New Roman" w:hAnsi="Times New Roman" w:cs="Times New Roman"/>
          <w:sz w:val="24"/>
          <w:szCs w:val="24"/>
          <w:lang w:bidi="ru-RU"/>
        </w:rPr>
        <w:t>структурных</w:t>
      </w:r>
      <w:r w:rsidR="00F22994" w:rsidRPr="008F025A">
        <w:rPr>
          <w:rFonts w:ascii="Times New Roman" w:eastAsia="Times New Roman" w:hAnsi="Times New Roman" w:cs="Times New Roman"/>
          <w:sz w:val="24"/>
          <w:szCs w:val="24"/>
          <w:lang w:bidi="ru-RU"/>
        </w:rPr>
        <w:t xml:space="preserve"> </w:t>
      </w:r>
      <w:r w:rsidRPr="008F025A">
        <w:rPr>
          <w:rFonts w:ascii="Times New Roman" w:eastAsia="Times New Roman" w:hAnsi="Times New Roman" w:cs="Times New Roman"/>
          <w:sz w:val="24"/>
          <w:szCs w:val="24"/>
          <w:lang w:bidi="ru-RU"/>
        </w:rPr>
        <w:t>подразделений) и территориальных органов</w:t>
      </w:r>
      <w:r w:rsidR="00F22994" w:rsidRPr="008F025A">
        <w:rPr>
          <w:rFonts w:ascii="Times New Roman" w:eastAsia="Times New Roman" w:hAnsi="Times New Roman" w:cs="Times New Roman"/>
          <w:sz w:val="24"/>
          <w:szCs w:val="24"/>
          <w:lang w:bidi="ru-RU"/>
        </w:rPr>
        <w:t xml:space="preserve"> </w:t>
      </w:r>
      <w:r w:rsidRPr="008F025A">
        <w:rPr>
          <w:rFonts w:ascii="Times New Roman" w:eastAsia="Times New Roman" w:hAnsi="Times New Roman" w:cs="Times New Roman"/>
          <w:sz w:val="24"/>
          <w:szCs w:val="24"/>
          <w:lang w:bidi="ru-RU"/>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0D9F794" w14:textId="7FDACA15" w:rsidR="001A035F" w:rsidRPr="008F025A" w:rsidRDefault="00AB2FF5" w:rsidP="008F025A">
      <w:pPr>
        <w:widowControl w:val="0"/>
        <w:tabs>
          <w:tab w:val="left" w:pos="1281"/>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7. </w:t>
      </w:r>
      <w:proofErr w:type="gramStart"/>
      <w:r w:rsidR="001A035F" w:rsidRPr="008F025A">
        <w:rPr>
          <w:rFonts w:ascii="Times New Roman" w:eastAsia="Times New Roman" w:hAnsi="Times New Roman" w:cs="Times New Roman"/>
          <w:sz w:val="24"/>
          <w:szCs w:val="24"/>
          <w:lang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001A035F" w:rsidRPr="008F025A">
        <w:rPr>
          <w:rFonts w:ascii="Times New Roman" w:eastAsia="Times New Roman" w:hAnsi="Times New Roman" w:cs="Times New Roman"/>
          <w:sz w:val="24"/>
          <w:szCs w:val="24"/>
          <w:lang w:bidi="ru-RU"/>
        </w:rPr>
        <w:t xml:space="preserve"> услуг.</w:t>
      </w:r>
    </w:p>
    <w:p w14:paraId="26DB6DC6" w14:textId="77777777" w:rsidR="00A32B8C" w:rsidRDefault="00A32B8C" w:rsidP="008F025A">
      <w:pPr>
        <w:pStyle w:val="a5"/>
        <w:ind w:firstLine="709"/>
        <w:jc w:val="both"/>
        <w:rPr>
          <w:rFonts w:ascii="Times New Roman" w:eastAsia="Times New Roman" w:hAnsi="Times New Roman" w:cs="Times New Roman"/>
          <w:sz w:val="24"/>
          <w:szCs w:val="24"/>
          <w:lang w:bidi="ru-RU"/>
        </w:rPr>
      </w:pPr>
    </w:p>
    <w:p w14:paraId="41612040" w14:textId="65A80953" w:rsidR="0092340D" w:rsidRPr="008F025A" w:rsidRDefault="0092340D" w:rsidP="008F025A">
      <w:pPr>
        <w:pStyle w:val="a5"/>
        <w:ind w:firstLine="709"/>
        <w:jc w:val="both"/>
        <w:rPr>
          <w:rFonts w:ascii="Times New Roman" w:hAnsi="Times New Roman" w:cs="Times New Roman"/>
          <w:b/>
          <w:sz w:val="24"/>
          <w:szCs w:val="24"/>
        </w:rPr>
      </w:pPr>
      <w:r w:rsidRPr="008F025A">
        <w:rPr>
          <w:rFonts w:ascii="Times New Roman" w:eastAsia="Times New Roman" w:hAnsi="Times New Roman" w:cs="Times New Roman"/>
          <w:sz w:val="24"/>
          <w:szCs w:val="24"/>
          <w:lang w:bidi="ru-RU"/>
        </w:rPr>
        <w:t xml:space="preserve">Статья 24. </w:t>
      </w:r>
      <w:r w:rsidRPr="008F025A">
        <w:rPr>
          <w:rFonts w:ascii="Times New Roman" w:hAnsi="Times New Roman" w:cs="Times New Roman"/>
          <w:b/>
          <w:sz w:val="24"/>
          <w:szCs w:val="24"/>
        </w:rPr>
        <w:t>Порядок</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исправления</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допущенных опечаток</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и</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ошибок</w:t>
      </w:r>
      <w:r w:rsidRPr="008F025A">
        <w:rPr>
          <w:rFonts w:ascii="Times New Roman" w:hAnsi="Times New Roman" w:cs="Times New Roman"/>
          <w:b/>
          <w:spacing w:val="-2"/>
          <w:sz w:val="24"/>
          <w:szCs w:val="24"/>
        </w:rPr>
        <w:t xml:space="preserve"> </w:t>
      </w:r>
      <w:r w:rsidRPr="008F025A">
        <w:rPr>
          <w:rFonts w:ascii="Times New Roman" w:hAnsi="Times New Roman" w:cs="Times New Roman"/>
          <w:b/>
          <w:sz w:val="24"/>
          <w:szCs w:val="24"/>
        </w:rPr>
        <w:t xml:space="preserve">в выданных в результате предоставления муниципальной услуги документах </w:t>
      </w:r>
    </w:p>
    <w:p w14:paraId="62FFF10C" w14:textId="2C52E09D" w:rsidR="00EB23A4" w:rsidRPr="008F025A" w:rsidRDefault="00EB23A4" w:rsidP="008F025A">
      <w:pPr>
        <w:pStyle w:val="22"/>
        <w:shd w:val="clear" w:color="auto" w:fill="auto"/>
        <w:tabs>
          <w:tab w:val="left" w:pos="697"/>
        </w:tabs>
        <w:spacing w:after="0" w:line="240" w:lineRule="auto"/>
        <w:ind w:firstLine="709"/>
        <w:jc w:val="both"/>
        <w:rPr>
          <w:sz w:val="24"/>
          <w:szCs w:val="24"/>
          <w:lang w:bidi="ru-RU"/>
        </w:rPr>
      </w:pPr>
      <w:r w:rsidRPr="008F025A">
        <w:rPr>
          <w:sz w:val="24"/>
          <w:szCs w:val="24"/>
          <w:lang w:bidi="ru-RU"/>
        </w:rPr>
        <w:t>1. В случае выявления опечаток и ошибок Заявитель вправе обратиться в Уполномоченный орган с заявлением с приложением документов, указанных в пункте 3 статьи 9. настоящего Административного регламента.</w:t>
      </w:r>
    </w:p>
    <w:p w14:paraId="0FCF39F2" w14:textId="51AF6EB8" w:rsidR="00EB23A4" w:rsidRPr="008F025A" w:rsidRDefault="00D10C1A" w:rsidP="008F025A">
      <w:pPr>
        <w:widowControl w:val="0"/>
        <w:tabs>
          <w:tab w:val="left" w:pos="1393"/>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w:t>
      </w:r>
      <w:r w:rsidR="00EB23A4" w:rsidRPr="008F025A">
        <w:rPr>
          <w:rFonts w:ascii="Times New Roman" w:eastAsia="Times New Roman" w:hAnsi="Times New Roman" w:cs="Times New Roman"/>
          <w:sz w:val="24"/>
          <w:szCs w:val="24"/>
          <w:lang w:bidi="ru-RU"/>
        </w:rPr>
        <w:t xml:space="preserve">Основания отказа в приеме заявления об исправлении опечаток и ошибок указаны в пункте </w:t>
      </w:r>
      <w:r w:rsidRPr="008F025A">
        <w:rPr>
          <w:rFonts w:ascii="Times New Roman" w:eastAsia="Times New Roman" w:hAnsi="Times New Roman" w:cs="Times New Roman"/>
          <w:sz w:val="24"/>
          <w:szCs w:val="24"/>
          <w:lang w:bidi="ru-RU"/>
        </w:rPr>
        <w:t>1 статьи 12</w:t>
      </w:r>
      <w:r w:rsidR="00EB23A4" w:rsidRPr="008F025A">
        <w:rPr>
          <w:rFonts w:ascii="Times New Roman" w:eastAsia="Times New Roman" w:hAnsi="Times New Roman" w:cs="Times New Roman"/>
          <w:sz w:val="24"/>
          <w:szCs w:val="24"/>
          <w:lang w:bidi="ru-RU"/>
        </w:rPr>
        <w:t xml:space="preserve"> настоящего Административного регламента.</w:t>
      </w:r>
    </w:p>
    <w:p w14:paraId="1BEEB190" w14:textId="186EC44C" w:rsidR="00EB23A4" w:rsidRPr="008F025A" w:rsidRDefault="00FB7FF4" w:rsidP="008F025A">
      <w:pPr>
        <w:widowControl w:val="0"/>
        <w:tabs>
          <w:tab w:val="left" w:pos="1387"/>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3. </w:t>
      </w:r>
      <w:r w:rsidR="00EB23A4" w:rsidRPr="008F025A">
        <w:rPr>
          <w:rFonts w:ascii="Times New Roman" w:eastAsia="Times New Roman" w:hAnsi="Times New Roman" w:cs="Times New Roman"/>
          <w:sz w:val="24"/>
          <w:szCs w:val="24"/>
          <w:lang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57657C03" w14:textId="77777777" w:rsidR="00FB7FF4" w:rsidRPr="008F025A" w:rsidRDefault="00FB7FF4" w:rsidP="008F025A">
      <w:pPr>
        <w:spacing w:after="0" w:line="240" w:lineRule="auto"/>
        <w:ind w:firstLine="709"/>
        <w:jc w:val="both"/>
        <w:rPr>
          <w:rFonts w:ascii="Times New Roman" w:hAnsi="Times New Roman" w:cs="Times New Roman"/>
          <w:color w:val="000000" w:themeColor="text1"/>
          <w:sz w:val="24"/>
          <w:szCs w:val="24"/>
        </w:rPr>
      </w:pPr>
      <w:r w:rsidRPr="008F025A">
        <w:rPr>
          <w:rFonts w:ascii="Times New Roman" w:hAnsi="Times New Roman" w:cs="Times New Roman"/>
          <w:color w:val="000000" w:themeColor="text1"/>
          <w:sz w:val="24"/>
          <w:szCs w:val="24"/>
        </w:rPr>
        <w:t>1) заявитель</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при</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обнаружении</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опечаток</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и</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ошибок</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в</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документах,</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выданных в результате предоставления муниципальной услуги,</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обращается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лично</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в</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Уполномоченный</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орган</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с</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заявлением</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о</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необходимости</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исправления</w:t>
      </w:r>
      <w:r w:rsidRPr="008F025A">
        <w:rPr>
          <w:rFonts w:ascii="Times New Roman" w:hAnsi="Times New Roman" w:cs="Times New Roman"/>
          <w:color w:val="000000" w:themeColor="text1"/>
          <w:spacing w:val="-2"/>
          <w:sz w:val="24"/>
          <w:szCs w:val="24"/>
        </w:rPr>
        <w:t xml:space="preserve"> </w:t>
      </w:r>
      <w:r w:rsidRPr="008F025A">
        <w:rPr>
          <w:rFonts w:ascii="Times New Roman" w:hAnsi="Times New Roman" w:cs="Times New Roman"/>
          <w:color w:val="000000" w:themeColor="text1"/>
          <w:sz w:val="24"/>
          <w:szCs w:val="24"/>
        </w:rPr>
        <w:t>опечаток</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и</w:t>
      </w:r>
      <w:r w:rsidRPr="008F025A">
        <w:rPr>
          <w:rFonts w:ascii="Times New Roman" w:hAnsi="Times New Roman" w:cs="Times New Roman"/>
          <w:color w:val="000000" w:themeColor="text1"/>
          <w:spacing w:val="-4"/>
          <w:sz w:val="24"/>
          <w:szCs w:val="24"/>
        </w:rPr>
        <w:t xml:space="preserve"> </w:t>
      </w:r>
      <w:r w:rsidRPr="008F025A">
        <w:rPr>
          <w:rFonts w:ascii="Times New Roman" w:hAnsi="Times New Roman" w:cs="Times New Roman"/>
          <w:color w:val="000000" w:themeColor="text1"/>
          <w:sz w:val="24"/>
          <w:szCs w:val="24"/>
        </w:rPr>
        <w:t>ошибок,</w:t>
      </w:r>
      <w:r w:rsidRPr="008F025A">
        <w:rPr>
          <w:rFonts w:ascii="Times New Roman" w:hAnsi="Times New Roman" w:cs="Times New Roman"/>
          <w:color w:val="000000" w:themeColor="text1"/>
          <w:spacing w:val="-2"/>
          <w:sz w:val="24"/>
          <w:szCs w:val="24"/>
        </w:rPr>
        <w:t xml:space="preserve"> </w:t>
      </w:r>
      <w:r w:rsidRPr="008F025A">
        <w:rPr>
          <w:rFonts w:ascii="Times New Roman" w:hAnsi="Times New Roman" w:cs="Times New Roman"/>
          <w:color w:val="000000" w:themeColor="text1"/>
          <w:sz w:val="24"/>
          <w:szCs w:val="24"/>
        </w:rPr>
        <w:t>в</w:t>
      </w:r>
      <w:r w:rsidRPr="008F025A">
        <w:rPr>
          <w:rFonts w:ascii="Times New Roman" w:hAnsi="Times New Roman" w:cs="Times New Roman"/>
          <w:color w:val="000000" w:themeColor="text1"/>
          <w:spacing w:val="-3"/>
          <w:sz w:val="24"/>
          <w:szCs w:val="24"/>
        </w:rPr>
        <w:t xml:space="preserve"> </w:t>
      </w:r>
      <w:r w:rsidRPr="008F025A">
        <w:rPr>
          <w:rFonts w:ascii="Times New Roman" w:hAnsi="Times New Roman" w:cs="Times New Roman"/>
          <w:color w:val="000000" w:themeColor="text1"/>
          <w:sz w:val="24"/>
          <w:szCs w:val="24"/>
        </w:rPr>
        <w:t>котором</w:t>
      </w:r>
      <w:r w:rsidRPr="008F025A">
        <w:rPr>
          <w:rFonts w:ascii="Times New Roman" w:hAnsi="Times New Roman" w:cs="Times New Roman"/>
          <w:color w:val="000000" w:themeColor="text1"/>
          <w:spacing w:val="-4"/>
          <w:sz w:val="24"/>
          <w:szCs w:val="24"/>
        </w:rPr>
        <w:t xml:space="preserve"> </w:t>
      </w:r>
      <w:r w:rsidRPr="008F025A">
        <w:rPr>
          <w:rFonts w:ascii="Times New Roman" w:hAnsi="Times New Roman" w:cs="Times New Roman"/>
          <w:color w:val="000000" w:themeColor="text1"/>
          <w:sz w:val="24"/>
          <w:szCs w:val="24"/>
        </w:rPr>
        <w:t>содержится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указание</w:t>
      </w:r>
      <w:r w:rsidRPr="008F025A">
        <w:rPr>
          <w:rFonts w:ascii="Times New Roman" w:hAnsi="Times New Roman" w:cs="Times New Roman"/>
          <w:color w:val="000000" w:themeColor="text1"/>
          <w:spacing w:val="-4"/>
          <w:sz w:val="24"/>
          <w:szCs w:val="24"/>
        </w:rPr>
        <w:t xml:space="preserve"> </w:t>
      </w:r>
      <w:r w:rsidRPr="008F025A">
        <w:rPr>
          <w:rFonts w:ascii="Times New Roman" w:hAnsi="Times New Roman" w:cs="Times New Roman"/>
          <w:color w:val="000000" w:themeColor="text1"/>
          <w:sz w:val="24"/>
          <w:szCs w:val="24"/>
        </w:rPr>
        <w:t>на</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их</w:t>
      </w:r>
      <w:r w:rsidRPr="008F025A">
        <w:rPr>
          <w:rFonts w:ascii="Times New Roman" w:hAnsi="Times New Roman" w:cs="Times New Roman"/>
          <w:color w:val="000000" w:themeColor="text1"/>
          <w:spacing w:val="-4"/>
          <w:sz w:val="24"/>
          <w:szCs w:val="24"/>
        </w:rPr>
        <w:t xml:space="preserve"> </w:t>
      </w:r>
      <w:r w:rsidRPr="008F025A">
        <w:rPr>
          <w:rFonts w:ascii="Times New Roman" w:hAnsi="Times New Roman" w:cs="Times New Roman"/>
          <w:color w:val="000000" w:themeColor="text1"/>
          <w:sz w:val="24"/>
          <w:szCs w:val="24"/>
        </w:rPr>
        <w:t>описание;</w:t>
      </w:r>
    </w:p>
    <w:p w14:paraId="6B5370AE" w14:textId="77777777" w:rsidR="00FB7FF4" w:rsidRPr="008F025A" w:rsidRDefault="00FB7FF4" w:rsidP="008F025A">
      <w:pPr>
        <w:spacing w:after="0" w:line="240" w:lineRule="auto"/>
        <w:ind w:firstLine="709"/>
        <w:jc w:val="both"/>
        <w:rPr>
          <w:rFonts w:ascii="Times New Roman" w:hAnsi="Times New Roman" w:cs="Times New Roman"/>
          <w:color w:val="000000" w:themeColor="text1"/>
          <w:sz w:val="24"/>
          <w:szCs w:val="24"/>
        </w:rPr>
      </w:pPr>
      <w:r w:rsidRPr="008F025A">
        <w:rPr>
          <w:rFonts w:ascii="Times New Roman" w:hAnsi="Times New Roman" w:cs="Times New Roman"/>
          <w:color w:val="000000" w:themeColor="text1"/>
          <w:sz w:val="24"/>
          <w:szCs w:val="24"/>
        </w:rPr>
        <w:lastRenderedPageBreak/>
        <w:t>2) Уполномоченный</w:t>
      </w:r>
      <w:r w:rsidRPr="008F025A">
        <w:rPr>
          <w:rFonts w:ascii="Times New Roman" w:hAnsi="Times New Roman" w:cs="Times New Roman"/>
          <w:color w:val="000000" w:themeColor="text1"/>
          <w:spacing w:val="101"/>
          <w:sz w:val="24"/>
          <w:szCs w:val="24"/>
        </w:rPr>
        <w:t xml:space="preserve"> </w:t>
      </w:r>
      <w:r w:rsidRPr="008F025A">
        <w:rPr>
          <w:rFonts w:ascii="Times New Roman" w:hAnsi="Times New Roman" w:cs="Times New Roman"/>
          <w:color w:val="000000" w:themeColor="text1"/>
          <w:sz w:val="24"/>
          <w:szCs w:val="24"/>
        </w:rPr>
        <w:t>орган при получении заявления, указанного</w:t>
      </w:r>
      <w:r w:rsidRPr="008F025A">
        <w:rPr>
          <w:rFonts w:ascii="Times New Roman" w:hAnsi="Times New Roman" w:cs="Times New Roman"/>
          <w:color w:val="000000" w:themeColor="text1"/>
          <w:spacing w:val="-68"/>
          <w:sz w:val="24"/>
          <w:szCs w:val="24"/>
        </w:rPr>
        <w:t xml:space="preserve"> </w:t>
      </w:r>
      <w:r w:rsidRPr="008F025A">
        <w:rPr>
          <w:rFonts w:ascii="Times New Roman" w:hAnsi="Times New Roman" w:cs="Times New Roman"/>
          <w:color w:val="000000" w:themeColor="text1"/>
          <w:sz w:val="24"/>
          <w:szCs w:val="24"/>
        </w:rPr>
        <w:t>в пункте 1 части 3 статьи 24 рассматривает необходимость внесения</w:t>
      </w:r>
      <w:r w:rsidRPr="008F025A">
        <w:rPr>
          <w:rFonts w:ascii="Times New Roman" w:hAnsi="Times New Roman" w:cs="Times New Roman"/>
          <w:color w:val="000000" w:themeColor="text1"/>
          <w:spacing w:val="-67"/>
          <w:sz w:val="24"/>
          <w:szCs w:val="24"/>
        </w:rPr>
        <w:t xml:space="preserve"> </w:t>
      </w:r>
      <w:r w:rsidRPr="008F025A">
        <w:rPr>
          <w:rFonts w:ascii="Times New Roman" w:hAnsi="Times New Roman" w:cs="Times New Roman"/>
          <w:color w:val="000000" w:themeColor="text1"/>
          <w:sz w:val="24"/>
          <w:szCs w:val="24"/>
        </w:rPr>
        <w:t>соответствующих</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изменений</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в</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документы,</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являющиеся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результатом</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предоставления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муниципальной услуги.</w:t>
      </w:r>
    </w:p>
    <w:p w14:paraId="7B16AB22" w14:textId="77777777" w:rsidR="00FB7FF4" w:rsidRPr="008F025A" w:rsidRDefault="00FB7FF4" w:rsidP="008F025A">
      <w:pPr>
        <w:spacing w:after="0" w:line="240" w:lineRule="auto"/>
        <w:ind w:firstLine="709"/>
        <w:jc w:val="both"/>
        <w:rPr>
          <w:rFonts w:ascii="Times New Roman" w:hAnsi="Times New Roman" w:cs="Times New Roman"/>
          <w:color w:val="000000" w:themeColor="text1"/>
          <w:sz w:val="24"/>
          <w:szCs w:val="24"/>
        </w:rPr>
      </w:pPr>
      <w:r w:rsidRPr="008F025A">
        <w:rPr>
          <w:rFonts w:ascii="Times New Roman" w:hAnsi="Times New Roman" w:cs="Times New Roman"/>
          <w:color w:val="000000" w:themeColor="text1"/>
          <w:sz w:val="24"/>
          <w:szCs w:val="24"/>
        </w:rPr>
        <w:t>3) Уполномоченный</w:t>
      </w:r>
      <w:r w:rsidRPr="008F025A">
        <w:rPr>
          <w:rFonts w:ascii="Times New Roman" w:hAnsi="Times New Roman" w:cs="Times New Roman"/>
          <w:color w:val="000000" w:themeColor="text1"/>
          <w:spacing w:val="19"/>
          <w:sz w:val="24"/>
          <w:szCs w:val="24"/>
        </w:rPr>
        <w:t xml:space="preserve"> </w:t>
      </w:r>
      <w:r w:rsidRPr="008F025A">
        <w:rPr>
          <w:rFonts w:ascii="Times New Roman" w:hAnsi="Times New Roman" w:cs="Times New Roman"/>
          <w:color w:val="000000" w:themeColor="text1"/>
          <w:sz w:val="24"/>
          <w:szCs w:val="24"/>
        </w:rPr>
        <w:t>орган</w:t>
      </w:r>
      <w:r w:rsidRPr="008F025A">
        <w:rPr>
          <w:rFonts w:ascii="Times New Roman" w:hAnsi="Times New Roman" w:cs="Times New Roman"/>
          <w:color w:val="000000" w:themeColor="text1"/>
          <w:spacing w:val="22"/>
          <w:sz w:val="24"/>
          <w:szCs w:val="24"/>
        </w:rPr>
        <w:t xml:space="preserve"> </w:t>
      </w:r>
      <w:r w:rsidRPr="008F025A">
        <w:rPr>
          <w:rFonts w:ascii="Times New Roman" w:hAnsi="Times New Roman" w:cs="Times New Roman"/>
          <w:color w:val="000000" w:themeColor="text1"/>
          <w:sz w:val="24"/>
          <w:szCs w:val="24"/>
        </w:rPr>
        <w:t>обеспечивает</w:t>
      </w:r>
      <w:r w:rsidRPr="008F025A">
        <w:rPr>
          <w:rFonts w:ascii="Times New Roman" w:hAnsi="Times New Roman" w:cs="Times New Roman"/>
          <w:color w:val="000000" w:themeColor="text1"/>
          <w:spacing w:val="22"/>
          <w:sz w:val="24"/>
          <w:szCs w:val="24"/>
        </w:rPr>
        <w:t xml:space="preserve"> </w:t>
      </w:r>
      <w:r w:rsidRPr="008F025A">
        <w:rPr>
          <w:rFonts w:ascii="Times New Roman" w:hAnsi="Times New Roman" w:cs="Times New Roman"/>
          <w:color w:val="000000" w:themeColor="text1"/>
          <w:sz w:val="24"/>
          <w:szCs w:val="24"/>
        </w:rPr>
        <w:t>устранение</w:t>
      </w:r>
      <w:r w:rsidRPr="008F025A">
        <w:rPr>
          <w:rFonts w:ascii="Times New Roman" w:hAnsi="Times New Roman" w:cs="Times New Roman"/>
          <w:color w:val="000000" w:themeColor="text1"/>
          <w:spacing w:val="19"/>
          <w:sz w:val="24"/>
          <w:szCs w:val="24"/>
        </w:rPr>
        <w:t xml:space="preserve"> </w:t>
      </w:r>
      <w:r w:rsidRPr="008F025A">
        <w:rPr>
          <w:rFonts w:ascii="Times New Roman" w:hAnsi="Times New Roman" w:cs="Times New Roman"/>
          <w:color w:val="000000" w:themeColor="text1"/>
          <w:sz w:val="24"/>
          <w:szCs w:val="24"/>
        </w:rPr>
        <w:t>опечаток</w:t>
      </w:r>
      <w:r w:rsidRPr="008F025A">
        <w:rPr>
          <w:rFonts w:ascii="Times New Roman" w:hAnsi="Times New Roman" w:cs="Times New Roman"/>
          <w:color w:val="000000" w:themeColor="text1"/>
          <w:spacing w:val="22"/>
          <w:sz w:val="24"/>
          <w:szCs w:val="24"/>
        </w:rPr>
        <w:t xml:space="preserve"> </w:t>
      </w:r>
      <w:r w:rsidRPr="008F025A">
        <w:rPr>
          <w:rFonts w:ascii="Times New Roman" w:hAnsi="Times New Roman" w:cs="Times New Roman"/>
          <w:color w:val="000000" w:themeColor="text1"/>
          <w:sz w:val="24"/>
          <w:szCs w:val="24"/>
        </w:rPr>
        <w:t>и</w:t>
      </w:r>
      <w:r w:rsidRPr="008F025A">
        <w:rPr>
          <w:rFonts w:ascii="Times New Roman" w:hAnsi="Times New Roman" w:cs="Times New Roman"/>
          <w:color w:val="000000" w:themeColor="text1"/>
          <w:spacing w:val="20"/>
          <w:sz w:val="24"/>
          <w:szCs w:val="24"/>
        </w:rPr>
        <w:t xml:space="preserve"> </w:t>
      </w:r>
      <w:r w:rsidRPr="008F025A">
        <w:rPr>
          <w:rFonts w:ascii="Times New Roman" w:hAnsi="Times New Roman" w:cs="Times New Roman"/>
          <w:color w:val="000000" w:themeColor="text1"/>
          <w:sz w:val="24"/>
          <w:szCs w:val="24"/>
        </w:rPr>
        <w:t>ошибок</w:t>
      </w:r>
      <w:r w:rsidRPr="008F025A">
        <w:rPr>
          <w:rFonts w:ascii="Times New Roman" w:hAnsi="Times New Roman" w:cs="Times New Roman"/>
          <w:color w:val="000000" w:themeColor="text1"/>
          <w:spacing w:val="-68"/>
          <w:sz w:val="24"/>
          <w:szCs w:val="24"/>
        </w:rPr>
        <w:t xml:space="preserve"> </w:t>
      </w:r>
      <w:r w:rsidRPr="008F025A">
        <w:rPr>
          <w:rFonts w:ascii="Times New Roman" w:hAnsi="Times New Roman" w:cs="Times New Roman"/>
          <w:color w:val="000000" w:themeColor="text1"/>
          <w:sz w:val="24"/>
          <w:szCs w:val="24"/>
        </w:rPr>
        <w:t>в</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документах,</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являющихся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результатом</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предоставления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муниципальной</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услуги;</w:t>
      </w:r>
    </w:p>
    <w:p w14:paraId="2FB03528" w14:textId="77777777" w:rsidR="00FB7FF4" w:rsidRPr="008F025A" w:rsidRDefault="00FB7FF4" w:rsidP="008F025A">
      <w:pPr>
        <w:spacing w:after="0" w:line="240" w:lineRule="auto"/>
        <w:ind w:firstLine="709"/>
        <w:jc w:val="both"/>
        <w:rPr>
          <w:rFonts w:ascii="Times New Roman" w:hAnsi="Times New Roman" w:cs="Times New Roman"/>
          <w:color w:val="000000" w:themeColor="text1"/>
          <w:sz w:val="24"/>
          <w:szCs w:val="24"/>
        </w:rPr>
      </w:pPr>
      <w:r w:rsidRPr="008F025A">
        <w:rPr>
          <w:rFonts w:ascii="Times New Roman" w:hAnsi="Times New Roman" w:cs="Times New Roman"/>
          <w:color w:val="000000" w:themeColor="text1"/>
          <w:sz w:val="24"/>
          <w:szCs w:val="24"/>
        </w:rPr>
        <w:t>4) срок устранения опечаток и ошибок не должен превышать трех</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рабочих</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дней</w:t>
      </w:r>
      <w:r w:rsidRPr="008F025A">
        <w:rPr>
          <w:rFonts w:ascii="Times New Roman" w:hAnsi="Times New Roman" w:cs="Times New Roman"/>
          <w:color w:val="000000" w:themeColor="text1"/>
          <w:spacing w:val="1"/>
          <w:sz w:val="24"/>
          <w:szCs w:val="24"/>
        </w:rPr>
        <w:t xml:space="preserve"> </w:t>
      </w:r>
      <w:proofErr w:type="gramStart"/>
      <w:r w:rsidRPr="008F025A">
        <w:rPr>
          <w:rFonts w:ascii="Times New Roman" w:hAnsi="Times New Roman" w:cs="Times New Roman"/>
          <w:color w:val="000000" w:themeColor="text1"/>
          <w:sz w:val="24"/>
          <w:szCs w:val="24"/>
        </w:rPr>
        <w:t>с</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даты</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регистрации</w:t>
      </w:r>
      <w:proofErr w:type="gramEnd"/>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заявления,</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указанного</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в</w:t>
      </w:r>
      <w:r w:rsidRPr="008F025A">
        <w:rPr>
          <w:rFonts w:ascii="Times New Roman" w:hAnsi="Times New Roman" w:cs="Times New Roman"/>
          <w:color w:val="000000" w:themeColor="text1"/>
          <w:spacing w:val="1"/>
          <w:sz w:val="24"/>
          <w:szCs w:val="24"/>
        </w:rPr>
        <w:t xml:space="preserve"> </w:t>
      </w:r>
      <w:r w:rsidRPr="008F025A">
        <w:rPr>
          <w:rFonts w:ascii="Times New Roman" w:hAnsi="Times New Roman" w:cs="Times New Roman"/>
          <w:color w:val="000000" w:themeColor="text1"/>
          <w:sz w:val="24"/>
          <w:szCs w:val="24"/>
        </w:rPr>
        <w:t>пункте 1 части 3 статьи 24 настоящего</w:t>
      </w:r>
      <w:r w:rsidRPr="008F025A">
        <w:rPr>
          <w:rFonts w:ascii="Times New Roman" w:hAnsi="Times New Roman" w:cs="Times New Roman"/>
          <w:color w:val="000000" w:themeColor="text1"/>
          <w:spacing w:val="-3"/>
          <w:sz w:val="24"/>
          <w:szCs w:val="24"/>
        </w:rPr>
        <w:t xml:space="preserve"> Административного </w:t>
      </w:r>
      <w:r w:rsidRPr="008F025A">
        <w:rPr>
          <w:rFonts w:ascii="Times New Roman" w:hAnsi="Times New Roman" w:cs="Times New Roman"/>
          <w:color w:val="000000" w:themeColor="text1"/>
          <w:sz w:val="24"/>
          <w:szCs w:val="24"/>
        </w:rPr>
        <w:t>регламента.</w:t>
      </w:r>
    </w:p>
    <w:p w14:paraId="58828513" w14:textId="0693BD41" w:rsidR="00EB23A4" w:rsidRPr="008F025A" w:rsidRDefault="00EB23A4" w:rsidP="008F025A">
      <w:pPr>
        <w:widowControl w:val="0"/>
        <w:tabs>
          <w:tab w:val="left" w:pos="1437"/>
        </w:tabs>
        <w:spacing w:after="0" w:line="240" w:lineRule="auto"/>
        <w:ind w:left="740"/>
        <w:jc w:val="both"/>
        <w:rPr>
          <w:rFonts w:ascii="Times New Roman" w:eastAsia="Times New Roman" w:hAnsi="Times New Roman" w:cs="Times New Roman"/>
          <w:sz w:val="24"/>
          <w:szCs w:val="24"/>
          <w:lang w:bidi="ru-RU"/>
        </w:rPr>
      </w:pPr>
    </w:p>
    <w:p w14:paraId="761D25AC" w14:textId="77777777" w:rsidR="00A32B8C" w:rsidRPr="00A32B8C" w:rsidRDefault="00A32B8C" w:rsidP="00A32B8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Статья 25. </w:t>
      </w:r>
      <w:r w:rsidRPr="00A32B8C">
        <w:rPr>
          <w:rFonts w:ascii="Times New Roman" w:hAnsi="Times New Roman" w:cs="Times New Roman"/>
          <w:b/>
          <w:sz w:val="24"/>
          <w:szCs w:val="24"/>
        </w:rPr>
        <w:t>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14:paraId="573B20E8" w14:textId="77777777" w:rsidR="00A32B8C" w:rsidRPr="00A32B8C" w:rsidRDefault="00A32B8C" w:rsidP="00A32B8C">
      <w:pPr>
        <w:autoSpaceDE w:val="0"/>
        <w:autoSpaceDN w:val="0"/>
        <w:adjustRightInd w:val="0"/>
        <w:spacing w:after="0" w:line="240" w:lineRule="auto"/>
        <w:ind w:firstLine="709"/>
        <w:jc w:val="both"/>
        <w:rPr>
          <w:rFonts w:ascii="Times New Roman" w:hAnsi="Times New Roman" w:cs="Times New Roman"/>
          <w:sz w:val="24"/>
          <w:szCs w:val="24"/>
        </w:rPr>
      </w:pPr>
      <w:r w:rsidRPr="00A32B8C">
        <w:rPr>
          <w:rFonts w:ascii="Times New Roman" w:hAnsi="Times New Roman" w:cs="Times New Roman"/>
          <w:sz w:val="24"/>
          <w:szCs w:val="24"/>
        </w:rPr>
        <w:t>Порядок предоставления муниципальной услуги не зависит от категорий, объединенных общими признаками заявителей, указанных в части 2 статьи 1 Административного регламента.</w:t>
      </w:r>
    </w:p>
    <w:p w14:paraId="3D90618B" w14:textId="126A5401" w:rsidR="00A32B8C" w:rsidRDefault="00A32B8C" w:rsidP="00A32B8C">
      <w:pPr>
        <w:autoSpaceDE w:val="0"/>
        <w:autoSpaceDN w:val="0"/>
        <w:adjustRightInd w:val="0"/>
        <w:spacing w:after="0" w:line="240" w:lineRule="auto"/>
        <w:ind w:firstLine="709"/>
        <w:jc w:val="both"/>
        <w:rPr>
          <w:rFonts w:ascii="Times New Roman" w:hAnsi="Times New Roman" w:cs="Times New Roman"/>
          <w:sz w:val="24"/>
          <w:szCs w:val="24"/>
        </w:rPr>
      </w:pPr>
      <w:r w:rsidRPr="00A32B8C">
        <w:rPr>
          <w:rFonts w:ascii="Times New Roman" w:hAnsi="Times New Roman" w:cs="Times New Roman"/>
          <w:sz w:val="24"/>
          <w:szCs w:val="24"/>
        </w:rPr>
        <w:t>В связи с этим варианты предоставления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14:paraId="66FAD7B4" w14:textId="77777777" w:rsidR="00A32B8C" w:rsidRDefault="00A32B8C" w:rsidP="008F025A">
      <w:pPr>
        <w:autoSpaceDE w:val="0"/>
        <w:autoSpaceDN w:val="0"/>
        <w:adjustRightInd w:val="0"/>
        <w:spacing w:after="0" w:line="240" w:lineRule="auto"/>
        <w:ind w:firstLine="709"/>
        <w:jc w:val="both"/>
        <w:rPr>
          <w:rFonts w:ascii="Times New Roman" w:hAnsi="Times New Roman" w:cs="Times New Roman"/>
          <w:sz w:val="24"/>
          <w:szCs w:val="24"/>
        </w:rPr>
      </w:pPr>
    </w:p>
    <w:p w14:paraId="78ECCC61" w14:textId="2C4D759C" w:rsidR="00D60481" w:rsidRPr="008F025A" w:rsidRDefault="00B059EA" w:rsidP="008F025A">
      <w:pPr>
        <w:autoSpaceDE w:val="0"/>
        <w:autoSpaceDN w:val="0"/>
        <w:adjustRightInd w:val="0"/>
        <w:spacing w:after="0" w:line="240" w:lineRule="auto"/>
        <w:ind w:firstLine="709"/>
        <w:jc w:val="both"/>
        <w:rPr>
          <w:rFonts w:ascii="Times New Roman" w:hAnsi="Times New Roman" w:cs="Times New Roman"/>
          <w:b/>
          <w:sz w:val="24"/>
          <w:szCs w:val="24"/>
        </w:rPr>
      </w:pPr>
      <w:r w:rsidRPr="008F025A">
        <w:rPr>
          <w:rFonts w:ascii="Times New Roman" w:hAnsi="Times New Roman" w:cs="Times New Roman"/>
          <w:sz w:val="24"/>
          <w:szCs w:val="24"/>
        </w:rPr>
        <w:t>Глава 4</w:t>
      </w:r>
      <w:r w:rsidR="00D60481" w:rsidRPr="008F025A">
        <w:rPr>
          <w:rFonts w:ascii="Times New Roman" w:hAnsi="Times New Roman" w:cs="Times New Roman"/>
          <w:b/>
          <w:sz w:val="24"/>
          <w:szCs w:val="24"/>
        </w:rPr>
        <w:t xml:space="preserve">. Формы </w:t>
      </w:r>
      <w:proofErr w:type="gramStart"/>
      <w:r w:rsidR="00D60481" w:rsidRPr="008F025A">
        <w:rPr>
          <w:rFonts w:ascii="Times New Roman" w:hAnsi="Times New Roman" w:cs="Times New Roman"/>
          <w:b/>
          <w:sz w:val="24"/>
          <w:szCs w:val="24"/>
        </w:rPr>
        <w:t>контроля за</w:t>
      </w:r>
      <w:proofErr w:type="gramEnd"/>
      <w:r w:rsidR="00D60481" w:rsidRPr="008F025A">
        <w:rPr>
          <w:rFonts w:ascii="Times New Roman" w:hAnsi="Times New Roman" w:cs="Times New Roman"/>
          <w:b/>
          <w:sz w:val="24"/>
          <w:szCs w:val="24"/>
        </w:rPr>
        <w:t xml:space="preserve"> исполнением Административного регламента</w:t>
      </w:r>
    </w:p>
    <w:p w14:paraId="42D58162" w14:textId="77777777" w:rsidR="00A32B8C" w:rsidRDefault="00A32B8C" w:rsidP="008F025A">
      <w:pPr>
        <w:spacing w:after="0" w:line="240" w:lineRule="auto"/>
        <w:ind w:firstLine="709"/>
        <w:jc w:val="both"/>
        <w:rPr>
          <w:rFonts w:ascii="Times New Roman" w:hAnsi="Times New Roman" w:cs="Times New Roman"/>
          <w:sz w:val="24"/>
          <w:szCs w:val="24"/>
        </w:rPr>
      </w:pPr>
    </w:p>
    <w:p w14:paraId="2F699EB3" w14:textId="0DF5CAF2" w:rsidR="00D60481" w:rsidRPr="008F025A" w:rsidRDefault="00D60481" w:rsidP="008F025A">
      <w:pPr>
        <w:spacing w:after="0" w:line="240" w:lineRule="auto"/>
        <w:ind w:firstLine="709"/>
        <w:jc w:val="both"/>
        <w:rPr>
          <w:rFonts w:ascii="Times New Roman" w:hAnsi="Times New Roman" w:cs="Times New Roman"/>
          <w:b/>
          <w:sz w:val="24"/>
          <w:szCs w:val="24"/>
        </w:rPr>
      </w:pPr>
      <w:r w:rsidRPr="008F025A">
        <w:rPr>
          <w:rFonts w:ascii="Times New Roman" w:hAnsi="Times New Roman" w:cs="Times New Roman"/>
          <w:sz w:val="24"/>
          <w:szCs w:val="24"/>
        </w:rPr>
        <w:t>Статья 2</w:t>
      </w:r>
      <w:r w:rsidR="008574E7">
        <w:rPr>
          <w:rFonts w:ascii="Times New Roman" w:hAnsi="Times New Roman" w:cs="Times New Roman"/>
          <w:sz w:val="24"/>
          <w:szCs w:val="24"/>
        </w:rPr>
        <w:t>6</w:t>
      </w:r>
      <w:r w:rsidRPr="008F025A">
        <w:rPr>
          <w:rFonts w:ascii="Times New Roman" w:hAnsi="Times New Roman" w:cs="Times New Roman"/>
          <w:sz w:val="24"/>
          <w:szCs w:val="24"/>
        </w:rPr>
        <w:t xml:space="preserve">. </w:t>
      </w:r>
      <w:r w:rsidRPr="008F025A">
        <w:rPr>
          <w:rFonts w:ascii="Times New Roman" w:hAnsi="Times New Roman" w:cs="Times New Roman"/>
          <w:b/>
          <w:sz w:val="24"/>
          <w:szCs w:val="24"/>
        </w:rPr>
        <w:t>Порядок</w:t>
      </w:r>
      <w:r w:rsidRPr="008F025A">
        <w:rPr>
          <w:rFonts w:ascii="Times New Roman" w:hAnsi="Times New Roman" w:cs="Times New Roman"/>
          <w:b/>
          <w:spacing w:val="-2"/>
          <w:sz w:val="24"/>
          <w:szCs w:val="24"/>
        </w:rPr>
        <w:t xml:space="preserve"> </w:t>
      </w:r>
      <w:r w:rsidRPr="008F025A">
        <w:rPr>
          <w:rFonts w:ascii="Times New Roman" w:hAnsi="Times New Roman" w:cs="Times New Roman"/>
          <w:b/>
          <w:sz w:val="24"/>
          <w:szCs w:val="24"/>
        </w:rPr>
        <w:t>осуществления</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 xml:space="preserve">текущего </w:t>
      </w:r>
      <w:proofErr w:type="gramStart"/>
      <w:r w:rsidRPr="008F025A">
        <w:rPr>
          <w:rFonts w:ascii="Times New Roman" w:hAnsi="Times New Roman" w:cs="Times New Roman"/>
          <w:b/>
          <w:sz w:val="24"/>
          <w:szCs w:val="24"/>
        </w:rPr>
        <w:t>контроля</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за</w:t>
      </w:r>
      <w:proofErr w:type="gramEnd"/>
      <w:r w:rsidRPr="008F025A">
        <w:rPr>
          <w:rFonts w:ascii="Times New Roman" w:hAnsi="Times New Roman" w:cs="Times New Roman"/>
          <w:b/>
          <w:sz w:val="24"/>
          <w:szCs w:val="24"/>
        </w:rPr>
        <w:t xml:space="preserve"> соблюдением и исполнением ответственными должностными лицами положений</w:t>
      </w:r>
      <w:r w:rsidRPr="008F025A">
        <w:rPr>
          <w:rFonts w:ascii="Times New Roman" w:hAnsi="Times New Roman" w:cs="Times New Roman"/>
          <w:b/>
          <w:spacing w:val="-67"/>
          <w:sz w:val="24"/>
          <w:szCs w:val="24"/>
        </w:rPr>
        <w:t xml:space="preserve"> </w:t>
      </w:r>
      <w:r w:rsidRPr="008F025A">
        <w:rPr>
          <w:rFonts w:ascii="Times New Roman" w:hAnsi="Times New Roman" w:cs="Times New Roman"/>
          <w:b/>
          <w:sz w:val="24"/>
          <w:szCs w:val="24"/>
        </w:rPr>
        <w:t>регламента и иных нормативных правовых актов,</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устанавливающих требования к предоставлению муниципальной</w:t>
      </w:r>
      <w:r w:rsidRPr="008F025A">
        <w:rPr>
          <w:rFonts w:ascii="Times New Roman" w:hAnsi="Times New Roman" w:cs="Times New Roman"/>
          <w:b/>
          <w:spacing w:val="-4"/>
          <w:sz w:val="24"/>
          <w:szCs w:val="24"/>
        </w:rPr>
        <w:t xml:space="preserve"> </w:t>
      </w:r>
      <w:r w:rsidRPr="008F025A">
        <w:rPr>
          <w:rFonts w:ascii="Times New Roman" w:hAnsi="Times New Roman" w:cs="Times New Roman"/>
          <w:b/>
          <w:sz w:val="24"/>
          <w:szCs w:val="24"/>
        </w:rPr>
        <w:t>услуги,</w:t>
      </w:r>
      <w:r w:rsidRPr="008F025A">
        <w:rPr>
          <w:rFonts w:ascii="Times New Roman" w:hAnsi="Times New Roman" w:cs="Times New Roman"/>
          <w:b/>
          <w:spacing w:val="-4"/>
          <w:sz w:val="24"/>
          <w:szCs w:val="24"/>
        </w:rPr>
        <w:t xml:space="preserve"> </w:t>
      </w:r>
      <w:r w:rsidRPr="008F025A">
        <w:rPr>
          <w:rFonts w:ascii="Times New Roman" w:hAnsi="Times New Roman" w:cs="Times New Roman"/>
          <w:b/>
          <w:sz w:val="24"/>
          <w:szCs w:val="24"/>
        </w:rPr>
        <w:t>а также принятием</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ими решений</w:t>
      </w:r>
    </w:p>
    <w:p w14:paraId="1C3EE234" w14:textId="3B473FB9" w:rsidR="0094795A" w:rsidRPr="008F025A" w:rsidRDefault="0094795A" w:rsidP="008F025A">
      <w:pPr>
        <w:widowControl w:val="0"/>
        <w:tabs>
          <w:tab w:val="left" w:pos="1207"/>
        </w:tabs>
        <w:spacing w:after="0" w:line="240" w:lineRule="auto"/>
        <w:ind w:firstLine="709"/>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Текущий </w:t>
      </w:r>
      <w:proofErr w:type="gramStart"/>
      <w:r w:rsidRPr="008F025A">
        <w:rPr>
          <w:rFonts w:ascii="Times New Roman" w:eastAsia="Times New Roman" w:hAnsi="Times New Roman" w:cs="Times New Roman"/>
          <w:sz w:val="24"/>
          <w:szCs w:val="24"/>
          <w:lang w:bidi="ru-RU"/>
        </w:rPr>
        <w:t>контроль за</w:t>
      </w:r>
      <w:proofErr w:type="gramEnd"/>
      <w:r w:rsidRPr="008F025A">
        <w:rPr>
          <w:rFonts w:ascii="Times New Roman" w:eastAsia="Times New Roman" w:hAnsi="Times New Roman" w:cs="Times New Roman"/>
          <w:sz w:val="24"/>
          <w:szCs w:val="24"/>
          <w:lang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378B118" w14:textId="77777777" w:rsidR="0094795A" w:rsidRPr="008F025A" w:rsidRDefault="0094795A" w:rsidP="008F025A">
      <w:pPr>
        <w:widowControl w:val="0"/>
        <w:spacing w:after="0" w:line="240" w:lineRule="auto"/>
        <w:ind w:firstLine="58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382EB525" w14:textId="77777777" w:rsidR="0094795A" w:rsidRPr="008F025A" w:rsidRDefault="0094795A" w:rsidP="008F025A">
      <w:pPr>
        <w:widowControl w:val="0"/>
        <w:spacing w:after="0" w:line="240" w:lineRule="auto"/>
        <w:ind w:firstLine="58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Текущий контроль осуществляется путем проведения проверок:</w:t>
      </w:r>
    </w:p>
    <w:p w14:paraId="72E81498" w14:textId="78A624FC" w:rsidR="0094795A" w:rsidRPr="008F025A" w:rsidRDefault="0094795A" w:rsidP="008F025A">
      <w:pPr>
        <w:widowControl w:val="0"/>
        <w:spacing w:after="0" w:line="240" w:lineRule="auto"/>
        <w:ind w:firstLine="58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решений о предоставлении (об отказе в предоставлении) муниципальной услуги;</w:t>
      </w:r>
    </w:p>
    <w:p w14:paraId="4C6B0859" w14:textId="18E5C7DE" w:rsidR="0094795A" w:rsidRPr="008F025A" w:rsidRDefault="0094795A" w:rsidP="008F025A">
      <w:pPr>
        <w:widowControl w:val="0"/>
        <w:spacing w:after="0" w:line="240" w:lineRule="auto"/>
        <w:ind w:firstLine="58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выявления и устранения нарушений прав граждан;</w:t>
      </w:r>
    </w:p>
    <w:p w14:paraId="412C255C" w14:textId="42314DEA" w:rsidR="0094795A" w:rsidRPr="008F025A" w:rsidRDefault="0094795A" w:rsidP="008F025A">
      <w:pPr>
        <w:widowControl w:val="0"/>
        <w:spacing w:after="0" w:line="240" w:lineRule="auto"/>
        <w:ind w:firstLine="58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358A608" w14:textId="77777777" w:rsidR="004B1DDA" w:rsidRPr="008F025A" w:rsidRDefault="004B1DDA" w:rsidP="008F025A">
      <w:pPr>
        <w:spacing w:after="0" w:line="240" w:lineRule="auto"/>
        <w:ind w:firstLine="709"/>
        <w:jc w:val="both"/>
        <w:rPr>
          <w:rFonts w:ascii="Times New Roman" w:hAnsi="Times New Roman" w:cs="Times New Roman"/>
          <w:b/>
          <w:sz w:val="24"/>
          <w:szCs w:val="24"/>
        </w:rPr>
      </w:pPr>
    </w:p>
    <w:p w14:paraId="097FBD78" w14:textId="6567A392" w:rsidR="000B2F41" w:rsidRPr="008F025A" w:rsidRDefault="000B2F41" w:rsidP="008F025A">
      <w:pPr>
        <w:spacing w:after="0" w:line="240" w:lineRule="auto"/>
        <w:ind w:firstLine="709"/>
        <w:jc w:val="both"/>
        <w:rPr>
          <w:rFonts w:ascii="Times New Roman" w:hAnsi="Times New Roman" w:cs="Times New Roman"/>
          <w:b/>
          <w:sz w:val="24"/>
          <w:szCs w:val="24"/>
        </w:rPr>
      </w:pPr>
      <w:r w:rsidRPr="008F025A">
        <w:rPr>
          <w:rFonts w:ascii="Times New Roman" w:hAnsi="Times New Roman" w:cs="Times New Roman"/>
          <w:sz w:val="24"/>
          <w:szCs w:val="24"/>
        </w:rPr>
        <w:t>Статья 2</w:t>
      </w:r>
      <w:r w:rsidR="008574E7">
        <w:rPr>
          <w:rFonts w:ascii="Times New Roman" w:hAnsi="Times New Roman" w:cs="Times New Roman"/>
          <w:sz w:val="24"/>
          <w:szCs w:val="24"/>
        </w:rPr>
        <w:t>7</w:t>
      </w:r>
      <w:r w:rsidRPr="008F025A">
        <w:rPr>
          <w:rFonts w:ascii="Times New Roman" w:hAnsi="Times New Roman" w:cs="Times New Roman"/>
          <w:sz w:val="24"/>
          <w:szCs w:val="24"/>
        </w:rPr>
        <w:t xml:space="preserve">. </w:t>
      </w:r>
      <w:r w:rsidRPr="008F025A">
        <w:rPr>
          <w:rFonts w:ascii="Times New Roman" w:hAnsi="Times New Roman" w:cs="Times New Roman"/>
          <w:b/>
          <w:sz w:val="24"/>
          <w:szCs w:val="24"/>
        </w:rPr>
        <w:t>Порядок и периодичность осуществления плановых и внеплановых</w:t>
      </w:r>
      <w:r w:rsidRPr="008F025A">
        <w:rPr>
          <w:rFonts w:ascii="Times New Roman" w:hAnsi="Times New Roman" w:cs="Times New Roman"/>
          <w:b/>
          <w:spacing w:val="-67"/>
          <w:sz w:val="24"/>
          <w:szCs w:val="24"/>
        </w:rPr>
        <w:t xml:space="preserve"> </w:t>
      </w:r>
      <w:r w:rsidRPr="008F025A">
        <w:rPr>
          <w:rFonts w:ascii="Times New Roman" w:hAnsi="Times New Roman" w:cs="Times New Roman"/>
          <w:b/>
          <w:sz w:val="24"/>
          <w:szCs w:val="24"/>
        </w:rPr>
        <w:t>проверок</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полноты</w:t>
      </w:r>
      <w:r w:rsidRPr="008F025A">
        <w:rPr>
          <w:rFonts w:ascii="Times New Roman" w:hAnsi="Times New Roman" w:cs="Times New Roman"/>
          <w:b/>
          <w:spacing w:val="-6"/>
          <w:sz w:val="24"/>
          <w:szCs w:val="24"/>
        </w:rPr>
        <w:t xml:space="preserve"> </w:t>
      </w:r>
      <w:r w:rsidRPr="008F025A">
        <w:rPr>
          <w:rFonts w:ascii="Times New Roman" w:hAnsi="Times New Roman" w:cs="Times New Roman"/>
          <w:b/>
          <w:sz w:val="24"/>
          <w:szCs w:val="24"/>
        </w:rPr>
        <w:t>и</w:t>
      </w:r>
      <w:r w:rsidRPr="008F025A">
        <w:rPr>
          <w:rFonts w:ascii="Times New Roman" w:hAnsi="Times New Roman" w:cs="Times New Roman"/>
          <w:b/>
          <w:spacing w:val="-3"/>
          <w:sz w:val="24"/>
          <w:szCs w:val="24"/>
        </w:rPr>
        <w:t xml:space="preserve"> </w:t>
      </w:r>
      <w:r w:rsidRPr="008F025A">
        <w:rPr>
          <w:rFonts w:ascii="Times New Roman" w:hAnsi="Times New Roman" w:cs="Times New Roman"/>
          <w:b/>
          <w:sz w:val="24"/>
          <w:szCs w:val="24"/>
        </w:rPr>
        <w:t xml:space="preserve">качества предоставления муниципальной услуги, в том числе порядок и формы </w:t>
      </w:r>
      <w:proofErr w:type="gramStart"/>
      <w:r w:rsidRPr="008F025A">
        <w:rPr>
          <w:rFonts w:ascii="Times New Roman" w:hAnsi="Times New Roman" w:cs="Times New Roman"/>
          <w:b/>
          <w:sz w:val="24"/>
          <w:szCs w:val="24"/>
        </w:rPr>
        <w:t>контроля за</w:t>
      </w:r>
      <w:proofErr w:type="gramEnd"/>
      <w:r w:rsidRPr="008F025A">
        <w:rPr>
          <w:rFonts w:ascii="Times New Roman" w:hAnsi="Times New Roman" w:cs="Times New Roman"/>
          <w:b/>
          <w:sz w:val="24"/>
          <w:szCs w:val="24"/>
        </w:rPr>
        <w:t xml:space="preserve"> полнотой и качеством предоставления муниципальной услуги</w:t>
      </w:r>
    </w:p>
    <w:p w14:paraId="4D0B994B" w14:textId="77777777" w:rsidR="000B2F41" w:rsidRPr="008F025A" w:rsidRDefault="000B2F41"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 xml:space="preserve">1. </w:t>
      </w:r>
      <w:proofErr w:type="gramStart"/>
      <w:r w:rsidRPr="008F025A">
        <w:rPr>
          <w:rFonts w:ascii="Times New Roman" w:hAnsi="Times New Roman" w:cs="Times New Roman"/>
          <w:sz w:val="24"/>
          <w:szCs w:val="24"/>
        </w:rPr>
        <w:t>Контроль</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за</w:t>
      </w:r>
      <w:proofErr w:type="gramEnd"/>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полнотой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качеством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предоставления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включает</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себя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проведение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плановых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внеплановых</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проверок.</w:t>
      </w:r>
    </w:p>
    <w:p w14:paraId="5104AB7C" w14:textId="77777777" w:rsidR="000B2F41" w:rsidRPr="008F025A" w:rsidRDefault="000B2F41"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2. Плановые проверки осуществляются на основании годовых планов работы</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Уполномоченного органа, утверждаемых руководителем Уполномоченного органа.</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При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плановой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проверке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полноты</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качества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предоставления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муниципальной</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услуги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контролю</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подлежат:</w:t>
      </w:r>
    </w:p>
    <w:p w14:paraId="3B339AB3" w14:textId="77777777" w:rsidR="000B2F41" w:rsidRPr="008F025A" w:rsidRDefault="000B2F41"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соблюдение сроков предоставления муниципальной услуги;</w:t>
      </w:r>
    </w:p>
    <w:p w14:paraId="45C29906" w14:textId="77777777" w:rsidR="000B2F41" w:rsidRPr="008F025A" w:rsidRDefault="000B2F41" w:rsidP="008F025A">
      <w:pPr>
        <w:spacing w:after="0" w:line="240" w:lineRule="auto"/>
        <w:ind w:firstLine="709"/>
        <w:jc w:val="both"/>
        <w:rPr>
          <w:rFonts w:ascii="Times New Roman" w:hAnsi="Times New Roman" w:cs="Times New Roman"/>
          <w:spacing w:val="-67"/>
          <w:sz w:val="24"/>
          <w:szCs w:val="24"/>
        </w:rPr>
      </w:pPr>
      <w:r w:rsidRPr="008F025A">
        <w:rPr>
          <w:rFonts w:ascii="Times New Roman" w:hAnsi="Times New Roman" w:cs="Times New Roman"/>
          <w:sz w:val="24"/>
          <w:szCs w:val="24"/>
        </w:rPr>
        <w:t>2) соблюдением положений настоящего Административного регламента;</w:t>
      </w:r>
    </w:p>
    <w:p w14:paraId="55754668" w14:textId="77777777" w:rsidR="000B2F41" w:rsidRPr="008F025A" w:rsidRDefault="000B2F41"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3) правильность и обоснованность принятого решения об отказе</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3"/>
          <w:sz w:val="24"/>
          <w:szCs w:val="24"/>
        </w:rPr>
        <w:t xml:space="preserve"> </w:t>
      </w:r>
      <w:r w:rsidRPr="008F025A">
        <w:rPr>
          <w:rFonts w:ascii="Times New Roman" w:hAnsi="Times New Roman" w:cs="Times New Roman"/>
          <w:sz w:val="24"/>
          <w:szCs w:val="24"/>
        </w:rPr>
        <w:t>предоставлении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услуги.</w:t>
      </w:r>
    </w:p>
    <w:p w14:paraId="0F1AEBB6" w14:textId="77777777" w:rsidR="000B2F41" w:rsidRPr="008F025A" w:rsidRDefault="000B2F41"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lastRenderedPageBreak/>
        <w:t>3. Основанием</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для</w:t>
      </w:r>
      <w:r w:rsidRPr="008F025A">
        <w:rPr>
          <w:rFonts w:ascii="Times New Roman" w:hAnsi="Times New Roman" w:cs="Times New Roman"/>
          <w:spacing w:val="-7"/>
          <w:sz w:val="24"/>
          <w:szCs w:val="24"/>
        </w:rPr>
        <w:t xml:space="preserve"> </w:t>
      </w:r>
      <w:r w:rsidRPr="008F025A">
        <w:rPr>
          <w:rFonts w:ascii="Times New Roman" w:hAnsi="Times New Roman" w:cs="Times New Roman"/>
          <w:sz w:val="24"/>
          <w:szCs w:val="24"/>
        </w:rPr>
        <w:t>проведения</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внеплановых</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проверок</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являются:</w:t>
      </w:r>
    </w:p>
    <w:p w14:paraId="16D15620" w14:textId="77777777" w:rsidR="000B2F41" w:rsidRPr="008F025A" w:rsidRDefault="000B2F41" w:rsidP="008F025A">
      <w:pPr>
        <w:spacing w:after="0" w:line="240" w:lineRule="auto"/>
        <w:ind w:firstLine="709"/>
        <w:jc w:val="both"/>
        <w:rPr>
          <w:rFonts w:ascii="Times New Roman" w:hAnsi="Times New Roman" w:cs="Times New Roman"/>
          <w:i/>
          <w:sz w:val="24"/>
          <w:szCs w:val="24"/>
        </w:rPr>
      </w:pPr>
      <w:r w:rsidRPr="008F025A">
        <w:rPr>
          <w:rFonts w:ascii="Times New Roman" w:hAnsi="Times New Roman" w:cs="Times New Roman"/>
          <w:sz w:val="24"/>
          <w:szCs w:val="24"/>
        </w:rPr>
        <w:t>1) получение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от</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государственных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органов,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органов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местного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самоуправления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информации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предполагаемых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или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выявленных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нарушениях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нормативных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правовых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актов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Российской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Федерации,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нормативных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правовых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актов</w:t>
      </w:r>
      <w:r w:rsidRPr="008F025A">
        <w:rPr>
          <w:rFonts w:ascii="Times New Roman" w:hAnsi="Times New Roman" w:cs="Times New Roman"/>
          <w:i/>
          <w:sz w:val="24"/>
          <w:szCs w:val="24"/>
        </w:rPr>
        <w:t xml:space="preserve"> </w:t>
      </w:r>
      <w:r w:rsidRPr="008F025A">
        <w:rPr>
          <w:rFonts w:ascii="Times New Roman" w:hAnsi="Times New Roman" w:cs="Times New Roman"/>
          <w:sz w:val="24"/>
          <w:szCs w:val="24"/>
        </w:rPr>
        <w:t>Ханты-Мансийского автономного округа-Югры 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нормативных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правовых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актов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города Покачи</w:t>
      </w:r>
      <w:r w:rsidRPr="008F025A">
        <w:rPr>
          <w:rFonts w:ascii="Times New Roman" w:hAnsi="Times New Roman" w:cs="Times New Roman"/>
          <w:i/>
          <w:sz w:val="24"/>
          <w:szCs w:val="24"/>
        </w:rPr>
        <w:t>;</w:t>
      </w:r>
    </w:p>
    <w:p w14:paraId="77E1B528" w14:textId="77777777" w:rsidR="000B2F41" w:rsidRPr="008F025A" w:rsidRDefault="000B2F41"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2) обращения граждан и юридических лиц на нарушения законодательства, в том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числе</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качество</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предоставления муниципальной</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услуги.</w:t>
      </w:r>
    </w:p>
    <w:p w14:paraId="7F6CD450" w14:textId="77777777" w:rsidR="00EB23A4" w:rsidRPr="008F025A" w:rsidRDefault="00EB23A4" w:rsidP="008F025A">
      <w:pPr>
        <w:pStyle w:val="a5"/>
        <w:ind w:firstLine="709"/>
        <w:jc w:val="both"/>
        <w:rPr>
          <w:rFonts w:ascii="Times New Roman" w:hAnsi="Times New Roman" w:cs="Times New Roman"/>
          <w:b/>
          <w:sz w:val="24"/>
          <w:szCs w:val="24"/>
        </w:rPr>
      </w:pPr>
    </w:p>
    <w:p w14:paraId="18237B35" w14:textId="08E7F402" w:rsidR="000B2F41" w:rsidRPr="008F025A" w:rsidRDefault="008574E7" w:rsidP="008F025A">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Статья 28</w:t>
      </w:r>
      <w:r w:rsidR="000B2F41" w:rsidRPr="008F025A">
        <w:rPr>
          <w:rFonts w:ascii="Times New Roman" w:hAnsi="Times New Roman" w:cs="Times New Roman"/>
          <w:sz w:val="24"/>
          <w:szCs w:val="24"/>
        </w:rPr>
        <w:t xml:space="preserve">. </w:t>
      </w:r>
      <w:r w:rsidR="000B2F41" w:rsidRPr="008F025A">
        <w:rPr>
          <w:rFonts w:ascii="Times New Roman" w:hAnsi="Times New Roman" w:cs="Times New Roman"/>
          <w:b/>
          <w:sz w:val="24"/>
          <w:szCs w:val="24"/>
        </w:rPr>
        <w:t>Ответственность должностных лиц за решения и действия</w:t>
      </w:r>
      <w:r w:rsidR="000B2F41" w:rsidRPr="008F025A">
        <w:rPr>
          <w:rFonts w:ascii="Times New Roman" w:hAnsi="Times New Roman" w:cs="Times New Roman"/>
          <w:b/>
          <w:spacing w:val="-67"/>
          <w:sz w:val="24"/>
          <w:szCs w:val="24"/>
        </w:rPr>
        <w:t xml:space="preserve"> </w:t>
      </w:r>
      <w:r w:rsidR="000B2F41" w:rsidRPr="008F025A">
        <w:rPr>
          <w:rFonts w:ascii="Times New Roman" w:hAnsi="Times New Roman" w:cs="Times New Roman"/>
          <w:b/>
          <w:sz w:val="24"/>
          <w:szCs w:val="24"/>
        </w:rPr>
        <w:t>(бездействие), принимаемые (осуществляемые) ими в ходе</w:t>
      </w:r>
      <w:r w:rsidR="000B2F41" w:rsidRPr="008F025A">
        <w:rPr>
          <w:rFonts w:ascii="Times New Roman" w:hAnsi="Times New Roman" w:cs="Times New Roman"/>
          <w:b/>
          <w:spacing w:val="-67"/>
          <w:sz w:val="24"/>
          <w:szCs w:val="24"/>
        </w:rPr>
        <w:t xml:space="preserve"> </w:t>
      </w:r>
      <w:r w:rsidR="000B2F41" w:rsidRPr="008F025A">
        <w:rPr>
          <w:rFonts w:ascii="Times New Roman" w:hAnsi="Times New Roman" w:cs="Times New Roman"/>
          <w:b/>
          <w:sz w:val="24"/>
          <w:szCs w:val="24"/>
        </w:rPr>
        <w:t>предоставления</w:t>
      </w:r>
      <w:r w:rsidR="000B2F41" w:rsidRPr="008F025A">
        <w:rPr>
          <w:rFonts w:ascii="Times New Roman" w:hAnsi="Times New Roman" w:cs="Times New Roman"/>
          <w:b/>
          <w:spacing w:val="-6"/>
          <w:sz w:val="24"/>
          <w:szCs w:val="24"/>
        </w:rPr>
        <w:t xml:space="preserve"> </w:t>
      </w:r>
      <w:r w:rsidR="000B2F41" w:rsidRPr="008F025A">
        <w:rPr>
          <w:rFonts w:ascii="Times New Roman" w:hAnsi="Times New Roman" w:cs="Times New Roman"/>
          <w:b/>
          <w:sz w:val="24"/>
          <w:szCs w:val="24"/>
        </w:rPr>
        <w:t>муниципальной</w:t>
      </w:r>
      <w:r w:rsidR="000B2F41" w:rsidRPr="008F025A">
        <w:rPr>
          <w:rFonts w:ascii="Times New Roman" w:hAnsi="Times New Roman" w:cs="Times New Roman"/>
          <w:b/>
          <w:spacing w:val="-7"/>
          <w:sz w:val="24"/>
          <w:szCs w:val="24"/>
        </w:rPr>
        <w:t xml:space="preserve"> </w:t>
      </w:r>
      <w:r w:rsidR="000B2F41" w:rsidRPr="008F025A">
        <w:rPr>
          <w:rFonts w:ascii="Times New Roman" w:hAnsi="Times New Roman" w:cs="Times New Roman"/>
          <w:b/>
          <w:sz w:val="24"/>
          <w:szCs w:val="24"/>
        </w:rPr>
        <w:t>услуги</w:t>
      </w:r>
    </w:p>
    <w:p w14:paraId="10255018" w14:textId="77777777" w:rsidR="007D0826" w:rsidRPr="008F025A" w:rsidRDefault="007D0826"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По результатам проведенных проверок в случае выявления нарушений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положений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настоящего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Административного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регламента,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нормативных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правовых</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актов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Ханты-Мансийского автономного округа</w:t>
      </w:r>
      <w:r w:rsidRPr="008F025A">
        <w:rPr>
          <w:rFonts w:ascii="Times New Roman" w:hAnsi="Times New Roman" w:cs="Times New Roman"/>
          <w:i/>
          <w:sz w:val="24"/>
          <w:szCs w:val="24"/>
        </w:rPr>
        <w:t xml:space="preserve"> </w:t>
      </w:r>
      <w:r w:rsidRPr="008F025A">
        <w:rPr>
          <w:rFonts w:ascii="Times New Roman" w:hAnsi="Times New Roman" w:cs="Times New Roman"/>
          <w:sz w:val="24"/>
          <w:szCs w:val="24"/>
        </w:rPr>
        <w:t>и нормативных правовых актов города Покачи</w:t>
      </w:r>
      <w:r w:rsidRPr="008F025A">
        <w:rPr>
          <w:rFonts w:ascii="Times New Roman" w:hAnsi="Times New Roman" w:cs="Times New Roman"/>
          <w:i/>
          <w:sz w:val="24"/>
          <w:szCs w:val="24"/>
        </w:rPr>
        <w:t xml:space="preserve"> </w:t>
      </w:r>
      <w:r w:rsidRPr="008F025A">
        <w:rPr>
          <w:rFonts w:ascii="Times New Roman" w:hAnsi="Times New Roman" w:cs="Times New Roman"/>
          <w:sz w:val="24"/>
          <w:szCs w:val="24"/>
        </w:rPr>
        <w:t>осуществляется привлечение виновных лиц</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к</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ответственности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5"/>
          <w:sz w:val="24"/>
          <w:szCs w:val="24"/>
        </w:rPr>
        <w:t xml:space="preserve"> </w:t>
      </w:r>
      <w:r w:rsidRPr="008F025A">
        <w:rPr>
          <w:rFonts w:ascii="Times New Roman" w:hAnsi="Times New Roman" w:cs="Times New Roman"/>
          <w:sz w:val="24"/>
          <w:szCs w:val="24"/>
        </w:rPr>
        <w:t>соответствии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законодательством</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Российской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Федерации.</w:t>
      </w:r>
    </w:p>
    <w:p w14:paraId="027E5D4F" w14:textId="77777777" w:rsidR="007D0826" w:rsidRPr="008F025A" w:rsidRDefault="007D0826"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Персональная ответственность должностных лиц за правильность</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и своевременность принятия решения о предоставлении (об отказе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предоставлении)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закрепляется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их</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должностных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регламентах в</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соответствии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требованиями законодательства.</w:t>
      </w:r>
    </w:p>
    <w:p w14:paraId="54AB7D59" w14:textId="77777777" w:rsidR="000F3BFF" w:rsidRPr="008F025A" w:rsidRDefault="000F3BFF" w:rsidP="008F025A">
      <w:pPr>
        <w:spacing w:after="0" w:line="240" w:lineRule="auto"/>
        <w:ind w:firstLine="709"/>
        <w:jc w:val="both"/>
        <w:rPr>
          <w:rFonts w:ascii="Times New Roman" w:hAnsi="Times New Roman" w:cs="Times New Roman"/>
          <w:sz w:val="24"/>
          <w:szCs w:val="24"/>
        </w:rPr>
      </w:pPr>
    </w:p>
    <w:p w14:paraId="221E0E85" w14:textId="26C2688C"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Статья 2</w:t>
      </w:r>
      <w:r w:rsidR="008574E7">
        <w:rPr>
          <w:rFonts w:ascii="Times New Roman" w:hAnsi="Times New Roman" w:cs="Times New Roman"/>
          <w:sz w:val="24"/>
          <w:szCs w:val="24"/>
        </w:rPr>
        <w:t>9</w:t>
      </w:r>
      <w:r w:rsidRPr="008F025A">
        <w:rPr>
          <w:rFonts w:ascii="Times New Roman" w:hAnsi="Times New Roman" w:cs="Times New Roman"/>
          <w:sz w:val="24"/>
          <w:szCs w:val="24"/>
        </w:rPr>
        <w:t xml:space="preserve">. </w:t>
      </w:r>
      <w:r w:rsidRPr="008F025A">
        <w:rPr>
          <w:rFonts w:ascii="Times New Roman" w:hAnsi="Times New Roman" w:cs="Times New Roman"/>
          <w:b/>
          <w:sz w:val="24"/>
          <w:szCs w:val="24"/>
        </w:rPr>
        <w:t>Требования</w:t>
      </w:r>
      <w:r w:rsidRPr="008F025A">
        <w:rPr>
          <w:rFonts w:ascii="Times New Roman" w:hAnsi="Times New Roman" w:cs="Times New Roman"/>
          <w:b/>
          <w:spacing w:val="-5"/>
          <w:sz w:val="24"/>
          <w:szCs w:val="24"/>
        </w:rPr>
        <w:t xml:space="preserve"> </w:t>
      </w:r>
      <w:r w:rsidRPr="008F025A">
        <w:rPr>
          <w:rFonts w:ascii="Times New Roman" w:hAnsi="Times New Roman" w:cs="Times New Roman"/>
          <w:b/>
          <w:sz w:val="24"/>
          <w:szCs w:val="24"/>
        </w:rPr>
        <w:t>к</w:t>
      </w:r>
      <w:r w:rsidRPr="008F025A">
        <w:rPr>
          <w:rFonts w:ascii="Times New Roman" w:hAnsi="Times New Roman" w:cs="Times New Roman"/>
          <w:b/>
          <w:spacing w:val="-4"/>
          <w:sz w:val="24"/>
          <w:szCs w:val="24"/>
        </w:rPr>
        <w:t xml:space="preserve"> </w:t>
      </w:r>
      <w:r w:rsidRPr="008F025A">
        <w:rPr>
          <w:rFonts w:ascii="Times New Roman" w:hAnsi="Times New Roman" w:cs="Times New Roman"/>
          <w:b/>
          <w:sz w:val="24"/>
          <w:szCs w:val="24"/>
        </w:rPr>
        <w:t>порядку</w:t>
      </w:r>
      <w:r w:rsidRPr="008F025A">
        <w:rPr>
          <w:rFonts w:ascii="Times New Roman" w:hAnsi="Times New Roman" w:cs="Times New Roman"/>
          <w:b/>
          <w:spacing w:val="-2"/>
          <w:sz w:val="24"/>
          <w:szCs w:val="24"/>
        </w:rPr>
        <w:t xml:space="preserve"> </w:t>
      </w:r>
      <w:r w:rsidRPr="008F025A">
        <w:rPr>
          <w:rFonts w:ascii="Times New Roman" w:hAnsi="Times New Roman" w:cs="Times New Roman"/>
          <w:b/>
          <w:sz w:val="24"/>
          <w:szCs w:val="24"/>
        </w:rPr>
        <w:t>и</w:t>
      </w:r>
      <w:r w:rsidRPr="008F025A">
        <w:rPr>
          <w:rFonts w:ascii="Times New Roman" w:hAnsi="Times New Roman" w:cs="Times New Roman"/>
          <w:b/>
          <w:spacing w:val="-4"/>
          <w:sz w:val="24"/>
          <w:szCs w:val="24"/>
        </w:rPr>
        <w:t xml:space="preserve"> </w:t>
      </w:r>
      <w:r w:rsidRPr="008F025A">
        <w:rPr>
          <w:rFonts w:ascii="Times New Roman" w:hAnsi="Times New Roman" w:cs="Times New Roman"/>
          <w:b/>
          <w:sz w:val="24"/>
          <w:szCs w:val="24"/>
        </w:rPr>
        <w:t>формам</w:t>
      </w:r>
      <w:r w:rsidRPr="008F025A">
        <w:rPr>
          <w:rFonts w:ascii="Times New Roman" w:hAnsi="Times New Roman" w:cs="Times New Roman"/>
          <w:b/>
          <w:spacing w:val="-3"/>
          <w:sz w:val="24"/>
          <w:szCs w:val="24"/>
        </w:rPr>
        <w:t xml:space="preserve"> </w:t>
      </w:r>
      <w:proofErr w:type="gramStart"/>
      <w:r w:rsidRPr="008F025A">
        <w:rPr>
          <w:rFonts w:ascii="Times New Roman" w:hAnsi="Times New Roman" w:cs="Times New Roman"/>
          <w:b/>
          <w:sz w:val="24"/>
          <w:szCs w:val="24"/>
        </w:rPr>
        <w:t>контроля</w:t>
      </w:r>
      <w:r w:rsidRPr="008F025A">
        <w:rPr>
          <w:rFonts w:ascii="Times New Roman" w:hAnsi="Times New Roman" w:cs="Times New Roman"/>
          <w:b/>
          <w:spacing w:val="-5"/>
          <w:sz w:val="24"/>
          <w:szCs w:val="24"/>
        </w:rPr>
        <w:t xml:space="preserve"> </w:t>
      </w:r>
      <w:r w:rsidRPr="008F025A">
        <w:rPr>
          <w:rFonts w:ascii="Times New Roman" w:hAnsi="Times New Roman" w:cs="Times New Roman"/>
          <w:b/>
          <w:sz w:val="24"/>
          <w:szCs w:val="24"/>
        </w:rPr>
        <w:t>за</w:t>
      </w:r>
      <w:proofErr w:type="gramEnd"/>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предоставлением муниципальной услуги, в том числе со стороны граждан, их объединений и организаций</w:t>
      </w:r>
    </w:p>
    <w:p w14:paraId="45F8FC71" w14:textId="77777777"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Граждане,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объединения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организации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имеют</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право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осуществлять</w:t>
      </w:r>
      <w:r w:rsidRPr="008F025A">
        <w:rPr>
          <w:rFonts w:ascii="Times New Roman" w:hAnsi="Times New Roman" w:cs="Times New Roman"/>
          <w:spacing w:val="1"/>
          <w:sz w:val="24"/>
          <w:szCs w:val="24"/>
        </w:rPr>
        <w:t xml:space="preserve"> </w:t>
      </w:r>
      <w:proofErr w:type="gramStart"/>
      <w:r w:rsidRPr="008F025A">
        <w:rPr>
          <w:rFonts w:ascii="Times New Roman" w:hAnsi="Times New Roman" w:cs="Times New Roman"/>
          <w:sz w:val="24"/>
          <w:szCs w:val="24"/>
        </w:rPr>
        <w:t>контроль</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за</w:t>
      </w:r>
      <w:proofErr w:type="gramEnd"/>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предоставлением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путем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получения информации о ходе предоставления муниципальной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услуги,</w:t>
      </w:r>
      <w:r w:rsidRPr="008F025A">
        <w:rPr>
          <w:rFonts w:ascii="Times New Roman" w:hAnsi="Times New Roman" w:cs="Times New Roman"/>
          <w:spacing w:val="-3"/>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том</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числе</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сроках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завершения</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административных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процедур (действий);</w:t>
      </w:r>
    </w:p>
    <w:p w14:paraId="7BF95915" w14:textId="77777777"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Граждане,</w:t>
      </w:r>
      <w:r w:rsidRPr="008F025A">
        <w:rPr>
          <w:rFonts w:ascii="Times New Roman" w:hAnsi="Times New Roman" w:cs="Times New Roman"/>
          <w:spacing w:val="-6"/>
          <w:sz w:val="24"/>
          <w:szCs w:val="24"/>
        </w:rPr>
        <w:t xml:space="preserve"> </w:t>
      </w:r>
      <w:r w:rsidRPr="008F025A">
        <w:rPr>
          <w:rFonts w:ascii="Times New Roman" w:hAnsi="Times New Roman" w:cs="Times New Roman"/>
          <w:sz w:val="24"/>
          <w:szCs w:val="24"/>
        </w:rPr>
        <w:t>их</w:t>
      </w:r>
      <w:r w:rsidRPr="008F025A">
        <w:rPr>
          <w:rFonts w:ascii="Times New Roman" w:hAnsi="Times New Roman" w:cs="Times New Roman"/>
          <w:spacing w:val="-5"/>
          <w:sz w:val="24"/>
          <w:szCs w:val="24"/>
        </w:rPr>
        <w:t xml:space="preserve"> </w:t>
      </w:r>
      <w:r w:rsidRPr="008F025A">
        <w:rPr>
          <w:rFonts w:ascii="Times New Roman" w:hAnsi="Times New Roman" w:cs="Times New Roman"/>
          <w:sz w:val="24"/>
          <w:szCs w:val="24"/>
        </w:rPr>
        <w:t>объединения</w:t>
      </w:r>
      <w:r w:rsidRPr="008F025A">
        <w:rPr>
          <w:rFonts w:ascii="Times New Roman" w:hAnsi="Times New Roman" w:cs="Times New Roman"/>
          <w:spacing w:val="-3"/>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5"/>
          <w:sz w:val="24"/>
          <w:szCs w:val="24"/>
        </w:rPr>
        <w:t xml:space="preserve"> </w:t>
      </w:r>
      <w:r w:rsidRPr="008F025A">
        <w:rPr>
          <w:rFonts w:ascii="Times New Roman" w:hAnsi="Times New Roman" w:cs="Times New Roman"/>
          <w:sz w:val="24"/>
          <w:szCs w:val="24"/>
        </w:rPr>
        <w:t>организации</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также</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имеют</w:t>
      </w:r>
      <w:r w:rsidRPr="008F025A">
        <w:rPr>
          <w:rFonts w:ascii="Times New Roman" w:hAnsi="Times New Roman" w:cs="Times New Roman"/>
          <w:spacing w:val="-3"/>
          <w:sz w:val="24"/>
          <w:szCs w:val="24"/>
        </w:rPr>
        <w:t xml:space="preserve"> </w:t>
      </w:r>
      <w:r w:rsidRPr="008F025A">
        <w:rPr>
          <w:rFonts w:ascii="Times New Roman" w:hAnsi="Times New Roman" w:cs="Times New Roman"/>
          <w:sz w:val="24"/>
          <w:szCs w:val="24"/>
        </w:rPr>
        <w:t>право:</w:t>
      </w:r>
    </w:p>
    <w:p w14:paraId="27DB7942" w14:textId="77777777"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направлять</w:t>
      </w:r>
      <w:r w:rsidRPr="008F025A">
        <w:rPr>
          <w:rFonts w:ascii="Times New Roman" w:hAnsi="Times New Roman" w:cs="Times New Roman"/>
          <w:spacing w:val="32"/>
          <w:sz w:val="24"/>
          <w:szCs w:val="24"/>
        </w:rPr>
        <w:t xml:space="preserve"> </w:t>
      </w:r>
      <w:r w:rsidRPr="008F025A">
        <w:rPr>
          <w:rFonts w:ascii="Times New Roman" w:hAnsi="Times New Roman" w:cs="Times New Roman"/>
          <w:sz w:val="24"/>
          <w:szCs w:val="24"/>
        </w:rPr>
        <w:t>замечания</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предложения</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по</w:t>
      </w:r>
      <w:r w:rsidRPr="008F025A">
        <w:rPr>
          <w:rFonts w:ascii="Times New Roman" w:hAnsi="Times New Roman" w:cs="Times New Roman"/>
          <w:spacing w:val="32"/>
          <w:sz w:val="24"/>
          <w:szCs w:val="24"/>
        </w:rPr>
        <w:t xml:space="preserve"> </w:t>
      </w:r>
      <w:r w:rsidRPr="008F025A">
        <w:rPr>
          <w:rFonts w:ascii="Times New Roman" w:hAnsi="Times New Roman" w:cs="Times New Roman"/>
          <w:sz w:val="24"/>
          <w:szCs w:val="24"/>
        </w:rPr>
        <w:t>улучшению</w:t>
      </w:r>
      <w:r w:rsidRPr="008F025A">
        <w:rPr>
          <w:rFonts w:ascii="Times New Roman" w:hAnsi="Times New Roman" w:cs="Times New Roman"/>
          <w:spacing w:val="33"/>
          <w:sz w:val="24"/>
          <w:szCs w:val="24"/>
        </w:rPr>
        <w:t xml:space="preserve"> </w:t>
      </w:r>
      <w:r w:rsidRPr="008F025A">
        <w:rPr>
          <w:rFonts w:ascii="Times New Roman" w:hAnsi="Times New Roman" w:cs="Times New Roman"/>
          <w:sz w:val="24"/>
          <w:szCs w:val="24"/>
        </w:rPr>
        <w:t>доступности</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качества</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предоставления муниципальной</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услуги;</w:t>
      </w:r>
    </w:p>
    <w:p w14:paraId="29C7B1EB" w14:textId="77777777"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2) вносить предложения о мерах по устранению нарушений настоящего</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Административного</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регламента.</w:t>
      </w:r>
    </w:p>
    <w:p w14:paraId="6D014F26" w14:textId="77777777"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2. Должностные лица Уполномоченного органа принимают меры</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к</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прекращению</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допущенных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нарушений,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устраняют</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причины</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условия,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способствующие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совершению</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нарушений.</w:t>
      </w:r>
    </w:p>
    <w:p w14:paraId="66464948" w14:textId="77777777" w:rsidR="005165F8" w:rsidRPr="008F025A" w:rsidRDefault="005165F8"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3. Информация о результатах рассмотрения замечаний и предложений граждан,</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объединений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организаций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доводится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сведения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лиц,</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направивших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эти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замечания</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и предложения.</w:t>
      </w:r>
    </w:p>
    <w:p w14:paraId="08D5C435" w14:textId="77777777" w:rsidR="00A9383C" w:rsidRPr="008F025A" w:rsidRDefault="00A9383C" w:rsidP="008F025A">
      <w:pPr>
        <w:spacing w:after="0" w:line="240" w:lineRule="auto"/>
        <w:ind w:firstLine="709"/>
        <w:jc w:val="both"/>
        <w:rPr>
          <w:rFonts w:ascii="Times New Roman" w:hAnsi="Times New Roman" w:cs="Times New Roman"/>
          <w:sz w:val="24"/>
          <w:szCs w:val="24"/>
        </w:rPr>
      </w:pPr>
    </w:p>
    <w:p w14:paraId="58DB633F" w14:textId="23AB154D" w:rsidR="00C11B9D" w:rsidRPr="008F025A" w:rsidRDefault="0013173B" w:rsidP="008F025A">
      <w:pPr>
        <w:spacing w:after="0" w:line="240" w:lineRule="auto"/>
        <w:ind w:firstLine="709"/>
        <w:jc w:val="both"/>
        <w:rPr>
          <w:rFonts w:ascii="Times New Roman" w:hAnsi="Times New Roman" w:cs="Times New Roman"/>
          <w:b/>
          <w:sz w:val="24"/>
          <w:szCs w:val="24"/>
        </w:rPr>
      </w:pPr>
      <w:r w:rsidRPr="008F025A">
        <w:rPr>
          <w:rFonts w:ascii="Times New Roman" w:hAnsi="Times New Roman" w:cs="Times New Roman"/>
          <w:sz w:val="24"/>
          <w:szCs w:val="24"/>
        </w:rPr>
        <w:t>Глава 5</w:t>
      </w:r>
      <w:r w:rsidR="00C11B9D" w:rsidRPr="008F025A">
        <w:rPr>
          <w:rFonts w:ascii="Times New Roman" w:hAnsi="Times New Roman" w:cs="Times New Roman"/>
          <w:sz w:val="24"/>
          <w:szCs w:val="24"/>
        </w:rPr>
        <w:t xml:space="preserve">. </w:t>
      </w:r>
      <w:r w:rsidR="00C11B9D" w:rsidRPr="008F025A">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14:paraId="0468E7C2" w14:textId="77777777" w:rsidR="00DB267F" w:rsidRPr="008F025A" w:rsidRDefault="00DB267F" w:rsidP="008F025A">
      <w:pPr>
        <w:spacing w:after="0" w:line="240" w:lineRule="auto"/>
        <w:ind w:firstLine="709"/>
        <w:jc w:val="both"/>
        <w:rPr>
          <w:rFonts w:ascii="Times New Roman" w:hAnsi="Times New Roman" w:cs="Times New Roman"/>
          <w:b/>
          <w:sz w:val="24"/>
          <w:szCs w:val="24"/>
        </w:rPr>
      </w:pPr>
    </w:p>
    <w:p w14:paraId="41F0BC39" w14:textId="39F2ED8C" w:rsidR="00DB267F" w:rsidRPr="008F025A" w:rsidRDefault="00DB267F" w:rsidP="008F025A">
      <w:pPr>
        <w:widowControl w:val="0"/>
        <w:tabs>
          <w:tab w:val="left" w:pos="1330"/>
        </w:tabs>
        <w:spacing w:after="0" w:line="240" w:lineRule="auto"/>
        <w:ind w:firstLine="76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w:t>
      </w:r>
      <w:proofErr w:type="gramStart"/>
      <w:r w:rsidRPr="008F025A">
        <w:rPr>
          <w:rFonts w:ascii="Times New Roman" w:eastAsia="Times New Roman" w:hAnsi="Times New Roman" w:cs="Times New Roman"/>
          <w:sz w:val="24"/>
          <w:szCs w:val="24"/>
          <w:lang w:bidi="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14:paraId="26D034C8" w14:textId="77777777" w:rsidR="008F025A" w:rsidRDefault="008F025A" w:rsidP="008F025A">
      <w:pPr>
        <w:spacing w:after="0" w:line="240" w:lineRule="auto"/>
        <w:ind w:firstLine="709"/>
        <w:jc w:val="both"/>
        <w:rPr>
          <w:rFonts w:ascii="Times New Roman" w:eastAsia="Times New Roman" w:hAnsi="Times New Roman" w:cs="Times New Roman"/>
          <w:color w:val="000000"/>
          <w:sz w:val="24"/>
          <w:szCs w:val="24"/>
        </w:rPr>
      </w:pPr>
    </w:p>
    <w:p w14:paraId="1CDEAE8D" w14:textId="6D8E5D58" w:rsidR="009D0EE7" w:rsidRPr="008F025A" w:rsidRDefault="008574E7" w:rsidP="008F025A">
      <w:pPr>
        <w:spacing w:after="0" w:line="240" w:lineRule="auto"/>
        <w:ind w:firstLine="709"/>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Статья 30</w:t>
      </w:r>
      <w:r w:rsidR="009D0EE7" w:rsidRPr="008F025A">
        <w:rPr>
          <w:rFonts w:ascii="Times New Roman" w:hAnsi="Times New Roman" w:cs="Times New Roman"/>
          <w:sz w:val="24"/>
          <w:szCs w:val="24"/>
        </w:rPr>
        <w:t xml:space="preserve">. </w:t>
      </w:r>
      <w:r w:rsidR="009D0EE7" w:rsidRPr="008F025A">
        <w:rPr>
          <w:rFonts w:ascii="Times New Roman" w:hAnsi="Times New Roman" w:cs="Times New Roman"/>
          <w:b/>
          <w:sz w:val="24"/>
          <w:szCs w:val="24"/>
        </w:rPr>
        <w:t>Органы местного самоуправления, организации и уполномоченные на</w:t>
      </w:r>
      <w:r w:rsidR="009D0EE7" w:rsidRPr="008F025A">
        <w:rPr>
          <w:rFonts w:ascii="Times New Roman" w:hAnsi="Times New Roman" w:cs="Times New Roman"/>
          <w:b/>
          <w:spacing w:val="-67"/>
          <w:sz w:val="24"/>
          <w:szCs w:val="24"/>
        </w:rPr>
        <w:t xml:space="preserve"> </w:t>
      </w:r>
      <w:r w:rsidR="009D0EE7" w:rsidRPr="008F025A">
        <w:rPr>
          <w:rFonts w:ascii="Times New Roman" w:hAnsi="Times New Roman" w:cs="Times New Roman"/>
          <w:b/>
          <w:sz w:val="24"/>
          <w:szCs w:val="24"/>
        </w:rPr>
        <w:t>рассмотрение жалобы лица, которым может быть направлена жалоба</w:t>
      </w:r>
      <w:r w:rsidR="009D0EE7" w:rsidRPr="008F025A">
        <w:rPr>
          <w:rFonts w:ascii="Times New Roman" w:hAnsi="Times New Roman" w:cs="Times New Roman"/>
          <w:b/>
          <w:spacing w:val="1"/>
          <w:sz w:val="24"/>
          <w:szCs w:val="24"/>
        </w:rPr>
        <w:t xml:space="preserve"> </w:t>
      </w:r>
      <w:r w:rsidR="009D0EE7" w:rsidRPr="008F025A">
        <w:rPr>
          <w:rFonts w:ascii="Times New Roman" w:hAnsi="Times New Roman" w:cs="Times New Roman"/>
          <w:b/>
          <w:sz w:val="24"/>
          <w:szCs w:val="24"/>
        </w:rPr>
        <w:t>заявителя</w:t>
      </w:r>
      <w:r w:rsidR="009D0EE7" w:rsidRPr="008F025A">
        <w:rPr>
          <w:rFonts w:ascii="Times New Roman" w:hAnsi="Times New Roman" w:cs="Times New Roman"/>
          <w:b/>
          <w:spacing w:val="-3"/>
          <w:sz w:val="24"/>
          <w:szCs w:val="24"/>
        </w:rPr>
        <w:t xml:space="preserve"> </w:t>
      </w:r>
      <w:r w:rsidR="009D0EE7" w:rsidRPr="008F025A">
        <w:rPr>
          <w:rFonts w:ascii="Times New Roman" w:hAnsi="Times New Roman" w:cs="Times New Roman"/>
          <w:b/>
          <w:sz w:val="24"/>
          <w:szCs w:val="24"/>
        </w:rPr>
        <w:t>в</w:t>
      </w:r>
      <w:r w:rsidR="009D0EE7" w:rsidRPr="008F025A">
        <w:rPr>
          <w:rFonts w:ascii="Times New Roman" w:hAnsi="Times New Roman" w:cs="Times New Roman"/>
          <w:b/>
          <w:spacing w:val="-1"/>
          <w:sz w:val="24"/>
          <w:szCs w:val="24"/>
        </w:rPr>
        <w:t xml:space="preserve"> </w:t>
      </w:r>
      <w:r w:rsidR="009D0EE7" w:rsidRPr="008F025A">
        <w:rPr>
          <w:rFonts w:ascii="Times New Roman" w:hAnsi="Times New Roman" w:cs="Times New Roman"/>
          <w:b/>
          <w:sz w:val="24"/>
          <w:szCs w:val="24"/>
        </w:rPr>
        <w:t>досудебном (внесудебном)</w:t>
      </w:r>
      <w:r w:rsidR="009D0EE7" w:rsidRPr="008F025A">
        <w:rPr>
          <w:rFonts w:ascii="Times New Roman" w:hAnsi="Times New Roman" w:cs="Times New Roman"/>
          <w:b/>
          <w:spacing w:val="-1"/>
          <w:sz w:val="24"/>
          <w:szCs w:val="24"/>
        </w:rPr>
        <w:t xml:space="preserve"> </w:t>
      </w:r>
      <w:r w:rsidR="009D0EE7" w:rsidRPr="008F025A">
        <w:rPr>
          <w:rFonts w:ascii="Times New Roman" w:hAnsi="Times New Roman" w:cs="Times New Roman"/>
          <w:b/>
          <w:sz w:val="24"/>
          <w:szCs w:val="24"/>
        </w:rPr>
        <w:t>порядке</w:t>
      </w:r>
    </w:p>
    <w:p w14:paraId="4B731795" w14:textId="77777777" w:rsidR="00D566EE" w:rsidRPr="008F025A" w:rsidRDefault="00D566EE"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lastRenderedPageBreak/>
        <w:t>1. В</w:t>
      </w:r>
      <w:r w:rsidRPr="008F025A">
        <w:rPr>
          <w:rFonts w:ascii="Times New Roman" w:hAnsi="Times New Roman" w:cs="Times New Roman"/>
          <w:spacing w:val="48"/>
          <w:sz w:val="24"/>
          <w:szCs w:val="24"/>
        </w:rPr>
        <w:t xml:space="preserve"> </w:t>
      </w:r>
      <w:r w:rsidRPr="008F025A">
        <w:rPr>
          <w:rFonts w:ascii="Times New Roman" w:hAnsi="Times New Roman" w:cs="Times New Roman"/>
          <w:sz w:val="24"/>
          <w:szCs w:val="24"/>
        </w:rPr>
        <w:t>досудебном</w:t>
      </w:r>
      <w:r w:rsidRPr="008F025A">
        <w:rPr>
          <w:rFonts w:ascii="Times New Roman" w:hAnsi="Times New Roman" w:cs="Times New Roman"/>
          <w:spacing w:val="116"/>
          <w:sz w:val="24"/>
          <w:szCs w:val="24"/>
        </w:rPr>
        <w:t xml:space="preserve"> </w:t>
      </w:r>
      <w:r w:rsidRPr="008F025A">
        <w:rPr>
          <w:rFonts w:ascii="Times New Roman" w:hAnsi="Times New Roman" w:cs="Times New Roman"/>
          <w:sz w:val="24"/>
          <w:szCs w:val="24"/>
        </w:rPr>
        <w:t>(внесудебном)</w:t>
      </w:r>
      <w:r w:rsidRPr="008F025A">
        <w:rPr>
          <w:rFonts w:ascii="Times New Roman" w:hAnsi="Times New Roman" w:cs="Times New Roman"/>
          <w:spacing w:val="118"/>
          <w:sz w:val="24"/>
          <w:szCs w:val="24"/>
        </w:rPr>
        <w:t xml:space="preserve"> </w:t>
      </w:r>
      <w:r w:rsidRPr="008F025A">
        <w:rPr>
          <w:rFonts w:ascii="Times New Roman" w:hAnsi="Times New Roman" w:cs="Times New Roman"/>
          <w:sz w:val="24"/>
          <w:szCs w:val="24"/>
        </w:rPr>
        <w:t>порядке</w:t>
      </w:r>
      <w:r w:rsidRPr="008F025A">
        <w:rPr>
          <w:rFonts w:ascii="Times New Roman" w:hAnsi="Times New Roman" w:cs="Times New Roman"/>
          <w:spacing w:val="119"/>
          <w:sz w:val="24"/>
          <w:szCs w:val="24"/>
        </w:rPr>
        <w:t xml:space="preserve"> </w:t>
      </w:r>
      <w:r w:rsidRPr="008F025A">
        <w:rPr>
          <w:rFonts w:ascii="Times New Roman" w:hAnsi="Times New Roman" w:cs="Times New Roman"/>
          <w:sz w:val="24"/>
          <w:szCs w:val="24"/>
        </w:rPr>
        <w:t>заявитель</w:t>
      </w:r>
      <w:r w:rsidRPr="008F025A">
        <w:rPr>
          <w:rFonts w:ascii="Times New Roman" w:hAnsi="Times New Roman" w:cs="Times New Roman"/>
          <w:spacing w:val="117"/>
          <w:sz w:val="24"/>
          <w:szCs w:val="24"/>
        </w:rPr>
        <w:t xml:space="preserve"> </w:t>
      </w:r>
      <w:r w:rsidRPr="008F025A">
        <w:rPr>
          <w:rFonts w:ascii="Times New Roman" w:hAnsi="Times New Roman" w:cs="Times New Roman"/>
          <w:sz w:val="24"/>
          <w:szCs w:val="24"/>
        </w:rPr>
        <w:t>вправе</w:t>
      </w:r>
      <w:r w:rsidRPr="008F025A">
        <w:rPr>
          <w:rFonts w:ascii="Times New Roman" w:hAnsi="Times New Roman" w:cs="Times New Roman"/>
          <w:spacing w:val="118"/>
          <w:sz w:val="24"/>
          <w:szCs w:val="24"/>
        </w:rPr>
        <w:t xml:space="preserve"> </w:t>
      </w:r>
      <w:r w:rsidRPr="008F025A">
        <w:rPr>
          <w:rFonts w:ascii="Times New Roman" w:hAnsi="Times New Roman" w:cs="Times New Roman"/>
          <w:sz w:val="24"/>
          <w:szCs w:val="24"/>
        </w:rPr>
        <w:t>обратиться</w:t>
      </w:r>
      <w:r w:rsidRPr="008F025A">
        <w:rPr>
          <w:rFonts w:ascii="Times New Roman" w:hAnsi="Times New Roman" w:cs="Times New Roman"/>
          <w:spacing w:val="-68"/>
          <w:sz w:val="24"/>
          <w:szCs w:val="24"/>
        </w:rPr>
        <w:t xml:space="preserve"> </w:t>
      </w:r>
      <w:r w:rsidRPr="008F025A">
        <w:rPr>
          <w:rFonts w:ascii="Times New Roman" w:hAnsi="Times New Roman" w:cs="Times New Roman"/>
          <w:sz w:val="24"/>
          <w:szCs w:val="24"/>
        </w:rPr>
        <w:t>с</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жалобой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письменной</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форме</w:t>
      </w:r>
      <w:r w:rsidRPr="008F025A">
        <w:rPr>
          <w:rFonts w:ascii="Times New Roman" w:hAnsi="Times New Roman" w:cs="Times New Roman"/>
          <w:spacing w:val="-5"/>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бумажном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носителе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или</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электронной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форме:</w:t>
      </w:r>
    </w:p>
    <w:p w14:paraId="195C987B" w14:textId="77777777" w:rsidR="00D566EE" w:rsidRPr="008F025A" w:rsidRDefault="00D566EE" w:rsidP="008F025A">
      <w:pPr>
        <w:spacing w:after="0" w:line="240" w:lineRule="auto"/>
        <w:ind w:firstLine="709"/>
        <w:jc w:val="both"/>
        <w:rPr>
          <w:rFonts w:ascii="Times New Roman" w:hAnsi="Times New Roman" w:cs="Times New Roman"/>
          <w:sz w:val="24"/>
          <w:szCs w:val="24"/>
        </w:rPr>
      </w:pPr>
      <w:proofErr w:type="gramStart"/>
      <w:r w:rsidRPr="008F025A">
        <w:rPr>
          <w:rFonts w:ascii="Times New Roman" w:hAnsi="Times New Roman" w:cs="Times New Roman"/>
          <w:sz w:val="24"/>
          <w:szCs w:val="24"/>
        </w:rPr>
        <w:t>1) 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Уполномоченный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решение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(или)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действия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(бездействие)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должностного лица, руководителя структурного подразделения Уполномоченного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решение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действия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(бездействие)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Уполномоченного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органа,</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руководителя</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Уполномоченного</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органа;</w:t>
      </w:r>
      <w:proofErr w:type="gramEnd"/>
    </w:p>
    <w:p w14:paraId="10526900" w14:textId="77777777" w:rsidR="00D566EE" w:rsidRPr="008F025A" w:rsidRDefault="00D566EE"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2) 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вышестоящий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решение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(или)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действия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(бездействие)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должностного лица, руководителя структурного подразделения Уполномоченного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органа;</w:t>
      </w:r>
    </w:p>
    <w:p w14:paraId="4492CEF6" w14:textId="77777777" w:rsidR="00D566EE" w:rsidRPr="008F025A" w:rsidRDefault="00D566EE"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3) к</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руководителю</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многофункционального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центра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решения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действия</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(бездействие)</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работника многофункционального</w:t>
      </w:r>
      <w:r w:rsidRPr="008F025A">
        <w:rPr>
          <w:rFonts w:ascii="Times New Roman" w:hAnsi="Times New Roman" w:cs="Times New Roman"/>
          <w:spacing w:val="-3"/>
          <w:sz w:val="24"/>
          <w:szCs w:val="24"/>
        </w:rPr>
        <w:t xml:space="preserve"> </w:t>
      </w:r>
      <w:r w:rsidRPr="008F025A">
        <w:rPr>
          <w:rFonts w:ascii="Times New Roman" w:hAnsi="Times New Roman" w:cs="Times New Roman"/>
          <w:sz w:val="24"/>
          <w:szCs w:val="24"/>
        </w:rPr>
        <w:t>центра;</w:t>
      </w:r>
    </w:p>
    <w:p w14:paraId="4F1A826A" w14:textId="77777777" w:rsidR="00D566EE" w:rsidRPr="008F025A" w:rsidRDefault="00D566EE"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4) к</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учредителю</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многофункционального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центра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решение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действия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(бездействие)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многофункционального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центра;</w:t>
      </w:r>
    </w:p>
    <w:p w14:paraId="470A0E8C" w14:textId="77777777" w:rsidR="00D566EE" w:rsidRPr="008F025A" w:rsidRDefault="00D566EE"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2. 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Уполномоченном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многофункциональном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центре,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учредителя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многофункционального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центра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определяются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уполномоченные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рассмотрение</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жалоб должностные</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лица.</w:t>
      </w:r>
    </w:p>
    <w:p w14:paraId="152E7DBD" w14:textId="77777777" w:rsidR="00C868C2" w:rsidRPr="008F025A" w:rsidRDefault="00C868C2" w:rsidP="008F025A">
      <w:pPr>
        <w:spacing w:after="0" w:line="240" w:lineRule="auto"/>
        <w:ind w:firstLine="709"/>
        <w:jc w:val="both"/>
        <w:rPr>
          <w:rFonts w:ascii="Times New Roman" w:hAnsi="Times New Roman" w:cs="Times New Roman"/>
          <w:sz w:val="24"/>
          <w:szCs w:val="24"/>
        </w:rPr>
      </w:pPr>
    </w:p>
    <w:p w14:paraId="1DBE7BA4" w14:textId="549D92FA" w:rsidR="00C868C2" w:rsidRPr="008F025A" w:rsidRDefault="00C868C2" w:rsidP="008F025A">
      <w:pPr>
        <w:pStyle w:val="a5"/>
        <w:ind w:firstLine="709"/>
        <w:jc w:val="both"/>
        <w:rPr>
          <w:rFonts w:ascii="Times New Roman" w:hAnsi="Times New Roman" w:cs="Times New Roman"/>
          <w:b/>
          <w:sz w:val="24"/>
          <w:szCs w:val="24"/>
        </w:rPr>
      </w:pPr>
      <w:r w:rsidRPr="008F025A">
        <w:rPr>
          <w:rFonts w:ascii="Times New Roman" w:hAnsi="Times New Roman" w:cs="Times New Roman"/>
          <w:sz w:val="24"/>
          <w:szCs w:val="24"/>
        </w:rPr>
        <w:t>Статья 3</w:t>
      </w:r>
      <w:r w:rsidR="008574E7">
        <w:rPr>
          <w:rFonts w:ascii="Times New Roman" w:hAnsi="Times New Roman" w:cs="Times New Roman"/>
          <w:sz w:val="24"/>
          <w:szCs w:val="24"/>
        </w:rPr>
        <w:t>1</w:t>
      </w:r>
      <w:r w:rsidRPr="008F025A">
        <w:rPr>
          <w:rFonts w:ascii="Times New Roman" w:hAnsi="Times New Roman" w:cs="Times New Roman"/>
          <w:sz w:val="24"/>
          <w:szCs w:val="24"/>
        </w:rPr>
        <w:t xml:space="preserve">. </w:t>
      </w:r>
      <w:r w:rsidRPr="008F025A">
        <w:rPr>
          <w:rFonts w:ascii="Times New Roman" w:hAnsi="Times New Roman" w:cs="Times New Roman"/>
          <w:b/>
          <w:sz w:val="24"/>
          <w:szCs w:val="24"/>
        </w:rPr>
        <w:t>Способы информирования заявителей о порядке подачи и рассмотрения жалобы, в том числе с использованием ЕПГУ и/или РПГУ</w:t>
      </w:r>
    </w:p>
    <w:p w14:paraId="069A406B" w14:textId="77777777" w:rsidR="00C50973" w:rsidRPr="008F025A" w:rsidRDefault="00C50973"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Информация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порядке</w:t>
      </w:r>
      <w:r w:rsidRPr="008F025A">
        <w:rPr>
          <w:rFonts w:ascii="Times New Roman" w:hAnsi="Times New Roman" w:cs="Times New Roman"/>
          <w:spacing w:val="70"/>
          <w:sz w:val="24"/>
          <w:szCs w:val="24"/>
        </w:rPr>
        <w:t xml:space="preserve"> </w:t>
      </w:r>
      <w:r w:rsidRPr="008F025A">
        <w:rPr>
          <w:rFonts w:ascii="Times New Roman" w:hAnsi="Times New Roman" w:cs="Times New Roman"/>
          <w:sz w:val="24"/>
          <w:szCs w:val="24"/>
        </w:rPr>
        <w:t>подачи</w:t>
      </w:r>
      <w:r w:rsidRPr="008F025A">
        <w:rPr>
          <w:rFonts w:ascii="Times New Roman" w:hAnsi="Times New Roman" w:cs="Times New Roman"/>
          <w:spacing w:val="70"/>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70"/>
          <w:sz w:val="24"/>
          <w:szCs w:val="24"/>
        </w:rPr>
        <w:t xml:space="preserve"> </w:t>
      </w:r>
      <w:r w:rsidRPr="008F025A">
        <w:rPr>
          <w:rFonts w:ascii="Times New Roman" w:hAnsi="Times New Roman" w:cs="Times New Roman"/>
          <w:sz w:val="24"/>
          <w:szCs w:val="24"/>
        </w:rPr>
        <w:t>рассмотрения</w:t>
      </w:r>
      <w:r w:rsidRPr="008F025A">
        <w:rPr>
          <w:rFonts w:ascii="Times New Roman" w:hAnsi="Times New Roman" w:cs="Times New Roman"/>
          <w:spacing w:val="70"/>
          <w:sz w:val="24"/>
          <w:szCs w:val="24"/>
        </w:rPr>
        <w:t xml:space="preserve"> </w:t>
      </w:r>
      <w:r w:rsidRPr="008F025A">
        <w:rPr>
          <w:rFonts w:ascii="Times New Roman" w:hAnsi="Times New Roman" w:cs="Times New Roman"/>
          <w:sz w:val="24"/>
          <w:szCs w:val="24"/>
        </w:rPr>
        <w:t>жалобы</w:t>
      </w:r>
      <w:r w:rsidRPr="008F025A">
        <w:rPr>
          <w:rFonts w:ascii="Times New Roman" w:hAnsi="Times New Roman" w:cs="Times New Roman"/>
          <w:spacing w:val="70"/>
          <w:sz w:val="24"/>
          <w:szCs w:val="24"/>
        </w:rPr>
        <w:t xml:space="preserve"> </w:t>
      </w:r>
      <w:r w:rsidRPr="008F025A">
        <w:rPr>
          <w:rFonts w:ascii="Times New Roman" w:hAnsi="Times New Roman" w:cs="Times New Roman"/>
          <w:sz w:val="24"/>
          <w:szCs w:val="24"/>
        </w:rPr>
        <w:t>размещается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информационных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стендах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местах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предоставления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муниципальной</w:t>
      </w:r>
      <w:r w:rsidRPr="008F025A">
        <w:rPr>
          <w:rFonts w:ascii="Times New Roman" w:hAnsi="Times New Roman" w:cs="Times New Roman"/>
          <w:spacing w:val="30"/>
          <w:sz w:val="24"/>
          <w:szCs w:val="24"/>
        </w:rPr>
        <w:t xml:space="preserve"> </w:t>
      </w:r>
      <w:r w:rsidRPr="008F025A">
        <w:rPr>
          <w:rFonts w:ascii="Times New Roman" w:hAnsi="Times New Roman" w:cs="Times New Roman"/>
          <w:sz w:val="24"/>
          <w:szCs w:val="24"/>
        </w:rPr>
        <w:t>услуги,</w:t>
      </w:r>
      <w:r w:rsidRPr="008F025A">
        <w:rPr>
          <w:rFonts w:ascii="Times New Roman" w:hAnsi="Times New Roman" w:cs="Times New Roman"/>
          <w:spacing w:val="30"/>
          <w:sz w:val="24"/>
          <w:szCs w:val="24"/>
        </w:rPr>
        <w:t xml:space="preserve"> </w:t>
      </w:r>
      <w:r w:rsidRPr="008F025A">
        <w:rPr>
          <w:rFonts w:ascii="Times New Roman" w:hAnsi="Times New Roman" w:cs="Times New Roman"/>
          <w:sz w:val="24"/>
          <w:szCs w:val="24"/>
        </w:rPr>
        <w:t>на</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сайте</w:t>
      </w:r>
      <w:r w:rsidRPr="008F025A">
        <w:rPr>
          <w:rFonts w:ascii="Times New Roman" w:hAnsi="Times New Roman" w:cs="Times New Roman"/>
          <w:spacing w:val="29"/>
          <w:sz w:val="24"/>
          <w:szCs w:val="24"/>
        </w:rPr>
        <w:t xml:space="preserve"> </w:t>
      </w:r>
      <w:r w:rsidRPr="008F025A">
        <w:rPr>
          <w:rFonts w:ascii="Times New Roman" w:hAnsi="Times New Roman" w:cs="Times New Roman"/>
          <w:sz w:val="24"/>
          <w:szCs w:val="24"/>
        </w:rPr>
        <w:t>Уполномоченного</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органа,</w:t>
      </w:r>
      <w:r w:rsidRPr="008F025A">
        <w:rPr>
          <w:rFonts w:ascii="Times New Roman" w:hAnsi="Times New Roman" w:cs="Times New Roman"/>
          <w:spacing w:val="30"/>
          <w:sz w:val="24"/>
          <w:szCs w:val="24"/>
        </w:rPr>
        <w:t xml:space="preserve"> </w:t>
      </w:r>
      <w:r w:rsidRPr="008F025A">
        <w:rPr>
          <w:rFonts w:ascii="Times New Roman" w:hAnsi="Times New Roman" w:cs="Times New Roman"/>
          <w:sz w:val="24"/>
          <w:szCs w:val="24"/>
        </w:rPr>
        <w:t>ЕПГУ</w:t>
      </w:r>
      <w:r w:rsidRPr="008F025A">
        <w:rPr>
          <w:rFonts w:ascii="Times New Roman" w:hAnsi="Times New Roman" w:cs="Times New Roman"/>
          <w:spacing w:val="36"/>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или</w:t>
      </w:r>
      <w:r w:rsidRPr="008F025A">
        <w:rPr>
          <w:rFonts w:ascii="Times New Roman" w:hAnsi="Times New Roman" w:cs="Times New Roman"/>
          <w:spacing w:val="31"/>
          <w:sz w:val="24"/>
          <w:szCs w:val="24"/>
        </w:rPr>
        <w:t xml:space="preserve"> </w:t>
      </w:r>
      <w:r w:rsidRPr="008F025A">
        <w:rPr>
          <w:rFonts w:ascii="Times New Roman" w:hAnsi="Times New Roman" w:cs="Times New Roman"/>
          <w:sz w:val="24"/>
          <w:szCs w:val="24"/>
        </w:rPr>
        <w:t>РПГУ,</w:t>
      </w:r>
      <w:r w:rsidRPr="008F025A">
        <w:rPr>
          <w:rFonts w:ascii="Times New Roman" w:hAnsi="Times New Roman" w:cs="Times New Roman"/>
          <w:spacing w:val="-67"/>
          <w:sz w:val="24"/>
          <w:szCs w:val="24"/>
        </w:rPr>
        <w:t xml:space="preserve"> </w:t>
      </w:r>
      <w:r w:rsidRPr="008F025A">
        <w:rPr>
          <w:rFonts w:ascii="Times New Roman" w:hAnsi="Times New Roman" w:cs="Times New Roman"/>
          <w:sz w:val="24"/>
          <w:szCs w:val="24"/>
        </w:rPr>
        <w:t>а также предоставляется в устной форме по телефону и (или) на личном приеме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либо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в</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письменной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форме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почтовым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отправлением</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адресу,</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указанному</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заявителем</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(представителем).</w:t>
      </w:r>
    </w:p>
    <w:p w14:paraId="08A1C8F4" w14:textId="77777777" w:rsidR="00EC1555" w:rsidRPr="008F025A" w:rsidRDefault="00EC1555" w:rsidP="008F025A">
      <w:pPr>
        <w:spacing w:after="0" w:line="240" w:lineRule="auto"/>
        <w:ind w:firstLine="709"/>
        <w:jc w:val="both"/>
        <w:rPr>
          <w:rFonts w:ascii="Times New Roman" w:hAnsi="Times New Roman" w:cs="Times New Roman"/>
          <w:sz w:val="24"/>
          <w:szCs w:val="24"/>
        </w:rPr>
      </w:pPr>
    </w:p>
    <w:p w14:paraId="0128B02D" w14:textId="2A13516F" w:rsidR="00E970EA" w:rsidRPr="008F025A" w:rsidRDefault="00E970EA"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Статья 3</w:t>
      </w:r>
      <w:r w:rsidR="008574E7">
        <w:rPr>
          <w:rFonts w:ascii="Times New Roman" w:hAnsi="Times New Roman" w:cs="Times New Roman"/>
          <w:sz w:val="24"/>
          <w:szCs w:val="24"/>
        </w:rPr>
        <w:t>2</w:t>
      </w:r>
      <w:r w:rsidRPr="008F025A">
        <w:rPr>
          <w:rFonts w:ascii="Times New Roman" w:hAnsi="Times New Roman" w:cs="Times New Roman"/>
          <w:sz w:val="24"/>
          <w:szCs w:val="24"/>
        </w:rPr>
        <w:t xml:space="preserve">. </w:t>
      </w:r>
      <w:proofErr w:type="gramStart"/>
      <w:r w:rsidRPr="008F025A">
        <w:rPr>
          <w:rFonts w:ascii="Times New Roman" w:hAnsi="Times New Roman" w:cs="Times New Roman"/>
          <w:b/>
          <w:sz w:val="24"/>
          <w:szCs w:val="24"/>
        </w:rPr>
        <w:t>Перечень нормативных правовых актов, регулирующих порядок досудебного</w:t>
      </w:r>
      <w:r w:rsidRPr="008F025A">
        <w:rPr>
          <w:rFonts w:ascii="Times New Roman" w:hAnsi="Times New Roman" w:cs="Times New Roman"/>
          <w:b/>
          <w:spacing w:val="-67"/>
          <w:sz w:val="24"/>
          <w:szCs w:val="24"/>
        </w:rPr>
        <w:t xml:space="preserve"> </w:t>
      </w:r>
      <w:r w:rsidRPr="008F025A">
        <w:rPr>
          <w:rFonts w:ascii="Times New Roman" w:hAnsi="Times New Roman" w:cs="Times New Roman"/>
          <w:b/>
          <w:sz w:val="24"/>
          <w:szCs w:val="24"/>
        </w:rPr>
        <w:t>(внесудебного) обжалования действий (бездействия) и (или) решений,</w:t>
      </w:r>
      <w:r w:rsidRPr="008F025A">
        <w:rPr>
          <w:rFonts w:ascii="Times New Roman" w:hAnsi="Times New Roman" w:cs="Times New Roman"/>
          <w:b/>
          <w:spacing w:val="1"/>
          <w:sz w:val="24"/>
          <w:szCs w:val="24"/>
        </w:rPr>
        <w:t xml:space="preserve"> </w:t>
      </w:r>
      <w:r w:rsidRPr="008F025A">
        <w:rPr>
          <w:rFonts w:ascii="Times New Roman" w:hAnsi="Times New Roman" w:cs="Times New Roman"/>
          <w:b/>
          <w:sz w:val="24"/>
          <w:szCs w:val="24"/>
        </w:rPr>
        <w:t>принятых (осуществленных) в ходе предоставления муниципальной</w:t>
      </w:r>
      <w:r w:rsidRPr="008F025A">
        <w:rPr>
          <w:rFonts w:ascii="Times New Roman" w:hAnsi="Times New Roman" w:cs="Times New Roman"/>
          <w:b/>
          <w:spacing w:val="-4"/>
          <w:sz w:val="24"/>
          <w:szCs w:val="24"/>
        </w:rPr>
        <w:t xml:space="preserve"> </w:t>
      </w:r>
      <w:r w:rsidRPr="008F025A">
        <w:rPr>
          <w:rFonts w:ascii="Times New Roman" w:hAnsi="Times New Roman" w:cs="Times New Roman"/>
          <w:b/>
          <w:sz w:val="24"/>
          <w:szCs w:val="24"/>
        </w:rPr>
        <w:t>услуги</w:t>
      </w:r>
      <w:proofErr w:type="gramEnd"/>
    </w:p>
    <w:p w14:paraId="6C7DFB0D" w14:textId="77777777" w:rsidR="00A109F2" w:rsidRPr="008F025A" w:rsidRDefault="00A109F2"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Порядок досудебного (внесудебного) обжалования решений и действий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(бездействия)</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Уполномоченного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органа,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предоставляющего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муниципальную</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услугу,</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а</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также его</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должностных лиц</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регулируется:</w:t>
      </w:r>
    </w:p>
    <w:p w14:paraId="38151377" w14:textId="77777777" w:rsidR="00A109F2" w:rsidRPr="008F025A" w:rsidRDefault="00A109F2"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1) Федеральным</w:t>
      </w:r>
      <w:r w:rsidRPr="008F025A">
        <w:rPr>
          <w:rFonts w:ascii="Times New Roman" w:hAnsi="Times New Roman" w:cs="Times New Roman"/>
          <w:spacing w:val="-3"/>
          <w:sz w:val="24"/>
          <w:szCs w:val="24"/>
        </w:rPr>
        <w:t xml:space="preserve"> </w:t>
      </w:r>
      <w:r w:rsidRPr="008F025A">
        <w:rPr>
          <w:rFonts w:ascii="Times New Roman" w:hAnsi="Times New Roman" w:cs="Times New Roman"/>
          <w:sz w:val="24"/>
          <w:szCs w:val="24"/>
        </w:rPr>
        <w:t>законом</w:t>
      </w:r>
      <w:r w:rsidRPr="008F025A">
        <w:rPr>
          <w:rFonts w:ascii="Times New Roman" w:hAnsi="Times New Roman" w:cs="Times New Roman"/>
          <w:spacing w:val="-2"/>
          <w:sz w:val="24"/>
          <w:szCs w:val="24"/>
        </w:rPr>
        <w:t xml:space="preserve"> </w:t>
      </w:r>
      <w:r w:rsidRPr="008F025A">
        <w:rPr>
          <w:rFonts w:ascii="Times New Roman" w:hAnsi="Times New Roman" w:cs="Times New Roman"/>
          <w:sz w:val="24"/>
          <w:szCs w:val="24"/>
        </w:rPr>
        <w:t>№</w:t>
      </w:r>
      <w:r w:rsidRPr="008F025A">
        <w:rPr>
          <w:rFonts w:ascii="Times New Roman" w:hAnsi="Times New Roman" w:cs="Times New Roman"/>
          <w:spacing w:val="-4"/>
          <w:sz w:val="24"/>
          <w:szCs w:val="24"/>
        </w:rPr>
        <w:t xml:space="preserve"> </w:t>
      </w:r>
      <w:r w:rsidRPr="008F025A">
        <w:rPr>
          <w:rFonts w:ascii="Times New Roman" w:hAnsi="Times New Roman" w:cs="Times New Roman"/>
          <w:sz w:val="24"/>
          <w:szCs w:val="24"/>
        </w:rPr>
        <w:t>210-ФЗ;</w:t>
      </w:r>
    </w:p>
    <w:p w14:paraId="1B988BE2" w14:textId="77777777" w:rsidR="00A109F2" w:rsidRPr="008F025A" w:rsidRDefault="00A109F2"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 xml:space="preserve">2) </w:t>
      </w:r>
      <w:hyperlink r:id="rId16">
        <w:r w:rsidRPr="008F025A">
          <w:rPr>
            <w:rFonts w:ascii="Times New Roman" w:hAnsi="Times New Roman" w:cs="Times New Roman"/>
            <w:sz w:val="24"/>
            <w:szCs w:val="24"/>
          </w:rPr>
          <w:t>постановлением</w:t>
        </w:r>
        <w:r w:rsidRPr="008F025A">
          <w:rPr>
            <w:rFonts w:ascii="Times New Roman" w:hAnsi="Times New Roman" w:cs="Times New Roman"/>
            <w:spacing w:val="29"/>
            <w:sz w:val="24"/>
            <w:szCs w:val="24"/>
          </w:rPr>
          <w:t xml:space="preserve"> </w:t>
        </w:r>
      </w:hyperlink>
      <w:r w:rsidRPr="008F025A">
        <w:rPr>
          <w:rFonts w:ascii="Times New Roman" w:hAnsi="Times New Roman" w:cs="Times New Roman"/>
          <w:sz w:val="24"/>
          <w:szCs w:val="24"/>
        </w:rPr>
        <w:t>Правительства</w:t>
      </w:r>
      <w:r w:rsidRPr="008F025A">
        <w:rPr>
          <w:rFonts w:ascii="Times New Roman" w:hAnsi="Times New Roman" w:cs="Times New Roman"/>
          <w:spacing w:val="28"/>
          <w:sz w:val="24"/>
          <w:szCs w:val="24"/>
        </w:rPr>
        <w:t xml:space="preserve"> </w:t>
      </w:r>
      <w:r w:rsidRPr="008F025A">
        <w:rPr>
          <w:rFonts w:ascii="Times New Roman" w:hAnsi="Times New Roman" w:cs="Times New Roman"/>
          <w:sz w:val="24"/>
          <w:szCs w:val="24"/>
        </w:rPr>
        <w:t>Российской</w:t>
      </w:r>
      <w:r w:rsidRPr="008F025A">
        <w:rPr>
          <w:rFonts w:ascii="Times New Roman" w:hAnsi="Times New Roman" w:cs="Times New Roman"/>
          <w:spacing w:val="29"/>
          <w:sz w:val="24"/>
          <w:szCs w:val="24"/>
        </w:rPr>
        <w:t xml:space="preserve"> </w:t>
      </w:r>
      <w:r w:rsidRPr="008F025A">
        <w:rPr>
          <w:rFonts w:ascii="Times New Roman" w:hAnsi="Times New Roman" w:cs="Times New Roman"/>
          <w:sz w:val="24"/>
          <w:szCs w:val="24"/>
        </w:rPr>
        <w:t>Федерации</w:t>
      </w:r>
      <w:r w:rsidRPr="008F025A">
        <w:rPr>
          <w:rFonts w:ascii="Times New Roman" w:hAnsi="Times New Roman" w:cs="Times New Roman"/>
          <w:spacing w:val="27"/>
          <w:sz w:val="24"/>
          <w:szCs w:val="24"/>
        </w:rPr>
        <w:t xml:space="preserve"> </w:t>
      </w:r>
      <w:r w:rsidRPr="008F025A">
        <w:rPr>
          <w:rFonts w:ascii="Times New Roman" w:hAnsi="Times New Roman" w:cs="Times New Roman"/>
          <w:sz w:val="24"/>
          <w:szCs w:val="24"/>
        </w:rPr>
        <w:t>от</w:t>
      </w:r>
      <w:r w:rsidRPr="008F025A">
        <w:rPr>
          <w:rFonts w:ascii="Times New Roman" w:hAnsi="Times New Roman" w:cs="Times New Roman"/>
          <w:spacing w:val="25"/>
          <w:sz w:val="24"/>
          <w:szCs w:val="24"/>
        </w:rPr>
        <w:t xml:space="preserve"> </w:t>
      </w:r>
      <w:r w:rsidRPr="008F025A">
        <w:rPr>
          <w:rFonts w:ascii="Times New Roman" w:hAnsi="Times New Roman" w:cs="Times New Roman"/>
          <w:sz w:val="24"/>
          <w:szCs w:val="24"/>
        </w:rPr>
        <w:t>20</w:t>
      </w:r>
      <w:r w:rsidRPr="008F025A">
        <w:rPr>
          <w:rFonts w:ascii="Times New Roman" w:hAnsi="Times New Roman" w:cs="Times New Roman"/>
          <w:spacing w:val="27"/>
          <w:sz w:val="24"/>
          <w:szCs w:val="24"/>
        </w:rPr>
        <w:t>.11.</w:t>
      </w:r>
      <w:r w:rsidRPr="008F025A">
        <w:rPr>
          <w:rFonts w:ascii="Times New Roman" w:hAnsi="Times New Roman" w:cs="Times New Roman"/>
          <w:sz w:val="24"/>
          <w:szCs w:val="24"/>
        </w:rPr>
        <w:t>2012 №</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1198</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федеральной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государственной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информационной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системе,</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обеспечивающей процесс досудебного (внесудебного) обжалования решений</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36"/>
          <w:sz w:val="24"/>
          <w:szCs w:val="24"/>
        </w:rPr>
        <w:t xml:space="preserve"> </w:t>
      </w:r>
      <w:r w:rsidRPr="008F025A">
        <w:rPr>
          <w:rFonts w:ascii="Times New Roman" w:hAnsi="Times New Roman" w:cs="Times New Roman"/>
          <w:sz w:val="24"/>
          <w:szCs w:val="24"/>
        </w:rPr>
        <w:t>действий</w:t>
      </w:r>
      <w:r w:rsidRPr="008F025A">
        <w:rPr>
          <w:rFonts w:ascii="Times New Roman" w:hAnsi="Times New Roman" w:cs="Times New Roman"/>
          <w:spacing w:val="104"/>
          <w:sz w:val="24"/>
          <w:szCs w:val="24"/>
        </w:rPr>
        <w:t xml:space="preserve"> </w:t>
      </w:r>
      <w:r w:rsidRPr="008F025A">
        <w:rPr>
          <w:rFonts w:ascii="Times New Roman" w:hAnsi="Times New Roman" w:cs="Times New Roman"/>
          <w:sz w:val="24"/>
          <w:szCs w:val="24"/>
        </w:rPr>
        <w:t>(бездействия),</w:t>
      </w:r>
      <w:r w:rsidRPr="008F025A">
        <w:rPr>
          <w:rFonts w:ascii="Times New Roman" w:hAnsi="Times New Roman" w:cs="Times New Roman"/>
          <w:spacing w:val="104"/>
          <w:sz w:val="24"/>
          <w:szCs w:val="24"/>
        </w:rPr>
        <w:t xml:space="preserve"> </w:t>
      </w:r>
      <w:r w:rsidRPr="008F025A">
        <w:rPr>
          <w:rFonts w:ascii="Times New Roman" w:hAnsi="Times New Roman" w:cs="Times New Roman"/>
          <w:sz w:val="24"/>
          <w:szCs w:val="24"/>
        </w:rPr>
        <w:t>совершенных</w:t>
      </w:r>
      <w:r w:rsidRPr="008F025A">
        <w:rPr>
          <w:rFonts w:ascii="Times New Roman" w:hAnsi="Times New Roman" w:cs="Times New Roman"/>
          <w:spacing w:val="106"/>
          <w:sz w:val="24"/>
          <w:szCs w:val="24"/>
        </w:rPr>
        <w:t xml:space="preserve"> </w:t>
      </w:r>
      <w:r w:rsidRPr="008F025A">
        <w:rPr>
          <w:rFonts w:ascii="Times New Roman" w:hAnsi="Times New Roman" w:cs="Times New Roman"/>
          <w:sz w:val="24"/>
          <w:szCs w:val="24"/>
        </w:rPr>
        <w:t>при</w:t>
      </w:r>
      <w:r w:rsidRPr="008F025A">
        <w:rPr>
          <w:rFonts w:ascii="Times New Roman" w:hAnsi="Times New Roman" w:cs="Times New Roman"/>
          <w:spacing w:val="104"/>
          <w:sz w:val="24"/>
          <w:szCs w:val="24"/>
        </w:rPr>
        <w:t xml:space="preserve"> </w:t>
      </w:r>
      <w:r w:rsidRPr="008F025A">
        <w:rPr>
          <w:rFonts w:ascii="Times New Roman" w:hAnsi="Times New Roman" w:cs="Times New Roman"/>
          <w:sz w:val="24"/>
          <w:szCs w:val="24"/>
        </w:rPr>
        <w:t>предоставлении</w:t>
      </w:r>
      <w:r w:rsidRPr="008F025A">
        <w:rPr>
          <w:rFonts w:ascii="Times New Roman" w:hAnsi="Times New Roman" w:cs="Times New Roman"/>
          <w:spacing w:val="104"/>
          <w:sz w:val="24"/>
          <w:szCs w:val="24"/>
        </w:rPr>
        <w:t xml:space="preserve"> </w:t>
      </w:r>
      <w:r w:rsidRPr="008F025A">
        <w:rPr>
          <w:rFonts w:ascii="Times New Roman" w:hAnsi="Times New Roman" w:cs="Times New Roman"/>
          <w:sz w:val="24"/>
          <w:szCs w:val="24"/>
        </w:rPr>
        <w:t>государственных</w:t>
      </w:r>
      <w:r w:rsidRPr="008F025A">
        <w:rPr>
          <w:rFonts w:ascii="Times New Roman" w:hAnsi="Times New Roman" w:cs="Times New Roman"/>
          <w:spacing w:val="-68"/>
          <w:sz w:val="24"/>
          <w:szCs w:val="24"/>
        </w:rPr>
        <w:t xml:space="preserve"> </w:t>
      </w:r>
      <w:r w:rsidRPr="008F025A">
        <w:rPr>
          <w:rFonts w:ascii="Times New Roman" w:hAnsi="Times New Roman" w:cs="Times New Roman"/>
          <w:sz w:val="24"/>
          <w:szCs w:val="24"/>
        </w:rPr>
        <w:t>и</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муниципальных</w:t>
      </w:r>
      <w:r w:rsidRPr="008F025A">
        <w:rPr>
          <w:rFonts w:ascii="Times New Roman" w:hAnsi="Times New Roman" w:cs="Times New Roman"/>
          <w:spacing w:val="1"/>
          <w:sz w:val="24"/>
          <w:szCs w:val="24"/>
        </w:rPr>
        <w:t xml:space="preserve"> </w:t>
      </w:r>
      <w:r w:rsidRPr="008F025A">
        <w:rPr>
          <w:rFonts w:ascii="Times New Roman" w:hAnsi="Times New Roman" w:cs="Times New Roman"/>
          <w:sz w:val="24"/>
          <w:szCs w:val="24"/>
        </w:rPr>
        <w:t>услуг»;</w:t>
      </w:r>
    </w:p>
    <w:p w14:paraId="463B13CD" w14:textId="77777777" w:rsidR="00A109F2" w:rsidRPr="008F025A" w:rsidRDefault="00A109F2" w:rsidP="008F025A">
      <w:pPr>
        <w:spacing w:after="0" w:line="240" w:lineRule="auto"/>
        <w:ind w:firstLine="709"/>
        <w:jc w:val="both"/>
        <w:rPr>
          <w:rFonts w:ascii="Times New Roman" w:hAnsi="Times New Roman" w:cs="Times New Roman"/>
          <w:sz w:val="24"/>
          <w:szCs w:val="24"/>
        </w:rPr>
      </w:pPr>
      <w:r w:rsidRPr="008F025A">
        <w:rPr>
          <w:rFonts w:ascii="Times New Roman" w:hAnsi="Times New Roman" w:cs="Times New Roman"/>
          <w:sz w:val="24"/>
          <w:szCs w:val="24"/>
        </w:rPr>
        <w:t>3) постановлением администрации города Покачи от 27.05.2020 №427 «Порядок подачи и рассмотрения жалоб на решения и действия (бездействие) администрации города Покачи, ее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p>
    <w:p w14:paraId="0A5115D2" w14:textId="77777777" w:rsidR="0077531B" w:rsidRPr="008F025A" w:rsidRDefault="0077531B" w:rsidP="008F025A">
      <w:pPr>
        <w:widowControl w:val="0"/>
        <w:tabs>
          <w:tab w:val="left" w:pos="1019"/>
        </w:tabs>
        <w:spacing w:after="0" w:line="240" w:lineRule="auto"/>
        <w:ind w:firstLine="709"/>
        <w:jc w:val="both"/>
        <w:outlineLvl w:val="0"/>
        <w:rPr>
          <w:rFonts w:ascii="Times New Roman" w:hAnsi="Times New Roman" w:cs="Times New Roman"/>
          <w:b/>
          <w:sz w:val="24"/>
          <w:szCs w:val="24"/>
        </w:rPr>
      </w:pPr>
    </w:p>
    <w:p w14:paraId="4C7A70F3" w14:textId="0E9933E9" w:rsidR="00143921" w:rsidRPr="008F025A" w:rsidRDefault="00143921" w:rsidP="008F025A">
      <w:pPr>
        <w:pStyle w:val="13"/>
        <w:shd w:val="clear" w:color="auto" w:fill="auto"/>
        <w:spacing w:before="0" w:after="0" w:line="240" w:lineRule="auto"/>
        <w:ind w:firstLine="567"/>
        <w:rPr>
          <w:rFonts w:eastAsiaTheme="minorEastAsia"/>
          <w:sz w:val="24"/>
          <w:szCs w:val="24"/>
        </w:rPr>
      </w:pPr>
      <w:r w:rsidRPr="008F025A">
        <w:rPr>
          <w:rFonts w:eastAsiaTheme="minorEastAsia"/>
          <w:b w:val="0"/>
          <w:bCs w:val="0"/>
          <w:sz w:val="24"/>
          <w:szCs w:val="24"/>
        </w:rPr>
        <w:t>Статья 3</w:t>
      </w:r>
      <w:r w:rsidR="008574E7">
        <w:rPr>
          <w:rFonts w:eastAsiaTheme="minorEastAsia"/>
          <w:b w:val="0"/>
          <w:bCs w:val="0"/>
          <w:sz w:val="24"/>
          <w:szCs w:val="24"/>
        </w:rPr>
        <w:t>3</w:t>
      </w:r>
      <w:r w:rsidRPr="008F025A">
        <w:rPr>
          <w:rFonts w:eastAsiaTheme="minorEastAsia"/>
          <w:b w:val="0"/>
          <w:bCs w:val="0"/>
          <w:sz w:val="24"/>
          <w:szCs w:val="24"/>
        </w:rPr>
        <w:t>.</w:t>
      </w:r>
      <w:r w:rsidRPr="008F025A">
        <w:rPr>
          <w:rFonts w:eastAsiaTheme="minorEastAsia"/>
          <w:bCs w:val="0"/>
          <w:sz w:val="24"/>
          <w:szCs w:val="24"/>
        </w:rPr>
        <w:t xml:space="preserve"> </w:t>
      </w:r>
      <w:bookmarkStart w:id="10" w:name="bookmark33"/>
      <w:r w:rsidRPr="008F025A">
        <w:rPr>
          <w:rFonts w:eastAsiaTheme="minorEastAsia"/>
          <w:bCs w:val="0"/>
          <w:sz w:val="24"/>
          <w:szCs w:val="24"/>
        </w:rPr>
        <w:t>Исчерпывающий перечень административных процедур (действий) при предоставлении муниципальной услуги, выполняемых</w:t>
      </w:r>
      <w:bookmarkStart w:id="11" w:name="bookmark34"/>
      <w:bookmarkEnd w:id="10"/>
      <w:r w:rsidRPr="008F025A">
        <w:rPr>
          <w:rFonts w:eastAsiaTheme="minorEastAsia"/>
          <w:bCs w:val="0"/>
          <w:sz w:val="24"/>
          <w:szCs w:val="24"/>
        </w:rPr>
        <w:t xml:space="preserve"> </w:t>
      </w:r>
      <w:r w:rsidRPr="008F025A">
        <w:rPr>
          <w:rFonts w:eastAsiaTheme="minorEastAsia"/>
          <w:sz w:val="24"/>
          <w:szCs w:val="24"/>
        </w:rPr>
        <w:t>многофункциональными центрами</w:t>
      </w:r>
      <w:bookmarkEnd w:id="11"/>
    </w:p>
    <w:p w14:paraId="5325643A" w14:textId="1451C99B" w:rsidR="00FF5DFE" w:rsidRPr="008F025A" w:rsidRDefault="00FF5DFE" w:rsidP="008F025A">
      <w:pPr>
        <w:widowControl w:val="0"/>
        <w:tabs>
          <w:tab w:val="left" w:pos="1182"/>
        </w:tabs>
        <w:spacing w:after="0" w:line="240" w:lineRule="auto"/>
        <w:ind w:left="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Многофункциональный центр осуществляет:</w:t>
      </w:r>
    </w:p>
    <w:p w14:paraId="5C82EC3F" w14:textId="65D59A96" w:rsidR="00FF5DFE" w:rsidRPr="008F025A" w:rsidRDefault="00FF5DF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25AE0B4C" w14:textId="0C0AE914" w:rsidR="00FF5DFE" w:rsidRPr="008F025A" w:rsidRDefault="00FF5DF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8F025A">
        <w:rPr>
          <w:rFonts w:ascii="Times New Roman" w:eastAsia="Times New Roman" w:hAnsi="Times New Roman" w:cs="Times New Roman"/>
          <w:sz w:val="24"/>
          <w:szCs w:val="24"/>
          <w:lang w:bidi="ru-RU"/>
        </w:rPr>
        <w:t>заверение выписок</w:t>
      </w:r>
      <w:proofErr w:type="gramEnd"/>
      <w:r w:rsidRPr="008F025A">
        <w:rPr>
          <w:rFonts w:ascii="Times New Roman" w:eastAsia="Times New Roman" w:hAnsi="Times New Roman" w:cs="Times New Roman"/>
          <w:sz w:val="24"/>
          <w:szCs w:val="24"/>
          <w:lang w:bidi="ru-RU"/>
        </w:rPr>
        <w:t xml:space="preserve"> из информационных систем органов, предоставляющих муниципальных услуг;</w:t>
      </w:r>
    </w:p>
    <w:p w14:paraId="20F4375B" w14:textId="199C556C" w:rsidR="00FF5DFE" w:rsidRPr="008F025A" w:rsidRDefault="00FF5DF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lastRenderedPageBreak/>
        <w:t>3) иные процедуры и действия, предусмотренные Федеральным законом № 210-ФЗ.</w:t>
      </w:r>
    </w:p>
    <w:p w14:paraId="53FC623E" w14:textId="77777777" w:rsidR="00FF5DFE" w:rsidRPr="008F025A" w:rsidRDefault="00FF5DF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5FAA7C39" w14:textId="2DC52FDB" w:rsidR="00A81824" w:rsidRPr="008F025A" w:rsidRDefault="00A81824" w:rsidP="008F025A">
      <w:pPr>
        <w:spacing w:after="0" w:line="240" w:lineRule="auto"/>
        <w:ind w:firstLine="709"/>
        <w:jc w:val="both"/>
        <w:rPr>
          <w:rFonts w:ascii="Times New Roman" w:hAnsi="Times New Roman" w:cs="Times New Roman"/>
          <w:b/>
          <w:sz w:val="24"/>
          <w:szCs w:val="24"/>
        </w:rPr>
      </w:pPr>
    </w:p>
    <w:p w14:paraId="7E71BA82" w14:textId="2A4C0D3D" w:rsidR="00C76CA7" w:rsidRPr="008F025A" w:rsidRDefault="00C76CA7" w:rsidP="008F025A">
      <w:pPr>
        <w:pStyle w:val="13"/>
        <w:shd w:val="clear" w:color="auto" w:fill="auto"/>
        <w:spacing w:before="0" w:after="0" w:line="240" w:lineRule="auto"/>
        <w:ind w:firstLine="709"/>
        <w:rPr>
          <w:sz w:val="24"/>
          <w:szCs w:val="24"/>
          <w:lang w:bidi="ru-RU"/>
        </w:rPr>
      </w:pPr>
      <w:r w:rsidRPr="008F025A">
        <w:rPr>
          <w:b w:val="0"/>
          <w:sz w:val="24"/>
          <w:szCs w:val="24"/>
        </w:rPr>
        <w:t>Статья 3</w:t>
      </w:r>
      <w:r w:rsidR="008574E7">
        <w:rPr>
          <w:b w:val="0"/>
          <w:sz w:val="24"/>
          <w:szCs w:val="24"/>
        </w:rPr>
        <w:t>4</w:t>
      </w:r>
      <w:r w:rsidRPr="008F025A">
        <w:rPr>
          <w:b w:val="0"/>
          <w:sz w:val="24"/>
          <w:szCs w:val="24"/>
        </w:rPr>
        <w:t>.</w:t>
      </w:r>
      <w:r w:rsidRPr="008F025A">
        <w:rPr>
          <w:sz w:val="24"/>
          <w:szCs w:val="24"/>
        </w:rPr>
        <w:t xml:space="preserve"> </w:t>
      </w:r>
      <w:bookmarkStart w:id="12" w:name="bookmark35"/>
      <w:r w:rsidRPr="008F025A">
        <w:rPr>
          <w:sz w:val="24"/>
          <w:szCs w:val="24"/>
          <w:lang w:bidi="ru-RU"/>
        </w:rPr>
        <w:t>Информирование Заявителей</w:t>
      </w:r>
      <w:bookmarkEnd w:id="12"/>
    </w:p>
    <w:p w14:paraId="41060628" w14:textId="692C6F97" w:rsidR="00C76CA7" w:rsidRPr="008F025A" w:rsidRDefault="00C76CA7" w:rsidP="008F025A">
      <w:pPr>
        <w:widowControl w:val="0"/>
        <w:tabs>
          <w:tab w:val="left" w:pos="1550"/>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Информирование Заявителя многофункциональными центрами осуществляется следующими способами:</w:t>
      </w:r>
    </w:p>
    <w:p w14:paraId="1F26F2F7" w14:textId="68C1F0FC" w:rsidR="00C76CA7" w:rsidRPr="008F025A" w:rsidRDefault="00C76C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443BDAE" w14:textId="7346DA6C" w:rsidR="00C76CA7" w:rsidRPr="008F025A" w:rsidRDefault="00C76C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при обращении Заявителя в многофункциональный центр лично, по телефону, посредством почтовых отправлений, либо по электронной почте.</w:t>
      </w:r>
    </w:p>
    <w:p w14:paraId="25D08EC9" w14:textId="77777777" w:rsidR="00C76CA7" w:rsidRPr="008F025A" w:rsidRDefault="00C76C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4D026EF0" w14:textId="77777777" w:rsidR="00C76CA7" w:rsidRPr="008F025A" w:rsidRDefault="00C76C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7166D6AF" w14:textId="77777777" w:rsidR="00C76CA7" w:rsidRPr="008F025A" w:rsidRDefault="00C76C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1146EE30" w14:textId="00364A23" w:rsidR="00C76CA7" w:rsidRPr="008F025A" w:rsidRDefault="00C76C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изложить обращение в письменной форме (ответ направляется Заявителю в соответствии со способом, указанным в обращении);</w:t>
      </w:r>
    </w:p>
    <w:p w14:paraId="3EF84277" w14:textId="61F75EB4" w:rsidR="00591E23" w:rsidRPr="008F025A" w:rsidRDefault="00591E23"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назначить другое время для консультаций.</w:t>
      </w:r>
    </w:p>
    <w:p w14:paraId="551AAB2B" w14:textId="77777777" w:rsidR="00591E23" w:rsidRPr="008F025A" w:rsidRDefault="00591E23" w:rsidP="008F025A">
      <w:pPr>
        <w:widowControl w:val="0"/>
        <w:spacing w:after="0" w:line="240" w:lineRule="auto"/>
        <w:ind w:firstLine="74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14:paraId="1D4D11A4" w14:textId="77777777" w:rsidR="00D03FC5" w:rsidRPr="008F025A" w:rsidRDefault="00D03FC5" w:rsidP="008F025A">
      <w:pPr>
        <w:pStyle w:val="80"/>
        <w:shd w:val="clear" w:color="auto" w:fill="auto"/>
        <w:spacing w:before="0" w:after="0" w:line="240" w:lineRule="auto"/>
        <w:ind w:firstLine="709"/>
        <w:jc w:val="both"/>
        <w:rPr>
          <w:b w:val="0"/>
          <w:sz w:val="24"/>
          <w:szCs w:val="24"/>
          <w:lang w:bidi="ru-RU"/>
        </w:rPr>
      </w:pPr>
    </w:p>
    <w:p w14:paraId="1E2D3982" w14:textId="408F54E4" w:rsidR="00741A17" w:rsidRPr="008F025A" w:rsidRDefault="00741A17" w:rsidP="008F025A">
      <w:pPr>
        <w:pStyle w:val="80"/>
        <w:shd w:val="clear" w:color="auto" w:fill="auto"/>
        <w:spacing w:before="0" w:after="0" w:line="240" w:lineRule="auto"/>
        <w:ind w:firstLine="709"/>
        <w:jc w:val="both"/>
        <w:rPr>
          <w:sz w:val="24"/>
          <w:szCs w:val="24"/>
          <w:lang w:bidi="ru-RU"/>
        </w:rPr>
      </w:pPr>
      <w:r w:rsidRPr="008F025A">
        <w:rPr>
          <w:b w:val="0"/>
          <w:sz w:val="24"/>
          <w:szCs w:val="24"/>
          <w:lang w:bidi="ru-RU"/>
        </w:rPr>
        <w:t>Статья 3</w:t>
      </w:r>
      <w:r w:rsidR="008574E7">
        <w:rPr>
          <w:b w:val="0"/>
          <w:sz w:val="24"/>
          <w:szCs w:val="24"/>
          <w:lang w:bidi="ru-RU"/>
        </w:rPr>
        <w:t>5</w:t>
      </w:r>
      <w:r w:rsidRPr="008F025A">
        <w:rPr>
          <w:b w:val="0"/>
          <w:sz w:val="24"/>
          <w:szCs w:val="24"/>
          <w:lang w:bidi="ru-RU"/>
        </w:rPr>
        <w:t>.</w:t>
      </w:r>
      <w:r w:rsidRPr="008F025A">
        <w:rPr>
          <w:sz w:val="24"/>
          <w:szCs w:val="24"/>
          <w:lang w:bidi="ru-RU"/>
        </w:rPr>
        <w:t xml:space="preserve"> Выдача заявителю результата предоставления муниципальной услуги</w:t>
      </w:r>
    </w:p>
    <w:p w14:paraId="2A145BFF" w14:textId="12F6B4F0" w:rsidR="004A667E" w:rsidRPr="008F025A" w:rsidRDefault="004A667E" w:rsidP="008F025A">
      <w:pPr>
        <w:widowControl w:val="0"/>
        <w:tabs>
          <w:tab w:val="left" w:pos="1452"/>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1. 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w:t>
      </w:r>
      <w:proofErr w:type="gramStart"/>
      <w:r w:rsidRPr="008F025A">
        <w:rPr>
          <w:rFonts w:ascii="Times New Roman" w:eastAsia="Times New Roman" w:hAnsi="Times New Roman" w:cs="Times New Roman"/>
          <w:sz w:val="24"/>
          <w:szCs w:val="24"/>
          <w:lang w:bidi="ru-RU"/>
        </w:rPr>
        <w:t>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A21E72" w:rsidRPr="008F025A">
        <w:rPr>
          <w:rFonts w:ascii="Times New Roman" w:eastAsia="Times New Roman" w:hAnsi="Times New Roman" w:cs="Times New Roman"/>
          <w:sz w:val="24"/>
          <w:szCs w:val="24"/>
          <w:lang w:bidi="ru-RU"/>
        </w:rPr>
        <w:t>.09.</w:t>
      </w:r>
      <w:r w:rsidRPr="008F025A">
        <w:rPr>
          <w:rFonts w:ascii="Times New Roman" w:eastAsia="Times New Roman" w:hAnsi="Times New Roman" w:cs="Times New Roman"/>
          <w:sz w:val="24"/>
          <w:szCs w:val="24"/>
          <w:lang w:bidi="ru-RU"/>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8F025A">
        <w:rPr>
          <w:rFonts w:ascii="Times New Roman" w:eastAsia="Times New Roman" w:hAnsi="Times New Roman" w:cs="Times New Roman"/>
          <w:sz w:val="24"/>
          <w:szCs w:val="24"/>
          <w:lang w:bidi="ru-RU"/>
        </w:rPr>
        <w:t>, органами местного самоуправления» (далее - постановление № 797).</w:t>
      </w:r>
    </w:p>
    <w:p w14:paraId="6A1A11C3" w14:textId="77777777" w:rsidR="004A667E" w:rsidRPr="008F025A" w:rsidRDefault="004A667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052854AA" w14:textId="1BBDE34C" w:rsidR="004A667E" w:rsidRPr="008F025A" w:rsidRDefault="004A667E" w:rsidP="008F025A">
      <w:pPr>
        <w:widowControl w:val="0"/>
        <w:tabs>
          <w:tab w:val="left" w:pos="1306"/>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744A3AB" w14:textId="77777777" w:rsidR="004A667E" w:rsidRPr="008F025A" w:rsidRDefault="004A667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lastRenderedPageBreak/>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F47D3E1" w14:textId="5EC59BA5" w:rsidR="004A667E" w:rsidRPr="008F025A" w:rsidRDefault="004A667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проверяет полномочия представителя Заявителя (в случае обращения представителя Заявителя);</w:t>
      </w:r>
    </w:p>
    <w:p w14:paraId="010A385D" w14:textId="77777777" w:rsidR="004A667E" w:rsidRPr="008F025A" w:rsidRDefault="004A667E"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 xml:space="preserve">2) определяет статус исполнения заявления Заявителя в ГИС; </w:t>
      </w:r>
    </w:p>
    <w:p w14:paraId="219822DA" w14:textId="5162CC61" w:rsidR="004A667E" w:rsidRPr="008F025A" w:rsidRDefault="004A667E" w:rsidP="008F025A">
      <w:pPr>
        <w:widowControl w:val="0"/>
        <w:spacing w:after="0" w:line="240" w:lineRule="auto"/>
        <w:ind w:firstLine="740"/>
        <w:jc w:val="both"/>
        <w:rPr>
          <w:rFonts w:ascii="Times New Roman" w:eastAsia="Times New Roman" w:hAnsi="Times New Roman" w:cs="Times New Roman"/>
          <w:sz w:val="24"/>
          <w:szCs w:val="24"/>
          <w:lang w:bidi="ru-RU"/>
        </w:rPr>
      </w:pPr>
      <w:proofErr w:type="gramStart"/>
      <w:r w:rsidRPr="008F025A">
        <w:rPr>
          <w:rFonts w:ascii="Times New Roman" w:eastAsia="Times New Roman" w:hAnsi="Times New Roman" w:cs="Times New Roman"/>
          <w:sz w:val="24"/>
          <w:szCs w:val="24"/>
          <w:lang w:bidi="ru-RU"/>
        </w:rPr>
        <w:t>3)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14:paraId="6233C2F0" w14:textId="5AF0C310" w:rsidR="00B778A7" w:rsidRPr="008F025A" w:rsidRDefault="004A667E" w:rsidP="008F025A">
      <w:pPr>
        <w:pStyle w:val="22"/>
        <w:shd w:val="clear" w:color="auto" w:fill="auto"/>
        <w:spacing w:after="0" w:line="240" w:lineRule="auto"/>
        <w:ind w:firstLine="709"/>
        <w:jc w:val="both"/>
        <w:rPr>
          <w:sz w:val="24"/>
          <w:szCs w:val="24"/>
          <w:lang w:bidi="ru-RU"/>
        </w:rPr>
      </w:pPr>
      <w:r w:rsidRPr="008F025A">
        <w:rPr>
          <w:sz w:val="24"/>
          <w:szCs w:val="24"/>
          <w:lang w:bidi="ru-RU"/>
        </w:rPr>
        <w:t>4) заверяет экземпляр электронного документа на бумажном носителе с использованием печати многофункционального центра (в предусмотренных</w:t>
      </w:r>
      <w:r w:rsidR="00B778A7" w:rsidRPr="008F025A">
        <w:rPr>
          <w:sz w:val="24"/>
          <w:szCs w:val="24"/>
          <w:lang w:bidi="ru-RU"/>
        </w:rPr>
        <w:t xml:space="preserve"> нормативными правовыми актами Российской Федерации случаях - печати с изображением Государственного герба Российской Федерации);</w:t>
      </w:r>
    </w:p>
    <w:p w14:paraId="76CA5C08" w14:textId="61783273" w:rsidR="00B778A7" w:rsidRPr="008F025A" w:rsidRDefault="00B778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5) выдает документы Заявителю, при необходимости запрашивает у Заявителя подписи за каждый выданный документ;</w:t>
      </w:r>
    </w:p>
    <w:p w14:paraId="4C399FDC" w14:textId="5B34465C" w:rsidR="00B778A7" w:rsidRPr="008F025A" w:rsidRDefault="00B778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6) запрашивает согласие Заявителя на участие в смс-опросе для оценки качества предоставленных услуг многофункциональным центром.</w:t>
      </w:r>
    </w:p>
    <w:p w14:paraId="59B685A0" w14:textId="7F7C166D" w:rsidR="00B778A7" w:rsidRPr="008F025A" w:rsidRDefault="00B778A7" w:rsidP="008F025A">
      <w:pPr>
        <w:widowControl w:val="0"/>
        <w:tabs>
          <w:tab w:val="left" w:pos="1488"/>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 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14:paraId="4A3128A3" w14:textId="5EE88B10" w:rsidR="00B778A7" w:rsidRPr="008F025A" w:rsidRDefault="00B778A7" w:rsidP="008F025A">
      <w:pPr>
        <w:widowControl w:val="0"/>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Уполномоченным органом ведется электронный реестр решений предоставления муниципальной услуги.</w:t>
      </w:r>
    </w:p>
    <w:p w14:paraId="3107BC28" w14:textId="77777777" w:rsidR="00264F48" w:rsidRDefault="00264F48" w:rsidP="008F025A">
      <w:pPr>
        <w:pStyle w:val="13"/>
        <w:shd w:val="clear" w:color="auto" w:fill="auto"/>
        <w:spacing w:before="0" w:after="0" w:line="240" w:lineRule="auto"/>
        <w:ind w:firstLine="709"/>
        <w:rPr>
          <w:b w:val="0"/>
          <w:sz w:val="24"/>
          <w:szCs w:val="24"/>
          <w:lang w:bidi="ru-RU"/>
        </w:rPr>
      </w:pPr>
    </w:p>
    <w:p w14:paraId="72951370" w14:textId="25A75F8B" w:rsidR="00376C22" w:rsidRPr="008F025A" w:rsidRDefault="007B4161" w:rsidP="008F025A">
      <w:pPr>
        <w:pStyle w:val="13"/>
        <w:shd w:val="clear" w:color="auto" w:fill="auto"/>
        <w:spacing w:before="0" w:after="0" w:line="240" w:lineRule="auto"/>
        <w:ind w:firstLine="709"/>
        <w:rPr>
          <w:sz w:val="24"/>
          <w:szCs w:val="24"/>
          <w:lang w:bidi="ru-RU"/>
        </w:rPr>
      </w:pPr>
      <w:r w:rsidRPr="008F025A">
        <w:rPr>
          <w:b w:val="0"/>
          <w:sz w:val="24"/>
          <w:szCs w:val="24"/>
          <w:lang w:bidi="ru-RU"/>
        </w:rPr>
        <w:t>Статья 3</w:t>
      </w:r>
      <w:r w:rsidR="008574E7">
        <w:rPr>
          <w:b w:val="0"/>
          <w:sz w:val="24"/>
          <w:szCs w:val="24"/>
          <w:lang w:bidi="ru-RU"/>
        </w:rPr>
        <w:t>6</w:t>
      </w:r>
      <w:r w:rsidRPr="008F025A">
        <w:rPr>
          <w:b w:val="0"/>
          <w:sz w:val="24"/>
          <w:szCs w:val="24"/>
          <w:lang w:bidi="ru-RU"/>
        </w:rPr>
        <w:t>.</w:t>
      </w:r>
      <w:r w:rsidRPr="008F025A">
        <w:rPr>
          <w:sz w:val="24"/>
          <w:szCs w:val="24"/>
          <w:lang w:bidi="ru-RU"/>
        </w:rPr>
        <w:t xml:space="preserve"> </w:t>
      </w:r>
      <w:bookmarkStart w:id="13" w:name="bookmark36"/>
      <w:r w:rsidR="00376C22" w:rsidRPr="008F025A">
        <w:rPr>
          <w:sz w:val="24"/>
          <w:szCs w:val="24"/>
          <w:lang w:bidi="ru-RU"/>
        </w:rPr>
        <w:t>Исчерпывающий перечень оснований для процедуры автоматического принятия решения о предоставлении муниципальной услуги</w:t>
      </w:r>
      <w:bookmarkEnd w:id="13"/>
    </w:p>
    <w:p w14:paraId="77E6EF98" w14:textId="53112533" w:rsidR="00035B31" w:rsidRPr="008F025A" w:rsidRDefault="00035B31" w:rsidP="008F025A">
      <w:pPr>
        <w:widowControl w:val="0"/>
        <w:tabs>
          <w:tab w:val="left" w:pos="1488"/>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Основаниями для отказа в приеме к рассмотрению документов, необходимых для автоматического принятия решения о предоставлении муниципальной услуги, являются:</w:t>
      </w:r>
    </w:p>
    <w:p w14:paraId="7182A0A3" w14:textId="438D0FD8" w:rsidR="00035B31" w:rsidRPr="008F025A" w:rsidRDefault="00035B31" w:rsidP="008F025A">
      <w:pPr>
        <w:widowControl w:val="0"/>
        <w:tabs>
          <w:tab w:val="left" w:pos="1505"/>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1) представленные документы, в рамках межведомственного электронного взаимодействия, являются валидными и верифицированными;</w:t>
      </w:r>
    </w:p>
    <w:p w14:paraId="3B598853" w14:textId="171DFA87" w:rsidR="00035B31" w:rsidRPr="008F025A" w:rsidRDefault="00035B31" w:rsidP="008F025A">
      <w:pPr>
        <w:widowControl w:val="0"/>
        <w:tabs>
          <w:tab w:val="left" w:pos="1528"/>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2) представленные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4CF9C69" w14:textId="0D901DCF" w:rsidR="00035B31" w:rsidRPr="008F025A" w:rsidRDefault="005E2BD8" w:rsidP="008F025A">
      <w:pPr>
        <w:widowControl w:val="0"/>
        <w:tabs>
          <w:tab w:val="left" w:pos="1528"/>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3) з</w:t>
      </w:r>
      <w:r w:rsidR="00035B31" w:rsidRPr="008F025A">
        <w:rPr>
          <w:rFonts w:ascii="Times New Roman" w:eastAsia="Times New Roman" w:hAnsi="Times New Roman" w:cs="Times New Roman"/>
          <w:sz w:val="24"/>
          <w:szCs w:val="24"/>
          <w:lang w:bidi="ru-RU"/>
        </w:rPr>
        <w:t>аявление подано родителем (законным представителем) либо лицом, обладающим соответствующими полномочиями представлять интересы Заявителя;</w:t>
      </w:r>
    </w:p>
    <w:p w14:paraId="5BB05431" w14:textId="12B4317C" w:rsidR="00035B31" w:rsidRPr="008F025A" w:rsidRDefault="009C6AA7" w:rsidP="008F025A">
      <w:pPr>
        <w:widowControl w:val="0"/>
        <w:tabs>
          <w:tab w:val="left" w:pos="1545"/>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4) п</w:t>
      </w:r>
      <w:r w:rsidR="00035B31" w:rsidRPr="008F025A">
        <w:rPr>
          <w:rFonts w:ascii="Times New Roman" w:eastAsia="Times New Roman" w:hAnsi="Times New Roman" w:cs="Times New Roman"/>
          <w:sz w:val="24"/>
          <w:szCs w:val="24"/>
          <w:lang w:bidi="ru-RU"/>
        </w:rPr>
        <w:t>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14:paraId="169AB2F2" w14:textId="6FC982AF" w:rsidR="00035B31" w:rsidRPr="008F025A" w:rsidRDefault="00971438" w:rsidP="008F025A">
      <w:pPr>
        <w:widowControl w:val="0"/>
        <w:tabs>
          <w:tab w:val="left" w:pos="1540"/>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5) з</w:t>
      </w:r>
      <w:r w:rsidR="00035B31" w:rsidRPr="008F025A">
        <w:rPr>
          <w:rFonts w:ascii="Times New Roman" w:eastAsia="Times New Roman" w:hAnsi="Times New Roman" w:cs="Times New Roman"/>
          <w:sz w:val="24"/>
          <w:szCs w:val="24"/>
          <w:lang w:bidi="ru-RU"/>
        </w:rPr>
        <w:t>аявитель полностью заполнил обязательные поля в форме запроса о предоставлении услуги.</w:t>
      </w:r>
    </w:p>
    <w:p w14:paraId="47CFAAE8" w14:textId="05C36D8E" w:rsidR="00035B31" w:rsidRPr="008F025A" w:rsidRDefault="00971438" w:rsidP="008F025A">
      <w:pPr>
        <w:widowControl w:val="0"/>
        <w:tabs>
          <w:tab w:val="left" w:pos="1545"/>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6) п</w:t>
      </w:r>
      <w:r w:rsidR="00035B31" w:rsidRPr="008F025A">
        <w:rPr>
          <w:rFonts w:ascii="Times New Roman" w:eastAsia="Times New Roman" w:hAnsi="Times New Roman" w:cs="Times New Roman"/>
          <w:sz w:val="24"/>
          <w:szCs w:val="24"/>
          <w:lang w:bidi="ru-RU"/>
        </w:rPr>
        <w:t>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14:paraId="04DC5A94" w14:textId="58537137" w:rsidR="00035B31" w:rsidRPr="008F025A" w:rsidRDefault="00971438" w:rsidP="008F025A">
      <w:pPr>
        <w:widowControl w:val="0"/>
        <w:tabs>
          <w:tab w:val="left" w:pos="1545"/>
        </w:tabs>
        <w:spacing w:after="0" w:line="240" w:lineRule="auto"/>
        <w:ind w:firstLine="740"/>
        <w:jc w:val="both"/>
        <w:rPr>
          <w:rFonts w:ascii="Times New Roman" w:eastAsia="Times New Roman" w:hAnsi="Times New Roman" w:cs="Times New Roman"/>
          <w:sz w:val="24"/>
          <w:szCs w:val="24"/>
          <w:lang w:bidi="ru-RU"/>
        </w:rPr>
      </w:pPr>
      <w:r w:rsidRPr="008F025A">
        <w:rPr>
          <w:rFonts w:ascii="Times New Roman" w:eastAsia="Times New Roman" w:hAnsi="Times New Roman" w:cs="Times New Roman"/>
          <w:sz w:val="24"/>
          <w:szCs w:val="24"/>
          <w:lang w:bidi="ru-RU"/>
        </w:rPr>
        <w:t>7) з</w:t>
      </w:r>
      <w:r w:rsidR="00035B31" w:rsidRPr="008F025A">
        <w:rPr>
          <w:rFonts w:ascii="Times New Roman" w:eastAsia="Times New Roman" w:hAnsi="Times New Roman" w:cs="Times New Roman"/>
          <w:sz w:val="24"/>
          <w:szCs w:val="24"/>
          <w:lang w:bidi="ru-RU"/>
        </w:rPr>
        <w:t>аявление подано в орган государственной власти, орган местного самоуправления или организацию, в полномочия которых входит предоставление услуги.</w:t>
      </w:r>
    </w:p>
    <w:p w14:paraId="1F892571" w14:textId="77777777" w:rsidR="00035B31" w:rsidRPr="008F025A" w:rsidRDefault="00035B31" w:rsidP="008F025A">
      <w:pPr>
        <w:pStyle w:val="13"/>
        <w:shd w:val="clear" w:color="auto" w:fill="auto"/>
        <w:spacing w:before="0" w:after="0" w:line="240" w:lineRule="auto"/>
        <w:ind w:firstLine="709"/>
        <w:rPr>
          <w:sz w:val="24"/>
          <w:szCs w:val="24"/>
          <w:lang w:bidi="ru-RU"/>
        </w:rPr>
      </w:pPr>
    </w:p>
    <w:p w14:paraId="619EF5D4" w14:textId="77777777" w:rsidR="00F6232E" w:rsidRPr="008F025A" w:rsidRDefault="00F6232E" w:rsidP="008F025A">
      <w:pPr>
        <w:widowControl w:val="0"/>
        <w:tabs>
          <w:tab w:val="left" w:pos="4515"/>
        </w:tabs>
        <w:spacing w:after="0" w:line="240" w:lineRule="auto"/>
        <w:ind w:firstLine="740"/>
        <w:jc w:val="both"/>
        <w:rPr>
          <w:rFonts w:ascii="Times New Roman" w:eastAsia="Times New Roman" w:hAnsi="Times New Roman" w:cs="Times New Roman"/>
          <w:sz w:val="24"/>
          <w:szCs w:val="24"/>
          <w:lang w:bidi="ru-RU"/>
        </w:rPr>
      </w:pPr>
      <w:bookmarkStart w:id="14" w:name="_GoBack"/>
      <w:bookmarkEnd w:id="14"/>
    </w:p>
    <w:p w14:paraId="2A49A9AC" w14:textId="77777777" w:rsidR="00F6232E" w:rsidRPr="008F025A" w:rsidRDefault="00F6232E" w:rsidP="008F025A">
      <w:pPr>
        <w:widowControl w:val="0"/>
        <w:tabs>
          <w:tab w:val="left" w:pos="4515"/>
        </w:tabs>
        <w:spacing w:after="0" w:line="240" w:lineRule="auto"/>
        <w:ind w:firstLine="740"/>
        <w:jc w:val="both"/>
        <w:rPr>
          <w:rFonts w:ascii="Times New Roman" w:eastAsia="Times New Roman" w:hAnsi="Times New Roman" w:cs="Times New Roman"/>
          <w:sz w:val="24"/>
          <w:szCs w:val="24"/>
          <w:lang w:bidi="ru-RU"/>
        </w:rPr>
      </w:pPr>
    </w:p>
    <w:p w14:paraId="66FEF549" w14:textId="77777777" w:rsidR="00F6232E" w:rsidRPr="008F025A" w:rsidRDefault="00F6232E" w:rsidP="008F025A">
      <w:pPr>
        <w:widowControl w:val="0"/>
        <w:tabs>
          <w:tab w:val="left" w:pos="4515"/>
        </w:tabs>
        <w:spacing w:after="0" w:line="240" w:lineRule="auto"/>
        <w:ind w:firstLine="740"/>
        <w:jc w:val="both"/>
        <w:rPr>
          <w:rFonts w:ascii="Times New Roman" w:eastAsia="Times New Roman" w:hAnsi="Times New Roman" w:cs="Times New Roman"/>
          <w:sz w:val="24"/>
          <w:szCs w:val="24"/>
          <w:lang w:bidi="ru-RU"/>
        </w:rPr>
      </w:pPr>
    </w:p>
    <w:p w14:paraId="5E14EE80" w14:textId="77777777" w:rsidR="00F6232E" w:rsidRPr="008F025A" w:rsidRDefault="00F6232E" w:rsidP="008F025A">
      <w:pPr>
        <w:widowControl w:val="0"/>
        <w:tabs>
          <w:tab w:val="left" w:pos="4515"/>
        </w:tabs>
        <w:spacing w:after="0" w:line="240" w:lineRule="auto"/>
        <w:ind w:firstLine="740"/>
        <w:jc w:val="both"/>
        <w:rPr>
          <w:rFonts w:ascii="Times New Roman" w:eastAsia="Times New Roman" w:hAnsi="Times New Roman" w:cs="Times New Roman"/>
          <w:sz w:val="24"/>
          <w:szCs w:val="24"/>
          <w:lang w:bidi="ru-RU"/>
        </w:rPr>
      </w:pPr>
    </w:p>
    <w:p w14:paraId="6318037E" w14:textId="77777777" w:rsidR="00F6232E" w:rsidRPr="008F025A" w:rsidRDefault="00F6232E" w:rsidP="008F025A">
      <w:pPr>
        <w:widowControl w:val="0"/>
        <w:tabs>
          <w:tab w:val="left" w:pos="4515"/>
        </w:tabs>
        <w:spacing w:after="0" w:line="240" w:lineRule="auto"/>
        <w:ind w:firstLine="740"/>
        <w:jc w:val="both"/>
        <w:rPr>
          <w:rFonts w:ascii="Times New Roman" w:eastAsia="Times New Roman" w:hAnsi="Times New Roman" w:cs="Times New Roman"/>
          <w:sz w:val="24"/>
          <w:szCs w:val="24"/>
          <w:lang w:bidi="ru-RU"/>
        </w:rPr>
      </w:pPr>
    </w:p>
    <w:p w14:paraId="2B4AE8DE" w14:textId="77777777" w:rsidR="00F6232E" w:rsidRPr="008F025A" w:rsidRDefault="00F6232E" w:rsidP="008F025A">
      <w:pPr>
        <w:widowControl w:val="0"/>
        <w:tabs>
          <w:tab w:val="left" w:pos="4515"/>
        </w:tabs>
        <w:spacing w:after="0" w:line="240" w:lineRule="auto"/>
        <w:ind w:firstLine="740"/>
        <w:jc w:val="both"/>
        <w:rPr>
          <w:rFonts w:ascii="Times New Roman" w:eastAsia="Times New Roman" w:hAnsi="Times New Roman" w:cs="Times New Roman"/>
          <w:sz w:val="24"/>
          <w:szCs w:val="24"/>
          <w:lang w:bidi="ru-RU"/>
        </w:rPr>
      </w:pPr>
    </w:p>
    <w:p w14:paraId="57148909" w14:textId="77777777" w:rsidR="000A2A72" w:rsidRPr="008F025A" w:rsidRDefault="000A2A72" w:rsidP="008F025A">
      <w:pPr>
        <w:widowControl w:val="0"/>
        <w:spacing w:after="0" w:line="240" w:lineRule="auto"/>
        <w:ind w:firstLine="760"/>
        <w:jc w:val="both"/>
        <w:rPr>
          <w:rFonts w:ascii="Times New Roman" w:eastAsia="Times New Roman" w:hAnsi="Times New Roman" w:cs="Times New Roman"/>
          <w:sz w:val="24"/>
          <w:szCs w:val="24"/>
          <w:lang w:bidi="ru-RU"/>
        </w:rPr>
      </w:pPr>
    </w:p>
    <w:sectPr w:rsidR="000A2A72" w:rsidRPr="008F025A" w:rsidSect="00D12047">
      <w:headerReference w:type="default" r:id="rId17"/>
      <w:pgSz w:w="11910" w:h="16840"/>
      <w:pgMar w:top="284" w:right="567" w:bottom="1134" w:left="1701" w:header="425" w:footer="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783ADF" w15:done="0"/>
  <w15:commentEx w15:paraId="17777114" w15:done="0"/>
  <w15:commentEx w15:paraId="5C39CD9A" w15:done="0"/>
  <w15:commentEx w15:paraId="309175C5" w15:done="0"/>
  <w15:commentEx w15:paraId="575FE4D3" w15:done="0"/>
  <w15:commentEx w15:paraId="14DA5FD3" w15:done="0"/>
  <w15:commentEx w15:paraId="189AEE15" w15:done="0"/>
  <w15:commentEx w15:paraId="0AAC5999" w15:done="0"/>
  <w15:commentEx w15:paraId="10F5FE61" w15:done="0"/>
  <w15:commentEx w15:paraId="482C80C4" w15:done="0"/>
  <w15:commentEx w15:paraId="6E54BB83" w15:done="0"/>
  <w15:commentEx w15:paraId="43AA8866" w15:done="0"/>
  <w15:commentEx w15:paraId="003F9BFB" w15:done="0"/>
  <w15:commentEx w15:paraId="234FA761" w15:done="0"/>
  <w15:commentEx w15:paraId="41D4FABF" w15:done="0"/>
  <w15:commentEx w15:paraId="22A456B1" w15:done="0"/>
  <w15:commentEx w15:paraId="159E8DF5" w15:done="0"/>
  <w15:commentEx w15:paraId="7EB8B8AE" w15:done="0"/>
  <w15:commentEx w15:paraId="0F91F2C2" w15:done="0"/>
  <w15:commentEx w15:paraId="6D1AC6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6BF92" w14:textId="77777777" w:rsidR="005F4233" w:rsidRDefault="005F4233" w:rsidP="004C7093">
      <w:pPr>
        <w:spacing w:after="0" w:line="240" w:lineRule="auto"/>
      </w:pPr>
      <w:r>
        <w:separator/>
      </w:r>
    </w:p>
  </w:endnote>
  <w:endnote w:type="continuationSeparator" w:id="0">
    <w:p w14:paraId="45FABB47" w14:textId="77777777" w:rsidR="005F4233" w:rsidRDefault="005F4233" w:rsidP="004C7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8D068" w14:textId="77777777" w:rsidR="005F4233" w:rsidRDefault="005F4233" w:rsidP="004C7093">
      <w:pPr>
        <w:spacing w:after="0" w:line="240" w:lineRule="auto"/>
      </w:pPr>
      <w:r>
        <w:separator/>
      </w:r>
    </w:p>
  </w:footnote>
  <w:footnote w:type="continuationSeparator" w:id="0">
    <w:p w14:paraId="36BE16C6" w14:textId="77777777" w:rsidR="005F4233" w:rsidRDefault="005F4233" w:rsidP="004C70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449256"/>
      <w:docPartObj>
        <w:docPartGallery w:val="Page Numbers (Top of Page)"/>
        <w:docPartUnique/>
      </w:docPartObj>
    </w:sdtPr>
    <w:sdtEndPr>
      <w:rPr>
        <w:rFonts w:ascii="Times New Roman" w:hAnsi="Times New Roman" w:cs="Times New Roman"/>
      </w:rPr>
    </w:sdtEndPr>
    <w:sdtContent>
      <w:p w14:paraId="3D7C9341" w14:textId="6BCEAF3D" w:rsidR="009C5BE5" w:rsidRDefault="009C5BE5">
        <w:pPr>
          <w:pStyle w:val="af"/>
          <w:jc w:val="center"/>
          <w:rPr>
            <w:rFonts w:ascii="Times New Roman" w:hAnsi="Times New Roman" w:cs="Times New Roman"/>
          </w:rPr>
        </w:pPr>
        <w:r w:rsidRPr="000D7A86">
          <w:rPr>
            <w:rFonts w:ascii="Times New Roman" w:hAnsi="Times New Roman" w:cs="Times New Roman"/>
          </w:rPr>
          <w:fldChar w:fldCharType="begin"/>
        </w:r>
        <w:r w:rsidRPr="000D7A86">
          <w:rPr>
            <w:rFonts w:ascii="Times New Roman" w:hAnsi="Times New Roman" w:cs="Times New Roman"/>
          </w:rPr>
          <w:instrText>PAGE   \* MERGEFORMAT</w:instrText>
        </w:r>
        <w:r w:rsidRPr="000D7A86">
          <w:rPr>
            <w:rFonts w:ascii="Times New Roman" w:hAnsi="Times New Roman" w:cs="Times New Roman"/>
          </w:rPr>
          <w:fldChar w:fldCharType="separate"/>
        </w:r>
        <w:r w:rsidR="00E547FF">
          <w:rPr>
            <w:rFonts w:ascii="Times New Roman" w:hAnsi="Times New Roman" w:cs="Times New Roman"/>
            <w:noProof/>
          </w:rPr>
          <w:t>2</w:t>
        </w:r>
        <w:r w:rsidRPr="000D7A86">
          <w:rPr>
            <w:rFonts w:ascii="Times New Roman" w:hAnsi="Times New Roman" w:cs="Times New Roman"/>
          </w:rPr>
          <w:fldChar w:fldCharType="end"/>
        </w:r>
      </w:p>
      <w:p w14:paraId="6F29FF59" w14:textId="77777777" w:rsidR="009C5BE5" w:rsidRPr="000D7A86" w:rsidRDefault="005F4233">
        <w:pPr>
          <w:pStyle w:val="af"/>
          <w:jc w:val="center"/>
          <w:rPr>
            <w:rFonts w:ascii="Times New Roman" w:hAnsi="Times New Roman" w:cs="Times New Roman"/>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49877"/>
      <w:docPartObj>
        <w:docPartGallery w:val="Page Numbers (Top of Page)"/>
        <w:docPartUnique/>
      </w:docPartObj>
    </w:sdtPr>
    <w:sdtEndPr>
      <w:rPr>
        <w:rFonts w:ascii="Times New Roman" w:hAnsi="Times New Roman" w:cs="Times New Roman"/>
      </w:rPr>
    </w:sdtEndPr>
    <w:sdtContent>
      <w:p w14:paraId="6C0C3ED7" w14:textId="4D6A65CC" w:rsidR="009C5BE5" w:rsidRPr="00C30171" w:rsidRDefault="009C5BE5">
        <w:pPr>
          <w:pStyle w:val="af"/>
          <w:jc w:val="center"/>
          <w:rPr>
            <w:rFonts w:ascii="Times New Roman" w:hAnsi="Times New Roman" w:cs="Times New Roman"/>
          </w:rPr>
        </w:pPr>
        <w:r w:rsidRPr="00C30171">
          <w:rPr>
            <w:rFonts w:ascii="Times New Roman" w:hAnsi="Times New Roman" w:cs="Times New Roman"/>
          </w:rPr>
          <w:fldChar w:fldCharType="begin"/>
        </w:r>
        <w:r w:rsidRPr="00C30171">
          <w:rPr>
            <w:rFonts w:ascii="Times New Roman" w:hAnsi="Times New Roman" w:cs="Times New Roman"/>
          </w:rPr>
          <w:instrText>PAGE   \* MERGEFORMAT</w:instrText>
        </w:r>
        <w:r w:rsidRPr="00C30171">
          <w:rPr>
            <w:rFonts w:ascii="Times New Roman" w:hAnsi="Times New Roman" w:cs="Times New Roman"/>
          </w:rPr>
          <w:fldChar w:fldCharType="separate"/>
        </w:r>
        <w:r w:rsidR="00E547FF">
          <w:rPr>
            <w:rFonts w:ascii="Times New Roman" w:hAnsi="Times New Roman" w:cs="Times New Roman"/>
            <w:noProof/>
          </w:rPr>
          <w:t>21</w:t>
        </w:r>
        <w:r w:rsidRPr="00C30171">
          <w:rPr>
            <w:rFonts w:ascii="Times New Roman" w:hAnsi="Times New Roman" w:cs="Times New Roman"/>
          </w:rPr>
          <w:fldChar w:fldCharType="end"/>
        </w:r>
      </w:p>
    </w:sdtContent>
  </w:sdt>
  <w:p w14:paraId="6681F0CA" w14:textId="463B4D2B" w:rsidR="009C5BE5" w:rsidRDefault="009C5BE5">
    <w:pPr>
      <w:pStyle w:val="afb"/>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BA77A7"/>
    <w:multiLevelType w:val="multilevel"/>
    <w:tmpl w:val="31841B36"/>
    <w:lvl w:ilvl="0">
      <w:start w:val="1"/>
      <w:numFmt w:val="decimal"/>
      <w:pStyle w:val="phlistordered1"/>
      <w:lvlText w:val="%1)"/>
      <w:lvlJc w:val="left"/>
      <w:pPr>
        <w:tabs>
          <w:tab w:val="num" w:pos="1068"/>
        </w:tabs>
        <w:ind w:left="1068" w:hanging="360"/>
      </w:pPr>
      <w:rPr>
        <w:rFonts w:hint="default"/>
      </w:rPr>
    </w:lvl>
    <w:lvl w:ilvl="1">
      <w:start w:val="1"/>
      <w:numFmt w:val="decimal"/>
      <w:lvlText w:val="%2)"/>
      <w:lvlJc w:val="left"/>
      <w:pPr>
        <w:tabs>
          <w:tab w:val="num" w:pos="1428"/>
        </w:tabs>
        <w:ind w:left="1428" w:hanging="36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
    <w:nsid w:val="56967BE1"/>
    <w:multiLevelType w:val="multilevel"/>
    <w:tmpl w:val="3E72FA72"/>
    <w:lvl w:ilvl="0">
      <w:start w:val="1"/>
      <w:numFmt w:val="decimal"/>
      <w:pStyle w:val="1"/>
      <w:lvlText w:val="%1."/>
      <w:lvlJc w:val="left"/>
      <w:pPr>
        <w:tabs>
          <w:tab w:val="num" w:pos="1283"/>
        </w:tabs>
        <w:ind w:left="1283" w:hanging="432"/>
      </w:pPr>
      <w:rPr>
        <w:rFonts w:cs="Times New Roman" w:hint="default"/>
      </w:rPr>
    </w:lvl>
    <w:lvl w:ilvl="1">
      <w:start w:val="1"/>
      <w:numFmt w:val="decimal"/>
      <w:pStyle w:val="2"/>
      <w:lvlText w:val="%1.%2"/>
      <w:lvlJc w:val="left"/>
      <w:pPr>
        <w:tabs>
          <w:tab w:val="num" w:pos="1427"/>
        </w:tabs>
        <w:ind w:left="1427" w:hanging="576"/>
      </w:pPr>
      <w:rPr>
        <w:rFonts w:cs="Times New Roman" w:hint="default"/>
      </w:rPr>
    </w:lvl>
    <w:lvl w:ilvl="2">
      <w:start w:val="1"/>
      <w:numFmt w:val="decimal"/>
      <w:pStyle w:val="3"/>
      <w:lvlText w:val="%1.%2.%3"/>
      <w:lvlJc w:val="left"/>
      <w:pPr>
        <w:tabs>
          <w:tab w:val="num" w:pos="1571"/>
        </w:tabs>
        <w:ind w:left="1571" w:hanging="720"/>
      </w:pPr>
      <w:rPr>
        <w:rFonts w:cs="Times New Roman" w:hint="default"/>
      </w:rPr>
    </w:lvl>
    <w:lvl w:ilvl="3">
      <w:start w:val="1"/>
      <w:numFmt w:val="decimal"/>
      <w:pStyle w:val="4"/>
      <w:lvlText w:val="%1.%2.%3.%4"/>
      <w:lvlJc w:val="left"/>
      <w:pPr>
        <w:tabs>
          <w:tab w:val="num" w:pos="1715"/>
        </w:tabs>
        <w:ind w:left="1715" w:hanging="864"/>
      </w:pPr>
      <w:rPr>
        <w:rFonts w:cs="Times New Roman" w:hint="default"/>
      </w:rPr>
    </w:lvl>
    <w:lvl w:ilvl="4">
      <w:start w:val="1"/>
      <w:numFmt w:val="decimal"/>
      <w:lvlText w:val="%1.%2.%3.%4.%5"/>
      <w:lvlJc w:val="left"/>
      <w:pPr>
        <w:tabs>
          <w:tab w:val="num" w:pos="1859"/>
        </w:tabs>
        <w:ind w:left="1859" w:hanging="1008"/>
      </w:pPr>
      <w:rPr>
        <w:rFonts w:cs="Times New Roman" w:hint="default"/>
      </w:rPr>
    </w:lvl>
    <w:lvl w:ilvl="5">
      <w:start w:val="1"/>
      <w:numFmt w:val="decimal"/>
      <w:lvlText w:val="%1.%2.%3.%4.%5.%6"/>
      <w:lvlJc w:val="left"/>
      <w:pPr>
        <w:tabs>
          <w:tab w:val="num" w:pos="2003"/>
        </w:tabs>
        <w:ind w:left="2003" w:hanging="1152"/>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num w:numId="1">
    <w:abstractNumId w:val="0"/>
  </w:num>
  <w:num w:numId="2">
    <w:abstractNumId w:val="2"/>
  </w:num>
  <w:num w:numId="3">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ртем">
    <w15:presenceInfo w15:providerId="Windows Live" w15:userId="a1432986933263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568"/>
    <w:rsid w:val="0000113B"/>
    <w:rsid w:val="0000195F"/>
    <w:rsid w:val="000035F6"/>
    <w:rsid w:val="000038AF"/>
    <w:rsid w:val="0000392C"/>
    <w:rsid w:val="000043E4"/>
    <w:rsid w:val="00004D29"/>
    <w:rsid w:val="000056A5"/>
    <w:rsid w:val="00005A9C"/>
    <w:rsid w:val="0001036F"/>
    <w:rsid w:val="00012238"/>
    <w:rsid w:val="00012313"/>
    <w:rsid w:val="00012D69"/>
    <w:rsid w:val="0001300F"/>
    <w:rsid w:val="00013369"/>
    <w:rsid w:val="000141C0"/>
    <w:rsid w:val="00014FC0"/>
    <w:rsid w:val="00016F0A"/>
    <w:rsid w:val="00020294"/>
    <w:rsid w:val="00021E36"/>
    <w:rsid w:val="00022AC3"/>
    <w:rsid w:val="0002455F"/>
    <w:rsid w:val="0002487B"/>
    <w:rsid w:val="00026400"/>
    <w:rsid w:val="0002677E"/>
    <w:rsid w:val="000271FE"/>
    <w:rsid w:val="00027FEF"/>
    <w:rsid w:val="000310DF"/>
    <w:rsid w:val="00031B58"/>
    <w:rsid w:val="000326E6"/>
    <w:rsid w:val="0003281E"/>
    <w:rsid w:val="000344AC"/>
    <w:rsid w:val="0003485F"/>
    <w:rsid w:val="00035B31"/>
    <w:rsid w:val="00036610"/>
    <w:rsid w:val="000374A4"/>
    <w:rsid w:val="000376EE"/>
    <w:rsid w:val="0004293B"/>
    <w:rsid w:val="0004344B"/>
    <w:rsid w:val="0004457C"/>
    <w:rsid w:val="00046A0D"/>
    <w:rsid w:val="0004793B"/>
    <w:rsid w:val="00047B08"/>
    <w:rsid w:val="00050962"/>
    <w:rsid w:val="00050E95"/>
    <w:rsid w:val="00051705"/>
    <w:rsid w:val="0005217F"/>
    <w:rsid w:val="0005256E"/>
    <w:rsid w:val="0005292F"/>
    <w:rsid w:val="00052B38"/>
    <w:rsid w:val="0005416B"/>
    <w:rsid w:val="00054CB3"/>
    <w:rsid w:val="00056455"/>
    <w:rsid w:val="000577CE"/>
    <w:rsid w:val="00060987"/>
    <w:rsid w:val="0006289E"/>
    <w:rsid w:val="00062DD0"/>
    <w:rsid w:val="00065265"/>
    <w:rsid w:val="00065C34"/>
    <w:rsid w:val="00066131"/>
    <w:rsid w:val="00066269"/>
    <w:rsid w:val="000671E6"/>
    <w:rsid w:val="0007066D"/>
    <w:rsid w:val="00071E18"/>
    <w:rsid w:val="00072443"/>
    <w:rsid w:val="00073A62"/>
    <w:rsid w:val="0007523D"/>
    <w:rsid w:val="000753D2"/>
    <w:rsid w:val="000757E5"/>
    <w:rsid w:val="00076CCB"/>
    <w:rsid w:val="000775C1"/>
    <w:rsid w:val="00077CDB"/>
    <w:rsid w:val="00077D06"/>
    <w:rsid w:val="000802E5"/>
    <w:rsid w:val="000804F7"/>
    <w:rsid w:val="000815B3"/>
    <w:rsid w:val="00081CD6"/>
    <w:rsid w:val="000825D4"/>
    <w:rsid w:val="00082763"/>
    <w:rsid w:val="00083FDD"/>
    <w:rsid w:val="00084BE5"/>
    <w:rsid w:val="00084CB0"/>
    <w:rsid w:val="000855EB"/>
    <w:rsid w:val="00085BFC"/>
    <w:rsid w:val="00086D24"/>
    <w:rsid w:val="00087793"/>
    <w:rsid w:val="00090CB1"/>
    <w:rsid w:val="00090D9F"/>
    <w:rsid w:val="0009134B"/>
    <w:rsid w:val="0009188B"/>
    <w:rsid w:val="0009198C"/>
    <w:rsid w:val="00091BD2"/>
    <w:rsid w:val="00091CBB"/>
    <w:rsid w:val="00092212"/>
    <w:rsid w:val="0009235E"/>
    <w:rsid w:val="00093261"/>
    <w:rsid w:val="00093641"/>
    <w:rsid w:val="0009372D"/>
    <w:rsid w:val="000938CF"/>
    <w:rsid w:val="00093A6A"/>
    <w:rsid w:val="0009483B"/>
    <w:rsid w:val="00095271"/>
    <w:rsid w:val="0009597C"/>
    <w:rsid w:val="00096080"/>
    <w:rsid w:val="0009690F"/>
    <w:rsid w:val="0009780F"/>
    <w:rsid w:val="000A04F4"/>
    <w:rsid w:val="000A068F"/>
    <w:rsid w:val="000A18C1"/>
    <w:rsid w:val="000A2A72"/>
    <w:rsid w:val="000A53AE"/>
    <w:rsid w:val="000A562F"/>
    <w:rsid w:val="000A5CD2"/>
    <w:rsid w:val="000A6BB7"/>
    <w:rsid w:val="000A75BC"/>
    <w:rsid w:val="000B00DE"/>
    <w:rsid w:val="000B15A6"/>
    <w:rsid w:val="000B1A07"/>
    <w:rsid w:val="000B1D55"/>
    <w:rsid w:val="000B262A"/>
    <w:rsid w:val="000B2F41"/>
    <w:rsid w:val="000B46F7"/>
    <w:rsid w:val="000B4755"/>
    <w:rsid w:val="000B56E1"/>
    <w:rsid w:val="000B705B"/>
    <w:rsid w:val="000B7871"/>
    <w:rsid w:val="000C1FAC"/>
    <w:rsid w:val="000C469A"/>
    <w:rsid w:val="000C4781"/>
    <w:rsid w:val="000C4B46"/>
    <w:rsid w:val="000C4E47"/>
    <w:rsid w:val="000C567C"/>
    <w:rsid w:val="000C6D39"/>
    <w:rsid w:val="000C6D7C"/>
    <w:rsid w:val="000C714A"/>
    <w:rsid w:val="000C7B04"/>
    <w:rsid w:val="000C7F3E"/>
    <w:rsid w:val="000D0EC7"/>
    <w:rsid w:val="000D154A"/>
    <w:rsid w:val="000D1B0B"/>
    <w:rsid w:val="000D1F88"/>
    <w:rsid w:val="000D20DB"/>
    <w:rsid w:val="000D307B"/>
    <w:rsid w:val="000D3EC9"/>
    <w:rsid w:val="000D5642"/>
    <w:rsid w:val="000D6522"/>
    <w:rsid w:val="000D7903"/>
    <w:rsid w:val="000D7A86"/>
    <w:rsid w:val="000D7FBD"/>
    <w:rsid w:val="000E12C7"/>
    <w:rsid w:val="000E1E8B"/>
    <w:rsid w:val="000E2064"/>
    <w:rsid w:val="000E2068"/>
    <w:rsid w:val="000E22BB"/>
    <w:rsid w:val="000E3320"/>
    <w:rsid w:val="000E465D"/>
    <w:rsid w:val="000E56EF"/>
    <w:rsid w:val="000E6A55"/>
    <w:rsid w:val="000E6C8F"/>
    <w:rsid w:val="000E7CEA"/>
    <w:rsid w:val="000F0611"/>
    <w:rsid w:val="000F103B"/>
    <w:rsid w:val="000F1503"/>
    <w:rsid w:val="000F3962"/>
    <w:rsid w:val="000F3BFF"/>
    <w:rsid w:val="000F4DDB"/>
    <w:rsid w:val="000F5038"/>
    <w:rsid w:val="000F5393"/>
    <w:rsid w:val="000F5397"/>
    <w:rsid w:val="000F622C"/>
    <w:rsid w:val="000F64EB"/>
    <w:rsid w:val="000F74A3"/>
    <w:rsid w:val="00100D4A"/>
    <w:rsid w:val="001019EB"/>
    <w:rsid w:val="00101EBF"/>
    <w:rsid w:val="001028DE"/>
    <w:rsid w:val="0010290A"/>
    <w:rsid w:val="00102F02"/>
    <w:rsid w:val="001033B5"/>
    <w:rsid w:val="001047A8"/>
    <w:rsid w:val="00104934"/>
    <w:rsid w:val="0010507D"/>
    <w:rsid w:val="00105E1D"/>
    <w:rsid w:val="00106593"/>
    <w:rsid w:val="00107164"/>
    <w:rsid w:val="001103D2"/>
    <w:rsid w:val="0011108F"/>
    <w:rsid w:val="00111529"/>
    <w:rsid w:val="001118FA"/>
    <w:rsid w:val="00113680"/>
    <w:rsid w:val="00114ED6"/>
    <w:rsid w:val="00115827"/>
    <w:rsid w:val="001159AE"/>
    <w:rsid w:val="00115FC3"/>
    <w:rsid w:val="001165AC"/>
    <w:rsid w:val="00116D80"/>
    <w:rsid w:val="001173DC"/>
    <w:rsid w:val="00117F32"/>
    <w:rsid w:val="001201AE"/>
    <w:rsid w:val="0012178F"/>
    <w:rsid w:val="00121C6A"/>
    <w:rsid w:val="00123E94"/>
    <w:rsid w:val="001247E2"/>
    <w:rsid w:val="00124B5F"/>
    <w:rsid w:val="001261CD"/>
    <w:rsid w:val="00126A08"/>
    <w:rsid w:val="001303FB"/>
    <w:rsid w:val="00130C7E"/>
    <w:rsid w:val="0013173B"/>
    <w:rsid w:val="00133FCD"/>
    <w:rsid w:val="00134401"/>
    <w:rsid w:val="00135732"/>
    <w:rsid w:val="001358A8"/>
    <w:rsid w:val="001373EF"/>
    <w:rsid w:val="001404EB"/>
    <w:rsid w:val="00140A7C"/>
    <w:rsid w:val="00140C74"/>
    <w:rsid w:val="001430EC"/>
    <w:rsid w:val="001431B4"/>
    <w:rsid w:val="00143329"/>
    <w:rsid w:val="001435E7"/>
    <w:rsid w:val="00143921"/>
    <w:rsid w:val="0014411F"/>
    <w:rsid w:val="0014428D"/>
    <w:rsid w:val="001460FA"/>
    <w:rsid w:val="0014624D"/>
    <w:rsid w:val="00146367"/>
    <w:rsid w:val="00146E85"/>
    <w:rsid w:val="00152F26"/>
    <w:rsid w:val="00153BA2"/>
    <w:rsid w:val="00153F25"/>
    <w:rsid w:val="00154C0E"/>
    <w:rsid w:val="00154E56"/>
    <w:rsid w:val="00155C53"/>
    <w:rsid w:val="00155F7F"/>
    <w:rsid w:val="00156291"/>
    <w:rsid w:val="00157252"/>
    <w:rsid w:val="001656E4"/>
    <w:rsid w:val="001671EC"/>
    <w:rsid w:val="00167202"/>
    <w:rsid w:val="00167660"/>
    <w:rsid w:val="00167C00"/>
    <w:rsid w:val="00170BFD"/>
    <w:rsid w:val="00171827"/>
    <w:rsid w:val="00171BD0"/>
    <w:rsid w:val="00173289"/>
    <w:rsid w:val="00173B80"/>
    <w:rsid w:val="0017407A"/>
    <w:rsid w:val="001751A0"/>
    <w:rsid w:val="00175395"/>
    <w:rsid w:val="00176C35"/>
    <w:rsid w:val="00177FB3"/>
    <w:rsid w:val="00181D8B"/>
    <w:rsid w:val="001825ED"/>
    <w:rsid w:val="00182CE1"/>
    <w:rsid w:val="00183032"/>
    <w:rsid w:val="001841BD"/>
    <w:rsid w:val="001841D2"/>
    <w:rsid w:val="0018457C"/>
    <w:rsid w:val="0018539A"/>
    <w:rsid w:val="00185EC8"/>
    <w:rsid w:val="001865F4"/>
    <w:rsid w:val="00190BE1"/>
    <w:rsid w:val="00191640"/>
    <w:rsid w:val="001916CA"/>
    <w:rsid w:val="00191A40"/>
    <w:rsid w:val="00191B83"/>
    <w:rsid w:val="00193698"/>
    <w:rsid w:val="001937FC"/>
    <w:rsid w:val="00195B76"/>
    <w:rsid w:val="001A003D"/>
    <w:rsid w:val="001A035F"/>
    <w:rsid w:val="001A0B4C"/>
    <w:rsid w:val="001A0C0D"/>
    <w:rsid w:val="001A0F74"/>
    <w:rsid w:val="001A28FD"/>
    <w:rsid w:val="001A2917"/>
    <w:rsid w:val="001A2CF7"/>
    <w:rsid w:val="001A30C6"/>
    <w:rsid w:val="001A44D3"/>
    <w:rsid w:val="001A460E"/>
    <w:rsid w:val="001A4920"/>
    <w:rsid w:val="001A536F"/>
    <w:rsid w:val="001A5C2B"/>
    <w:rsid w:val="001B0359"/>
    <w:rsid w:val="001B122E"/>
    <w:rsid w:val="001B3EB9"/>
    <w:rsid w:val="001B501F"/>
    <w:rsid w:val="001B58BD"/>
    <w:rsid w:val="001B6667"/>
    <w:rsid w:val="001B6959"/>
    <w:rsid w:val="001C1A0D"/>
    <w:rsid w:val="001C2253"/>
    <w:rsid w:val="001C383B"/>
    <w:rsid w:val="001C3849"/>
    <w:rsid w:val="001C4234"/>
    <w:rsid w:val="001C49AD"/>
    <w:rsid w:val="001C5D9F"/>
    <w:rsid w:val="001C6242"/>
    <w:rsid w:val="001D0CCF"/>
    <w:rsid w:val="001D1282"/>
    <w:rsid w:val="001D2A23"/>
    <w:rsid w:val="001D36D8"/>
    <w:rsid w:val="001D4456"/>
    <w:rsid w:val="001D4F5E"/>
    <w:rsid w:val="001D5C8D"/>
    <w:rsid w:val="001D6325"/>
    <w:rsid w:val="001D6606"/>
    <w:rsid w:val="001D7859"/>
    <w:rsid w:val="001D7E89"/>
    <w:rsid w:val="001D7EFC"/>
    <w:rsid w:val="001E1C77"/>
    <w:rsid w:val="001E369A"/>
    <w:rsid w:val="001E40B0"/>
    <w:rsid w:val="001E7420"/>
    <w:rsid w:val="001E7679"/>
    <w:rsid w:val="001E7ECE"/>
    <w:rsid w:val="001F02FE"/>
    <w:rsid w:val="001F0361"/>
    <w:rsid w:val="001F193F"/>
    <w:rsid w:val="001F1CB6"/>
    <w:rsid w:val="001F28B3"/>
    <w:rsid w:val="001F378D"/>
    <w:rsid w:val="001F465A"/>
    <w:rsid w:val="001F4C59"/>
    <w:rsid w:val="001F4D69"/>
    <w:rsid w:val="001F68BD"/>
    <w:rsid w:val="001F69CD"/>
    <w:rsid w:val="001F6D28"/>
    <w:rsid w:val="001F7682"/>
    <w:rsid w:val="001F7B43"/>
    <w:rsid w:val="00201707"/>
    <w:rsid w:val="00203131"/>
    <w:rsid w:val="00203FAA"/>
    <w:rsid w:val="0020590C"/>
    <w:rsid w:val="00205A47"/>
    <w:rsid w:val="00205BAA"/>
    <w:rsid w:val="00205E77"/>
    <w:rsid w:val="002060F0"/>
    <w:rsid w:val="0020649E"/>
    <w:rsid w:val="00206794"/>
    <w:rsid w:val="00207C81"/>
    <w:rsid w:val="00210AC4"/>
    <w:rsid w:val="00210D97"/>
    <w:rsid w:val="00211C9F"/>
    <w:rsid w:val="00212885"/>
    <w:rsid w:val="00213102"/>
    <w:rsid w:val="002137FF"/>
    <w:rsid w:val="002142F6"/>
    <w:rsid w:val="0021456D"/>
    <w:rsid w:val="0021465B"/>
    <w:rsid w:val="002148FA"/>
    <w:rsid w:val="00214E0D"/>
    <w:rsid w:val="00215005"/>
    <w:rsid w:val="00215CDB"/>
    <w:rsid w:val="00215FB2"/>
    <w:rsid w:val="0021677F"/>
    <w:rsid w:val="00216A34"/>
    <w:rsid w:val="00217397"/>
    <w:rsid w:val="002174FD"/>
    <w:rsid w:val="00220989"/>
    <w:rsid w:val="002214CB"/>
    <w:rsid w:val="002219A0"/>
    <w:rsid w:val="0022243C"/>
    <w:rsid w:val="00222BB9"/>
    <w:rsid w:val="00224678"/>
    <w:rsid w:val="00224DA5"/>
    <w:rsid w:val="0022513A"/>
    <w:rsid w:val="0022571A"/>
    <w:rsid w:val="002267A4"/>
    <w:rsid w:val="00227674"/>
    <w:rsid w:val="00230013"/>
    <w:rsid w:val="00230424"/>
    <w:rsid w:val="00230B46"/>
    <w:rsid w:val="0023219E"/>
    <w:rsid w:val="00232519"/>
    <w:rsid w:val="00233182"/>
    <w:rsid w:val="00233B29"/>
    <w:rsid w:val="00235510"/>
    <w:rsid w:val="00235848"/>
    <w:rsid w:val="00235D16"/>
    <w:rsid w:val="00235F0E"/>
    <w:rsid w:val="0023633A"/>
    <w:rsid w:val="002366AB"/>
    <w:rsid w:val="002370E1"/>
    <w:rsid w:val="0023738F"/>
    <w:rsid w:val="002375E7"/>
    <w:rsid w:val="00237987"/>
    <w:rsid w:val="00237EA2"/>
    <w:rsid w:val="0024206C"/>
    <w:rsid w:val="0024285D"/>
    <w:rsid w:val="00242A72"/>
    <w:rsid w:val="00242B1A"/>
    <w:rsid w:val="00242EB2"/>
    <w:rsid w:val="0024419A"/>
    <w:rsid w:val="00244A7A"/>
    <w:rsid w:val="00244CE1"/>
    <w:rsid w:val="0024521E"/>
    <w:rsid w:val="00245C24"/>
    <w:rsid w:val="00246879"/>
    <w:rsid w:val="002468A1"/>
    <w:rsid w:val="00247C33"/>
    <w:rsid w:val="0025012B"/>
    <w:rsid w:val="002504EE"/>
    <w:rsid w:val="00250BAE"/>
    <w:rsid w:val="00251CD0"/>
    <w:rsid w:val="00251FF8"/>
    <w:rsid w:val="002520E3"/>
    <w:rsid w:val="00253687"/>
    <w:rsid w:val="002542E5"/>
    <w:rsid w:val="00254C2D"/>
    <w:rsid w:val="00254CE9"/>
    <w:rsid w:val="002550CD"/>
    <w:rsid w:val="00255ACB"/>
    <w:rsid w:val="002568CC"/>
    <w:rsid w:val="00257F15"/>
    <w:rsid w:val="00257F58"/>
    <w:rsid w:val="00260241"/>
    <w:rsid w:val="00262536"/>
    <w:rsid w:val="002626C4"/>
    <w:rsid w:val="0026335C"/>
    <w:rsid w:val="00263924"/>
    <w:rsid w:val="00264F48"/>
    <w:rsid w:val="002661DA"/>
    <w:rsid w:val="002663DE"/>
    <w:rsid w:val="00266DD4"/>
    <w:rsid w:val="00270549"/>
    <w:rsid w:val="00272493"/>
    <w:rsid w:val="00272F0B"/>
    <w:rsid w:val="00273080"/>
    <w:rsid w:val="0027396F"/>
    <w:rsid w:val="00273A6F"/>
    <w:rsid w:val="00274301"/>
    <w:rsid w:val="0027497E"/>
    <w:rsid w:val="00274B31"/>
    <w:rsid w:val="00274D33"/>
    <w:rsid w:val="00276321"/>
    <w:rsid w:val="00276472"/>
    <w:rsid w:val="002764BB"/>
    <w:rsid w:val="00276BB9"/>
    <w:rsid w:val="002776B0"/>
    <w:rsid w:val="00277D68"/>
    <w:rsid w:val="0028009F"/>
    <w:rsid w:val="00280285"/>
    <w:rsid w:val="00280BC6"/>
    <w:rsid w:val="00280BDE"/>
    <w:rsid w:val="002817EF"/>
    <w:rsid w:val="00282ABC"/>
    <w:rsid w:val="00282C1A"/>
    <w:rsid w:val="002835DA"/>
    <w:rsid w:val="00283930"/>
    <w:rsid w:val="00283B33"/>
    <w:rsid w:val="002846EE"/>
    <w:rsid w:val="002858D2"/>
    <w:rsid w:val="00285C6A"/>
    <w:rsid w:val="00285ED5"/>
    <w:rsid w:val="00287540"/>
    <w:rsid w:val="00287E82"/>
    <w:rsid w:val="00290782"/>
    <w:rsid w:val="002908D7"/>
    <w:rsid w:val="00290F81"/>
    <w:rsid w:val="00292F92"/>
    <w:rsid w:val="002938B7"/>
    <w:rsid w:val="00293C8C"/>
    <w:rsid w:val="00294AD7"/>
    <w:rsid w:val="00297655"/>
    <w:rsid w:val="002A033E"/>
    <w:rsid w:val="002A0616"/>
    <w:rsid w:val="002A0A8F"/>
    <w:rsid w:val="002A1DA4"/>
    <w:rsid w:val="002A2F7C"/>
    <w:rsid w:val="002A32DE"/>
    <w:rsid w:val="002A3FB5"/>
    <w:rsid w:val="002A51B8"/>
    <w:rsid w:val="002A5818"/>
    <w:rsid w:val="002A6B68"/>
    <w:rsid w:val="002B04A7"/>
    <w:rsid w:val="002B0797"/>
    <w:rsid w:val="002B22C5"/>
    <w:rsid w:val="002B2DA6"/>
    <w:rsid w:val="002B497C"/>
    <w:rsid w:val="002B4B26"/>
    <w:rsid w:val="002B4DF7"/>
    <w:rsid w:val="002B4EB9"/>
    <w:rsid w:val="002B53FD"/>
    <w:rsid w:val="002B7769"/>
    <w:rsid w:val="002B7780"/>
    <w:rsid w:val="002C0BE0"/>
    <w:rsid w:val="002C1089"/>
    <w:rsid w:val="002C3382"/>
    <w:rsid w:val="002C40CD"/>
    <w:rsid w:val="002C4453"/>
    <w:rsid w:val="002C5A55"/>
    <w:rsid w:val="002C7C3C"/>
    <w:rsid w:val="002D0420"/>
    <w:rsid w:val="002D18C2"/>
    <w:rsid w:val="002D2F8B"/>
    <w:rsid w:val="002D34E2"/>
    <w:rsid w:val="002D4A45"/>
    <w:rsid w:val="002D4D04"/>
    <w:rsid w:val="002D4E8E"/>
    <w:rsid w:val="002D54A8"/>
    <w:rsid w:val="002D5CD0"/>
    <w:rsid w:val="002D7E6E"/>
    <w:rsid w:val="002E0A7F"/>
    <w:rsid w:val="002E0E07"/>
    <w:rsid w:val="002E1179"/>
    <w:rsid w:val="002E1931"/>
    <w:rsid w:val="002E2B63"/>
    <w:rsid w:val="002E2E3A"/>
    <w:rsid w:val="002E2F26"/>
    <w:rsid w:val="002E306C"/>
    <w:rsid w:val="002E38FD"/>
    <w:rsid w:val="002E5464"/>
    <w:rsid w:val="002E54D6"/>
    <w:rsid w:val="002E5DCC"/>
    <w:rsid w:val="002E5F5B"/>
    <w:rsid w:val="002E74C0"/>
    <w:rsid w:val="002E7D60"/>
    <w:rsid w:val="002F023D"/>
    <w:rsid w:val="002F0A6B"/>
    <w:rsid w:val="002F13B5"/>
    <w:rsid w:val="002F1DE4"/>
    <w:rsid w:val="002F267B"/>
    <w:rsid w:val="002F36B9"/>
    <w:rsid w:val="002F36FB"/>
    <w:rsid w:val="002F41F0"/>
    <w:rsid w:val="002F4DAA"/>
    <w:rsid w:val="002F5941"/>
    <w:rsid w:val="002F5B4E"/>
    <w:rsid w:val="002F67FB"/>
    <w:rsid w:val="003011ED"/>
    <w:rsid w:val="00301D5C"/>
    <w:rsid w:val="00302903"/>
    <w:rsid w:val="00303A19"/>
    <w:rsid w:val="00303B39"/>
    <w:rsid w:val="0030411D"/>
    <w:rsid w:val="003053E0"/>
    <w:rsid w:val="003066FF"/>
    <w:rsid w:val="00306B5B"/>
    <w:rsid w:val="00306FD4"/>
    <w:rsid w:val="00307146"/>
    <w:rsid w:val="003075A2"/>
    <w:rsid w:val="003077B9"/>
    <w:rsid w:val="00307EC8"/>
    <w:rsid w:val="00311431"/>
    <w:rsid w:val="003120CC"/>
    <w:rsid w:val="003141B0"/>
    <w:rsid w:val="003143FD"/>
    <w:rsid w:val="0031528B"/>
    <w:rsid w:val="00316DE2"/>
    <w:rsid w:val="003171EE"/>
    <w:rsid w:val="00317479"/>
    <w:rsid w:val="00320D34"/>
    <w:rsid w:val="00321D0C"/>
    <w:rsid w:val="00322591"/>
    <w:rsid w:val="00323F49"/>
    <w:rsid w:val="003240CB"/>
    <w:rsid w:val="0032460A"/>
    <w:rsid w:val="00324925"/>
    <w:rsid w:val="00327068"/>
    <w:rsid w:val="00330464"/>
    <w:rsid w:val="003304D7"/>
    <w:rsid w:val="00330F2E"/>
    <w:rsid w:val="003311A5"/>
    <w:rsid w:val="00331AC7"/>
    <w:rsid w:val="003325EC"/>
    <w:rsid w:val="00332E25"/>
    <w:rsid w:val="00332F0A"/>
    <w:rsid w:val="003337EE"/>
    <w:rsid w:val="00333C7B"/>
    <w:rsid w:val="00336B95"/>
    <w:rsid w:val="003377D1"/>
    <w:rsid w:val="00337898"/>
    <w:rsid w:val="00337952"/>
    <w:rsid w:val="00342367"/>
    <w:rsid w:val="00343315"/>
    <w:rsid w:val="00343764"/>
    <w:rsid w:val="00344B65"/>
    <w:rsid w:val="00344E6C"/>
    <w:rsid w:val="00345C8E"/>
    <w:rsid w:val="003463CD"/>
    <w:rsid w:val="0034703E"/>
    <w:rsid w:val="00347597"/>
    <w:rsid w:val="00347DC8"/>
    <w:rsid w:val="00347DFC"/>
    <w:rsid w:val="00350133"/>
    <w:rsid w:val="00350C23"/>
    <w:rsid w:val="00351581"/>
    <w:rsid w:val="00351C22"/>
    <w:rsid w:val="00352380"/>
    <w:rsid w:val="00352DCD"/>
    <w:rsid w:val="003539F5"/>
    <w:rsid w:val="00354C86"/>
    <w:rsid w:val="0035504D"/>
    <w:rsid w:val="00355627"/>
    <w:rsid w:val="003573AD"/>
    <w:rsid w:val="003604A6"/>
    <w:rsid w:val="003609E9"/>
    <w:rsid w:val="00360D35"/>
    <w:rsid w:val="003623BC"/>
    <w:rsid w:val="00362656"/>
    <w:rsid w:val="00362B74"/>
    <w:rsid w:val="00363C7B"/>
    <w:rsid w:val="00364F00"/>
    <w:rsid w:val="00367A6D"/>
    <w:rsid w:val="00367CBF"/>
    <w:rsid w:val="003715B2"/>
    <w:rsid w:val="00371638"/>
    <w:rsid w:val="00371AB0"/>
    <w:rsid w:val="00372789"/>
    <w:rsid w:val="00372ABC"/>
    <w:rsid w:val="00373723"/>
    <w:rsid w:val="00374A2D"/>
    <w:rsid w:val="003765BB"/>
    <w:rsid w:val="00376C22"/>
    <w:rsid w:val="00377237"/>
    <w:rsid w:val="00377D27"/>
    <w:rsid w:val="00380573"/>
    <w:rsid w:val="003815FB"/>
    <w:rsid w:val="00383DF7"/>
    <w:rsid w:val="00383FE8"/>
    <w:rsid w:val="003864F0"/>
    <w:rsid w:val="00386763"/>
    <w:rsid w:val="003868A2"/>
    <w:rsid w:val="00390DAD"/>
    <w:rsid w:val="003910A0"/>
    <w:rsid w:val="0039356F"/>
    <w:rsid w:val="0039365B"/>
    <w:rsid w:val="00393A6D"/>
    <w:rsid w:val="00394AF9"/>
    <w:rsid w:val="00394EE1"/>
    <w:rsid w:val="00395EA8"/>
    <w:rsid w:val="00395FCD"/>
    <w:rsid w:val="00396CDF"/>
    <w:rsid w:val="00396EAF"/>
    <w:rsid w:val="0039741A"/>
    <w:rsid w:val="00397471"/>
    <w:rsid w:val="00397608"/>
    <w:rsid w:val="003A1D8C"/>
    <w:rsid w:val="003A46B0"/>
    <w:rsid w:val="003A4C8A"/>
    <w:rsid w:val="003A67D8"/>
    <w:rsid w:val="003A6BFD"/>
    <w:rsid w:val="003A7553"/>
    <w:rsid w:val="003A7D6A"/>
    <w:rsid w:val="003B0D32"/>
    <w:rsid w:val="003B0DCF"/>
    <w:rsid w:val="003B2D1A"/>
    <w:rsid w:val="003B2EEE"/>
    <w:rsid w:val="003B3BD3"/>
    <w:rsid w:val="003B4217"/>
    <w:rsid w:val="003B59BE"/>
    <w:rsid w:val="003B6683"/>
    <w:rsid w:val="003B682E"/>
    <w:rsid w:val="003B6A5A"/>
    <w:rsid w:val="003B7F5E"/>
    <w:rsid w:val="003C130A"/>
    <w:rsid w:val="003C4A40"/>
    <w:rsid w:val="003C7860"/>
    <w:rsid w:val="003D11FD"/>
    <w:rsid w:val="003D32B2"/>
    <w:rsid w:val="003D3D70"/>
    <w:rsid w:val="003D47E1"/>
    <w:rsid w:val="003D5415"/>
    <w:rsid w:val="003D608B"/>
    <w:rsid w:val="003D6528"/>
    <w:rsid w:val="003E0838"/>
    <w:rsid w:val="003E3A6D"/>
    <w:rsid w:val="003E4495"/>
    <w:rsid w:val="003E4EE3"/>
    <w:rsid w:val="003E7844"/>
    <w:rsid w:val="003F1623"/>
    <w:rsid w:val="003F3ABE"/>
    <w:rsid w:val="003F3E48"/>
    <w:rsid w:val="003F42B7"/>
    <w:rsid w:val="003F4F10"/>
    <w:rsid w:val="003F5044"/>
    <w:rsid w:val="003F5133"/>
    <w:rsid w:val="003F5E49"/>
    <w:rsid w:val="003F71FF"/>
    <w:rsid w:val="003F7E15"/>
    <w:rsid w:val="004003A1"/>
    <w:rsid w:val="004008DA"/>
    <w:rsid w:val="0040235D"/>
    <w:rsid w:val="0040272A"/>
    <w:rsid w:val="0040286B"/>
    <w:rsid w:val="00403703"/>
    <w:rsid w:val="00404948"/>
    <w:rsid w:val="00404DEB"/>
    <w:rsid w:val="00406ECC"/>
    <w:rsid w:val="00407593"/>
    <w:rsid w:val="004107A3"/>
    <w:rsid w:val="0041190D"/>
    <w:rsid w:val="00411C9E"/>
    <w:rsid w:val="004123C6"/>
    <w:rsid w:val="00413038"/>
    <w:rsid w:val="0041474E"/>
    <w:rsid w:val="00415F69"/>
    <w:rsid w:val="0041655C"/>
    <w:rsid w:val="00416A82"/>
    <w:rsid w:val="00417819"/>
    <w:rsid w:val="00417B5C"/>
    <w:rsid w:val="0042064A"/>
    <w:rsid w:val="00421C0F"/>
    <w:rsid w:val="00421EB7"/>
    <w:rsid w:val="004223C7"/>
    <w:rsid w:val="00422D38"/>
    <w:rsid w:val="00422E2C"/>
    <w:rsid w:val="00424BAB"/>
    <w:rsid w:val="0042547E"/>
    <w:rsid w:val="0042574B"/>
    <w:rsid w:val="00426D04"/>
    <w:rsid w:val="00426D75"/>
    <w:rsid w:val="00427F7E"/>
    <w:rsid w:val="0043009B"/>
    <w:rsid w:val="0043146D"/>
    <w:rsid w:val="004328CA"/>
    <w:rsid w:val="00433807"/>
    <w:rsid w:val="004349A3"/>
    <w:rsid w:val="00436239"/>
    <w:rsid w:val="004363CA"/>
    <w:rsid w:val="004368B4"/>
    <w:rsid w:val="00436B9C"/>
    <w:rsid w:val="004374D8"/>
    <w:rsid w:val="00437CE1"/>
    <w:rsid w:val="00437D42"/>
    <w:rsid w:val="00437F57"/>
    <w:rsid w:val="00440DE3"/>
    <w:rsid w:val="00441B41"/>
    <w:rsid w:val="004422F2"/>
    <w:rsid w:val="00442762"/>
    <w:rsid w:val="00443934"/>
    <w:rsid w:val="00444101"/>
    <w:rsid w:val="00444867"/>
    <w:rsid w:val="00444935"/>
    <w:rsid w:val="004472DB"/>
    <w:rsid w:val="0044745E"/>
    <w:rsid w:val="00452EB2"/>
    <w:rsid w:val="0045381A"/>
    <w:rsid w:val="0045459D"/>
    <w:rsid w:val="004557B0"/>
    <w:rsid w:val="00455E4F"/>
    <w:rsid w:val="00456450"/>
    <w:rsid w:val="00457D11"/>
    <w:rsid w:val="00461BEA"/>
    <w:rsid w:val="004620F7"/>
    <w:rsid w:val="00463A2F"/>
    <w:rsid w:val="00464D8C"/>
    <w:rsid w:val="0046549D"/>
    <w:rsid w:val="00465557"/>
    <w:rsid w:val="00465929"/>
    <w:rsid w:val="00465BD6"/>
    <w:rsid w:val="00466674"/>
    <w:rsid w:val="00467516"/>
    <w:rsid w:val="004702B8"/>
    <w:rsid w:val="0047205A"/>
    <w:rsid w:val="004721D3"/>
    <w:rsid w:val="004756E7"/>
    <w:rsid w:val="00476356"/>
    <w:rsid w:val="004776E1"/>
    <w:rsid w:val="00477B13"/>
    <w:rsid w:val="00477FCD"/>
    <w:rsid w:val="0048074B"/>
    <w:rsid w:val="00483389"/>
    <w:rsid w:val="00483C99"/>
    <w:rsid w:val="004845C9"/>
    <w:rsid w:val="004855CA"/>
    <w:rsid w:val="004860BD"/>
    <w:rsid w:val="00486A7C"/>
    <w:rsid w:val="00487D36"/>
    <w:rsid w:val="004907BB"/>
    <w:rsid w:val="00490FE0"/>
    <w:rsid w:val="00491822"/>
    <w:rsid w:val="00492223"/>
    <w:rsid w:val="00492566"/>
    <w:rsid w:val="00492B52"/>
    <w:rsid w:val="00492D1A"/>
    <w:rsid w:val="00494174"/>
    <w:rsid w:val="004941E8"/>
    <w:rsid w:val="00494CC2"/>
    <w:rsid w:val="00494F75"/>
    <w:rsid w:val="00495D11"/>
    <w:rsid w:val="0049735A"/>
    <w:rsid w:val="004975A5"/>
    <w:rsid w:val="00497E23"/>
    <w:rsid w:val="004A04A4"/>
    <w:rsid w:val="004A0ABF"/>
    <w:rsid w:val="004A0C5F"/>
    <w:rsid w:val="004A0CC4"/>
    <w:rsid w:val="004A1F02"/>
    <w:rsid w:val="004A251D"/>
    <w:rsid w:val="004A2C8E"/>
    <w:rsid w:val="004A2EED"/>
    <w:rsid w:val="004A3112"/>
    <w:rsid w:val="004A3F9B"/>
    <w:rsid w:val="004A42D3"/>
    <w:rsid w:val="004A560E"/>
    <w:rsid w:val="004A594E"/>
    <w:rsid w:val="004A667E"/>
    <w:rsid w:val="004A792D"/>
    <w:rsid w:val="004B05B6"/>
    <w:rsid w:val="004B0CC5"/>
    <w:rsid w:val="004B1DDA"/>
    <w:rsid w:val="004B2D70"/>
    <w:rsid w:val="004B3941"/>
    <w:rsid w:val="004B3CEC"/>
    <w:rsid w:val="004B4950"/>
    <w:rsid w:val="004B4DF2"/>
    <w:rsid w:val="004B4DF5"/>
    <w:rsid w:val="004B580B"/>
    <w:rsid w:val="004B7964"/>
    <w:rsid w:val="004C0089"/>
    <w:rsid w:val="004C0AF0"/>
    <w:rsid w:val="004C32E3"/>
    <w:rsid w:val="004C39E5"/>
    <w:rsid w:val="004C560A"/>
    <w:rsid w:val="004C588E"/>
    <w:rsid w:val="004C5B4B"/>
    <w:rsid w:val="004C5D12"/>
    <w:rsid w:val="004C7093"/>
    <w:rsid w:val="004D0EF0"/>
    <w:rsid w:val="004D14A5"/>
    <w:rsid w:val="004D15DC"/>
    <w:rsid w:val="004D17F4"/>
    <w:rsid w:val="004D32B4"/>
    <w:rsid w:val="004D33D7"/>
    <w:rsid w:val="004D663E"/>
    <w:rsid w:val="004D7309"/>
    <w:rsid w:val="004E07FE"/>
    <w:rsid w:val="004E1B97"/>
    <w:rsid w:val="004E1DA1"/>
    <w:rsid w:val="004E1F7B"/>
    <w:rsid w:val="004E20A6"/>
    <w:rsid w:val="004E20C6"/>
    <w:rsid w:val="004E37E7"/>
    <w:rsid w:val="004E3FC6"/>
    <w:rsid w:val="004E5930"/>
    <w:rsid w:val="004E5965"/>
    <w:rsid w:val="004E5B8C"/>
    <w:rsid w:val="004E6F81"/>
    <w:rsid w:val="004E725B"/>
    <w:rsid w:val="004E7768"/>
    <w:rsid w:val="004E7993"/>
    <w:rsid w:val="004F0287"/>
    <w:rsid w:val="004F049C"/>
    <w:rsid w:val="004F0C5C"/>
    <w:rsid w:val="004F116B"/>
    <w:rsid w:val="004F178E"/>
    <w:rsid w:val="004F1856"/>
    <w:rsid w:val="004F1CCD"/>
    <w:rsid w:val="004F2453"/>
    <w:rsid w:val="004F24D5"/>
    <w:rsid w:val="004F2A19"/>
    <w:rsid w:val="004F32D0"/>
    <w:rsid w:val="004F3F96"/>
    <w:rsid w:val="004F482F"/>
    <w:rsid w:val="004F4C94"/>
    <w:rsid w:val="004F57E7"/>
    <w:rsid w:val="004F66BB"/>
    <w:rsid w:val="004F74CE"/>
    <w:rsid w:val="00501FA8"/>
    <w:rsid w:val="00502A00"/>
    <w:rsid w:val="00502BAA"/>
    <w:rsid w:val="00503983"/>
    <w:rsid w:val="005050D0"/>
    <w:rsid w:val="005068D6"/>
    <w:rsid w:val="0051131D"/>
    <w:rsid w:val="00511D1C"/>
    <w:rsid w:val="0051220F"/>
    <w:rsid w:val="00512468"/>
    <w:rsid w:val="00512733"/>
    <w:rsid w:val="00514115"/>
    <w:rsid w:val="00514971"/>
    <w:rsid w:val="00514DA5"/>
    <w:rsid w:val="0051584F"/>
    <w:rsid w:val="00515FD9"/>
    <w:rsid w:val="005162E1"/>
    <w:rsid w:val="005165F8"/>
    <w:rsid w:val="00516DB0"/>
    <w:rsid w:val="00516E65"/>
    <w:rsid w:val="0051725F"/>
    <w:rsid w:val="00520203"/>
    <w:rsid w:val="00522A2A"/>
    <w:rsid w:val="00523BCA"/>
    <w:rsid w:val="00523CD0"/>
    <w:rsid w:val="0052479B"/>
    <w:rsid w:val="00526FEC"/>
    <w:rsid w:val="00530DE9"/>
    <w:rsid w:val="00533288"/>
    <w:rsid w:val="0053375E"/>
    <w:rsid w:val="00533943"/>
    <w:rsid w:val="00533CB0"/>
    <w:rsid w:val="00534092"/>
    <w:rsid w:val="00536436"/>
    <w:rsid w:val="00536CBE"/>
    <w:rsid w:val="00537A86"/>
    <w:rsid w:val="00537CE0"/>
    <w:rsid w:val="00537E5C"/>
    <w:rsid w:val="00540577"/>
    <w:rsid w:val="00540DF2"/>
    <w:rsid w:val="00540E17"/>
    <w:rsid w:val="00542F28"/>
    <w:rsid w:val="005454C4"/>
    <w:rsid w:val="00546308"/>
    <w:rsid w:val="0054670E"/>
    <w:rsid w:val="00546E00"/>
    <w:rsid w:val="0054738F"/>
    <w:rsid w:val="00547AED"/>
    <w:rsid w:val="005500CE"/>
    <w:rsid w:val="00550AC5"/>
    <w:rsid w:val="0055125F"/>
    <w:rsid w:val="00552528"/>
    <w:rsid w:val="00553B95"/>
    <w:rsid w:val="00554733"/>
    <w:rsid w:val="00554E4E"/>
    <w:rsid w:val="0055605A"/>
    <w:rsid w:val="005562C0"/>
    <w:rsid w:val="00556347"/>
    <w:rsid w:val="00556412"/>
    <w:rsid w:val="005570C7"/>
    <w:rsid w:val="00560C9E"/>
    <w:rsid w:val="00560F74"/>
    <w:rsid w:val="005610CD"/>
    <w:rsid w:val="0056122A"/>
    <w:rsid w:val="00561801"/>
    <w:rsid w:val="00561C25"/>
    <w:rsid w:val="00564929"/>
    <w:rsid w:val="00564F53"/>
    <w:rsid w:val="00565E24"/>
    <w:rsid w:val="005662AD"/>
    <w:rsid w:val="005708FA"/>
    <w:rsid w:val="00570C43"/>
    <w:rsid w:val="00571C37"/>
    <w:rsid w:val="00572003"/>
    <w:rsid w:val="00573E09"/>
    <w:rsid w:val="00574352"/>
    <w:rsid w:val="00575242"/>
    <w:rsid w:val="005758AD"/>
    <w:rsid w:val="0057759E"/>
    <w:rsid w:val="00577F23"/>
    <w:rsid w:val="00580311"/>
    <w:rsid w:val="005813B4"/>
    <w:rsid w:val="00581C69"/>
    <w:rsid w:val="005827C2"/>
    <w:rsid w:val="00582984"/>
    <w:rsid w:val="005834B7"/>
    <w:rsid w:val="00583783"/>
    <w:rsid w:val="00583994"/>
    <w:rsid w:val="00583A6D"/>
    <w:rsid w:val="00584DF1"/>
    <w:rsid w:val="0058529A"/>
    <w:rsid w:val="00586707"/>
    <w:rsid w:val="00586CF6"/>
    <w:rsid w:val="005903E7"/>
    <w:rsid w:val="00590D2A"/>
    <w:rsid w:val="0059117E"/>
    <w:rsid w:val="00591C5C"/>
    <w:rsid w:val="00591E23"/>
    <w:rsid w:val="005933FD"/>
    <w:rsid w:val="00593AB6"/>
    <w:rsid w:val="00593B8C"/>
    <w:rsid w:val="005944E4"/>
    <w:rsid w:val="005945C2"/>
    <w:rsid w:val="00595136"/>
    <w:rsid w:val="00595BA9"/>
    <w:rsid w:val="00596494"/>
    <w:rsid w:val="00597CB8"/>
    <w:rsid w:val="005A1E33"/>
    <w:rsid w:val="005A2448"/>
    <w:rsid w:val="005A3930"/>
    <w:rsid w:val="005A3D2B"/>
    <w:rsid w:val="005A4305"/>
    <w:rsid w:val="005A4A67"/>
    <w:rsid w:val="005A4CD7"/>
    <w:rsid w:val="005A57AE"/>
    <w:rsid w:val="005A5C57"/>
    <w:rsid w:val="005A6F89"/>
    <w:rsid w:val="005A7568"/>
    <w:rsid w:val="005B0331"/>
    <w:rsid w:val="005B05FD"/>
    <w:rsid w:val="005B0D21"/>
    <w:rsid w:val="005B0D85"/>
    <w:rsid w:val="005B0DB9"/>
    <w:rsid w:val="005B137B"/>
    <w:rsid w:val="005B4138"/>
    <w:rsid w:val="005B485E"/>
    <w:rsid w:val="005B48B9"/>
    <w:rsid w:val="005B78A7"/>
    <w:rsid w:val="005C09CA"/>
    <w:rsid w:val="005C0BB5"/>
    <w:rsid w:val="005C2756"/>
    <w:rsid w:val="005C3B4F"/>
    <w:rsid w:val="005C5DBD"/>
    <w:rsid w:val="005C5E08"/>
    <w:rsid w:val="005D0AEB"/>
    <w:rsid w:val="005D1253"/>
    <w:rsid w:val="005D2000"/>
    <w:rsid w:val="005D263E"/>
    <w:rsid w:val="005D317D"/>
    <w:rsid w:val="005D3830"/>
    <w:rsid w:val="005D3F42"/>
    <w:rsid w:val="005D4E59"/>
    <w:rsid w:val="005D5220"/>
    <w:rsid w:val="005D541E"/>
    <w:rsid w:val="005D60D6"/>
    <w:rsid w:val="005D7282"/>
    <w:rsid w:val="005D7DEB"/>
    <w:rsid w:val="005E2041"/>
    <w:rsid w:val="005E21DB"/>
    <w:rsid w:val="005E2BD8"/>
    <w:rsid w:val="005E2ED7"/>
    <w:rsid w:val="005E352B"/>
    <w:rsid w:val="005E38BB"/>
    <w:rsid w:val="005E39B4"/>
    <w:rsid w:val="005E506E"/>
    <w:rsid w:val="005E6472"/>
    <w:rsid w:val="005E65E8"/>
    <w:rsid w:val="005F0961"/>
    <w:rsid w:val="005F0EE4"/>
    <w:rsid w:val="005F0F1E"/>
    <w:rsid w:val="005F1426"/>
    <w:rsid w:val="005F1787"/>
    <w:rsid w:val="005F1CF8"/>
    <w:rsid w:val="005F1FDA"/>
    <w:rsid w:val="005F236F"/>
    <w:rsid w:val="005F343D"/>
    <w:rsid w:val="005F4233"/>
    <w:rsid w:val="005F74A5"/>
    <w:rsid w:val="0060039C"/>
    <w:rsid w:val="00600E63"/>
    <w:rsid w:val="006032A8"/>
    <w:rsid w:val="0060344E"/>
    <w:rsid w:val="00603EE2"/>
    <w:rsid w:val="00603EF6"/>
    <w:rsid w:val="00606320"/>
    <w:rsid w:val="00607FD2"/>
    <w:rsid w:val="00610F14"/>
    <w:rsid w:val="00611540"/>
    <w:rsid w:val="00611835"/>
    <w:rsid w:val="006124B0"/>
    <w:rsid w:val="00612557"/>
    <w:rsid w:val="00612712"/>
    <w:rsid w:val="006128F4"/>
    <w:rsid w:val="00613AFC"/>
    <w:rsid w:val="00613CA2"/>
    <w:rsid w:val="00614B3B"/>
    <w:rsid w:val="00614D0B"/>
    <w:rsid w:val="00616F59"/>
    <w:rsid w:val="00617844"/>
    <w:rsid w:val="00621ADC"/>
    <w:rsid w:val="00621AFA"/>
    <w:rsid w:val="00624850"/>
    <w:rsid w:val="00624876"/>
    <w:rsid w:val="00624C9E"/>
    <w:rsid w:val="0062576D"/>
    <w:rsid w:val="00625A50"/>
    <w:rsid w:val="00625BD7"/>
    <w:rsid w:val="00627B4F"/>
    <w:rsid w:val="0063109D"/>
    <w:rsid w:val="00631390"/>
    <w:rsid w:val="00631DB5"/>
    <w:rsid w:val="00632787"/>
    <w:rsid w:val="00632D21"/>
    <w:rsid w:val="006336A2"/>
    <w:rsid w:val="00634182"/>
    <w:rsid w:val="00634D3A"/>
    <w:rsid w:val="0063510D"/>
    <w:rsid w:val="00635BC3"/>
    <w:rsid w:val="00635F81"/>
    <w:rsid w:val="00636507"/>
    <w:rsid w:val="00636552"/>
    <w:rsid w:val="006376C4"/>
    <w:rsid w:val="0064087F"/>
    <w:rsid w:val="00640E3A"/>
    <w:rsid w:val="00640E5B"/>
    <w:rsid w:val="00641DEB"/>
    <w:rsid w:val="00642361"/>
    <w:rsid w:val="00642884"/>
    <w:rsid w:val="00643481"/>
    <w:rsid w:val="00643F9F"/>
    <w:rsid w:val="00644151"/>
    <w:rsid w:val="00644B34"/>
    <w:rsid w:val="00645C19"/>
    <w:rsid w:val="00646266"/>
    <w:rsid w:val="00647879"/>
    <w:rsid w:val="006478C6"/>
    <w:rsid w:val="006478CB"/>
    <w:rsid w:val="00647914"/>
    <w:rsid w:val="00647DF9"/>
    <w:rsid w:val="00651640"/>
    <w:rsid w:val="00652224"/>
    <w:rsid w:val="00652AFC"/>
    <w:rsid w:val="00653107"/>
    <w:rsid w:val="006535AD"/>
    <w:rsid w:val="006537FB"/>
    <w:rsid w:val="00654C62"/>
    <w:rsid w:val="00655896"/>
    <w:rsid w:val="00655C3D"/>
    <w:rsid w:val="00655C56"/>
    <w:rsid w:val="00661126"/>
    <w:rsid w:val="006611AE"/>
    <w:rsid w:val="006616C0"/>
    <w:rsid w:val="006636BA"/>
    <w:rsid w:val="00670353"/>
    <w:rsid w:val="006714E6"/>
    <w:rsid w:val="00671AE3"/>
    <w:rsid w:val="006721B1"/>
    <w:rsid w:val="00672325"/>
    <w:rsid w:val="0067241D"/>
    <w:rsid w:val="00673A30"/>
    <w:rsid w:val="00674D40"/>
    <w:rsid w:val="00674FF2"/>
    <w:rsid w:val="006760E0"/>
    <w:rsid w:val="00676103"/>
    <w:rsid w:val="006768EB"/>
    <w:rsid w:val="0067781A"/>
    <w:rsid w:val="00677FE0"/>
    <w:rsid w:val="006807A7"/>
    <w:rsid w:val="00681042"/>
    <w:rsid w:val="006834F8"/>
    <w:rsid w:val="00683963"/>
    <w:rsid w:val="00686195"/>
    <w:rsid w:val="00690430"/>
    <w:rsid w:val="0069045B"/>
    <w:rsid w:val="006905FB"/>
    <w:rsid w:val="006907D8"/>
    <w:rsid w:val="0069231A"/>
    <w:rsid w:val="006937F2"/>
    <w:rsid w:val="0069403D"/>
    <w:rsid w:val="0069482B"/>
    <w:rsid w:val="0069576C"/>
    <w:rsid w:val="006967EB"/>
    <w:rsid w:val="00696B8D"/>
    <w:rsid w:val="00696D81"/>
    <w:rsid w:val="006972BF"/>
    <w:rsid w:val="006976A0"/>
    <w:rsid w:val="0069776D"/>
    <w:rsid w:val="00697CF6"/>
    <w:rsid w:val="006A09B7"/>
    <w:rsid w:val="006A20AD"/>
    <w:rsid w:val="006A2467"/>
    <w:rsid w:val="006A3B2F"/>
    <w:rsid w:val="006A4C06"/>
    <w:rsid w:val="006A5C65"/>
    <w:rsid w:val="006A5DD0"/>
    <w:rsid w:val="006A6CCD"/>
    <w:rsid w:val="006B2538"/>
    <w:rsid w:val="006B3A4E"/>
    <w:rsid w:val="006B3AAE"/>
    <w:rsid w:val="006B4419"/>
    <w:rsid w:val="006B679A"/>
    <w:rsid w:val="006B6863"/>
    <w:rsid w:val="006B74D6"/>
    <w:rsid w:val="006B78D2"/>
    <w:rsid w:val="006C0020"/>
    <w:rsid w:val="006C04EE"/>
    <w:rsid w:val="006C06E3"/>
    <w:rsid w:val="006C110C"/>
    <w:rsid w:val="006C19A2"/>
    <w:rsid w:val="006C19F9"/>
    <w:rsid w:val="006C1C18"/>
    <w:rsid w:val="006C1CBA"/>
    <w:rsid w:val="006C3F52"/>
    <w:rsid w:val="006C7CB2"/>
    <w:rsid w:val="006D19B5"/>
    <w:rsid w:val="006D31F4"/>
    <w:rsid w:val="006D333C"/>
    <w:rsid w:val="006D3AE6"/>
    <w:rsid w:val="006D407C"/>
    <w:rsid w:val="006D4337"/>
    <w:rsid w:val="006D49D4"/>
    <w:rsid w:val="006D66D8"/>
    <w:rsid w:val="006D6861"/>
    <w:rsid w:val="006D76AE"/>
    <w:rsid w:val="006D7AB8"/>
    <w:rsid w:val="006E17FF"/>
    <w:rsid w:val="006E18E3"/>
    <w:rsid w:val="006E216B"/>
    <w:rsid w:val="006E276C"/>
    <w:rsid w:val="006E2EBA"/>
    <w:rsid w:val="006E308F"/>
    <w:rsid w:val="006E31C9"/>
    <w:rsid w:val="006E370C"/>
    <w:rsid w:val="006E3B2A"/>
    <w:rsid w:val="006E5ED3"/>
    <w:rsid w:val="006E78F7"/>
    <w:rsid w:val="006F03D6"/>
    <w:rsid w:val="006F11C6"/>
    <w:rsid w:val="006F1448"/>
    <w:rsid w:val="006F17B3"/>
    <w:rsid w:val="006F198D"/>
    <w:rsid w:val="006F3318"/>
    <w:rsid w:val="006F3956"/>
    <w:rsid w:val="006F4055"/>
    <w:rsid w:val="006F531D"/>
    <w:rsid w:val="006F5AB5"/>
    <w:rsid w:val="006F635D"/>
    <w:rsid w:val="006F6FC0"/>
    <w:rsid w:val="007007D9"/>
    <w:rsid w:val="00701743"/>
    <w:rsid w:val="00701B13"/>
    <w:rsid w:val="0070248F"/>
    <w:rsid w:val="00702D90"/>
    <w:rsid w:val="00703611"/>
    <w:rsid w:val="007037B8"/>
    <w:rsid w:val="0070391E"/>
    <w:rsid w:val="00703C66"/>
    <w:rsid w:val="00704363"/>
    <w:rsid w:val="00706D35"/>
    <w:rsid w:val="00710DE3"/>
    <w:rsid w:val="00711766"/>
    <w:rsid w:val="00711CFF"/>
    <w:rsid w:val="007120A0"/>
    <w:rsid w:val="007134D8"/>
    <w:rsid w:val="007136AA"/>
    <w:rsid w:val="00713B37"/>
    <w:rsid w:val="00713C66"/>
    <w:rsid w:val="007140E4"/>
    <w:rsid w:val="007155BD"/>
    <w:rsid w:val="007159B3"/>
    <w:rsid w:val="00715BE6"/>
    <w:rsid w:val="00716201"/>
    <w:rsid w:val="00716C3E"/>
    <w:rsid w:val="007204FA"/>
    <w:rsid w:val="00720AFD"/>
    <w:rsid w:val="00721C7D"/>
    <w:rsid w:val="00722E47"/>
    <w:rsid w:val="00723CC3"/>
    <w:rsid w:val="00725141"/>
    <w:rsid w:val="00725151"/>
    <w:rsid w:val="00725F09"/>
    <w:rsid w:val="0072685B"/>
    <w:rsid w:val="00727B7D"/>
    <w:rsid w:val="00730DD8"/>
    <w:rsid w:val="00731D95"/>
    <w:rsid w:val="007322C7"/>
    <w:rsid w:val="0073279D"/>
    <w:rsid w:val="0073350B"/>
    <w:rsid w:val="00733FB2"/>
    <w:rsid w:val="00734AD6"/>
    <w:rsid w:val="00735395"/>
    <w:rsid w:val="0073562B"/>
    <w:rsid w:val="0073635D"/>
    <w:rsid w:val="00736916"/>
    <w:rsid w:val="00737E88"/>
    <w:rsid w:val="007405FC"/>
    <w:rsid w:val="00740954"/>
    <w:rsid w:val="007416FA"/>
    <w:rsid w:val="00741A17"/>
    <w:rsid w:val="00741AD8"/>
    <w:rsid w:val="0074255F"/>
    <w:rsid w:val="007458B8"/>
    <w:rsid w:val="007462EF"/>
    <w:rsid w:val="0074671E"/>
    <w:rsid w:val="0074693F"/>
    <w:rsid w:val="00747303"/>
    <w:rsid w:val="00747A8D"/>
    <w:rsid w:val="007506D5"/>
    <w:rsid w:val="00751304"/>
    <w:rsid w:val="00751B99"/>
    <w:rsid w:val="0075216A"/>
    <w:rsid w:val="00752625"/>
    <w:rsid w:val="00753744"/>
    <w:rsid w:val="00753883"/>
    <w:rsid w:val="00753DD1"/>
    <w:rsid w:val="00754300"/>
    <w:rsid w:val="00754425"/>
    <w:rsid w:val="0075539D"/>
    <w:rsid w:val="00755E0E"/>
    <w:rsid w:val="0075620B"/>
    <w:rsid w:val="00757627"/>
    <w:rsid w:val="0076020C"/>
    <w:rsid w:val="007604E3"/>
    <w:rsid w:val="0076068C"/>
    <w:rsid w:val="00761DAD"/>
    <w:rsid w:val="007622C5"/>
    <w:rsid w:val="00764179"/>
    <w:rsid w:val="00764246"/>
    <w:rsid w:val="00764D25"/>
    <w:rsid w:val="0076684B"/>
    <w:rsid w:val="00767203"/>
    <w:rsid w:val="0076751A"/>
    <w:rsid w:val="0077020C"/>
    <w:rsid w:val="00770DC2"/>
    <w:rsid w:val="007738F6"/>
    <w:rsid w:val="00773E08"/>
    <w:rsid w:val="00773E4D"/>
    <w:rsid w:val="00774045"/>
    <w:rsid w:val="0077428A"/>
    <w:rsid w:val="0077531B"/>
    <w:rsid w:val="007754F3"/>
    <w:rsid w:val="00776101"/>
    <w:rsid w:val="007763AE"/>
    <w:rsid w:val="00776C4F"/>
    <w:rsid w:val="00777696"/>
    <w:rsid w:val="00780115"/>
    <w:rsid w:val="00780833"/>
    <w:rsid w:val="007808C0"/>
    <w:rsid w:val="007812C1"/>
    <w:rsid w:val="00783818"/>
    <w:rsid w:val="00784F3F"/>
    <w:rsid w:val="00785312"/>
    <w:rsid w:val="00786E95"/>
    <w:rsid w:val="007903B0"/>
    <w:rsid w:val="007907E4"/>
    <w:rsid w:val="007917D3"/>
    <w:rsid w:val="007918A7"/>
    <w:rsid w:val="007922D9"/>
    <w:rsid w:val="00792F7C"/>
    <w:rsid w:val="007935E3"/>
    <w:rsid w:val="00794786"/>
    <w:rsid w:val="007948F8"/>
    <w:rsid w:val="00795CA2"/>
    <w:rsid w:val="00796434"/>
    <w:rsid w:val="007966F7"/>
    <w:rsid w:val="00796754"/>
    <w:rsid w:val="007979BD"/>
    <w:rsid w:val="007A174C"/>
    <w:rsid w:val="007A1D91"/>
    <w:rsid w:val="007A264F"/>
    <w:rsid w:val="007A297B"/>
    <w:rsid w:val="007A41B9"/>
    <w:rsid w:val="007A71F3"/>
    <w:rsid w:val="007A7C3B"/>
    <w:rsid w:val="007B0575"/>
    <w:rsid w:val="007B4161"/>
    <w:rsid w:val="007B4BFD"/>
    <w:rsid w:val="007B51B0"/>
    <w:rsid w:val="007B66DE"/>
    <w:rsid w:val="007C0329"/>
    <w:rsid w:val="007C123A"/>
    <w:rsid w:val="007C1860"/>
    <w:rsid w:val="007C2B32"/>
    <w:rsid w:val="007C2BA8"/>
    <w:rsid w:val="007C303C"/>
    <w:rsid w:val="007C31C5"/>
    <w:rsid w:val="007C3D04"/>
    <w:rsid w:val="007C3FF8"/>
    <w:rsid w:val="007C4B80"/>
    <w:rsid w:val="007C6B2C"/>
    <w:rsid w:val="007C6DC1"/>
    <w:rsid w:val="007C722C"/>
    <w:rsid w:val="007D0826"/>
    <w:rsid w:val="007D0A3A"/>
    <w:rsid w:val="007D1D82"/>
    <w:rsid w:val="007D291A"/>
    <w:rsid w:val="007D3634"/>
    <w:rsid w:val="007D432D"/>
    <w:rsid w:val="007D45EA"/>
    <w:rsid w:val="007D4945"/>
    <w:rsid w:val="007D4E3D"/>
    <w:rsid w:val="007D55E2"/>
    <w:rsid w:val="007D5D88"/>
    <w:rsid w:val="007D65D2"/>
    <w:rsid w:val="007D6DF2"/>
    <w:rsid w:val="007E1CE8"/>
    <w:rsid w:val="007E22E2"/>
    <w:rsid w:val="007E29D1"/>
    <w:rsid w:val="007E2F26"/>
    <w:rsid w:val="007E3B1D"/>
    <w:rsid w:val="007E6969"/>
    <w:rsid w:val="007E6B1B"/>
    <w:rsid w:val="007E70D1"/>
    <w:rsid w:val="007F0F9C"/>
    <w:rsid w:val="007F186F"/>
    <w:rsid w:val="007F3447"/>
    <w:rsid w:val="007F34A3"/>
    <w:rsid w:val="007F35E3"/>
    <w:rsid w:val="007F53F5"/>
    <w:rsid w:val="007F6CA0"/>
    <w:rsid w:val="007F6EEC"/>
    <w:rsid w:val="0080035D"/>
    <w:rsid w:val="00800836"/>
    <w:rsid w:val="00801C2D"/>
    <w:rsid w:val="00802197"/>
    <w:rsid w:val="00803F2F"/>
    <w:rsid w:val="008047CD"/>
    <w:rsid w:val="00804BF1"/>
    <w:rsid w:val="0080519B"/>
    <w:rsid w:val="00805937"/>
    <w:rsid w:val="008059EC"/>
    <w:rsid w:val="008074E0"/>
    <w:rsid w:val="008102E3"/>
    <w:rsid w:val="0081038D"/>
    <w:rsid w:val="008107C2"/>
    <w:rsid w:val="00812BDD"/>
    <w:rsid w:val="00812F7C"/>
    <w:rsid w:val="008136D2"/>
    <w:rsid w:val="008145F9"/>
    <w:rsid w:val="00814981"/>
    <w:rsid w:val="00820412"/>
    <w:rsid w:val="00820803"/>
    <w:rsid w:val="00820FA9"/>
    <w:rsid w:val="00822E2D"/>
    <w:rsid w:val="00822F2B"/>
    <w:rsid w:val="00823772"/>
    <w:rsid w:val="00823D61"/>
    <w:rsid w:val="00824941"/>
    <w:rsid w:val="0082503D"/>
    <w:rsid w:val="008250D2"/>
    <w:rsid w:val="00826307"/>
    <w:rsid w:val="00826E20"/>
    <w:rsid w:val="008302AE"/>
    <w:rsid w:val="00831760"/>
    <w:rsid w:val="008324EC"/>
    <w:rsid w:val="008325DB"/>
    <w:rsid w:val="00832B8B"/>
    <w:rsid w:val="0083315C"/>
    <w:rsid w:val="00833675"/>
    <w:rsid w:val="008336B3"/>
    <w:rsid w:val="00833B8D"/>
    <w:rsid w:val="008354F4"/>
    <w:rsid w:val="008358A6"/>
    <w:rsid w:val="0083721E"/>
    <w:rsid w:val="00837473"/>
    <w:rsid w:val="00837A39"/>
    <w:rsid w:val="00840925"/>
    <w:rsid w:val="00840CD4"/>
    <w:rsid w:val="008421DF"/>
    <w:rsid w:val="00842A9A"/>
    <w:rsid w:val="00845A95"/>
    <w:rsid w:val="00846760"/>
    <w:rsid w:val="008510B5"/>
    <w:rsid w:val="00851286"/>
    <w:rsid w:val="00851463"/>
    <w:rsid w:val="00851B60"/>
    <w:rsid w:val="00852567"/>
    <w:rsid w:val="008529F8"/>
    <w:rsid w:val="008533F4"/>
    <w:rsid w:val="008535B2"/>
    <w:rsid w:val="00853F1B"/>
    <w:rsid w:val="00854B1A"/>
    <w:rsid w:val="008561B7"/>
    <w:rsid w:val="008569FC"/>
    <w:rsid w:val="008574E7"/>
    <w:rsid w:val="00861E9E"/>
    <w:rsid w:val="008628FB"/>
    <w:rsid w:val="00862A62"/>
    <w:rsid w:val="00862D72"/>
    <w:rsid w:val="00865D56"/>
    <w:rsid w:val="008660C7"/>
    <w:rsid w:val="00866AD9"/>
    <w:rsid w:val="00866D8D"/>
    <w:rsid w:val="00870A51"/>
    <w:rsid w:val="00871968"/>
    <w:rsid w:val="00873222"/>
    <w:rsid w:val="00873645"/>
    <w:rsid w:val="008738C3"/>
    <w:rsid w:val="008743C3"/>
    <w:rsid w:val="0087481F"/>
    <w:rsid w:val="00874A55"/>
    <w:rsid w:val="008754F5"/>
    <w:rsid w:val="0087572A"/>
    <w:rsid w:val="00876A0E"/>
    <w:rsid w:val="00876E2C"/>
    <w:rsid w:val="00876F25"/>
    <w:rsid w:val="008773D1"/>
    <w:rsid w:val="00877F2A"/>
    <w:rsid w:val="00880980"/>
    <w:rsid w:val="0088150B"/>
    <w:rsid w:val="00885104"/>
    <w:rsid w:val="0088599E"/>
    <w:rsid w:val="008859E4"/>
    <w:rsid w:val="00885A68"/>
    <w:rsid w:val="008861C2"/>
    <w:rsid w:val="008869A5"/>
    <w:rsid w:val="008869CC"/>
    <w:rsid w:val="00886A2D"/>
    <w:rsid w:val="00886B87"/>
    <w:rsid w:val="00887EFB"/>
    <w:rsid w:val="00890146"/>
    <w:rsid w:val="008909CC"/>
    <w:rsid w:val="00891304"/>
    <w:rsid w:val="00892D2F"/>
    <w:rsid w:val="00892F49"/>
    <w:rsid w:val="00893C34"/>
    <w:rsid w:val="0089486E"/>
    <w:rsid w:val="008959CD"/>
    <w:rsid w:val="0089620B"/>
    <w:rsid w:val="008A0064"/>
    <w:rsid w:val="008A022F"/>
    <w:rsid w:val="008A25EE"/>
    <w:rsid w:val="008A33A8"/>
    <w:rsid w:val="008A3AA5"/>
    <w:rsid w:val="008A3B16"/>
    <w:rsid w:val="008A539F"/>
    <w:rsid w:val="008A67A8"/>
    <w:rsid w:val="008A6A4B"/>
    <w:rsid w:val="008B07C8"/>
    <w:rsid w:val="008B1E59"/>
    <w:rsid w:val="008B24A7"/>
    <w:rsid w:val="008B2F80"/>
    <w:rsid w:val="008B35E7"/>
    <w:rsid w:val="008B45BE"/>
    <w:rsid w:val="008B675E"/>
    <w:rsid w:val="008B7B57"/>
    <w:rsid w:val="008C1C30"/>
    <w:rsid w:val="008C316E"/>
    <w:rsid w:val="008C4810"/>
    <w:rsid w:val="008C589E"/>
    <w:rsid w:val="008C5BB3"/>
    <w:rsid w:val="008C744E"/>
    <w:rsid w:val="008C7EA0"/>
    <w:rsid w:val="008D00DA"/>
    <w:rsid w:val="008D0396"/>
    <w:rsid w:val="008D13CA"/>
    <w:rsid w:val="008D20B3"/>
    <w:rsid w:val="008D20E7"/>
    <w:rsid w:val="008D2CF0"/>
    <w:rsid w:val="008D2F22"/>
    <w:rsid w:val="008D5579"/>
    <w:rsid w:val="008D5F19"/>
    <w:rsid w:val="008D6522"/>
    <w:rsid w:val="008D70FA"/>
    <w:rsid w:val="008E079B"/>
    <w:rsid w:val="008E2227"/>
    <w:rsid w:val="008E2F33"/>
    <w:rsid w:val="008E3D63"/>
    <w:rsid w:val="008E4113"/>
    <w:rsid w:val="008E490D"/>
    <w:rsid w:val="008E574F"/>
    <w:rsid w:val="008E576B"/>
    <w:rsid w:val="008E5F2E"/>
    <w:rsid w:val="008E6C09"/>
    <w:rsid w:val="008E6CC3"/>
    <w:rsid w:val="008E738B"/>
    <w:rsid w:val="008F025A"/>
    <w:rsid w:val="008F0EF0"/>
    <w:rsid w:val="008F2094"/>
    <w:rsid w:val="008F2197"/>
    <w:rsid w:val="008F2F38"/>
    <w:rsid w:val="008F333C"/>
    <w:rsid w:val="008F49A2"/>
    <w:rsid w:val="008F4AA8"/>
    <w:rsid w:val="008F4E79"/>
    <w:rsid w:val="008F4E93"/>
    <w:rsid w:val="008F5CF5"/>
    <w:rsid w:val="008F6CFC"/>
    <w:rsid w:val="008F7FD5"/>
    <w:rsid w:val="00900FC2"/>
    <w:rsid w:val="009019ED"/>
    <w:rsid w:val="00903309"/>
    <w:rsid w:val="00904647"/>
    <w:rsid w:val="009055FB"/>
    <w:rsid w:val="00906450"/>
    <w:rsid w:val="00906652"/>
    <w:rsid w:val="009075B1"/>
    <w:rsid w:val="00911E98"/>
    <w:rsid w:val="00911EAE"/>
    <w:rsid w:val="00912138"/>
    <w:rsid w:val="00912ACE"/>
    <w:rsid w:val="00913269"/>
    <w:rsid w:val="009137F6"/>
    <w:rsid w:val="00915A8C"/>
    <w:rsid w:val="00915AF4"/>
    <w:rsid w:val="00916E7C"/>
    <w:rsid w:val="009171CF"/>
    <w:rsid w:val="0091771C"/>
    <w:rsid w:val="00920793"/>
    <w:rsid w:val="00921F5A"/>
    <w:rsid w:val="00922725"/>
    <w:rsid w:val="00922B5E"/>
    <w:rsid w:val="0092340D"/>
    <w:rsid w:val="00924F83"/>
    <w:rsid w:val="00926AF4"/>
    <w:rsid w:val="00926EAF"/>
    <w:rsid w:val="0092729A"/>
    <w:rsid w:val="0092749E"/>
    <w:rsid w:val="0092775C"/>
    <w:rsid w:val="00927EC5"/>
    <w:rsid w:val="009307ED"/>
    <w:rsid w:val="009308B7"/>
    <w:rsid w:val="009313C4"/>
    <w:rsid w:val="009326D5"/>
    <w:rsid w:val="009330C5"/>
    <w:rsid w:val="00933244"/>
    <w:rsid w:val="00933AFE"/>
    <w:rsid w:val="00933CF7"/>
    <w:rsid w:val="00935D6D"/>
    <w:rsid w:val="009360E8"/>
    <w:rsid w:val="009360FE"/>
    <w:rsid w:val="009362EF"/>
    <w:rsid w:val="00936FF1"/>
    <w:rsid w:val="0093709C"/>
    <w:rsid w:val="009374C2"/>
    <w:rsid w:val="0094093F"/>
    <w:rsid w:val="0094108A"/>
    <w:rsid w:val="0094338A"/>
    <w:rsid w:val="00943BC6"/>
    <w:rsid w:val="00945265"/>
    <w:rsid w:val="00945E6B"/>
    <w:rsid w:val="00946544"/>
    <w:rsid w:val="00946E0F"/>
    <w:rsid w:val="00947132"/>
    <w:rsid w:val="0094795A"/>
    <w:rsid w:val="00947FF1"/>
    <w:rsid w:val="00950078"/>
    <w:rsid w:val="0095049D"/>
    <w:rsid w:val="00950CDE"/>
    <w:rsid w:val="0095107A"/>
    <w:rsid w:val="00952335"/>
    <w:rsid w:val="00952588"/>
    <w:rsid w:val="0095659D"/>
    <w:rsid w:val="0095668C"/>
    <w:rsid w:val="00956F5B"/>
    <w:rsid w:val="00957261"/>
    <w:rsid w:val="00957DA1"/>
    <w:rsid w:val="00960716"/>
    <w:rsid w:val="00961A76"/>
    <w:rsid w:val="00963676"/>
    <w:rsid w:val="009644DD"/>
    <w:rsid w:val="00965A3A"/>
    <w:rsid w:val="00965F76"/>
    <w:rsid w:val="00966811"/>
    <w:rsid w:val="0096752D"/>
    <w:rsid w:val="009679F3"/>
    <w:rsid w:val="009703F8"/>
    <w:rsid w:val="00971044"/>
    <w:rsid w:val="00971395"/>
    <w:rsid w:val="00971438"/>
    <w:rsid w:val="00971DE3"/>
    <w:rsid w:val="00972B8D"/>
    <w:rsid w:val="00974B44"/>
    <w:rsid w:val="009751ED"/>
    <w:rsid w:val="00975560"/>
    <w:rsid w:val="00975D1E"/>
    <w:rsid w:val="00975F03"/>
    <w:rsid w:val="009768B9"/>
    <w:rsid w:val="00977183"/>
    <w:rsid w:val="00977C65"/>
    <w:rsid w:val="00980555"/>
    <w:rsid w:val="00981032"/>
    <w:rsid w:val="009814DF"/>
    <w:rsid w:val="009817F0"/>
    <w:rsid w:val="00981AC3"/>
    <w:rsid w:val="00981F26"/>
    <w:rsid w:val="00982269"/>
    <w:rsid w:val="009822F3"/>
    <w:rsid w:val="00983267"/>
    <w:rsid w:val="00983499"/>
    <w:rsid w:val="00983872"/>
    <w:rsid w:val="00984C13"/>
    <w:rsid w:val="00984E0C"/>
    <w:rsid w:val="00985920"/>
    <w:rsid w:val="0099010A"/>
    <w:rsid w:val="00991F43"/>
    <w:rsid w:val="00992016"/>
    <w:rsid w:val="00992096"/>
    <w:rsid w:val="00992302"/>
    <w:rsid w:val="009923F5"/>
    <w:rsid w:val="00994611"/>
    <w:rsid w:val="00994C73"/>
    <w:rsid w:val="00995456"/>
    <w:rsid w:val="00995B50"/>
    <w:rsid w:val="0099626C"/>
    <w:rsid w:val="00996B05"/>
    <w:rsid w:val="0099721E"/>
    <w:rsid w:val="00997495"/>
    <w:rsid w:val="009A24B6"/>
    <w:rsid w:val="009A3116"/>
    <w:rsid w:val="009A3156"/>
    <w:rsid w:val="009A4BA3"/>
    <w:rsid w:val="009A4C1C"/>
    <w:rsid w:val="009A5018"/>
    <w:rsid w:val="009A7066"/>
    <w:rsid w:val="009A7568"/>
    <w:rsid w:val="009A7CAD"/>
    <w:rsid w:val="009A7F4E"/>
    <w:rsid w:val="009B0AED"/>
    <w:rsid w:val="009B0F25"/>
    <w:rsid w:val="009B2270"/>
    <w:rsid w:val="009B2D3A"/>
    <w:rsid w:val="009B352D"/>
    <w:rsid w:val="009B364C"/>
    <w:rsid w:val="009B44AB"/>
    <w:rsid w:val="009B45C1"/>
    <w:rsid w:val="009B770A"/>
    <w:rsid w:val="009B7C58"/>
    <w:rsid w:val="009C0D2E"/>
    <w:rsid w:val="009C0F75"/>
    <w:rsid w:val="009C20A5"/>
    <w:rsid w:val="009C2D0C"/>
    <w:rsid w:val="009C3E80"/>
    <w:rsid w:val="009C4A0F"/>
    <w:rsid w:val="009C4E64"/>
    <w:rsid w:val="009C532C"/>
    <w:rsid w:val="009C5BE5"/>
    <w:rsid w:val="009C62EC"/>
    <w:rsid w:val="009C65CE"/>
    <w:rsid w:val="009C6907"/>
    <w:rsid w:val="009C6AA7"/>
    <w:rsid w:val="009D007E"/>
    <w:rsid w:val="009D0EE7"/>
    <w:rsid w:val="009D0F45"/>
    <w:rsid w:val="009D10FD"/>
    <w:rsid w:val="009D1A6F"/>
    <w:rsid w:val="009D5914"/>
    <w:rsid w:val="009D7796"/>
    <w:rsid w:val="009E098B"/>
    <w:rsid w:val="009E20BD"/>
    <w:rsid w:val="009E2D7A"/>
    <w:rsid w:val="009E3C4D"/>
    <w:rsid w:val="009E635D"/>
    <w:rsid w:val="009E6A74"/>
    <w:rsid w:val="009E7337"/>
    <w:rsid w:val="009E770F"/>
    <w:rsid w:val="009F01F7"/>
    <w:rsid w:val="009F084A"/>
    <w:rsid w:val="009F1062"/>
    <w:rsid w:val="009F10BF"/>
    <w:rsid w:val="009F35E7"/>
    <w:rsid w:val="009F43C3"/>
    <w:rsid w:val="009F443D"/>
    <w:rsid w:val="009F4A39"/>
    <w:rsid w:val="009F6156"/>
    <w:rsid w:val="009F665C"/>
    <w:rsid w:val="009F67E3"/>
    <w:rsid w:val="009F7104"/>
    <w:rsid w:val="009F742F"/>
    <w:rsid w:val="00A00A13"/>
    <w:rsid w:val="00A00A86"/>
    <w:rsid w:val="00A00F2C"/>
    <w:rsid w:val="00A01EC8"/>
    <w:rsid w:val="00A02DFD"/>
    <w:rsid w:val="00A033C6"/>
    <w:rsid w:val="00A03C66"/>
    <w:rsid w:val="00A04E5D"/>
    <w:rsid w:val="00A066AC"/>
    <w:rsid w:val="00A06FB5"/>
    <w:rsid w:val="00A109F2"/>
    <w:rsid w:val="00A11320"/>
    <w:rsid w:val="00A1155C"/>
    <w:rsid w:val="00A118EA"/>
    <w:rsid w:val="00A1311A"/>
    <w:rsid w:val="00A1329B"/>
    <w:rsid w:val="00A134D1"/>
    <w:rsid w:val="00A139C2"/>
    <w:rsid w:val="00A13A0F"/>
    <w:rsid w:val="00A13FED"/>
    <w:rsid w:val="00A15038"/>
    <w:rsid w:val="00A166F4"/>
    <w:rsid w:val="00A17199"/>
    <w:rsid w:val="00A17657"/>
    <w:rsid w:val="00A206B0"/>
    <w:rsid w:val="00A2167D"/>
    <w:rsid w:val="00A21A8E"/>
    <w:rsid w:val="00A21E72"/>
    <w:rsid w:val="00A223BA"/>
    <w:rsid w:val="00A2255F"/>
    <w:rsid w:val="00A22CC1"/>
    <w:rsid w:val="00A22CE1"/>
    <w:rsid w:val="00A22F44"/>
    <w:rsid w:val="00A2328E"/>
    <w:rsid w:val="00A2645C"/>
    <w:rsid w:val="00A27519"/>
    <w:rsid w:val="00A27FB1"/>
    <w:rsid w:val="00A31348"/>
    <w:rsid w:val="00A315A5"/>
    <w:rsid w:val="00A318E0"/>
    <w:rsid w:val="00A31924"/>
    <w:rsid w:val="00A31A19"/>
    <w:rsid w:val="00A32377"/>
    <w:rsid w:val="00A32AD8"/>
    <w:rsid w:val="00A32B8C"/>
    <w:rsid w:val="00A345FF"/>
    <w:rsid w:val="00A34DEF"/>
    <w:rsid w:val="00A351A7"/>
    <w:rsid w:val="00A35A3D"/>
    <w:rsid w:val="00A35C65"/>
    <w:rsid w:val="00A3722A"/>
    <w:rsid w:val="00A373CA"/>
    <w:rsid w:val="00A4089A"/>
    <w:rsid w:val="00A40B61"/>
    <w:rsid w:val="00A42A8C"/>
    <w:rsid w:val="00A44CB4"/>
    <w:rsid w:val="00A44DF6"/>
    <w:rsid w:val="00A45F72"/>
    <w:rsid w:val="00A47266"/>
    <w:rsid w:val="00A478F7"/>
    <w:rsid w:val="00A5172E"/>
    <w:rsid w:val="00A52399"/>
    <w:rsid w:val="00A54554"/>
    <w:rsid w:val="00A54F1E"/>
    <w:rsid w:val="00A55AF5"/>
    <w:rsid w:val="00A574DE"/>
    <w:rsid w:val="00A57DC6"/>
    <w:rsid w:val="00A6081C"/>
    <w:rsid w:val="00A60BA1"/>
    <w:rsid w:val="00A60F48"/>
    <w:rsid w:val="00A63FB3"/>
    <w:rsid w:val="00A65392"/>
    <w:rsid w:val="00A6554B"/>
    <w:rsid w:val="00A66298"/>
    <w:rsid w:val="00A663AA"/>
    <w:rsid w:val="00A66AA2"/>
    <w:rsid w:val="00A670C9"/>
    <w:rsid w:val="00A67631"/>
    <w:rsid w:val="00A701E7"/>
    <w:rsid w:val="00A709CD"/>
    <w:rsid w:val="00A70E95"/>
    <w:rsid w:val="00A711AB"/>
    <w:rsid w:val="00A71C61"/>
    <w:rsid w:val="00A71FE8"/>
    <w:rsid w:val="00A72199"/>
    <w:rsid w:val="00A72943"/>
    <w:rsid w:val="00A72A38"/>
    <w:rsid w:val="00A74586"/>
    <w:rsid w:val="00A74A5D"/>
    <w:rsid w:val="00A74B76"/>
    <w:rsid w:val="00A75782"/>
    <w:rsid w:val="00A75DF4"/>
    <w:rsid w:val="00A7629F"/>
    <w:rsid w:val="00A76A19"/>
    <w:rsid w:val="00A8095D"/>
    <w:rsid w:val="00A809A7"/>
    <w:rsid w:val="00A80B9F"/>
    <w:rsid w:val="00A80BD8"/>
    <w:rsid w:val="00A8131F"/>
    <w:rsid w:val="00A81824"/>
    <w:rsid w:val="00A829AE"/>
    <w:rsid w:val="00A83416"/>
    <w:rsid w:val="00A845C9"/>
    <w:rsid w:val="00A8520F"/>
    <w:rsid w:val="00A8786C"/>
    <w:rsid w:val="00A92AB2"/>
    <w:rsid w:val="00A92CCA"/>
    <w:rsid w:val="00A9383C"/>
    <w:rsid w:val="00A9385B"/>
    <w:rsid w:val="00A93D6D"/>
    <w:rsid w:val="00A93FA2"/>
    <w:rsid w:val="00A951D1"/>
    <w:rsid w:val="00AA00DC"/>
    <w:rsid w:val="00AA06BF"/>
    <w:rsid w:val="00AA186A"/>
    <w:rsid w:val="00AA251D"/>
    <w:rsid w:val="00AA2699"/>
    <w:rsid w:val="00AA3237"/>
    <w:rsid w:val="00AA5122"/>
    <w:rsid w:val="00AA61E4"/>
    <w:rsid w:val="00AA6EC7"/>
    <w:rsid w:val="00AA7145"/>
    <w:rsid w:val="00AA71C6"/>
    <w:rsid w:val="00AA7346"/>
    <w:rsid w:val="00AB0893"/>
    <w:rsid w:val="00AB0A28"/>
    <w:rsid w:val="00AB16BF"/>
    <w:rsid w:val="00AB1CE3"/>
    <w:rsid w:val="00AB260C"/>
    <w:rsid w:val="00AB2FF5"/>
    <w:rsid w:val="00AB67B1"/>
    <w:rsid w:val="00AB7C2D"/>
    <w:rsid w:val="00AB7D7D"/>
    <w:rsid w:val="00AC09EA"/>
    <w:rsid w:val="00AC1648"/>
    <w:rsid w:val="00AC2952"/>
    <w:rsid w:val="00AC30D5"/>
    <w:rsid w:val="00AC34D2"/>
    <w:rsid w:val="00AC3A09"/>
    <w:rsid w:val="00AC4124"/>
    <w:rsid w:val="00AC5386"/>
    <w:rsid w:val="00AD0335"/>
    <w:rsid w:val="00AD098E"/>
    <w:rsid w:val="00AD11F0"/>
    <w:rsid w:val="00AD1222"/>
    <w:rsid w:val="00AD1712"/>
    <w:rsid w:val="00AD1897"/>
    <w:rsid w:val="00AD1C60"/>
    <w:rsid w:val="00AD1E83"/>
    <w:rsid w:val="00AD2BB3"/>
    <w:rsid w:val="00AD5D27"/>
    <w:rsid w:val="00AD5E99"/>
    <w:rsid w:val="00AD6F68"/>
    <w:rsid w:val="00AD7240"/>
    <w:rsid w:val="00AD731F"/>
    <w:rsid w:val="00AE1697"/>
    <w:rsid w:val="00AE188B"/>
    <w:rsid w:val="00AE27DA"/>
    <w:rsid w:val="00AE2E9D"/>
    <w:rsid w:val="00AE33F2"/>
    <w:rsid w:val="00AE3D18"/>
    <w:rsid w:val="00AE4001"/>
    <w:rsid w:val="00AE54D4"/>
    <w:rsid w:val="00AE75B9"/>
    <w:rsid w:val="00AF034C"/>
    <w:rsid w:val="00AF0D66"/>
    <w:rsid w:val="00AF1D40"/>
    <w:rsid w:val="00AF2072"/>
    <w:rsid w:val="00AF40A3"/>
    <w:rsid w:val="00AF427D"/>
    <w:rsid w:val="00AF4DDB"/>
    <w:rsid w:val="00AF5DAF"/>
    <w:rsid w:val="00AF60EA"/>
    <w:rsid w:val="00AF66A7"/>
    <w:rsid w:val="00AF6777"/>
    <w:rsid w:val="00AF69E6"/>
    <w:rsid w:val="00AF71E5"/>
    <w:rsid w:val="00AF755F"/>
    <w:rsid w:val="00B007E0"/>
    <w:rsid w:val="00B01E5C"/>
    <w:rsid w:val="00B02448"/>
    <w:rsid w:val="00B02E19"/>
    <w:rsid w:val="00B02F10"/>
    <w:rsid w:val="00B03754"/>
    <w:rsid w:val="00B059EA"/>
    <w:rsid w:val="00B060EA"/>
    <w:rsid w:val="00B066BD"/>
    <w:rsid w:val="00B105B4"/>
    <w:rsid w:val="00B10AC2"/>
    <w:rsid w:val="00B11385"/>
    <w:rsid w:val="00B132C6"/>
    <w:rsid w:val="00B14645"/>
    <w:rsid w:val="00B16046"/>
    <w:rsid w:val="00B16490"/>
    <w:rsid w:val="00B17581"/>
    <w:rsid w:val="00B17BB4"/>
    <w:rsid w:val="00B2011E"/>
    <w:rsid w:val="00B21105"/>
    <w:rsid w:val="00B21BE6"/>
    <w:rsid w:val="00B2258A"/>
    <w:rsid w:val="00B22F1A"/>
    <w:rsid w:val="00B232E4"/>
    <w:rsid w:val="00B257A8"/>
    <w:rsid w:val="00B259EA"/>
    <w:rsid w:val="00B26627"/>
    <w:rsid w:val="00B26869"/>
    <w:rsid w:val="00B27278"/>
    <w:rsid w:val="00B27F11"/>
    <w:rsid w:val="00B30415"/>
    <w:rsid w:val="00B306E7"/>
    <w:rsid w:val="00B3163C"/>
    <w:rsid w:val="00B32245"/>
    <w:rsid w:val="00B335A1"/>
    <w:rsid w:val="00B34BA0"/>
    <w:rsid w:val="00B34FFE"/>
    <w:rsid w:val="00B352AD"/>
    <w:rsid w:val="00B352E4"/>
    <w:rsid w:val="00B35569"/>
    <w:rsid w:val="00B37411"/>
    <w:rsid w:val="00B411C8"/>
    <w:rsid w:val="00B41D4A"/>
    <w:rsid w:val="00B4238E"/>
    <w:rsid w:val="00B4245F"/>
    <w:rsid w:val="00B430C0"/>
    <w:rsid w:val="00B4451D"/>
    <w:rsid w:val="00B44F3C"/>
    <w:rsid w:val="00B46C1A"/>
    <w:rsid w:val="00B472A3"/>
    <w:rsid w:val="00B47BD9"/>
    <w:rsid w:val="00B47D8D"/>
    <w:rsid w:val="00B47DB3"/>
    <w:rsid w:val="00B500C5"/>
    <w:rsid w:val="00B502C6"/>
    <w:rsid w:val="00B520E1"/>
    <w:rsid w:val="00B521A1"/>
    <w:rsid w:val="00B52D68"/>
    <w:rsid w:val="00B52D90"/>
    <w:rsid w:val="00B52E34"/>
    <w:rsid w:val="00B53615"/>
    <w:rsid w:val="00B53D05"/>
    <w:rsid w:val="00B54474"/>
    <w:rsid w:val="00B557AD"/>
    <w:rsid w:val="00B55B1F"/>
    <w:rsid w:val="00B56CDD"/>
    <w:rsid w:val="00B57EC4"/>
    <w:rsid w:val="00B608AF"/>
    <w:rsid w:val="00B60F96"/>
    <w:rsid w:val="00B6149C"/>
    <w:rsid w:val="00B61C4B"/>
    <w:rsid w:val="00B63A86"/>
    <w:rsid w:val="00B64964"/>
    <w:rsid w:val="00B6501D"/>
    <w:rsid w:val="00B67301"/>
    <w:rsid w:val="00B67CCB"/>
    <w:rsid w:val="00B67E17"/>
    <w:rsid w:val="00B70FCD"/>
    <w:rsid w:val="00B73E9A"/>
    <w:rsid w:val="00B74C41"/>
    <w:rsid w:val="00B76145"/>
    <w:rsid w:val="00B771CF"/>
    <w:rsid w:val="00B778A7"/>
    <w:rsid w:val="00B77C93"/>
    <w:rsid w:val="00B80001"/>
    <w:rsid w:val="00B81232"/>
    <w:rsid w:val="00B84115"/>
    <w:rsid w:val="00B843F0"/>
    <w:rsid w:val="00B8485B"/>
    <w:rsid w:val="00B85116"/>
    <w:rsid w:val="00B86382"/>
    <w:rsid w:val="00B87D4E"/>
    <w:rsid w:val="00B90623"/>
    <w:rsid w:val="00B9077B"/>
    <w:rsid w:val="00B913E6"/>
    <w:rsid w:val="00B927C7"/>
    <w:rsid w:val="00B92AD4"/>
    <w:rsid w:val="00B92E90"/>
    <w:rsid w:val="00B93E7F"/>
    <w:rsid w:val="00B94157"/>
    <w:rsid w:val="00B941D0"/>
    <w:rsid w:val="00B95156"/>
    <w:rsid w:val="00B954DC"/>
    <w:rsid w:val="00B96727"/>
    <w:rsid w:val="00B96D46"/>
    <w:rsid w:val="00BA0605"/>
    <w:rsid w:val="00BA0957"/>
    <w:rsid w:val="00BA10B7"/>
    <w:rsid w:val="00BA1996"/>
    <w:rsid w:val="00BA1DF2"/>
    <w:rsid w:val="00BA2B43"/>
    <w:rsid w:val="00BA30B5"/>
    <w:rsid w:val="00BA4803"/>
    <w:rsid w:val="00BA48D0"/>
    <w:rsid w:val="00BA5985"/>
    <w:rsid w:val="00BB08D3"/>
    <w:rsid w:val="00BB0E9F"/>
    <w:rsid w:val="00BB1495"/>
    <w:rsid w:val="00BB2EB0"/>
    <w:rsid w:val="00BB2EF4"/>
    <w:rsid w:val="00BB39DE"/>
    <w:rsid w:val="00BB3AF8"/>
    <w:rsid w:val="00BB3B57"/>
    <w:rsid w:val="00BB4638"/>
    <w:rsid w:val="00BB4B89"/>
    <w:rsid w:val="00BB74A1"/>
    <w:rsid w:val="00BB7856"/>
    <w:rsid w:val="00BB7D52"/>
    <w:rsid w:val="00BC00B3"/>
    <w:rsid w:val="00BC016E"/>
    <w:rsid w:val="00BC1A32"/>
    <w:rsid w:val="00BC1C8E"/>
    <w:rsid w:val="00BC23DD"/>
    <w:rsid w:val="00BC3680"/>
    <w:rsid w:val="00BC48E1"/>
    <w:rsid w:val="00BC4F1C"/>
    <w:rsid w:val="00BC59D4"/>
    <w:rsid w:val="00BC5F1E"/>
    <w:rsid w:val="00BC61CF"/>
    <w:rsid w:val="00BC6463"/>
    <w:rsid w:val="00BC6583"/>
    <w:rsid w:val="00BC6CF8"/>
    <w:rsid w:val="00BC6FD4"/>
    <w:rsid w:val="00BC7130"/>
    <w:rsid w:val="00BD07AE"/>
    <w:rsid w:val="00BD080E"/>
    <w:rsid w:val="00BD3371"/>
    <w:rsid w:val="00BD380A"/>
    <w:rsid w:val="00BD3A09"/>
    <w:rsid w:val="00BD5823"/>
    <w:rsid w:val="00BD5907"/>
    <w:rsid w:val="00BD669C"/>
    <w:rsid w:val="00BD67CC"/>
    <w:rsid w:val="00BE2398"/>
    <w:rsid w:val="00BE342A"/>
    <w:rsid w:val="00BE34A1"/>
    <w:rsid w:val="00BE3FA0"/>
    <w:rsid w:val="00BE4B1C"/>
    <w:rsid w:val="00BE4D33"/>
    <w:rsid w:val="00BE57A4"/>
    <w:rsid w:val="00BE57E7"/>
    <w:rsid w:val="00BE6622"/>
    <w:rsid w:val="00BE70F0"/>
    <w:rsid w:val="00BE7A1D"/>
    <w:rsid w:val="00BF07D4"/>
    <w:rsid w:val="00BF0A95"/>
    <w:rsid w:val="00BF1037"/>
    <w:rsid w:val="00BF1726"/>
    <w:rsid w:val="00BF1FFB"/>
    <w:rsid w:val="00BF2005"/>
    <w:rsid w:val="00BF294B"/>
    <w:rsid w:val="00BF4FA9"/>
    <w:rsid w:val="00BF763B"/>
    <w:rsid w:val="00BF77C5"/>
    <w:rsid w:val="00C00306"/>
    <w:rsid w:val="00C023F6"/>
    <w:rsid w:val="00C027CF"/>
    <w:rsid w:val="00C0312C"/>
    <w:rsid w:val="00C0355A"/>
    <w:rsid w:val="00C03B65"/>
    <w:rsid w:val="00C04D4E"/>
    <w:rsid w:val="00C04FD9"/>
    <w:rsid w:val="00C05A67"/>
    <w:rsid w:val="00C05CC4"/>
    <w:rsid w:val="00C07526"/>
    <w:rsid w:val="00C07E6E"/>
    <w:rsid w:val="00C10470"/>
    <w:rsid w:val="00C11101"/>
    <w:rsid w:val="00C11294"/>
    <w:rsid w:val="00C112DD"/>
    <w:rsid w:val="00C114E4"/>
    <w:rsid w:val="00C1154C"/>
    <w:rsid w:val="00C11938"/>
    <w:rsid w:val="00C11B9D"/>
    <w:rsid w:val="00C1368A"/>
    <w:rsid w:val="00C136DB"/>
    <w:rsid w:val="00C14684"/>
    <w:rsid w:val="00C17F49"/>
    <w:rsid w:val="00C17F82"/>
    <w:rsid w:val="00C20063"/>
    <w:rsid w:val="00C20B07"/>
    <w:rsid w:val="00C252FF"/>
    <w:rsid w:val="00C27AE1"/>
    <w:rsid w:val="00C27C80"/>
    <w:rsid w:val="00C30171"/>
    <w:rsid w:val="00C306CD"/>
    <w:rsid w:val="00C30805"/>
    <w:rsid w:val="00C3205A"/>
    <w:rsid w:val="00C32D87"/>
    <w:rsid w:val="00C34232"/>
    <w:rsid w:val="00C34C6E"/>
    <w:rsid w:val="00C35535"/>
    <w:rsid w:val="00C35895"/>
    <w:rsid w:val="00C37503"/>
    <w:rsid w:val="00C37D1C"/>
    <w:rsid w:val="00C4089D"/>
    <w:rsid w:val="00C40CF6"/>
    <w:rsid w:val="00C40F39"/>
    <w:rsid w:val="00C410BA"/>
    <w:rsid w:val="00C4116A"/>
    <w:rsid w:val="00C41394"/>
    <w:rsid w:val="00C41CE0"/>
    <w:rsid w:val="00C42E96"/>
    <w:rsid w:val="00C43792"/>
    <w:rsid w:val="00C443A5"/>
    <w:rsid w:val="00C4561A"/>
    <w:rsid w:val="00C46732"/>
    <w:rsid w:val="00C46B93"/>
    <w:rsid w:val="00C47437"/>
    <w:rsid w:val="00C47C4B"/>
    <w:rsid w:val="00C50370"/>
    <w:rsid w:val="00C50973"/>
    <w:rsid w:val="00C5119F"/>
    <w:rsid w:val="00C5183B"/>
    <w:rsid w:val="00C5184E"/>
    <w:rsid w:val="00C5343A"/>
    <w:rsid w:val="00C53ECC"/>
    <w:rsid w:val="00C561C3"/>
    <w:rsid w:val="00C565F2"/>
    <w:rsid w:val="00C56927"/>
    <w:rsid w:val="00C56F42"/>
    <w:rsid w:val="00C60CB0"/>
    <w:rsid w:val="00C626F4"/>
    <w:rsid w:val="00C62E69"/>
    <w:rsid w:val="00C63C74"/>
    <w:rsid w:val="00C63F13"/>
    <w:rsid w:val="00C64987"/>
    <w:rsid w:val="00C65BBC"/>
    <w:rsid w:val="00C66D76"/>
    <w:rsid w:val="00C67605"/>
    <w:rsid w:val="00C705FB"/>
    <w:rsid w:val="00C707EE"/>
    <w:rsid w:val="00C710D3"/>
    <w:rsid w:val="00C711E7"/>
    <w:rsid w:val="00C71E51"/>
    <w:rsid w:val="00C71EA2"/>
    <w:rsid w:val="00C73468"/>
    <w:rsid w:val="00C73D0C"/>
    <w:rsid w:val="00C742BB"/>
    <w:rsid w:val="00C74798"/>
    <w:rsid w:val="00C74BA1"/>
    <w:rsid w:val="00C75F00"/>
    <w:rsid w:val="00C76461"/>
    <w:rsid w:val="00C76CA7"/>
    <w:rsid w:val="00C76E08"/>
    <w:rsid w:val="00C7746A"/>
    <w:rsid w:val="00C77EEC"/>
    <w:rsid w:val="00C80264"/>
    <w:rsid w:val="00C82058"/>
    <w:rsid w:val="00C82E67"/>
    <w:rsid w:val="00C83519"/>
    <w:rsid w:val="00C83B4F"/>
    <w:rsid w:val="00C85198"/>
    <w:rsid w:val="00C86736"/>
    <w:rsid w:val="00C868C2"/>
    <w:rsid w:val="00C874D9"/>
    <w:rsid w:val="00C87B2B"/>
    <w:rsid w:val="00C9093B"/>
    <w:rsid w:val="00C91646"/>
    <w:rsid w:val="00C92EC4"/>
    <w:rsid w:val="00C934E1"/>
    <w:rsid w:val="00C93701"/>
    <w:rsid w:val="00C9375A"/>
    <w:rsid w:val="00C93A23"/>
    <w:rsid w:val="00C940FB"/>
    <w:rsid w:val="00C946DC"/>
    <w:rsid w:val="00C946F2"/>
    <w:rsid w:val="00C95995"/>
    <w:rsid w:val="00C95F50"/>
    <w:rsid w:val="00C96EC0"/>
    <w:rsid w:val="00C973E1"/>
    <w:rsid w:val="00C979D6"/>
    <w:rsid w:val="00CA2D12"/>
    <w:rsid w:val="00CA416A"/>
    <w:rsid w:val="00CA5C79"/>
    <w:rsid w:val="00CA6C86"/>
    <w:rsid w:val="00CB3C56"/>
    <w:rsid w:val="00CB3F7D"/>
    <w:rsid w:val="00CB585F"/>
    <w:rsid w:val="00CB590B"/>
    <w:rsid w:val="00CB6029"/>
    <w:rsid w:val="00CB6908"/>
    <w:rsid w:val="00CC2835"/>
    <w:rsid w:val="00CC2EFE"/>
    <w:rsid w:val="00CC315D"/>
    <w:rsid w:val="00CC3331"/>
    <w:rsid w:val="00CC384A"/>
    <w:rsid w:val="00CC4BE2"/>
    <w:rsid w:val="00CC5A53"/>
    <w:rsid w:val="00CC5FE5"/>
    <w:rsid w:val="00CC62F1"/>
    <w:rsid w:val="00CD0BD5"/>
    <w:rsid w:val="00CD0C69"/>
    <w:rsid w:val="00CD0D0C"/>
    <w:rsid w:val="00CD15A8"/>
    <w:rsid w:val="00CD1633"/>
    <w:rsid w:val="00CD2825"/>
    <w:rsid w:val="00CD2FEA"/>
    <w:rsid w:val="00CD3360"/>
    <w:rsid w:val="00CD4635"/>
    <w:rsid w:val="00CD4E5F"/>
    <w:rsid w:val="00CD69A1"/>
    <w:rsid w:val="00CD79AD"/>
    <w:rsid w:val="00CD7BFA"/>
    <w:rsid w:val="00CE02A8"/>
    <w:rsid w:val="00CE0473"/>
    <w:rsid w:val="00CE10E5"/>
    <w:rsid w:val="00CE21A4"/>
    <w:rsid w:val="00CE2326"/>
    <w:rsid w:val="00CE2E90"/>
    <w:rsid w:val="00CE3803"/>
    <w:rsid w:val="00CE3CE3"/>
    <w:rsid w:val="00CE3DB9"/>
    <w:rsid w:val="00CE425F"/>
    <w:rsid w:val="00CE5CE2"/>
    <w:rsid w:val="00CE6D94"/>
    <w:rsid w:val="00CE6FF1"/>
    <w:rsid w:val="00CE7DFE"/>
    <w:rsid w:val="00CE7F73"/>
    <w:rsid w:val="00CF0379"/>
    <w:rsid w:val="00CF07EE"/>
    <w:rsid w:val="00CF16DC"/>
    <w:rsid w:val="00CF1B3E"/>
    <w:rsid w:val="00CF1B86"/>
    <w:rsid w:val="00CF318F"/>
    <w:rsid w:val="00CF3619"/>
    <w:rsid w:val="00CF3905"/>
    <w:rsid w:val="00CF3B5E"/>
    <w:rsid w:val="00CF59A2"/>
    <w:rsid w:val="00CF63E2"/>
    <w:rsid w:val="00CF7374"/>
    <w:rsid w:val="00D002FC"/>
    <w:rsid w:val="00D0186D"/>
    <w:rsid w:val="00D01DEE"/>
    <w:rsid w:val="00D02921"/>
    <w:rsid w:val="00D0312D"/>
    <w:rsid w:val="00D03FC5"/>
    <w:rsid w:val="00D03FC7"/>
    <w:rsid w:val="00D04EA6"/>
    <w:rsid w:val="00D053D0"/>
    <w:rsid w:val="00D06736"/>
    <w:rsid w:val="00D06F48"/>
    <w:rsid w:val="00D10209"/>
    <w:rsid w:val="00D10BD8"/>
    <w:rsid w:val="00D10C1A"/>
    <w:rsid w:val="00D111E6"/>
    <w:rsid w:val="00D11E11"/>
    <w:rsid w:val="00D12047"/>
    <w:rsid w:val="00D14C95"/>
    <w:rsid w:val="00D14FDE"/>
    <w:rsid w:val="00D15266"/>
    <w:rsid w:val="00D160A0"/>
    <w:rsid w:val="00D1614A"/>
    <w:rsid w:val="00D16B7D"/>
    <w:rsid w:val="00D17F9B"/>
    <w:rsid w:val="00D21474"/>
    <w:rsid w:val="00D21635"/>
    <w:rsid w:val="00D21832"/>
    <w:rsid w:val="00D222C6"/>
    <w:rsid w:val="00D22590"/>
    <w:rsid w:val="00D22669"/>
    <w:rsid w:val="00D23303"/>
    <w:rsid w:val="00D235C1"/>
    <w:rsid w:val="00D2440E"/>
    <w:rsid w:val="00D24C80"/>
    <w:rsid w:val="00D25104"/>
    <w:rsid w:val="00D276CD"/>
    <w:rsid w:val="00D27E28"/>
    <w:rsid w:val="00D30929"/>
    <w:rsid w:val="00D30DD8"/>
    <w:rsid w:val="00D3160E"/>
    <w:rsid w:val="00D3173B"/>
    <w:rsid w:val="00D32B3D"/>
    <w:rsid w:val="00D337F3"/>
    <w:rsid w:val="00D338ED"/>
    <w:rsid w:val="00D340A8"/>
    <w:rsid w:val="00D34BF0"/>
    <w:rsid w:val="00D3610E"/>
    <w:rsid w:val="00D362BE"/>
    <w:rsid w:val="00D37CBD"/>
    <w:rsid w:val="00D4086B"/>
    <w:rsid w:val="00D40AE9"/>
    <w:rsid w:val="00D40E56"/>
    <w:rsid w:val="00D411E6"/>
    <w:rsid w:val="00D42B14"/>
    <w:rsid w:val="00D432A9"/>
    <w:rsid w:val="00D4548F"/>
    <w:rsid w:val="00D455B8"/>
    <w:rsid w:val="00D477C7"/>
    <w:rsid w:val="00D47EE7"/>
    <w:rsid w:val="00D500C3"/>
    <w:rsid w:val="00D50A8F"/>
    <w:rsid w:val="00D51277"/>
    <w:rsid w:val="00D51280"/>
    <w:rsid w:val="00D525EF"/>
    <w:rsid w:val="00D531AE"/>
    <w:rsid w:val="00D53456"/>
    <w:rsid w:val="00D53BD3"/>
    <w:rsid w:val="00D54E04"/>
    <w:rsid w:val="00D566EE"/>
    <w:rsid w:val="00D56741"/>
    <w:rsid w:val="00D57B5B"/>
    <w:rsid w:val="00D60481"/>
    <w:rsid w:val="00D62D9D"/>
    <w:rsid w:val="00D63014"/>
    <w:rsid w:val="00D63192"/>
    <w:rsid w:val="00D6490E"/>
    <w:rsid w:val="00D64D93"/>
    <w:rsid w:val="00D6558C"/>
    <w:rsid w:val="00D658F3"/>
    <w:rsid w:val="00D65D73"/>
    <w:rsid w:val="00D66529"/>
    <w:rsid w:val="00D70110"/>
    <w:rsid w:val="00D70272"/>
    <w:rsid w:val="00D72257"/>
    <w:rsid w:val="00D72428"/>
    <w:rsid w:val="00D75D03"/>
    <w:rsid w:val="00D75E9D"/>
    <w:rsid w:val="00D801E1"/>
    <w:rsid w:val="00D80E1D"/>
    <w:rsid w:val="00D80E29"/>
    <w:rsid w:val="00D80FD6"/>
    <w:rsid w:val="00D831BD"/>
    <w:rsid w:val="00D85F47"/>
    <w:rsid w:val="00D863DB"/>
    <w:rsid w:val="00D871D0"/>
    <w:rsid w:val="00D871E0"/>
    <w:rsid w:val="00D872BB"/>
    <w:rsid w:val="00D909AE"/>
    <w:rsid w:val="00D90DCD"/>
    <w:rsid w:val="00D9279D"/>
    <w:rsid w:val="00D92990"/>
    <w:rsid w:val="00D933FF"/>
    <w:rsid w:val="00D9370C"/>
    <w:rsid w:val="00D93D3A"/>
    <w:rsid w:val="00D9441F"/>
    <w:rsid w:val="00D950F2"/>
    <w:rsid w:val="00DA0E92"/>
    <w:rsid w:val="00DA1A39"/>
    <w:rsid w:val="00DA23A4"/>
    <w:rsid w:val="00DA27B0"/>
    <w:rsid w:val="00DA361E"/>
    <w:rsid w:val="00DA375F"/>
    <w:rsid w:val="00DA3C56"/>
    <w:rsid w:val="00DA42BE"/>
    <w:rsid w:val="00DA47A4"/>
    <w:rsid w:val="00DA4977"/>
    <w:rsid w:val="00DA65FF"/>
    <w:rsid w:val="00DA6DE0"/>
    <w:rsid w:val="00DA71CD"/>
    <w:rsid w:val="00DA749F"/>
    <w:rsid w:val="00DB267F"/>
    <w:rsid w:val="00DB27F6"/>
    <w:rsid w:val="00DB4809"/>
    <w:rsid w:val="00DB5A17"/>
    <w:rsid w:val="00DB6784"/>
    <w:rsid w:val="00DC30E0"/>
    <w:rsid w:val="00DC39FC"/>
    <w:rsid w:val="00DC3AB0"/>
    <w:rsid w:val="00DC4C47"/>
    <w:rsid w:val="00DC4F7E"/>
    <w:rsid w:val="00DC526D"/>
    <w:rsid w:val="00DC73C3"/>
    <w:rsid w:val="00DD0C58"/>
    <w:rsid w:val="00DD12B7"/>
    <w:rsid w:val="00DD13A1"/>
    <w:rsid w:val="00DD1D05"/>
    <w:rsid w:val="00DD1FC0"/>
    <w:rsid w:val="00DD23F6"/>
    <w:rsid w:val="00DD2DE3"/>
    <w:rsid w:val="00DD2F49"/>
    <w:rsid w:val="00DD3642"/>
    <w:rsid w:val="00DD46DA"/>
    <w:rsid w:val="00DD61A1"/>
    <w:rsid w:val="00DD6433"/>
    <w:rsid w:val="00DD655B"/>
    <w:rsid w:val="00DD7011"/>
    <w:rsid w:val="00DD7143"/>
    <w:rsid w:val="00DE0643"/>
    <w:rsid w:val="00DE192E"/>
    <w:rsid w:val="00DE2959"/>
    <w:rsid w:val="00DE2BE5"/>
    <w:rsid w:val="00DE2FAB"/>
    <w:rsid w:val="00DE3424"/>
    <w:rsid w:val="00DE3CA8"/>
    <w:rsid w:val="00DE4573"/>
    <w:rsid w:val="00DE484A"/>
    <w:rsid w:val="00DE5951"/>
    <w:rsid w:val="00DE70C3"/>
    <w:rsid w:val="00DE750F"/>
    <w:rsid w:val="00DE7EFC"/>
    <w:rsid w:val="00DF0316"/>
    <w:rsid w:val="00DF04EA"/>
    <w:rsid w:val="00DF148E"/>
    <w:rsid w:val="00DF15BE"/>
    <w:rsid w:val="00DF2C72"/>
    <w:rsid w:val="00DF46DD"/>
    <w:rsid w:val="00DF4E0C"/>
    <w:rsid w:val="00DF6D9D"/>
    <w:rsid w:val="00DF72BF"/>
    <w:rsid w:val="00DF732B"/>
    <w:rsid w:val="00DF7606"/>
    <w:rsid w:val="00DF7B96"/>
    <w:rsid w:val="00E02E5F"/>
    <w:rsid w:val="00E0318B"/>
    <w:rsid w:val="00E045E0"/>
    <w:rsid w:val="00E04A7E"/>
    <w:rsid w:val="00E054CE"/>
    <w:rsid w:val="00E05545"/>
    <w:rsid w:val="00E06533"/>
    <w:rsid w:val="00E10BFB"/>
    <w:rsid w:val="00E11275"/>
    <w:rsid w:val="00E11E94"/>
    <w:rsid w:val="00E129A2"/>
    <w:rsid w:val="00E12EC1"/>
    <w:rsid w:val="00E1326D"/>
    <w:rsid w:val="00E13928"/>
    <w:rsid w:val="00E13A8E"/>
    <w:rsid w:val="00E13F23"/>
    <w:rsid w:val="00E149B1"/>
    <w:rsid w:val="00E151C8"/>
    <w:rsid w:val="00E178ED"/>
    <w:rsid w:val="00E17EAB"/>
    <w:rsid w:val="00E20C9A"/>
    <w:rsid w:val="00E21711"/>
    <w:rsid w:val="00E23944"/>
    <w:rsid w:val="00E266D0"/>
    <w:rsid w:val="00E30070"/>
    <w:rsid w:val="00E30D64"/>
    <w:rsid w:val="00E30F35"/>
    <w:rsid w:val="00E32EA8"/>
    <w:rsid w:val="00E33F4B"/>
    <w:rsid w:val="00E3503F"/>
    <w:rsid w:val="00E361FE"/>
    <w:rsid w:val="00E37462"/>
    <w:rsid w:val="00E40631"/>
    <w:rsid w:val="00E406BA"/>
    <w:rsid w:val="00E4105F"/>
    <w:rsid w:val="00E415A7"/>
    <w:rsid w:val="00E41D2A"/>
    <w:rsid w:val="00E42326"/>
    <w:rsid w:val="00E42755"/>
    <w:rsid w:val="00E4425E"/>
    <w:rsid w:val="00E45CB7"/>
    <w:rsid w:val="00E46557"/>
    <w:rsid w:val="00E476C7"/>
    <w:rsid w:val="00E506DA"/>
    <w:rsid w:val="00E51484"/>
    <w:rsid w:val="00E51E69"/>
    <w:rsid w:val="00E534ED"/>
    <w:rsid w:val="00E547FF"/>
    <w:rsid w:val="00E54D7E"/>
    <w:rsid w:val="00E5608D"/>
    <w:rsid w:val="00E56B8A"/>
    <w:rsid w:val="00E56E9D"/>
    <w:rsid w:val="00E6063E"/>
    <w:rsid w:val="00E6265C"/>
    <w:rsid w:val="00E63A91"/>
    <w:rsid w:val="00E64DA5"/>
    <w:rsid w:val="00E65E33"/>
    <w:rsid w:val="00E67A1C"/>
    <w:rsid w:val="00E7060F"/>
    <w:rsid w:val="00E719D8"/>
    <w:rsid w:val="00E727F8"/>
    <w:rsid w:val="00E7287E"/>
    <w:rsid w:val="00E73F57"/>
    <w:rsid w:val="00E748D6"/>
    <w:rsid w:val="00E74942"/>
    <w:rsid w:val="00E7577F"/>
    <w:rsid w:val="00E76E40"/>
    <w:rsid w:val="00E77EB2"/>
    <w:rsid w:val="00E80BC8"/>
    <w:rsid w:val="00E81DA7"/>
    <w:rsid w:val="00E8245C"/>
    <w:rsid w:val="00E83DA5"/>
    <w:rsid w:val="00E84C33"/>
    <w:rsid w:val="00E8616A"/>
    <w:rsid w:val="00E86746"/>
    <w:rsid w:val="00E86E46"/>
    <w:rsid w:val="00E90389"/>
    <w:rsid w:val="00E90A84"/>
    <w:rsid w:val="00E92AFF"/>
    <w:rsid w:val="00E92EEF"/>
    <w:rsid w:val="00E931F1"/>
    <w:rsid w:val="00E93E49"/>
    <w:rsid w:val="00E9540B"/>
    <w:rsid w:val="00E9581E"/>
    <w:rsid w:val="00E95FB6"/>
    <w:rsid w:val="00E970EA"/>
    <w:rsid w:val="00E97939"/>
    <w:rsid w:val="00EA0193"/>
    <w:rsid w:val="00EA0341"/>
    <w:rsid w:val="00EA126B"/>
    <w:rsid w:val="00EA1BE9"/>
    <w:rsid w:val="00EA2546"/>
    <w:rsid w:val="00EA2AB5"/>
    <w:rsid w:val="00EA2AEA"/>
    <w:rsid w:val="00EA2E5A"/>
    <w:rsid w:val="00EA3B90"/>
    <w:rsid w:val="00EA4F9E"/>
    <w:rsid w:val="00EA68C9"/>
    <w:rsid w:val="00EA7549"/>
    <w:rsid w:val="00EA7782"/>
    <w:rsid w:val="00EA7D0B"/>
    <w:rsid w:val="00EB1292"/>
    <w:rsid w:val="00EB14BC"/>
    <w:rsid w:val="00EB1669"/>
    <w:rsid w:val="00EB1F92"/>
    <w:rsid w:val="00EB21F9"/>
    <w:rsid w:val="00EB23A4"/>
    <w:rsid w:val="00EB3448"/>
    <w:rsid w:val="00EB408F"/>
    <w:rsid w:val="00EB4333"/>
    <w:rsid w:val="00EB49C9"/>
    <w:rsid w:val="00EB4D34"/>
    <w:rsid w:val="00EB4F84"/>
    <w:rsid w:val="00EB6743"/>
    <w:rsid w:val="00EB7001"/>
    <w:rsid w:val="00EB7E54"/>
    <w:rsid w:val="00EC1555"/>
    <w:rsid w:val="00EC1A9A"/>
    <w:rsid w:val="00EC1AA9"/>
    <w:rsid w:val="00EC1EC0"/>
    <w:rsid w:val="00EC28B8"/>
    <w:rsid w:val="00EC385A"/>
    <w:rsid w:val="00EC4444"/>
    <w:rsid w:val="00EC5083"/>
    <w:rsid w:val="00EC50C6"/>
    <w:rsid w:val="00EC571C"/>
    <w:rsid w:val="00EC586A"/>
    <w:rsid w:val="00EC636A"/>
    <w:rsid w:val="00EC64D6"/>
    <w:rsid w:val="00EC6EBE"/>
    <w:rsid w:val="00EC7CDF"/>
    <w:rsid w:val="00ED0340"/>
    <w:rsid w:val="00ED3698"/>
    <w:rsid w:val="00ED3B0E"/>
    <w:rsid w:val="00ED43A4"/>
    <w:rsid w:val="00ED4EE7"/>
    <w:rsid w:val="00ED5CD8"/>
    <w:rsid w:val="00ED60D6"/>
    <w:rsid w:val="00ED6A38"/>
    <w:rsid w:val="00ED7300"/>
    <w:rsid w:val="00ED7419"/>
    <w:rsid w:val="00ED766B"/>
    <w:rsid w:val="00EE014D"/>
    <w:rsid w:val="00EE25DA"/>
    <w:rsid w:val="00EE4114"/>
    <w:rsid w:val="00EE5440"/>
    <w:rsid w:val="00EE54B3"/>
    <w:rsid w:val="00EE60FC"/>
    <w:rsid w:val="00EE750D"/>
    <w:rsid w:val="00EE7F9B"/>
    <w:rsid w:val="00EF01D3"/>
    <w:rsid w:val="00EF06E4"/>
    <w:rsid w:val="00EF1068"/>
    <w:rsid w:val="00EF1566"/>
    <w:rsid w:val="00EF3208"/>
    <w:rsid w:val="00EF3F12"/>
    <w:rsid w:val="00EF4103"/>
    <w:rsid w:val="00EF59E3"/>
    <w:rsid w:val="00EF5C45"/>
    <w:rsid w:val="00EF6E12"/>
    <w:rsid w:val="00EF7E70"/>
    <w:rsid w:val="00F00C74"/>
    <w:rsid w:val="00F00F9D"/>
    <w:rsid w:val="00F02384"/>
    <w:rsid w:val="00F0287D"/>
    <w:rsid w:val="00F02D51"/>
    <w:rsid w:val="00F0370C"/>
    <w:rsid w:val="00F039DC"/>
    <w:rsid w:val="00F04E81"/>
    <w:rsid w:val="00F05641"/>
    <w:rsid w:val="00F05B05"/>
    <w:rsid w:val="00F06177"/>
    <w:rsid w:val="00F075EE"/>
    <w:rsid w:val="00F078CE"/>
    <w:rsid w:val="00F07FE1"/>
    <w:rsid w:val="00F10B8F"/>
    <w:rsid w:val="00F1110B"/>
    <w:rsid w:val="00F113B3"/>
    <w:rsid w:val="00F11919"/>
    <w:rsid w:val="00F12100"/>
    <w:rsid w:val="00F13514"/>
    <w:rsid w:val="00F1381A"/>
    <w:rsid w:val="00F14171"/>
    <w:rsid w:val="00F14EBC"/>
    <w:rsid w:val="00F15B4A"/>
    <w:rsid w:val="00F16242"/>
    <w:rsid w:val="00F1725A"/>
    <w:rsid w:val="00F174D7"/>
    <w:rsid w:val="00F17BC8"/>
    <w:rsid w:val="00F2038B"/>
    <w:rsid w:val="00F20698"/>
    <w:rsid w:val="00F218A6"/>
    <w:rsid w:val="00F21F98"/>
    <w:rsid w:val="00F221BA"/>
    <w:rsid w:val="00F2272D"/>
    <w:rsid w:val="00F22994"/>
    <w:rsid w:val="00F25080"/>
    <w:rsid w:val="00F25DD6"/>
    <w:rsid w:val="00F278C2"/>
    <w:rsid w:val="00F279F1"/>
    <w:rsid w:val="00F30126"/>
    <w:rsid w:val="00F303D2"/>
    <w:rsid w:val="00F30425"/>
    <w:rsid w:val="00F3044B"/>
    <w:rsid w:val="00F305DD"/>
    <w:rsid w:val="00F33A87"/>
    <w:rsid w:val="00F33ED3"/>
    <w:rsid w:val="00F34483"/>
    <w:rsid w:val="00F34562"/>
    <w:rsid w:val="00F34692"/>
    <w:rsid w:val="00F34E75"/>
    <w:rsid w:val="00F3764D"/>
    <w:rsid w:val="00F37C60"/>
    <w:rsid w:val="00F37DF8"/>
    <w:rsid w:val="00F4017D"/>
    <w:rsid w:val="00F402C1"/>
    <w:rsid w:val="00F404B4"/>
    <w:rsid w:val="00F40EA4"/>
    <w:rsid w:val="00F41DE5"/>
    <w:rsid w:val="00F433DA"/>
    <w:rsid w:val="00F45751"/>
    <w:rsid w:val="00F461CB"/>
    <w:rsid w:val="00F4655B"/>
    <w:rsid w:val="00F46ACC"/>
    <w:rsid w:val="00F475AC"/>
    <w:rsid w:val="00F50488"/>
    <w:rsid w:val="00F50833"/>
    <w:rsid w:val="00F51A63"/>
    <w:rsid w:val="00F526CB"/>
    <w:rsid w:val="00F55301"/>
    <w:rsid w:val="00F554A9"/>
    <w:rsid w:val="00F55DFA"/>
    <w:rsid w:val="00F56F09"/>
    <w:rsid w:val="00F57F70"/>
    <w:rsid w:val="00F603A3"/>
    <w:rsid w:val="00F6232E"/>
    <w:rsid w:val="00F624AA"/>
    <w:rsid w:val="00F6313E"/>
    <w:rsid w:val="00F632F0"/>
    <w:rsid w:val="00F64C74"/>
    <w:rsid w:val="00F64E84"/>
    <w:rsid w:val="00F674DB"/>
    <w:rsid w:val="00F67762"/>
    <w:rsid w:val="00F67D98"/>
    <w:rsid w:val="00F71BFB"/>
    <w:rsid w:val="00F72B3E"/>
    <w:rsid w:val="00F73131"/>
    <w:rsid w:val="00F738B1"/>
    <w:rsid w:val="00F74358"/>
    <w:rsid w:val="00F743BF"/>
    <w:rsid w:val="00F77095"/>
    <w:rsid w:val="00F77370"/>
    <w:rsid w:val="00F80F00"/>
    <w:rsid w:val="00F8159F"/>
    <w:rsid w:val="00F82521"/>
    <w:rsid w:val="00F8591A"/>
    <w:rsid w:val="00F9078E"/>
    <w:rsid w:val="00F907B6"/>
    <w:rsid w:val="00F91B1C"/>
    <w:rsid w:val="00F91E58"/>
    <w:rsid w:val="00F921D6"/>
    <w:rsid w:val="00F928FD"/>
    <w:rsid w:val="00F92F35"/>
    <w:rsid w:val="00F93608"/>
    <w:rsid w:val="00F943DC"/>
    <w:rsid w:val="00F94694"/>
    <w:rsid w:val="00F94E81"/>
    <w:rsid w:val="00F959E2"/>
    <w:rsid w:val="00F961A5"/>
    <w:rsid w:val="00FA1651"/>
    <w:rsid w:val="00FA1B02"/>
    <w:rsid w:val="00FA25D5"/>
    <w:rsid w:val="00FA2AFD"/>
    <w:rsid w:val="00FA30BD"/>
    <w:rsid w:val="00FA332B"/>
    <w:rsid w:val="00FA35C9"/>
    <w:rsid w:val="00FA3D26"/>
    <w:rsid w:val="00FA3F57"/>
    <w:rsid w:val="00FA4A22"/>
    <w:rsid w:val="00FA4F13"/>
    <w:rsid w:val="00FA5782"/>
    <w:rsid w:val="00FA6402"/>
    <w:rsid w:val="00FA651D"/>
    <w:rsid w:val="00FA6B4D"/>
    <w:rsid w:val="00FA74ED"/>
    <w:rsid w:val="00FA7E30"/>
    <w:rsid w:val="00FB0476"/>
    <w:rsid w:val="00FB1306"/>
    <w:rsid w:val="00FB17E2"/>
    <w:rsid w:val="00FB1F9D"/>
    <w:rsid w:val="00FB2387"/>
    <w:rsid w:val="00FB2410"/>
    <w:rsid w:val="00FB2C4D"/>
    <w:rsid w:val="00FB5558"/>
    <w:rsid w:val="00FB750A"/>
    <w:rsid w:val="00FB77F7"/>
    <w:rsid w:val="00FB7942"/>
    <w:rsid w:val="00FB7FF4"/>
    <w:rsid w:val="00FC0C90"/>
    <w:rsid w:val="00FC165B"/>
    <w:rsid w:val="00FC20C9"/>
    <w:rsid w:val="00FC264F"/>
    <w:rsid w:val="00FC34DB"/>
    <w:rsid w:val="00FC3C63"/>
    <w:rsid w:val="00FC6132"/>
    <w:rsid w:val="00FC6332"/>
    <w:rsid w:val="00FC63DE"/>
    <w:rsid w:val="00FC6564"/>
    <w:rsid w:val="00FC716E"/>
    <w:rsid w:val="00FC77C3"/>
    <w:rsid w:val="00FC7A87"/>
    <w:rsid w:val="00FC7E9B"/>
    <w:rsid w:val="00FD0660"/>
    <w:rsid w:val="00FD32CD"/>
    <w:rsid w:val="00FD3F8B"/>
    <w:rsid w:val="00FD5458"/>
    <w:rsid w:val="00FD5DCA"/>
    <w:rsid w:val="00FD68A0"/>
    <w:rsid w:val="00FD708A"/>
    <w:rsid w:val="00FE011F"/>
    <w:rsid w:val="00FE04A6"/>
    <w:rsid w:val="00FE0AA8"/>
    <w:rsid w:val="00FE0D9B"/>
    <w:rsid w:val="00FE1037"/>
    <w:rsid w:val="00FE1F09"/>
    <w:rsid w:val="00FE2E27"/>
    <w:rsid w:val="00FE35EF"/>
    <w:rsid w:val="00FE4416"/>
    <w:rsid w:val="00FE450E"/>
    <w:rsid w:val="00FE50D5"/>
    <w:rsid w:val="00FE6F0B"/>
    <w:rsid w:val="00FE74D8"/>
    <w:rsid w:val="00FE7943"/>
    <w:rsid w:val="00FE7A92"/>
    <w:rsid w:val="00FF01C9"/>
    <w:rsid w:val="00FF0C31"/>
    <w:rsid w:val="00FF0D60"/>
    <w:rsid w:val="00FF1154"/>
    <w:rsid w:val="00FF19EC"/>
    <w:rsid w:val="00FF1A5F"/>
    <w:rsid w:val="00FF1AAB"/>
    <w:rsid w:val="00FF1C85"/>
    <w:rsid w:val="00FF2678"/>
    <w:rsid w:val="00FF40AB"/>
    <w:rsid w:val="00FF4650"/>
    <w:rsid w:val="00FF5DFE"/>
    <w:rsid w:val="00FF7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4B1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287"/>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0"/>
    <w:uiPriority w:val="1"/>
    <w:qFormat/>
    <w:rsid w:val="00851286"/>
    <w:pPr>
      <w:keepNext/>
      <w:numPr>
        <w:numId w:val="2"/>
      </w:numPr>
      <w:spacing w:before="480" w:after="120" w:line="240" w:lineRule="auto"/>
      <w:outlineLvl w:val="0"/>
    </w:pPr>
    <w:rPr>
      <w:rFonts w:ascii="Arial" w:eastAsia="Times New Roman" w:hAnsi="Arial" w:cs="Arial"/>
      <w:b/>
      <w:smallCaps/>
      <w:color w:val="000000"/>
      <w:sz w:val="28"/>
      <w:szCs w:val="20"/>
      <w:lang w:val="en-US"/>
    </w:rPr>
  </w:style>
  <w:style w:type="paragraph" w:styleId="2">
    <w:name w:val="heading 2"/>
    <w:basedOn w:val="a"/>
    <w:next w:val="a"/>
    <w:link w:val="20"/>
    <w:qFormat/>
    <w:rsid w:val="00851286"/>
    <w:pPr>
      <w:keepNext/>
      <w:numPr>
        <w:ilvl w:val="1"/>
        <w:numId w:val="2"/>
      </w:numPr>
      <w:spacing w:before="240" w:after="60" w:line="240" w:lineRule="auto"/>
      <w:outlineLvl w:val="1"/>
    </w:pPr>
    <w:rPr>
      <w:rFonts w:ascii="Arial" w:eastAsia="Times New Roman" w:hAnsi="Arial" w:cs="Times New Roman"/>
      <w:b/>
      <w:iCs/>
      <w:color w:val="000000"/>
      <w:sz w:val="26"/>
      <w:szCs w:val="20"/>
      <w:lang w:val="en-US"/>
    </w:rPr>
  </w:style>
  <w:style w:type="paragraph" w:styleId="3">
    <w:name w:val="heading 3"/>
    <w:aliases w:val="H3,Char"/>
    <w:basedOn w:val="2"/>
    <w:next w:val="a"/>
    <w:link w:val="30"/>
    <w:qFormat/>
    <w:rsid w:val="00851286"/>
    <w:pPr>
      <w:numPr>
        <w:ilvl w:val="2"/>
      </w:numPr>
      <w:outlineLvl w:val="2"/>
    </w:pPr>
    <w:rPr>
      <w:iCs w:val="0"/>
      <w:sz w:val="24"/>
    </w:rPr>
  </w:style>
  <w:style w:type="paragraph" w:styleId="4">
    <w:name w:val="heading 4"/>
    <w:aliases w:val="Заголовок 4 (Приложение),Level 2 - a"/>
    <w:basedOn w:val="a"/>
    <w:next w:val="a"/>
    <w:link w:val="40"/>
    <w:qFormat/>
    <w:rsid w:val="00851286"/>
    <w:pPr>
      <w:keepNext/>
      <w:numPr>
        <w:ilvl w:val="3"/>
        <w:numId w:val="2"/>
      </w:numPr>
      <w:spacing w:before="240" w:after="60" w:line="240" w:lineRule="auto"/>
      <w:outlineLvl w:val="3"/>
    </w:pPr>
    <w:rPr>
      <w:rFonts w:ascii="Arial" w:eastAsia="Times New Roman" w:hAnsi="Arial" w:cs="Times New Roman"/>
      <w:b/>
      <w:bCs/>
      <w:i/>
      <w:iCs/>
      <w:color w:val="000000"/>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492566"/>
    <w:pPr>
      <w:ind w:left="720"/>
      <w:contextualSpacing/>
    </w:pPr>
  </w:style>
  <w:style w:type="paragraph" w:styleId="a5">
    <w:name w:val="No Spacing"/>
    <w:uiPriority w:val="1"/>
    <w:qFormat/>
    <w:rsid w:val="00492566"/>
    <w:pPr>
      <w:spacing w:after="0" w:line="240" w:lineRule="auto"/>
    </w:pPr>
  </w:style>
  <w:style w:type="table" w:styleId="a6">
    <w:name w:val="Table Grid"/>
    <w:basedOn w:val="a1"/>
    <w:uiPriority w:val="59"/>
    <w:rsid w:val="00737E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028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0286B"/>
    <w:rPr>
      <w:rFonts w:ascii="Tahoma" w:hAnsi="Tahoma" w:cs="Tahoma"/>
      <w:sz w:val="16"/>
      <w:szCs w:val="16"/>
    </w:rPr>
  </w:style>
  <w:style w:type="paragraph" w:customStyle="1" w:styleId="ConsPlusNormal">
    <w:name w:val="ConsPlusNormal"/>
    <w:link w:val="ConsPlusNormal0"/>
    <w:rsid w:val="009308B7"/>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308B7"/>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9308B7"/>
    <w:pPr>
      <w:widowControl w:val="0"/>
      <w:autoSpaceDE w:val="0"/>
      <w:autoSpaceDN w:val="0"/>
      <w:spacing w:after="0" w:line="240" w:lineRule="auto"/>
    </w:pPr>
    <w:rPr>
      <w:rFonts w:ascii="Courier New" w:eastAsia="Times New Roman" w:hAnsi="Courier New" w:cs="Courier New"/>
      <w:sz w:val="20"/>
      <w:szCs w:val="20"/>
    </w:rPr>
  </w:style>
  <w:style w:type="character" w:styleId="a9">
    <w:name w:val="Hyperlink"/>
    <w:rsid w:val="00066269"/>
    <w:rPr>
      <w:color w:val="0000FF"/>
      <w:u w:val="single"/>
    </w:rPr>
  </w:style>
  <w:style w:type="character" w:styleId="aa">
    <w:name w:val="FollowedHyperlink"/>
    <w:basedOn w:val="a0"/>
    <w:uiPriority w:val="99"/>
    <w:semiHidden/>
    <w:unhideWhenUsed/>
    <w:rsid w:val="000C6D7C"/>
    <w:rPr>
      <w:color w:val="800080" w:themeColor="followedHyperlink"/>
      <w:u w:val="single"/>
    </w:rPr>
  </w:style>
  <w:style w:type="character" w:customStyle="1" w:styleId="10">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basedOn w:val="a0"/>
    <w:link w:val="1"/>
    <w:uiPriority w:val="1"/>
    <w:rsid w:val="00851286"/>
    <w:rPr>
      <w:rFonts w:ascii="Arial" w:eastAsia="Times New Roman" w:hAnsi="Arial" w:cs="Arial"/>
      <w:b/>
      <w:smallCaps/>
      <w:color w:val="000000"/>
      <w:sz w:val="28"/>
      <w:szCs w:val="20"/>
      <w:lang w:val="en-US"/>
    </w:rPr>
  </w:style>
  <w:style w:type="character" w:customStyle="1" w:styleId="20">
    <w:name w:val="Заголовок 2 Знак"/>
    <w:basedOn w:val="a0"/>
    <w:link w:val="2"/>
    <w:rsid w:val="00851286"/>
    <w:rPr>
      <w:rFonts w:ascii="Arial" w:eastAsia="Times New Roman" w:hAnsi="Arial" w:cs="Times New Roman"/>
      <w:b/>
      <w:iCs/>
      <w:color w:val="000000"/>
      <w:sz w:val="26"/>
      <w:szCs w:val="20"/>
      <w:lang w:val="en-US"/>
    </w:rPr>
  </w:style>
  <w:style w:type="character" w:customStyle="1" w:styleId="30">
    <w:name w:val="Заголовок 3 Знак"/>
    <w:aliases w:val="H3 Знак,Char Знак"/>
    <w:basedOn w:val="a0"/>
    <w:link w:val="3"/>
    <w:rsid w:val="00851286"/>
    <w:rPr>
      <w:rFonts w:ascii="Arial" w:eastAsia="Times New Roman" w:hAnsi="Arial" w:cs="Times New Roman"/>
      <w:b/>
      <w:color w:val="000000"/>
      <w:sz w:val="24"/>
      <w:szCs w:val="20"/>
      <w:lang w:val="en-US"/>
    </w:rPr>
  </w:style>
  <w:style w:type="character" w:customStyle="1" w:styleId="40">
    <w:name w:val="Заголовок 4 Знак"/>
    <w:aliases w:val="Заголовок 4 (Приложение) Знак,Level 2 - a Знак"/>
    <w:basedOn w:val="a0"/>
    <w:link w:val="4"/>
    <w:rsid w:val="00851286"/>
    <w:rPr>
      <w:rFonts w:ascii="Arial" w:eastAsia="Times New Roman" w:hAnsi="Arial" w:cs="Times New Roman"/>
      <w:b/>
      <w:bCs/>
      <w:i/>
      <w:iCs/>
      <w:color w:val="000000"/>
      <w:sz w:val="24"/>
      <w:szCs w:val="20"/>
      <w:lang w:val="en-US"/>
    </w:rPr>
  </w:style>
  <w:style w:type="character" w:styleId="ab">
    <w:name w:val="Strong"/>
    <w:uiPriority w:val="22"/>
    <w:qFormat/>
    <w:rsid w:val="00851286"/>
    <w:rPr>
      <w:b/>
      <w:bCs/>
    </w:rPr>
  </w:style>
  <w:style w:type="character" w:customStyle="1" w:styleId="ConsPlusNormal0">
    <w:name w:val="ConsPlusNormal Знак"/>
    <w:link w:val="ConsPlusNormal"/>
    <w:locked/>
    <w:rsid w:val="00A670C9"/>
    <w:rPr>
      <w:rFonts w:ascii="Calibri" w:eastAsia="Times New Roman" w:hAnsi="Calibri" w:cs="Calibri"/>
      <w:szCs w:val="20"/>
      <w:lang w:eastAsia="ru-RU"/>
    </w:rPr>
  </w:style>
  <w:style w:type="paragraph" w:styleId="ac">
    <w:name w:val="Normal (Web)"/>
    <w:aliases w:val="Обычный (Web)"/>
    <w:basedOn w:val="a"/>
    <w:link w:val="ad"/>
    <w:rsid w:val="00BB74A1"/>
    <w:pPr>
      <w:spacing w:before="100" w:after="100" w:line="240" w:lineRule="auto"/>
    </w:pPr>
    <w:rPr>
      <w:rFonts w:ascii="Times New Roman" w:eastAsia="Times New Roman" w:hAnsi="Times New Roman" w:cs="Times New Roman"/>
      <w:sz w:val="16"/>
      <w:szCs w:val="16"/>
      <w:lang w:eastAsia="ar-SA"/>
    </w:rPr>
  </w:style>
  <w:style w:type="paragraph" w:customStyle="1" w:styleId="ConsNormal">
    <w:name w:val="ConsNormal"/>
    <w:rsid w:val="001028DE"/>
    <w:pPr>
      <w:widowControl w:val="0"/>
      <w:suppressAutoHyphens/>
      <w:autoSpaceDE w:val="0"/>
      <w:spacing w:after="0" w:line="240" w:lineRule="auto"/>
      <w:ind w:right="19772" w:firstLine="720"/>
    </w:pPr>
    <w:rPr>
      <w:rFonts w:ascii="Arial" w:eastAsia="Arial" w:hAnsi="Arial" w:cs="Arial"/>
      <w:sz w:val="20"/>
      <w:szCs w:val="20"/>
      <w:lang w:eastAsia="ar-SA"/>
    </w:rPr>
  </w:style>
  <w:style w:type="character" w:styleId="ae">
    <w:name w:val="line number"/>
    <w:basedOn w:val="a0"/>
    <w:uiPriority w:val="99"/>
    <w:semiHidden/>
    <w:unhideWhenUsed/>
    <w:rsid w:val="004C7093"/>
  </w:style>
  <w:style w:type="paragraph" w:styleId="af">
    <w:name w:val="header"/>
    <w:basedOn w:val="a"/>
    <w:link w:val="af0"/>
    <w:uiPriority w:val="99"/>
    <w:unhideWhenUsed/>
    <w:rsid w:val="004C709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C7093"/>
  </w:style>
  <w:style w:type="paragraph" w:styleId="af1">
    <w:name w:val="footer"/>
    <w:basedOn w:val="a"/>
    <w:link w:val="af2"/>
    <w:uiPriority w:val="99"/>
    <w:unhideWhenUsed/>
    <w:rsid w:val="004C709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C7093"/>
  </w:style>
  <w:style w:type="character" w:customStyle="1" w:styleId="a4">
    <w:name w:val="Абзац списка Знак"/>
    <w:link w:val="a3"/>
    <w:uiPriority w:val="1"/>
    <w:locked/>
    <w:rsid w:val="00D63014"/>
  </w:style>
  <w:style w:type="paragraph" w:customStyle="1" w:styleId="phlistordered1">
    <w:name w:val="ph_list_ordered_1"/>
    <w:basedOn w:val="phnormal"/>
    <w:rsid w:val="00B76145"/>
    <w:pPr>
      <w:numPr>
        <w:numId w:val="3"/>
      </w:numPr>
      <w:tabs>
        <w:tab w:val="clear" w:pos="1068"/>
      </w:tabs>
      <w:ind w:left="1077" w:hanging="357"/>
    </w:pPr>
  </w:style>
  <w:style w:type="paragraph" w:customStyle="1" w:styleId="phnormal">
    <w:name w:val="ph_normal"/>
    <w:basedOn w:val="a"/>
    <w:link w:val="phnormal0"/>
    <w:rsid w:val="00B76145"/>
    <w:pPr>
      <w:spacing w:after="0" w:line="360" w:lineRule="auto"/>
      <w:ind w:right="170" w:firstLine="720"/>
      <w:jc w:val="both"/>
    </w:pPr>
    <w:rPr>
      <w:rFonts w:ascii="Times New Roman" w:eastAsia="Times New Roman" w:hAnsi="Times New Roman" w:cs="Times New Roman"/>
      <w:sz w:val="24"/>
      <w:szCs w:val="20"/>
    </w:rPr>
  </w:style>
  <w:style w:type="character" w:customStyle="1" w:styleId="phnormal0">
    <w:name w:val="ph_normal Знак Знак"/>
    <w:link w:val="phnormal"/>
    <w:locked/>
    <w:rsid w:val="00B76145"/>
    <w:rPr>
      <w:rFonts w:ascii="Times New Roman" w:eastAsia="Times New Roman" w:hAnsi="Times New Roman" w:cs="Times New Roman"/>
      <w:sz w:val="24"/>
      <w:szCs w:val="20"/>
      <w:lang w:eastAsia="ru-RU"/>
    </w:rPr>
  </w:style>
  <w:style w:type="paragraph" w:styleId="af3">
    <w:name w:val="footnote text"/>
    <w:basedOn w:val="a"/>
    <w:link w:val="11"/>
    <w:uiPriority w:val="99"/>
    <w:unhideWhenUsed/>
    <w:rsid w:val="004F2453"/>
    <w:rPr>
      <w:rFonts w:ascii="Calibri" w:eastAsia="Times New Roman" w:hAnsi="Calibri" w:cs="Times New Roman"/>
      <w:sz w:val="20"/>
      <w:szCs w:val="20"/>
    </w:rPr>
  </w:style>
  <w:style w:type="character" w:customStyle="1" w:styleId="af4">
    <w:name w:val="Текст сноски Знак"/>
    <w:basedOn w:val="a0"/>
    <w:uiPriority w:val="99"/>
    <w:semiHidden/>
    <w:rsid w:val="004F2453"/>
    <w:rPr>
      <w:sz w:val="20"/>
      <w:szCs w:val="20"/>
    </w:rPr>
  </w:style>
  <w:style w:type="character" w:styleId="af5">
    <w:name w:val="footnote reference"/>
    <w:uiPriority w:val="99"/>
    <w:unhideWhenUsed/>
    <w:rsid w:val="004F2453"/>
    <w:rPr>
      <w:vertAlign w:val="superscript"/>
    </w:rPr>
  </w:style>
  <w:style w:type="character" w:customStyle="1" w:styleId="11">
    <w:name w:val="Текст сноски Знак1"/>
    <w:link w:val="af3"/>
    <w:uiPriority w:val="99"/>
    <w:locked/>
    <w:rsid w:val="004F2453"/>
    <w:rPr>
      <w:rFonts w:ascii="Calibri" w:eastAsia="Times New Roman" w:hAnsi="Calibri" w:cs="Times New Roman"/>
      <w:sz w:val="20"/>
      <w:szCs w:val="20"/>
      <w:lang w:eastAsia="ru-RU"/>
    </w:rPr>
  </w:style>
  <w:style w:type="character" w:styleId="af6">
    <w:name w:val="annotation reference"/>
    <w:basedOn w:val="a0"/>
    <w:uiPriority w:val="99"/>
    <w:semiHidden/>
    <w:unhideWhenUsed/>
    <w:rsid w:val="006834F8"/>
    <w:rPr>
      <w:sz w:val="16"/>
      <w:szCs w:val="16"/>
    </w:rPr>
  </w:style>
  <w:style w:type="paragraph" w:styleId="af7">
    <w:name w:val="annotation text"/>
    <w:basedOn w:val="a"/>
    <w:link w:val="af8"/>
    <w:uiPriority w:val="99"/>
    <w:unhideWhenUsed/>
    <w:rsid w:val="006834F8"/>
    <w:pPr>
      <w:spacing w:line="240" w:lineRule="auto"/>
    </w:pPr>
    <w:rPr>
      <w:sz w:val="20"/>
      <w:szCs w:val="20"/>
    </w:rPr>
  </w:style>
  <w:style w:type="character" w:customStyle="1" w:styleId="af8">
    <w:name w:val="Текст примечания Знак"/>
    <w:basedOn w:val="a0"/>
    <w:link w:val="af7"/>
    <w:uiPriority w:val="99"/>
    <w:rsid w:val="006834F8"/>
    <w:rPr>
      <w:sz w:val="20"/>
      <w:szCs w:val="20"/>
    </w:rPr>
  </w:style>
  <w:style w:type="paragraph" w:styleId="af9">
    <w:name w:val="annotation subject"/>
    <w:basedOn w:val="af7"/>
    <w:next w:val="af7"/>
    <w:link w:val="afa"/>
    <w:uiPriority w:val="99"/>
    <w:semiHidden/>
    <w:unhideWhenUsed/>
    <w:rsid w:val="006834F8"/>
    <w:rPr>
      <w:b/>
      <w:bCs/>
    </w:rPr>
  </w:style>
  <w:style w:type="character" w:customStyle="1" w:styleId="afa">
    <w:name w:val="Тема примечания Знак"/>
    <w:basedOn w:val="af8"/>
    <w:link w:val="af9"/>
    <w:uiPriority w:val="99"/>
    <w:semiHidden/>
    <w:rsid w:val="006834F8"/>
    <w:rPr>
      <w:b/>
      <w:bCs/>
      <w:sz w:val="20"/>
      <w:szCs w:val="20"/>
    </w:rPr>
  </w:style>
  <w:style w:type="character" w:customStyle="1" w:styleId="ad">
    <w:name w:val="Обычный (веб) Знак"/>
    <w:aliases w:val="Обычный (Web) Знак"/>
    <w:link w:val="ac"/>
    <w:locked/>
    <w:rsid w:val="005D7DEB"/>
    <w:rPr>
      <w:rFonts w:ascii="Times New Roman" w:eastAsia="Times New Roman" w:hAnsi="Times New Roman" w:cs="Times New Roman"/>
      <w:sz w:val="16"/>
      <w:szCs w:val="16"/>
      <w:lang w:eastAsia="ar-SA"/>
    </w:rPr>
  </w:style>
  <w:style w:type="table" w:customStyle="1" w:styleId="TableNormal">
    <w:name w:val="Table Normal"/>
    <w:uiPriority w:val="2"/>
    <w:semiHidden/>
    <w:unhideWhenUsed/>
    <w:qFormat/>
    <w:rsid w:val="00DA3C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A3C56"/>
    <w:pPr>
      <w:widowControl w:val="0"/>
      <w:autoSpaceDE w:val="0"/>
      <w:autoSpaceDN w:val="0"/>
      <w:spacing w:after="0" w:line="240" w:lineRule="auto"/>
    </w:pPr>
    <w:rPr>
      <w:rFonts w:ascii="Times New Roman" w:eastAsia="Times New Roman" w:hAnsi="Times New Roman" w:cs="Times New Roman"/>
    </w:rPr>
  </w:style>
  <w:style w:type="paragraph" w:styleId="afb">
    <w:name w:val="Body Text"/>
    <w:basedOn w:val="a"/>
    <w:link w:val="afc"/>
    <w:uiPriority w:val="1"/>
    <w:qFormat/>
    <w:rsid w:val="00EC6EBE"/>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rsid w:val="00EC6EBE"/>
    <w:rPr>
      <w:rFonts w:ascii="Times New Roman" w:eastAsia="Times New Roman" w:hAnsi="Times New Roman" w:cs="Times New Roman"/>
      <w:sz w:val="28"/>
      <w:szCs w:val="28"/>
    </w:rPr>
  </w:style>
  <w:style w:type="character" w:customStyle="1" w:styleId="WW-Absatz-Standardschriftart">
    <w:name w:val="WW-Absatz-Standardschriftart"/>
    <w:rsid w:val="00E534ED"/>
  </w:style>
  <w:style w:type="character" w:customStyle="1" w:styleId="21">
    <w:name w:val="Основной текст (2)_"/>
    <w:basedOn w:val="a0"/>
    <w:link w:val="22"/>
    <w:rsid w:val="00065C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65C34"/>
    <w:pPr>
      <w:widowControl w:val="0"/>
      <w:shd w:val="clear" w:color="auto" w:fill="FFFFFF"/>
      <w:spacing w:after="60" w:line="302" w:lineRule="exact"/>
      <w:jc w:val="center"/>
    </w:pPr>
    <w:rPr>
      <w:rFonts w:ascii="Times New Roman" w:eastAsia="Times New Roman" w:hAnsi="Times New Roman" w:cs="Times New Roman"/>
      <w:sz w:val="28"/>
      <w:szCs w:val="28"/>
    </w:rPr>
  </w:style>
  <w:style w:type="character" w:customStyle="1" w:styleId="12">
    <w:name w:val="Заголовок №1_"/>
    <w:basedOn w:val="a0"/>
    <w:link w:val="13"/>
    <w:rsid w:val="004F0287"/>
    <w:rPr>
      <w:rFonts w:ascii="Times New Roman" w:eastAsia="Times New Roman" w:hAnsi="Times New Roman" w:cs="Times New Roman"/>
      <w:b/>
      <w:bCs/>
      <w:sz w:val="28"/>
      <w:szCs w:val="28"/>
      <w:shd w:val="clear" w:color="auto" w:fill="FFFFFF"/>
    </w:rPr>
  </w:style>
  <w:style w:type="paragraph" w:customStyle="1" w:styleId="13">
    <w:name w:val="Заголовок №1"/>
    <w:basedOn w:val="a"/>
    <w:link w:val="12"/>
    <w:rsid w:val="004F0287"/>
    <w:pPr>
      <w:widowControl w:val="0"/>
      <w:shd w:val="clear" w:color="auto" w:fill="FFFFFF"/>
      <w:spacing w:before="300" w:after="420" w:line="0" w:lineRule="atLeast"/>
      <w:ind w:hanging="1020"/>
      <w:jc w:val="both"/>
      <w:outlineLvl w:val="0"/>
    </w:pPr>
    <w:rPr>
      <w:rFonts w:ascii="Times New Roman" w:eastAsia="Times New Roman" w:hAnsi="Times New Roman" w:cs="Times New Roman"/>
      <w:b/>
      <w:bCs/>
      <w:sz w:val="28"/>
      <w:szCs w:val="28"/>
    </w:rPr>
  </w:style>
  <w:style w:type="character" w:customStyle="1" w:styleId="8">
    <w:name w:val="Основной текст (8)_"/>
    <w:basedOn w:val="a0"/>
    <w:link w:val="80"/>
    <w:rsid w:val="00AC5386"/>
    <w:rPr>
      <w:rFonts w:ascii="Times New Roman" w:eastAsia="Times New Roman" w:hAnsi="Times New Roman" w:cs="Times New Roman"/>
      <w:b/>
      <w:bCs/>
      <w:sz w:val="28"/>
      <w:szCs w:val="28"/>
      <w:shd w:val="clear" w:color="auto" w:fill="FFFFFF"/>
    </w:rPr>
  </w:style>
  <w:style w:type="paragraph" w:customStyle="1" w:styleId="80">
    <w:name w:val="Основной текст (8)"/>
    <w:basedOn w:val="a"/>
    <w:link w:val="8"/>
    <w:rsid w:val="00AC5386"/>
    <w:pPr>
      <w:widowControl w:val="0"/>
      <w:shd w:val="clear" w:color="auto" w:fill="FFFFFF"/>
      <w:spacing w:before="600" w:after="300" w:line="325" w:lineRule="exact"/>
      <w:ind w:hanging="560"/>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287"/>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0"/>
    <w:uiPriority w:val="1"/>
    <w:qFormat/>
    <w:rsid w:val="00851286"/>
    <w:pPr>
      <w:keepNext/>
      <w:numPr>
        <w:numId w:val="2"/>
      </w:numPr>
      <w:spacing w:before="480" w:after="120" w:line="240" w:lineRule="auto"/>
      <w:outlineLvl w:val="0"/>
    </w:pPr>
    <w:rPr>
      <w:rFonts w:ascii="Arial" w:eastAsia="Times New Roman" w:hAnsi="Arial" w:cs="Arial"/>
      <w:b/>
      <w:smallCaps/>
      <w:color w:val="000000"/>
      <w:sz w:val="28"/>
      <w:szCs w:val="20"/>
      <w:lang w:val="en-US"/>
    </w:rPr>
  </w:style>
  <w:style w:type="paragraph" w:styleId="2">
    <w:name w:val="heading 2"/>
    <w:basedOn w:val="a"/>
    <w:next w:val="a"/>
    <w:link w:val="20"/>
    <w:qFormat/>
    <w:rsid w:val="00851286"/>
    <w:pPr>
      <w:keepNext/>
      <w:numPr>
        <w:ilvl w:val="1"/>
        <w:numId w:val="2"/>
      </w:numPr>
      <w:spacing w:before="240" w:after="60" w:line="240" w:lineRule="auto"/>
      <w:outlineLvl w:val="1"/>
    </w:pPr>
    <w:rPr>
      <w:rFonts w:ascii="Arial" w:eastAsia="Times New Roman" w:hAnsi="Arial" w:cs="Times New Roman"/>
      <w:b/>
      <w:iCs/>
      <w:color w:val="000000"/>
      <w:sz w:val="26"/>
      <w:szCs w:val="20"/>
      <w:lang w:val="en-US"/>
    </w:rPr>
  </w:style>
  <w:style w:type="paragraph" w:styleId="3">
    <w:name w:val="heading 3"/>
    <w:aliases w:val="H3,Char"/>
    <w:basedOn w:val="2"/>
    <w:next w:val="a"/>
    <w:link w:val="30"/>
    <w:qFormat/>
    <w:rsid w:val="00851286"/>
    <w:pPr>
      <w:numPr>
        <w:ilvl w:val="2"/>
      </w:numPr>
      <w:outlineLvl w:val="2"/>
    </w:pPr>
    <w:rPr>
      <w:iCs w:val="0"/>
      <w:sz w:val="24"/>
    </w:rPr>
  </w:style>
  <w:style w:type="paragraph" w:styleId="4">
    <w:name w:val="heading 4"/>
    <w:aliases w:val="Заголовок 4 (Приложение),Level 2 - a"/>
    <w:basedOn w:val="a"/>
    <w:next w:val="a"/>
    <w:link w:val="40"/>
    <w:qFormat/>
    <w:rsid w:val="00851286"/>
    <w:pPr>
      <w:keepNext/>
      <w:numPr>
        <w:ilvl w:val="3"/>
        <w:numId w:val="2"/>
      </w:numPr>
      <w:spacing w:before="240" w:after="60" w:line="240" w:lineRule="auto"/>
      <w:outlineLvl w:val="3"/>
    </w:pPr>
    <w:rPr>
      <w:rFonts w:ascii="Arial" w:eastAsia="Times New Roman" w:hAnsi="Arial" w:cs="Times New Roman"/>
      <w:b/>
      <w:bCs/>
      <w:i/>
      <w:iCs/>
      <w:color w:val="000000"/>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492566"/>
    <w:pPr>
      <w:ind w:left="720"/>
      <w:contextualSpacing/>
    </w:pPr>
  </w:style>
  <w:style w:type="paragraph" w:styleId="a5">
    <w:name w:val="No Spacing"/>
    <w:uiPriority w:val="1"/>
    <w:qFormat/>
    <w:rsid w:val="00492566"/>
    <w:pPr>
      <w:spacing w:after="0" w:line="240" w:lineRule="auto"/>
    </w:pPr>
  </w:style>
  <w:style w:type="table" w:styleId="a6">
    <w:name w:val="Table Grid"/>
    <w:basedOn w:val="a1"/>
    <w:uiPriority w:val="59"/>
    <w:rsid w:val="00737E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028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0286B"/>
    <w:rPr>
      <w:rFonts w:ascii="Tahoma" w:hAnsi="Tahoma" w:cs="Tahoma"/>
      <w:sz w:val="16"/>
      <w:szCs w:val="16"/>
    </w:rPr>
  </w:style>
  <w:style w:type="paragraph" w:customStyle="1" w:styleId="ConsPlusNormal">
    <w:name w:val="ConsPlusNormal"/>
    <w:link w:val="ConsPlusNormal0"/>
    <w:rsid w:val="009308B7"/>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308B7"/>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9308B7"/>
    <w:pPr>
      <w:widowControl w:val="0"/>
      <w:autoSpaceDE w:val="0"/>
      <w:autoSpaceDN w:val="0"/>
      <w:spacing w:after="0" w:line="240" w:lineRule="auto"/>
    </w:pPr>
    <w:rPr>
      <w:rFonts w:ascii="Courier New" w:eastAsia="Times New Roman" w:hAnsi="Courier New" w:cs="Courier New"/>
      <w:sz w:val="20"/>
      <w:szCs w:val="20"/>
    </w:rPr>
  </w:style>
  <w:style w:type="character" w:styleId="a9">
    <w:name w:val="Hyperlink"/>
    <w:rsid w:val="00066269"/>
    <w:rPr>
      <w:color w:val="0000FF"/>
      <w:u w:val="single"/>
    </w:rPr>
  </w:style>
  <w:style w:type="character" w:styleId="aa">
    <w:name w:val="FollowedHyperlink"/>
    <w:basedOn w:val="a0"/>
    <w:uiPriority w:val="99"/>
    <w:semiHidden/>
    <w:unhideWhenUsed/>
    <w:rsid w:val="000C6D7C"/>
    <w:rPr>
      <w:color w:val="800080" w:themeColor="followedHyperlink"/>
      <w:u w:val="single"/>
    </w:rPr>
  </w:style>
  <w:style w:type="character" w:customStyle="1" w:styleId="10">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basedOn w:val="a0"/>
    <w:link w:val="1"/>
    <w:uiPriority w:val="1"/>
    <w:rsid w:val="00851286"/>
    <w:rPr>
      <w:rFonts w:ascii="Arial" w:eastAsia="Times New Roman" w:hAnsi="Arial" w:cs="Arial"/>
      <w:b/>
      <w:smallCaps/>
      <w:color w:val="000000"/>
      <w:sz w:val="28"/>
      <w:szCs w:val="20"/>
      <w:lang w:val="en-US"/>
    </w:rPr>
  </w:style>
  <w:style w:type="character" w:customStyle="1" w:styleId="20">
    <w:name w:val="Заголовок 2 Знак"/>
    <w:basedOn w:val="a0"/>
    <w:link w:val="2"/>
    <w:rsid w:val="00851286"/>
    <w:rPr>
      <w:rFonts w:ascii="Arial" w:eastAsia="Times New Roman" w:hAnsi="Arial" w:cs="Times New Roman"/>
      <w:b/>
      <w:iCs/>
      <w:color w:val="000000"/>
      <w:sz w:val="26"/>
      <w:szCs w:val="20"/>
      <w:lang w:val="en-US"/>
    </w:rPr>
  </w:style>
  <w:style w:type="character" w:customStyle="1" w:styleId="30">
    <w:name w:val="Заголовок 3 Знак"/>
    <w:aliases w:val="H3 Знак,Char Знак"/>
    <w:basedOn w:val="a0"/>
    <w:link w:val="3"/>
    <w:rsid w:val="00851286"/>
    <w:rPr>
      <w:rFonts w:ascii="Arial" w:eastAsia="Times New Roman" w:hAnsi="Arial" w:cs="Times New Roman"/>
      <w:b/>
      <w:color w:val="000000"/>
      <w:sz w:val="24"/>
      <w:szCs w:val="20"/>
      <w:lang w:val="en-US"/>
    </w:rPr>
  </w:style>
  <w:style w:type="character" w:customStyle="1" w:styleId="40">
    <w:name w:val="Заголовок 4 Знак"/>
    <w:aliases w:val="Заголовок 4 (Приложение) Знак,Level 2 - a Знак"/>
    <w:basedOn w:val="a0"/>
    <w:link w:val="4"/>
    <w:rsid w:val="00851286"/>
    <w:rPr>
      <w:rFonts w:ascii="Arial" w:eastAsia="Times New Roman" w:hAnsi="Arial" w:cs="Times New Roman"/>
      <w:b/>
      <w:bCs/>
      <w:i/>
      <w:iCs/>
      <w:color w:val="000000"/>
      <w:sz w:val="24"/>
      <w:szCs w:val="20"/>
      <w:lang w:val="en-US"/>
    </w:rPr>
  </w:style>
  <w:style w:type="character" w:styleId="ab">
    <w:name w:val="Strong"/>
    <w:uiPriority w:val="22"/>
    <w:qFormat/>
    <w:rsid w:val="00851286"/>
    <w:rPr>
      <w:b/>
      <w:bCs/>
    </w:rPr>
  </w:style>
  <w:style w:type="character" w:customStyle="1" w:styleId="ConsPlusNormal0">
    <w:name w:val="ConsPlusNormal Знак"/>
    <w:link w:val="ConsPlusNormal"/>
    <w:locked/>
    <w:rsid w:val="00A670C9"/>
    <w:rPr>
      <w:rFonts w:ascii="Calibri" w:eastAsia="Times New Roman" w:hAnsi="Calibri" w:cs="Calibri"/>
      <w:szCs w:val="20"/>
      <w:lang w:eastAsia="ru-RU"/>
    </w:rPr>
  </w:style>
  <w:style w:type="paragraph" w:styleId="ac">
    <w:name w:val="Normal (Web)"/>
    <w:aliases w:val="Обычный (Web)"/>
    <w:basedOn w:val="a"/>
    <w:link w:val="ad"/>
    <w:rsid w:val="00BB74A1"/>
    <w:pPr>
      <w:spacing w:before="100" w:after="100" w:line="240" w:lineRule="auto"/>
    </w:pPr>
    <w:rPr>
      <w:rFonts w:ascii="Times New Roman" w:eastAsia="Times New Roman" w:hAnsi="Times New Roman" w:cs="Times New Roman"/>
      <w:sz w:val="16"/>
      <w:szCs w:val="16"/>
      <w:lang w:eastAsia="ar-SA"/>
    </w:rPr>
  </w:style>
  <w:style w:type="paragraph" w:customStyle="1" w:styleId="ConsNormal">
    <w:name w:val="ConsNormal"/>
    <w:rsid w:val="001028DE"/>
    <w:pPr>
      <w:widowControl w:val="0"/>
      <w:suppressAutoHyphens/>
      <w:autoSpaceDE w:val="0"/>
      <w:spacing w:after="0" w:line="240" w:lineRule="auto"/>
      <w:ind w:right="19772" w:firstLine="720"/>
    </w:pPr>
    <w:rPr>
      <w:rFonts w:ascii="Arial" w:eastAsia="Arial" w:hAnsi="Arial" w:cs="Arial"/>
      <w:sz w:val="20"/>
      <w:szCs w:val="20"/>
      <w:lang w:eastAsia="ar-SA"/>
    </w:rPr>
  </w:style>
  <w:style w:type="character" w:styleId="ae">
    <w:name w:val="line number"/>
    <w:basedOn w:val="a0"/>
    <w:uiPriority w:val="99"/>
    <w:semiHidden/>
    <w:unhideWhenUsed/>
    <w:rsid w:val="004C7093"/>
  </w:style>
  <w:style w:type="paragraph" w:styleId="af">
    <w:name w:val="header"/>
    <w:basedOn w:val="a"/>
    <w:link w:val="af0"/>
    <w:uiPriority w:val="99"/>
    <w:unhideWhenUsed/>
    <w:rsid w:val="004C709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C7093"/>
  </w:style>
  <w:style w:type="paragraph" w:styleId="af1">
    <w:name w:val="footer"/>
    <w:basedOn w:val="a"/>
    <w:link w:val="af2"/>
    <w:uiPriority w:val="99"/>
    <w:unhideWhenUsed/>
    <w:rsid w:val="004C709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C7093"/>
  </w:style>
  <w:style w:type="character" w:customStyle="1" w:styleId="a4">
    <w:name w:val="Абзац списка Знак"/>
    <w:link w:val="a3"/>
    <w:uiPriority w:val="1"/>
    <w:locked/>
    <w:rsid w:val="00D63014"/>
  </w:style>
  <w:style w:type="paragraph" w:customStyle="1" w:styleId="phlistordered1">
    <w:name w:val="ph_list_ordered_1"/>
    <w:basedOn w:val="phnormal"/>
    <w:rsid w:val="00B76145"/>
    <w:pPr>
      <w:numPr>
        <w:numId w:val="3"/>
      </w:numPr>
      <w:tabs>
        <w:tab w:val="clear" w:pos="1068"/>
      </w:tabs>
      <w:ind w:left="1077" w:hanging="357"/>
    </w:pPr>
  </w:style>
  <w:style w:type="paragraph" w:customStyle="1" w:styleId="phnormal">
    <w:name w:val="ph_normal"/>
    <w:basedOn w:val="a"/>
    <w:link w:val="phnormal0"/>
    <w:rsid w:val="00B76145"/>
    <w:pPr>
      <w:spacing w:after="0" w:line="360" w:lineRule="auto"/>
      <w:ind w:right="170" w:firstLine="720"/>
      <w:jc w:val="both"/>
    </w:pPr>
    <w:rPr>
      <w:rFonts w:ascii="Times New Roman" w:eastAsia="Times New Roman" w:hAnsi="Times New Roman" w:cs="Times New Roman"/>
      <w:sz w:val="24"/>
      <w:szCs w:val="20"/>
    </w:rPr>
  </w:style>
  <w:style w:type="character" w:customStyle="1" w:styleId="phnormal0">
    <w:name w:val="ph_normal Знак Знак"/>
    <w:link w:val="phnormal"/>
    <w:locked/>
    <w:rsid w:val="00B76145"/>
    <w:rPr>
      <w:rFonts w:ascii="Times New Roman" w:eastAsia="Times New Roman" w:hAnsi="Times New Roman" w:cs="Times New Roman"/>
      <w:sz w:val="24"/>
      <w:szCs w:val="20"/>
      <w:lang w:eastAsia="ru-RU"/>
    </w:rPr>
  </w:style>
  <w:style w:type="paragraph" w:styleId="af3">
    <w:name w:val="footnote text"/>
    <w:basedOn w:val="a"/>
    <w:link w:val="11"/>
    <w:uiPriority w:val="99"/>
    <w:unhideWhenUsed/>
    <w:rsid w:val="004F2453"/>
    <w:rPr>
      <w:rFonts w:ascii="Calibri" w:eastAsia="Times New Roman" w:hAnsi="Calibri" w:cs="Times New Roman"/>
      <w:sz w:val="20"/>
      <w:szCs w:val="20"/>
    </w:rPr>
  </w:style>
  <w:style w:type="character" w:customStyle="1" w:styleId="af4">
    <w:name w:val="Текст сноски Знак"/>
    <w:basedOn w:val="a0"/>
    <w:uiPriority w:val="99"/>
    <w:semiHidden/>
    <w:rsid w:val="004F2453"/>
    <w:rPr>
      <w:sz w:val="20"/>
      <w:szCs w:val="20"/>
    </w:rPr>
  </w:style>
  <w:style w:type="character" w:styleId="af5">
    <w:name w:val="footnote reference"/>
    <w:uiPriority w:val="99"/>
    <w:unhideWhenUsed/>
    <w:rsid w:val="004F2453"/>
    <w:rPr>
      <w:vertAlign w:val="superscript"/>
    </w:rPr>
  </w:style>
  <w:style w:type="character" w:customStyle="1" w:styleId="11">
    <w:name w:val="Текст сноски Знак1"/>
    <w:link w:val="af3"/>
    <w:uiPriority w:val="99"/>
    <w:locked/>
    <w:rsid w:val="004F2453"/>
    <w:rPr>
      <w:rFonts w:ascii="Calibri" w:eastAsia="Times New Roman" w:hAnsi="Calibri" w:cs="Times New Roman"/>
      <w:sz w:val="20"/>
      <w:szCs w:val="20"/>
      <w:lang w:eastAsia="ru-RU"/>
    </w:rPr>
  </w:style>
  <w:style w:type="character" w:styleId="af6">
    <w:name w:val="annotation reference"/>
    <w:basedOn w:val="a0"/>
    <w:uiPriority w:val="99"/>
    <w:semiHidden/>
    <w:unhideWhenUsed/>
    <w:rsid w:val="006834F8"/>
    <w:rPr>
      <w:sz w:val="16"/>
      <w:szCs w:val="16"/>
    </w:rPr>
  </w:style>
  <w:style w:type="paragraph" w:styleId="af7">
    <w:name w:val="annotation text"/>
    <w:basedOn w:val="a"/>
    <w:link w:val="af8"/>
    <w:uiPriority w:val="99"/>
    <w:unhideWhenUsed/>
    <w:rsid w:val="006834F8"/>
    <w:pPr>
      <w:spacing w:line="240" w:lineRule="auto"/>
    </w:pPr>
    <w:rPr>
      <w:sz w:val="20"/>
      <w:szCs w:val="20"/>
    </w:rPr>
  </w:style>
  <w:style w:type="character" w:customStyle="1" w:styleId="af8">
    <w:name w:val="Текст примечания Знак"/>
    <w:basedOn w:val="a0"/>
    <w:link w:val="af7"/>
    <w:uiPriority w:val="99"/>
    <w:rsid w:val="006834F8"/>
    <w:rPr>
      <w:sz w:val="20"/>
      <w:szCs w:val="20"/>
    </w:rPr>
  </w:style>
  <w:style w:type="paragraph" w:styleId="af9">
    <w:name w:val="annotation subject"/>
    <w:basedOn w:val="af7"/>
    <w:next w:val="af7"/>
    <w:link w:val="afa"/>
    <w:uiPriority w:val="99"/>
    <w:semiHidden/>
    <w:unhideWhenUsed/>
    <w:rsid w:val="006834F8"/>
    <w:rPr>
      <w:b/>
      <w:bCs/>
    </w:rPr>
  </w:style>
  <w:style w:type="character" w:customStyle="1" w:styleId="afa">
    <w:name w:val="Тема примечания Знак"/>
    <w:basedOn w:val="af8"/>
    <w:link w:val="af9"/>
    <w:uiPriority w:val="99"/>
    <w:semiHidden/>
    <w:rsid w:val="006834F8"/>
    <w:rPr>
      <w:b/>
      <w:bCs/>
      <w:sz w:val="20"/>
      <w:szCs w:val="20"/>
    </w:rPr>
  </w:style>
  <w:style w:type="character" w:customStyle="1" w:styleId="ad">
    <w:name w:val="Обычный (веб) Знак"/>
    <w:aliases w:val="Обычный (Web) Знак"/>
    <w:link w:val="ac"/>
    <w:locked/>
    <w:rsid w:val="005D7DEB"/>
    <w:rPr>
      <w:rFonts w:ascii="Times New Roman" w:eastAsia="Times New Roman" w:hAnsi="Times New Roman" w:cs="Times New Roman"/>
      <w:sz w:val="16"/>
      <w:szCs w:val="16"/>
      <w:lang w:eastAsia="ar-SA"/>
    </w:rPr>
  </w:style>
  <w:style w:type="table" w:customStyle="1" w:styleId="TableNormal">
    <w:name w:val="Table Normal"/>
    <w:uiPriority w:val="2"/>
    <w:semiHidden/>
    <w:unhideWhenUsed/>
    <w:qFormat/>
    <w:rsid w:val="00DA3C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A3C56"/>
    <w:pPr>
      <w:widowControl w:val="0"/>
      <w:autoSpaceDE w:val="0"/>
      <w:autoSpaceDN w:val="0"/>
      <w:spacing w:after="0" w:line="240" w:lineRule="auto"/>
    </w:pPr>
    <w:rPr>
      <w:rFonts w:ascii="Times New Roman" w:eastAsia="Times New Roman" w:hAnsi="Times New Roman" w:cs="Times New Roman"/>
    </w:rPr>
  </w:style>
  <w:style w:type="paragraph" w:styleId="afb">
    <w:name w:val="Body Text"/>
    <w:basedOn w:val="a"/>
    <w:link w:val="afc"/>
    <w:uiPriority w:val="1"/>
    <w:qFormat/>
    <w:rsid w:val="00EC6EBE"/>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rsid w:val="00EC6EBE"/>
    <w:rPr>
      <w:rFonts w:ascii="Times New Roman" w:eastAsia="Times New Roman" w:hAnsi="Times New Roman" w:cs="Times New Roman"/>
      <w:sz w:val="28"/>
      <w:szCs w:val="28"/>
    </w:rPr>
  </w:style>
  <w:style w:type="character" w:customStyle="1" w:styleId="WW-Absatz-Standardschriftart">
    <w:name w:val="WW-Absatz-Standardschriftart"/>
    <w:rsid w:val="00E534ED"/>
  </w:style>
  <w:style w:type="character" w:customStyle="1" w:styleId="21">
    <w:name w:val="Основной текст (2)_"/>
    <w:basedOn w:val="a0"/>
    <w:link w:val="22"/>
    <w:rsid w:val="00065C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65C34"/>
    <w:pPr>
      <w:widowControl w:val="0"/>
      <w:shd w:val="clear" w:color="auto" w:fill="FFFFFF"/>
      <w:spacing w:after="60" w:line="302" w:lineRule="exact"/>
      <w:jc w:val="center"/>
    </w:pPr>
    <w:rPr>
      <w:rFonts w:ascii="Times New Roman" w:eastAsia="Times New Roman" w:hAnsi="Times New Roman" w:cs="Times New Roman"/>
      <w:sz w:val="28"/>
      <w:szCs w:val="28"/>
    </w:rPr>
  </w:style>
  <w:style w:type="character" w:customStyle="1" w:styleId="12">
    <w:name w:val="Заголовок №1_"/>
    <w:basedOn w:val="a0"/>
    <w:link w:val="13"/>
    <w:rsid w:val="004F0287"/>
    <w:rPr>
      <w:rFonts w:ascii="Times New Roman" w:eastAsia="Times New Roman" w:hAnsi="Times New Roman" w:cs="Times New Roman"/>
      <w:b/>
      <w:bCs/>
      <w:sz w:val="28"/>
      <w:szCs w:val="28"/>
      <w:shd w:val="clear" w:color="auto" w:fill="FFFFFF"/>
    </w:rPr>
  </w:style>
  <w:style w:type="paragraph" w:customStyle="1" w:styleId="13">
    <w:name w:val="Заголовок №1"/>
    <w:basedOn w:val="a"/>
    <w:link w:val="12"/>
    <w:rsid w:val="004F0287"/>
    <w:pPr>
      <w:widowControl w:val="0"/>
      <w:shd w:val="clear" w:color="auto" w:fill="FFFFFF"/>
      <w:spacing w:before="300" w:after="420" w:line="0" w:lineRule="atLeast"/>
      <w:ind w:hanging="1020"/>
      <w:jc w:val="both"/>
      <w:outlineLvl w:val="0"/>
    </w:pPr>
    <w:rPr>
      <w:rFonts w:ascii="Times New Roman" w:eastAsia="Times New Roman" w:hAnsi="Times New Roman" w:cs="Times New Roman"/>
      <w:b/>
      <w:bCs/>
      <w:sz w:val="28"/>
      <w:szCs w:val="28"/>
    </w:rPr>
  </w:style>
  <w:style w:type="character" w:customStyle="1" w:styleId="8">
    <w:name w:val="Основной текст (8)_"/>
    <w:basedOn w:val="a0"/>
    <w:link w:val="80"/>
    <w:rsid w:val="00AC5386"/>
    <w:rPr>
      <w:rFonts w:ascii="Times New Roman" w:eastAsia="Times New Roman" w:hAnsi="Times New Roman" w:cs="Times New Roman"/>
      <w:b/>
      <w:bCs/>
      <w:sz w:val="28"/>
      <w:szCs w:val="28"/>
      <w:shd w:val="clear" w:color="auto" w:fill="FFFFFF"/>
    </w:rPr>
  </w:style>
  <w:style w:type="paragraph" w:customStyle="1" w:styleId="80">
    <w:name w:val="Основной текст (8)"/>
    <w:basedOn w:val="a"/>
    <w:link w:val="8"/>
    <w:rsid w:val="00AC5386"/>
    <w:pPr>
      <w:widowControl w:val="0"/>
      <w:shd w:val="clear" w:color="auto" w:fill="FFFFFF"/>
      <w:spacing w:before="600" w:after="300" w:line="325" w:lineRule="exact"/>
      <w:ind w:hanging="56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828324">
      <w:bodyDiv w:val="1"/>
      <w:marLeft w:val="0"/>
      <w:marRight w:val="0"/>
      <w:marTop w:val="0"/>
      <w:marBottom w:val="0"/>
      <w:divBdr>
        <w:top w:val="none" w:sz="0" w:space="0" w:color="auto"/>
        <w:left w:val="none" w:sz="0" w:space="0" w:color="auto"/>
        <w:bottom w:val="none" w:sz="0" w:space="0" w:color="auto"/>
        <w:right w:val="none" w:sz="0" w:space="0" w:color="auto"/>
      </w:divBdr>
    </w:div>
    <w:div w:id="832835741">
      <w:bodyDiv w:val="1"/>
      <w:marLeft w:val="0"/>
      <w:marRight w:val="0"/>
      <w:marTop w:val="0"/>
      <w:marBottom w:val="0"/>
      <w:divBdr>
        <w:top w:val="none" w:sz="0" w:space="0" w:color="auto"/>
        <w:left w:val="none" w:sz="0" w:space="0" w:color="auto"/>
        <w:bottom w:val="none" w:sz="0" w:space="0" w:color="auto"/>
        <w:right w:val="none" w:sz="0" w:space="0" w:color="auto"/>
      </w:divBdr>
      <w:divsChild>
        <w:div w:id="822089908">
          <w:marLeft w:val="0"/>
          <w:marRight w:val="0"/>
          <w:marTop w:val="0"/>
          <w:marBottom w:val="0"/>
          <w:divBdr>
            <w:top w:val="none" w:sz="0" w:space="0" w:color="auto"/>
            <w:left w:val="none" w:sz="0" w:space="0" w:color="auto"/>
            <w:bottom w:val="none" w:sz="0" w:space="0" w:color="auto"/>
            <w:right w:val="none" w:sz="0" w:space="0" w:color="auto"/>
          </w:divBdr>
          <w:divsChild>
            <w:div w:id="246037840">
              <w:marLeft w:val="0"/>
              <w:marRight w:val="0"/>
              <w:marTop w:val="0"/>
              <w:marBottom w:val="0"/>
              <w:divBdr>
                <w:top w:val="none" w:sz="0" w:space="0" w:color="auto"/>
                <w:left w:val="none" w:sz="0" w:space="0" w:color="auto"/>
                <w:bottom w:val="none" w:sz="0" w:space="0" w:color="auto"/>
                <w:right w:val="none" w:sz="0" w:space="0" w:color="auto"/>
              </w:divBdr>
            </w:div>
            <w:div w:id="843782012">
              <w:marLeft w:val="0"/>
              <w:marRight w:val="0"/>
              <w:marTop w:val="0"/>
              <w:marBottom w:val="0"/>
              <w:divBdr>
                <w:top w:val="none" w:sz="0" w:space="0" w:color="auto"/>
                <w:left w:val="none" w:sz="0" w:space="0" w:color="auto"/>
                <w:bottom w:val="none" w:sz="0" w:space="0" w:color="auto"/>
                <w:right w:val="none" w:sz="0" w:space="0" w:color="auto"/>
              </w:divBdr>
            </w:div>
            <w:div w:id="40442129">
              <w:marLeft w:val="0"/>
              <w:marRight w:val="0"/>
              <w:marTop w:val="0"/>
              <w:marBottom w:val="0"/>
              <w:divBdr>
                <w:top w:val="none" w:sz="0" w:space="0" w:color="auto"/>
                <w:left w:val="none" w:sz="0" w:space="0" w:color="auto"/>
                <w:bottom w:val="none" w:sz="0" w:space="0" w:color="auto"/>
                <w:right w:val="none" w:sz="0" w:space="0" w:color="auto"/>
              </w:divBdr>
            </w:div>
            <w:div w:id="686978146">
              <w:marLeft w:val="0"/>
              <w:marRight w:val="0"/>
              <w:marTop w:val="0"/>
              <w:marBottom w:val="0"/>
              <w:divBdr>
                <w:top w:val="none" w:sz="0" w:space="0" w:color="auto"/>
                <w:left w:val="none" w:sz="0" w:space="0" w:color="auto"/>
                <w:bottom w:val="none" w:sz="0" w:space="0" w:color="auto"/>
                <w:right w:val="none" w:sz="0" w:space="0" w:color="auto"/>
              </w:divBdr>
            </w:div>
            <w:div w:id="1848010735">
              <w:marLeft w:val="0"/>
              <w:marRight w:val="0"/>
              <w:marTop w:val="0"/>
              <w:marBottom w:val="0"/>
              <w:divBdr>
                <w:top w:val="none" w:sz="0" w:space="0" w:color="auto"/>
                <w:left w:val="none" w:sz="0" w:space="0" w:color="auto"/>
                <w:bottom w:val="none" w:sz="0" w:space="0" w:color="auto"/>
                <w:right w:val="none" w:sz="0" w:space="0" w:color="auto"/>
              </w:divBdr>
            </w:div>
            <w:div w:id="1359894991">
              <w:marLeft w:val="0"/>
              <w:marRight w:val="0"/>
              <w:marTop w:val="0"/>
              <w:marBottom w:val="0"/>
              <w:divBdr>
                <w:top w:val="none" w:sz="0" w:space="0" w:color="auto"/>
                <w:left w:val="none" w:sz="0" w:space="0" w:color="auto"/>
                <w:bottom w:val="none" w:sz="0" w:space="0" w:color="auto"/>
                <w:right w:val="none" w:sz="0" w:space="0" w:color="auto"/>
              </w:divBdr>
            </w:div>
            <w:div w:id="1996763008">
              <w:marLeft w:val="0"/>
              <w:marRight w:val="0"/>
              <w:marTop w:val="0"/>
              <w:marBottom w:val="0"/>
              <w:divBdr>
                <w:top w:val="none" w:sz="0" w:space="0" w:color="auto"/>
                <w:left w:val="none" w:sz="0" w:space="0" w:color="auto"/>
                <w:bottom w:val="none" w:sz="0" w:space="0" w:color="auto"/>
                <w:right w:val="none" w:sz="0" w:space="0" w:color="auto"/>
              </w:divBdr>
            </w:div>
            <w:div w:id="1284845717">
              <w:marLeft w:val="0"/>
              <w:marRight w:val="0"/>
              <w:marTop w:val="0"/>
              <w:marBottom w:val="0"/>
              <w:divBdr>
                <w:top w:val="none" w:sz="0" w:space="0" w:color="auto"/>
                <w:left w:val="none" w:sz="0" w:space="0" w:color="auto"/>
                <w:bottom w:val="none" w:sz="0" w:space="0" w:color="auto"/>
                <w:right w:val="none" w:sz="0" w:space="0" w:color="auto"/>
              </w:divBdr>
            </w:div>
            <w:div w:id="1306548644">
              <w:marLeft w:val="0"/>
              <w:marRight w:val="0"/>
              <w:marTop w:val="0"/>
              <w:marBottom w:val="0"/>
              <w:divBdr>
                <w:top w:val="none" w:sz="0" w:space="0" w:color="auto"/>
                <w:left w:val="none" w:sz="0" w:space="0" w:color="auto"/>
                <w:bottom w:val="none" w:sz="0" w:space="0" w:color="auto"/>
                <w:right w:val="none" w:sz="0" w:space="0" w:color="auto"/>
              </w:divBdr>
            </w:div>
            <w:div w:id="11301987">
              <w:marLeft w:val="0"/>
              <w:marRight w:val="0"/>
              <w:marTop w:val="0"/>
              <w:marBottom w:val="0"/>
              <w:divBdr>
                <w:top w:val="none" w:sz="0" w:space="0" w:color="auto"/>
                <w:left w:val="none" w:sz="0" w:space="0" w:color="auto"/>
                <w:bottom w:val="none" w:sz="0" w:space="0" w:color="auto"/>
                <w:right w:val="none" w:sz="0" w:space="0" w:color="auto"/>
              </w:divBdr>
            </w:div>
            <w:div w:id="734279772">
              <w:marLeft w:val="0"/>
              <w:marRight w:val="0"/>
              <w:marTop w:val="0"/>
              <w:marBottom w:val="0"/>
              <w:divBdr>
                <w:top w:val="none" w:sz="0" w:space="0" w:color="auto"/>
                <w:left w:val="none" w:sz="0" w:space="0" w:color="auto"/>
                <w:bottom w:val="none" w:sz="0" w:space="0" w:color="auto"/>
                <w:right w:val="none" w:sz="0" w:space="0" w:color="auto"/>
              </w:divBdr>
            </w:div>
            <w:div w:id="105408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77755">
      <w:bodyDiv w:val="1"/>
      <w:marLeft w:val="0"/>
      <w:marRight w:val="0"/>
      <w:marTop w:val="0"/>
      <w:marBottom w:val="0"/>
      <w:divBdr>
        <w:top w:val="none" w:sz="0" w:space="0" w:color="auto"/>
        <w:left w:val="none" w:sz="0" w:space="0" w:color="auto"/>
        <w:bottom w:val="none" w:sz="0" w:space="0" w:color="auto"/>
        <w:right w:val="none" w:sz="0" w:space="0" w:color="auto"/>
      </w:divBdr>
      <w:divsChild>
        <w:div w:id="399718075">
          <w:marLeft w:val="0"/>
          <w:marRight w:val="0"/>
          <w:marTop w:val="0"/>
          <w:marBottom w:val="0"/>
          <w:divBdr>
            <w:top w:val="none" w:sz="0" w:space="0" w:color="auto"/>
            <w:left w:val="none" w:sz="0" w:space="0" w:color="auto"/>
            <w:bottom w:val="none" w:sz="0" w:space="0" w:color="auto"/>
            <w:right w:val="none" w:sz="0" w:space="0" w:color="auto"/>
          </w:divBdr>
        </w:div>
        <w:div w:id="1122385446">
          <w:marLeft w:val="0"/>
          <w:marRight w:val="0"/>
          <w:marTop w:val="0"/>
          <w:marBottom w:val="0"/>
          <w:divBdr>
            <w:top w:val="none" w:sz="0" w:space="0" w:color="auto"/>
            <w:left w:val="none" w:sz="0" w:space="0" w:color="auto"/>
            <w:bottom w:val="none" w:sz="0" w:space="0" w:color="auto"/>
            <w:right w:val="none" w:sz="0" w:space="0" w:color="auto"/>
          </w:divBdr>
        </w:div>
        <w:div w:id="1107894526">
          <w:marLeft w:val="0"/>
          <w:marRight w:val="0"/>
          <w:marTop w:val="0"/>
          <w:marBottom w:val="0"/>
          <w:divBdr>
            <w:top w:val="none" w:sz="0" w:space="0" w:color="auto"/>
            <w:left w:val="none" w:sz="0" w:space="0" w:color="auto"/>
            <w:bottom w:val="none" w:sz="0" w:space="0" w:color="auto"/>
            <w:right w:val="none" w:sz="0" w:space="0" w:color="auto"/>
          </w:divBdr>
        </w:div>
        <w:div w:id="1163275487">
          <w:marLeft w:val="0"/>
          <w:marRight w:val="0"/>
          <w:marTop w:val="0"/>
          <w:marBottom w:val="0"/>
          <w:divBdr>
            <w:top w:val="none" w:sz="0" w:space="0" w:color="auto"/>
            <w:left w:val="none" w:sz="0" w:space="0" w:color="auto"/>
            <w:bottom w:val="none" w:sz="0" w:space="0" w:color="auto"/>
            <w:right w:val="none" w:sz="0" w:space="0" w:color="auto"/>
          </w:divBdr>
        </w:div>
        <w:div w:id="1768849035">
          <w:marLeft w:val="0"/>
          <w:marRight w:val="0"/>
          <w:marTop w:val="0"/>
          <w:marBottom w:val="0"/>
          <w:divBdr>
            <w:top w:val="none" w:sz="0" w:space="0" w:color="auto"/>
            <w:left w:val="none" w:sz="0" w:space="0" w:color="auto"/>
            <w:bottom w:val="none" w:sz="0" w:space="0" w:color="auto"/>
            <w:right w:val="none" w:sz="0" w:space="0" w:color="auto"/>
          </w:divBdr>
        </w:div>
        <w:div w:id="1297955103">
          <w:marLeft w:val="0"/>
          <w:marRight w:val="0"/>
          <w:marTop w:val="0"/>
          <w:marBottom w:val="0"/>
          <w:divBdr>
            <w:top w:val="none" w:sz="0" w:space="0" w:color="auto"/>
            <w:left w:val="none" w:sz="0" w:space="0" w:color="auto"/>
            <w:bottom w:val="none" w:sz="0" w:space="0" w:color="auto"/>
            <w:right w:val="none" w:sz="0" w:space="0" w:color="auto"/>
          </w:divBdr>
        </w:div>
        <w:div w:id="1612735483">
          <w:marLeft w:val="0"/>
          <w:marRight w:val="0"/>
          <w:marTop w:val="0"/>
          <w:marBottom w:val="0"/>
          <w:divBdr>
            <w:top w:val="none" w:sz="0" w:space="0" w:color="auto"/>
            <w:left w:val="none" w:sz="0" w:space="0" w:color="auto"/>
            <w:bottom w:val="none" w:sz="0" w:space="0" w:color="auto"/>
            <w:right w:val="none" w:sz="0" w:space="0" w:color="auto"/>
          </w:divBdr>
        </w:div>
        <w:div w:id="932709967">
          <w:marLeft w:val="0"/>
          <w:marRight w:val="0"/>
          <w:marTop w:val="0"/>
          <w:marBottom w:val="0"/>
          <w:divBdr>
            <w:top w:val="none" w:sz="0" w:space="0" w:color="auto"/>
            <w:left w:val="none" w:sz="0" w:space="0" w:color="auto"/>
            <w:bottom w:val="none" w:sz="0" w:space="0" w:color="auto"/>
            <w:right w:val="none" w:sz="0" w:space="0" w:color="auto"/>
          </w:divBdr>
        </w:div>
        <w:div w:id="540089813">
          <w:marLeft w:val="0"/>
          <w:marRight w:val="0"/>
          <w:marTop w:val="0"/>
          <w:marBottom w:val="0"/>
          <w:divBdr>
            <w:top w:val="none" w:sz="0" w:space="0" w:color="auto"/>
            <w:left w:val="none" w:sz="0" w:space="0" w:color="auto"/>
            <w:bottom w:val="none" w:sz="0" w:space="0" w:color="auto"/>
            <w:right w:val="none" w:sz="0" w:space="0" w:color="auto"/>
          </w:divBdr>
        </w:div>
        <w:div w:id="69928034">
          <w:marLeft w:val="0"/>
          <w:marRight w:val="0"/>
          <w:marTop w:val="0"/>
          <w:marBottom w:val="0"/>
          <w:divBdr>
            <w:top w:val="none" w:sz="0" w:space="0" w:color="auto"/>
            <w:left w:val="none" w:sz="0" w:space="0" w:color="auto"/>
            <w:bottom w:val="none" w:sz="0" w:space="0" w:color="auto"/>
            <w:right w:val="none" w:sz="0" w:space="0" w:color="auto"/>
          </w:divBdr>
        </w:div>
        <w:div w:id="964502626">
          <w:marLeft w:val="0"/>
          <w:marRight w:val="0"/>
          <w:marTop w:val="0"/>
          <w:marBottom w:val="0"/>
          <w:divBdr>
            <w:top w:val="none" w:sz="0" w:space="0" w:color="auto"/>
            <w:left w:val="none" w:sz="0" w:space="0" w:color="auto"/>
            <w:bottom w:val="none" w:sz="0" w:space="0" w:color="auto"/>
            <w:right w:val="none" w:sz="0" w:space="0" w:color="auto"/>
          </w:divBdr>
        </w:div>
        <w:div w:id="1190531019">
          <w:marLeft w:val="0"/>
          <w:marRight w:val="0"/>
          <w:marTop w:val="0"/>
          <w:marBottom w:val="0"/>
          <w:divBdr>
            <w:top w:val="none" w:sz="0" w:space="0" w:color="auto"/>
            <w:left w:val="none" w:sz="0" w:space="0" w:color="auto"/>
            <w:bottom w:val="none" w:sz="0" w:space="0" w:color="auto"/>
            <w:right w:val="none" w:sz="0" w:space="0" w:color="auto"/>
          </w:divBdr>
        </w:div>
        <w:div w:id="1906911969">
          <w:marLeft w:val="0"/>
          <w:marRight w:val="0"/>
          <w:marTop w:val="0"/>
          <w:marBottom w:val="0"/>
          <w:divBdr>
            <w:top w:val="none" w:sz="0" w:space="0" w:color="auto"/>
            <w:left w:val="none" w:sz="0" w:space="0" w:color="auto"/>
            <w:bottom w:val="none" w:sz="0" w:space="0" w:color="auto"/>
            <w:right w:val="none" w:sz="0" w:space="0" w:color="auto"/>
          </w:divBdr>
        </w:div>
        <w:div w:id="2079209089">
          <w:marLeft w:val="0"/>
          <w:marRight w:val="0"/>
          <w:marTop w:val="0"/>
          <w:marBottom w:val="0"/>
          <w:divBdr>
            <w:top w:val="none" w:sz="0" w:space="0" w:color="auto"/>
            <w:left w:val="none" w:sz="0" w:space="0" w:color="auto"/>
            <w:bottom w:val="none" w:sz="0" w:space="0" w:color="auto"/>
            <w:right w:val="none" w:sz="0" w:space="0" w:color="auto"/>
          </w:divBdr>
        </w:div>
        <w:div w:id="315838282">
          <w:marLeft w:val="0"/>
          <w:marRight w:val="0"/>
          <w:marTop w:val="0"/>
          <w:marBottom w:val="0"/>
          <w:divBdr>
            <w:top w:val="none" w:sz="0" w:space="0" w:color="auto"/>
            <w:left w:val="none" w:sz="0" w:space="0" w:color="auto"/>
            <w:bottom w:val="none" w:sz="0" w:space="0" w:color="auto"/>
            <w:right w:val="none" w:sz="0" w:space="0" w:color="auto"/>
          </w:divBdr>
        </w:div>
        <w:div w:id="2025084051">
          <w:marLeft w:val="0"/>
          <w:marRight w:val="0"/>
          <w:marTop w:val="0"/>
          <w:marBottom w:val="0"/>
          <w:divBdr>
            <w:top w:val="none" w:sz="0" w:space="0" w:color="auto"/>
            <w:left w:val="none" w:sz="0" w:space="0" w:color="auto"/>
            <w:bottom w:val="none" w:sz="0" w:space="0" w:color="auto"/>
            <w:right w:val="none" w:sz="0" w:space="0" w:color="auto"/>
          </w:divBdr>
        </w:div>
        <w:div w:id="834952802">
          <w:marLeft w:val="0"/>
          <w:marRight w:val="0"/>
          <w:marTop w:val="0"/>
          <w:marBottom w:val="0"/>
          <w:divBdr>
            <w:top w:val="none" w:sz="0" w:space="0" w:color="auto"/>
            <w:left w:val="none" w:sz="0" w:space="0" w:color="auto"/>
            <w:bottom w:val="none" w:sz="0" w:space="0" w:color="auto"/>
            <w:right w:val="none" w:sz="0" w:space="0" w:color="auto"/>
          </w:divBdr>
        </w:div>
        <w:div w:id="122113471">
          <w:marLeft w:val="0"/>
          <w:marRight w:val="0"/>
          <w:marTop w:val="0"/>
          <w:marBottom w:val="0"/>
          <w:divBdr>
            <w:top w:val="none" w:sz="0" w:space="0" w:color="auto"/>
            <w:left w:val="none" w:sz="0" w:space="0" w:color="auto"/>
            <w:bottom w:val="none" w:sz="0" w:space="0" w:color="auto"/>
            <w:right w:val="none" w:sz="0" w:space="0" w:color="auto"/>
          </w:divBdr>
        </w:div>
        <w:div w:id="684327730">
          <w:marLeft w:val="0"/>
          <w:marRight w:val="0"/>
          <w:marTop w:val="0"/>
          <w:marBottom w:val="0"/>
          <w:divBdr>
            <w:top w:val="none" w:sz="0" w:space="0" w:color="auto"/>
            <w:left w:val="none" w:sz="0" w:space="0" w:color="auto"/>
            <w:bottom w:val="none" w:sz="0" w:space="0" w:color="auto"/>
            <w:right w:val="none" w:sz="0" w:space="0" w:color="auto"/>
          </w:divBdr>
        </w:div>
        <w:div w:id="469203814">
          <w:marLeft w:val="0"/>
          <w:marRight w:val="0"/>
          <w:marTop w:val="0"/>
          <w:marBottom w:val="0"/>
          <w:divBdr>
            <w:top w:val="none" w:sz="0" w:space="0" w:color="auto"/>
            <w:left w:val="none" w:sz="0" w:space="0" w:color="auto"/>
            <w:bottom w:val="none" w:sz="0" w:space="0" w:color="auto"/>
            <w:right w:val="none" w:sz="0" w:space="0" w:color="auto"/>
          </w:divBdr>
        </w:div>
        <w:div w:id="519974161">
          <w:marLeft w:val="0"/>
          <w:marRight w:val="0"/>
          <w:marTop w:val="0"/>
          <w:marBottom w:val="0"/>
          <w:divBdr>
            <w:top w:val="none" w:sz="0" w:space="0" w:color="auto"/>
            <w:left w:val="none" w:sz="0" w:space="0" w:color="auto"/>
            <w:bottom w:val="none" w:sz="0" w:space="0" w:color="auto"/>
            <w:right w:val="none" w:sz="0" w:space="0" w:color="auto"/>
          </w:divBdr>
        </w:div>
        <w:div w:id="188219960">
          <w:marLeft w:val="0"/>
          <w:marRight w:val="0"/>
          <w:marTop w:val="0"/>
          <w:marBottom w:val="0"/>
          <w:divBdr>
            <w:top w:val="none" w:sz="0" w:space="0" w:color="auto"/>
            <w:left w:val="none" w:sz="0" w:space="0" w:color="auto"/>
            <w:bottom w:val="none" w:sz="0" w:space="0" w:color="auto"/>
            <w:right w:val="none" w:sz="0" w:space="0" w:color="auto"/>
          </w:divBdr>
        </w:div>
        <w:div w:id="393361210">
          <w:marLeft w:val="0"/>
          <w:marRight w:val="0"/>
          <w:marTop w:val="0"/>
          <w:marBottom w:val="0"/>
          <w:divBdr>
            <w:top w:val="none" w:sz="0" w:space="0" w:color="auto"/>
            <w:left w:val="none" w:sz="0" w:space="0" w:color="auto"/>
            <w:bottom w:val="none" w:sz="0" w:space="0" w:color="auto"/>
            <w:right w:val="none" w:sz="0" w:space="0" w:color="auto"/>
          </w:divBdr>
        </w:div>
        <w:div w:id="964307766">
          <w:marLeft w:val="0"/>
          <w:marRight w:val="0"/>
          <w:marTop w:val="0"/>
          <w:marBottom w:val="0"/>
          <w:divBdr>
            <w:top w:val="none" w:sz="0" w:space="0" w:color="auto"/>
            <w:left w:val="none" w:sz="0" w:space="0" w:color="auto"/>
            <w:bottom w:val="none" w:sz="0" w:space="0" w:color="auto"/>
            <w:right w:val="none" w:sz="0" w:space="0" w:color="auto"/>
          </w:divBdr>
        </w:div>
        <w:div w:id="994912236">
          <w:marLeft w:val="0"/>
          <w:marRight w:val="0"/>
          <w:marTop w:val="0"/>
          <w:marBottom w:val="0"/>
          <w:divBdr>
            <w:top w:val="none" w:sz="0" w:space="0" w:color="auto"/>
            <w:left w:val="none" w:sz="0" w:space="0" w:color="auto"/>
            <w:bottom w:val="none" w:sz="0" w:space="0" w:color="auto"/>
            <w:right w:val="none" w:sz="0" w:space="0" w:color="auto"/>
          </w:divBdr>
        </w:div>
        <w:div w:id="772018961">
          <w:marLeft w:val="0"/>
          <w:marRight w:val="0"/>
          <w:marTop w:val="0"/>
          <w:marBottom w:val="0"/>
          <w:divBdr>
            <w:top w:val="none" w:sz="0" w:space="0" w:color="auto"/>
            <w:left w:val="none" w:sz="0" w:space="0" w:color="auto"/>
            <w:bottom w:val="none" w:sz="0" w:space="0" w:color="auto"/>
            <w:right w:val="none" w:sz="0" w:space="0" w:color="auto"/>
          </w:divBdr>
        </w:div>
        <w:div w:id="17433843">
          <w:marLeft w:val="0"/>
          <w:marRight w:val="0"/>
          <w:marTop w:val="0"/>
          <w:marBottom w:val="0"/>
          <w:divBdr>
            <w:top w:val="none" w:sz="0" w:space="0" w:color="auto"/>
            <w:left w:val="none" w:sz="0" w:space="0" w:color="auto"/>
            <w:bottom w:val="none" w:sz="0" w:space="0" w:color="auto"/>
            <w:right w:val="none" w:sz="0" w:space="0" w:color="auto"/>
          </w:divBdr>
        </w:div>
        <w:div w:id="2020160564">
          <w:marLeft w:val="0"/>
          <w:marRight w:val="0"/>
          <w:marTop w:val="0"/>
          <w:marBottom w:val="0"/>
          <w:divBdr>
            <w:top w:val="none" w:sz="0" w:space="0" w:color="auto"/>
            <w:left w:val="none" w:sz="0" w:space="0" w:color="auto"/>
            <w:bottom w:val="none" w:sz="0" w:space="0" w:color="auto"/>
            <w:right w:val="none" w:sz="0" w:space="0" w:color="auto"/>
          </w:divBdr>
        </w:div>
        <w:div w:id="1183858065">
          <w:marLeft w:val="0"/>
          <w:marRight w:val="0"/>
          <w:marTop w:val="0"/>
          <w:marBottom w:val="0"/>
          <w:divBdr>
            <w:top w:val="none" w:sz="0" w:space="0" w:color="auto"/>
            <w:left w:val="none" w:sz="0" w:space="0" w:color="auto"/>
            <w:bottom w:val="none" w:sz="0" w:space="0" w:color="auto"/>
            <w:right w:val="none" w:sz="0" w:space="0" w:color="auto"/>
          </w:divBdr>
        </w:div>
        <w:div w:id="2061703678">
          <w:marLeft w:val="0"/>
          <w:marRight w:val="0"/>
          <w:marTop w:val="0"/>
          <w:marBottom w:val="0"/>
          <w:divBdr>
            <w:top w:val="none" w:sz="0" w:space="0" w:color="auto"/>
            <w:left w:val="none" w:sz="0" w:space="0" w:color="auto"/>
            <w:bottom w:val="none" w:sz="0" w:space="0" w:color="auto"/>
            <w:right w:val="none" w:sz="0" w:space="0" w:color="auto"/>
          </w:divBdr>
        </w:div>
        <w:div w:id="1043869293">
          <w:marLeft w:val="0"/>
          <w:marRight w:val="0"/>
          <w:marTop w:val="0"/>
          <w:marBottom w:val="0"/>
          <w:divBdr>
            <w:top w:val="none" w:sz="0" w:space="0" w:color="auto"/>
            <w:left w:val="none" w:sz="0" w:space="0" w:color="auto"/>
            <w:bottom w:val="none" w:sz="0" w:space="0" w:color="auto"/>
            <w:right w:val="none" w:sz="0" w:space="0" w:color="auto"/>
          </w:divBdr>
        </w:div>
        <w:div w:id="698748987">
          <w:marLeft w:val="0"/>
          <w:marRight w:val="0"/>
          <w:marTop w:val="0"/>
          <w:marBottom w:val="0"/>
          <w:divBdr>
            <w:top w:val="none" w:sz="0" w:space="0" w:color="auto"/>
            <w:left w:val="none" w:sz="0" w:space="0" w:color="auto"/>
            <w:bottom w:val="none" w:sz="0" w:space="0" w:color="auto"/>
            <w:right w:val="none" w:sz="0" w:space="0" w:color="auto"/>
          </w:divBdr>
        </w:div>
        <w:div w:id="886645421">
          <w:marLeft w:val="0"/>
          <w:marRight w:val="0"/>
          <w:marTop w:val="0"/>
          <w:marBottom w:val="0"/>
          <w:divBdr>
            <w:top w:val="none" w:sz="0" w:space="0" w:color="auto"/>
            <w:left w:val="none" w:sz="0" w:space="0" w:color="auto"/>
            <w:bottom w:val="none" w:sz="0" w:space="0" w:color="auto"/>
            <w:right w:val="none" w:sz="0" w:space="0" w:color="auto"/>
          </w:divBdr>
        </w:div>
        <w:div w:id="1756395807">
          <w:marLeft w:val="0"/>
          <w:marRight w:val="0"/>
          <w:marTop w:val="0"/>
          <w:marBottom w:val="0"/>
          <w:divBdr>
            <w:top w:val="none" w:sz="0" w:space="0" w:color="auto"/>
            <w:left w:val="none" w:sz="0" w:space="0" w:color="auto"/>
            <w:bottom w:val="none" w:sz="0" w:space="0" w:color="auto"/>
            <w:right w:val="none" w:sz="0" w:space="0" w:color="auto"/>
          </w:divBdr>
        </w:div>
        <w:div w:id="1311061782">
          <w:marLeft w:val="0"/>
          <w:marRight w:val="0"/>
          <w:marTop w:val="0"/>
          <w:marBottom w:val="0"/>
          <w:divBdr>
            <w:top w:val="none" w:sz="0" w:space="0" w:color="auto"/>
            <w:left w:val="none" w:sz="0" w:space="0" w:color="auto"/>
            <w:bottom w:val="none" w:sz="0" w:space="0" w:color="auto"/>
            <w:right w:val="none" w:sz="0" w:space="0" w:color="auto"/>
          </w:divBdr>
        </w:div>
        <w:div w:id="1532036728">
          <w:marLeft w:val="0"/>
          <w:marRight w:val="0"/>
          <w:marTop w:val="0"/>
          <w:marBottom w:val="0"/>
          <w:divBdr>
            <w:top w:val="none" w:sz="0" w:space="0" w:color="auto"/>
            <w:left w:val="none" w:sz="0" w:space="0" w:color="auto"/>
            <w:bottom w:val="none" w:sz="0" w:space="0" w:color="auto"/>
            <w:right w:val="none" w:sz="0" w:space="0" w:color="auto"/>
          </w:divBdr>
        </w:div>
        <w:div w:id="725449312">
          <w:marLeft w:val="0"/>
          <w:marRight w:val="0"/>
          <w:marTop w:val="0"/>
          <w:marBottom w:val="0"/>
          <w:divBdr>
            <w:top w:val="none" w:sz="0" w:space="0" w:color="auto"/>
            <w:left w:val="none" w:sz="0" w:space="0" w:color="auto"/>
            <w:bottom w:val="none" w:sz="0" w:space="0" w:color="auto"/>
            <w:right w:val="none" w:sz="0" w:space="0" w:color="auto"/>
          </w:divBdr>
        </w:div>
        <w:div w:id="1401558903">
          <w:marLeft w:val="0"/>
          <w:marRight w:val="0"/>
          <w:marTop w:val="0"/>
          <w:marBottom w:val="0"/>
          <w:divBdr>
            <w:top w:val="none" w:sz="0" w:space="0" w:color="auto"/>
            <w:left w:val="none" w:sz="0" w:space="0" w:color="auto"/>
            <w:bottom w:val="none" w:sz="0" w:space="0" w:color="auto"/>
            <w:right w:val="none" w:sz="0" w:space="0" w:color="auto"/>
          </w:divBdr>
        </w:div>
        <w:div w:id="1215040141">
          <w:marLeft w:val="0"/>
          <w:marRight w:val="0"/>
          <w:marTop w:val="0"/>
          <w:marBottom w:val="0"/>
          <w:divBdr>
            <w:top w:val="none" w:sz="0" w:space="0" w:color="auto"/>
            <w:left w:val="none" w:sz="0" w:space="0" w:color="auto"/>
            <w:bottom w:val="none" w:sz="0" w:space="0" w:color="auto"/>
            <w:right w:val="none" w:sz="0" w:space="0" w:color="auto"/>
          </w:divBdr>
        </w:div>
        <w:div w:id="1629697898">
          <w:marLeft w:val="0"/>
          <w:marRight w:val="0"/>
          <w:marTop w:val="0"/>
          <w:marBottom w:val="0"/>
          <w:divBdr>
            <w:top w:val="none" w:sz="0" w:space="0" w:color="auto"/>
            <w:left w:val="none" w:sz="0" w:space="0" w:color="auto"/>
            <w:bottom w:val="none" w:sz="0" w:space="0" w:color="auto"/>
            <w:right w:val="none" w:sz="0" w:space="0" w:color="auto"/>
          </w:divBdr>
        </w:div>
        <w:div w:id="1935354529">
          <w:marLeft w:val="0"/>
          <w:marRight w:val="0"/>
          <w:marTop w:val="0"/>
          <w:marBottom w:val="0"/>
          <w:divBdr>
            <w:top w:val="none" w:sz="0" w:space="0" w:color="auto"/>
            <w:left w:val="none" w:sz="0" w:space="0" w:color="auto"/>
            <w:bottom w:val="none" w:sz="0" w:space="0" w:color="auto"/>
            <w:right w:val="none" w:sz="0" w:space="0" w:color="auto"/>
          </w:divBdr>
        </w:div>
        <w:div w:id="1833057013">
          <w:marLeft w:val="0"/>
          <w:marRight w:val="0"/>
          <w:marTop w:val="0"/>
          <w:marBottom w:val="0"/>
          <w:divBdr>
            <w:top w:val="none" w:sz="0" w:space="0" w:color="auto"/>
            <w:left w:val="none" w:sz="0" w:space="0" w:color="auto"/>
            <w:bottom w:val="none" w:sz="0" w:space="0" w:color="auto"/>
            <w:right w:val="none" w:sz="0" w:space="0" w:color="auto"/>
          </w:divBdr>
        </w:div>
        <w:div w:id="1832942144">
          <w:marLeft w:val="0"/>
          <w:marRight w:val="0"/>
          <w:marTop w:val="0"/>
          <w:marBottom w:val="0"/>
          <w:divBdr>
            <w:top w:val="none" w:sz="0" w:space="0" w:color="auto"/>
            <w:left w:val="none" w:sz="0" w:space="0" w:color="auto"/>
            <w:bottom w:val="none" w:sz="0" w:space="0" w:color="auto"/>
            <w:right w:val="none" w:sz="0" w:space="0" w:color="auto"/>
          </w:divBdr>
        </w:div>
        <w:div w:id="398791574">
          <w:marLeft w:val="0"/>
          <w:marRight w:val="0"/>
          <w:marTop w:val="0"/>
          <w:marBottom w:val="0"/>
          <w:divBdr>
            <w:top w:val="none" w:sz="0" w:space="0" w:color="auto"/>
            <w:left w:val="none" w:sz="0" w:space="0" w:color="auto"/>
            <w:bottom w:val="none" w:sz="0" w:space="0" w:color="auto"/>
            <w:right w:val="none" w:sz="0" w:space="0" w:color="auto"/>
          </w:divBdr>
        </w:div>
        <w:div w:id="1879704320">
          <w:marLeft w:val="0"/>
          <w:marRight w:val="0"/>
          <w:marTop w:val="0"/>
          <w:marBottom w:val="0"/>
          <w:divBdr>
            <w:top w:val="none" w:sz="0" w:space="0" w:color="auto"/>
            <w:left w:val="none" w:sz="0" w:space="0" w:color="auto"/>
            <w:bottom w:val="none" w:sz="0" w:space="0" w:color="auto"/>
            <w:right w:val="none" w:sz="0" w:space="0" w:color="auto"/>
          </w:divBdr>
        </w:div>
        <w:div w:id="592082551">
          <w:marLeft w:val="0"/>
          <w:marRight w:val="0"/>
          <w:marTop w:val="0"/>
          <w:marBottom w:val="0"/>
          <w:divBdr>
            <w:top w:val="none" w:sz="0" w:space="0" w:color="auto"/>
            <w:left w:val="none" w:sz="0" w:space="0" w:color="auto"/>
            <w:bottom w:val="none" w:sz="0" w:space="0" w:color="auto"/>
            <w:right w:val="none" w:sz="0" w:space="0" w:color="auto"/>
          </w:divBdr>
        </w:div>
        <w:div w:id="1821921964">
          <w:marLeft w:val="0"/>
          <w:marRight w:val="0"/>
          <w:marTop w:val="0"/>
          <w:marBottom w:val="0"/>
          <w:divBdr>
            <w:top w:val="none" w:sz="0" w:space="0" w:color="auto"/>
            <w:left w:val="none" w:sz="0" w:space="0" w:color="auto"/>
            <w:bottom w:val="none" w:sz="0" w:space="0" w:color="auto"/>
            <w:right w:val="none" w:sz="0" w:space="0" w:color="auto"/>
          </w:divBdr>
        </w:div>
        <w:div w:id="831525875">
          <w:marLeft w:val="0"/>
          <w:marRight w:val="0"/>
          <w:marTop w:val="0"/>
          <w:marBottom w:val="0"/>
          <w:divBdr>
            <w:top w:val="none" w:sz="0" w:space="0" w:color="auto"/>
            <w:left w:val="none" w:sz="0" w:space="0" w:color="auto"/>
            <w:bottom w:val="none" w:sz="0" w:space="0" w:color="auto"/>
            <w:right w:val="none" w:sz="0" w:space="0" w:color="auto"/>
          </w:divBdr>
        </w:div>
        <w:div w:id="1393307058">
          <w:marLeft w:val="0"/>
          <w:marRight w:val="0"/>
          <w:marTop w:val="0"/>
          <w:marBottom w:val="0"/>
          <w:divBdr>
            <w:top w:val="none" w:sz="0" w:space="0" w:color="auto"/>
            <w:left w:val="none" w:sz="0" w:space="0" w:color="auto"/>
            <w:bottom w:val="none" w:sz="0" w:space="0" w:color="auto"/>
            <w:right w:val="none" w:sz="0" w:space="0" w:color="auto"/>
          </w:divBdr>
        </w:div>
        <w:div w:id="289551154">
          <w:marLeft w:val="0"/>
          <w:marRight w:val="0"/>
          <w:marTop w:val="0"/>
          <w:marBottom w:val="0"/>
          <w:divBdr>
            <w:top w:val="none" w:sz="0" w:space="0" w:color="auto"/>
            <w:left w:val="none" w:sz="0" w:space="0" w:color="auto"/>
            <w:bottom w:val="none" w:sz="0" w:space="0" w:color="auto"/>
            <w:right w:val="none" w:sz="0" w:space="0" w:color="auto"/>
          </w:divBdr>
        </w:div>
        <w:div w:id="253394751">
          <w:marLeft w:val="0"/>
          <w:marRight w:val="0"/>
          <w:marTop w:val="0"/>
          <w:marBottom w:val="0"/>
          <w:divBdr>
            <w:top w:val="none" w:sz="0" w:space="0" w:color="auto"/>
            <w:left w:val="none" w:sz="0" w:space="0" w:color="auto"/>
            <w:bottom w:val="none" w:sz="0" w:space="0" w:color="auto"/>
            <w:right w:val="none" w:sz="0" w:space="0" w:color="auto"/>
          </w:divBdr>
        </w:div>
        <w:div w:id="1379280673">
          <w:marLeft w:val="0"/>
          <w:marRight w:val="0"/>
          <w:marTop w:val="0"/>
          <w:marBottom w:val="0"/>
          <w:divBdr>
            <w:top w:val="none" w:sz="0" w:space="0" w:color="auto"/>
            <w:left w:val="none" w:sz="0" w:space="0" w:color="auto"/>
            <w:bottom w:val="none" w:sz="0" w:space="0" w:color="auto"/>
            <w:right w:val="none" w:sz="0" w:space="0" w:color="auto"/>
          </w:divBdr>
        </w:div>
        <w:div w:id="917709632">
          <w:marLeft w:val="0"/>
          <w:marRight w:val="0"/>
          <w:marTop w:val="0"/>
          <w:marBottom w:val="0"/>
          <w:divBdr>
            <w:top w:val="none" w:sz="0" w:space="0" w:color="auto"/>
            <w:left w:val="none" w:sz="0" w:space="0" w:color="auto"/>
            <w:bottom w:val="none" w:sz="0" w:space="0" w:color="auto"/>
            <w:right w:val="none" w:sz="0" w:space="0" w:color="auto"/>
          </w:divBdr>
        </w:div>
        <w:div w:id="1581131925">
          <w:marLeft w:val="0"/>
          <w:marRight w:val="0"/>
          <w:marTop w:val="0"/>
          <w:marBottom w:val="0"/>
          <w:divBdr>
            <w:top w:val="none" w:sz="0" w:space="0" w:color="auto"/>
            <w:left w:val="none" w:sz="0" w:space="0" w:color="auto"/>
            <w:bottom w:val="none" w:sz="0" w:space="0" w:color="auto"/>
            <w:right w:val="none" w:sz="0" w:space="0" w:color="auto"/>
          </w:divBdr>
        </w:div>
        <w:div w:id="1661928059">
          <w:marLeft w:val="0"/>
          <w:marRight w:val="0"/>
          <w:marTop w:val="0"/>
          <w:marBottom w:val="0"/>
          <w:divBdr>
            <w:top w:val="none" w:sz="0" w:space="0" w:color="auto"/>
            <w:left w:val="none" w:sz="0" w:space="0" w:color="auto"/>
            <w:bottom w:val="none" w:sz="0" w:space="0" w:color="auto"/>
            <w:right w:val="none" w:sz="0" w:space="0" w:color="auto"/>
          </w:divBdr>
        </w:div>
        <w:div w:id="902177844">
          <w:marLeft w:val="0"/>
          <w:marRight w:val="0"/>
          <w:marTop w:val="0"/>
          <w:marBottom w:val="0"/>
          <w:divBdr>
            <w:top w:val="none" w:sz="0" w:space="0" w:color="auto"/>
            <w:left w:val="none" w:sz="0" w:space="0" w:color="auto"/>
            <w:bottom w:val="none" w:sz="0" w:space="0" w:color="auto"/>
            <w:right w:val="none" w:sz="0" w:space="0" w:color="auto"/>
          </w:divBdr>
        </w:div>
        <w:div w:id="1676028748">
          <w:marLeft w:val="0"/>
          <w:marRight w:val="0"/>
          <w:marTop w:val="0"/>
          <w:marBottom w:val="0"/>
          <w:divBdr>
            <w:top w:val="none" w:sz="0" w:space="0" w:color="auto"/>
            <w:left w:val="none" w:sz="0" w:space="0" w:color="auto"/>
            <w:bottom w:val="none" w:sz="0" w:space="0" w:color="auto"/>
            <w:right w:val="none" w:sz="0" w:space="0" w:color="auto"/>
          </w:divBdr>
        </w:div>
        <w:div w:id="265044674">
          <w:marLeft w:val="0"/>
          <w:marRight w:val="0"/>
          <w:marTop w:val="0"/>
          <w:marBottom w:val="0"/>
          <w:divBdr>
            <w:top w:val="none" w:sz="0" w:space="0" w:color="auto"/>
            <w:left w:val="none" w:sz="0" w:space="0" w:color="auto"/>
            <w:bottom w:val="none" w:sz="0" w:space="0" w:color="auto"/>
            <w:right w:val="none" w:sz="0" w:space="0" w:color="auto"/>
          </w:divBdr>
        </w:div>
        <w:div w:id="736316904">
          <w:marLeft w:val="0"/>
          <w:marRight w:val="0"/>
          <w:marTop w:val="0"/>
          <w:marBottom w:val="0"/>
          <w:divBdr>
            <w:top w:val="none" w:sz="0" w:space="0" w:color="auto"/>
            <w:left w:val="none" w:sz="0" w:space="0" w:color="auto"/>
            <w:bottom w:val="none" w:sz="0" w:space="0" w:color="auto"/>
            <w:right w:val="none" w:sz="0" w:space="0" w:color="auto"/>
          </w:divBdr>
        </w:div>
        <w:div w:id="1455979848">
          <w:marLeft w:val="0"/>
          <w:marRight w:val="0"/>
          <w:marTop w:val="0"/>
          <w:marBottom w:val="0"/>
          <w:divBdr>
            <w:top w:val="none" w:sz="0" w:space="0" w:color="auto"/>
            <w:left w:val="none" w:sz="0" w:space="0" w:color="auto"/>
            <w:bottom w:val="none" w:sz="0" w:space="0" w:color="auto"/>
            <w:right w:val="none" w:sz="0" w:space="0" w:color="auto"/>
          </w:divBdr>
        </w:div>
        <w:div w:id="1873568935">
          <w:marLeft w:val="0"/>
          <w:marRight w:val="0"/>
          <w:marTop w:val="0"/>
          <w:marBottom w:val="0"/>
          <w:divBdr>
            <w:top w:val="none" w:sz="0" w:space="0" w:color="auto"/>
            <w:left w:val="none" w:sz="0" w:space="0" w:color="auto"/>
            <w:bottom w:val="none" w:sz="0" w:space="0" w:color="auto"/>
            <w:right w:val="none" w:sz="0" w:space="0" w:color="auto"/>
          </w:divBdr>
        </w:div>
        <w:div w:id="211314057">
          <w:marLeft w:val="0"/>
          <w:marRight w:val="0"/>
          <w:marTop w:val="0"/>
          <w:marBottom w:val="0"/>
          <w:divBdr>
            <w:top w:val="none" w:sz="0" w:space="0" w:color="auto"/>
            <w:left w:val="none" w:sz="0" w:space="0" w:color="auto"/>
            <w:bottom w:val="none" w:sz="0" w:space="0" w:color="auto"/>
            <w:right w:val="none" w:sz="0" w:space="0" w:color="auto"/>
          </w:divBdr>
        </w:div>
        <w:div w:id="1514146411">
          <w:marLeft w:val="0"/>
          <w:marRight w:val="0"/>
          <w:marTop w:val="0"/>
          <w:marBottom w:val="0"/>
          <w:divBdr>
            <w:top w:val="none" w:sz="0" w:space="0" w:color="auto"/>
            <w:left w:val="none" w:sz="0" w:space="0" w:color="auto"/>
            <w:bottom w:val="none" w:sz="0" w:space="0" w:color="auto"/>
            <w:right w:val="none" w:sz="0" w:space="0" w:color="auto"/>
          </w:divBdr>
        </w:div>
        <w:div w:id="793208014">
          <w:marLeft w:val="0"/>
          <w:marRight w:val="0"/>
          <w:marTop w:val="0"/>
          <w:marBottom w:val="0"/>
          <w:divBdr>
            <w:top w:val="none" w:sz="0" w:space="0" w:color="auto"/>
            <w:left w:val="none" w:sz="0" w:space="0" w:color="auto"/>
            <w:bottom w:val="none" w:sz="0" w:space="0" w:color="auto"/>
            <w:right w:val="none" w:sz="0" w:space="0" w:color="auto"/>
          </w:divBdr>
        </w:div>
        <w:div w:id="1695767829">
          <w:marLeft w:val="0"/>
          <w:marRight w:val="0"/>
          <w:marTop w:val="0"/>
          <w:marBottom w:val="0"/>
          <w:divBdr>
            <w:top w:val="none" w:sz="0" w:space="0" w:color="auto"/>
            <w:left w:val="none" w:sz="0" w:space="0" w:color="auto"/>
            <w:bottom w:val="none" w:sz="0" w:space="0" w:color="auto"/>
            <w:right w:val="none" w:sz="0" w:space="0" w:color="auto"/>
          </w:divBdr>
        </w:div>
        <w:div w:id="535235520">
          <w:marLeft w:val="0"/>
          <w:marRight w:val="0"/>
          <w:marTop w:val="0"/>
          <w:marBottom w:val="0"/>
          <w:divBdr>
            <w:top w:val="none" w:sz="0" w:space="0" w:color="auto"/>
            <w:left w:val="none" w:sz="0" w:space="0" w:color="auto"/>
            <w:bottom w:val="none" w:sz="0" w:space="0" w:color="auto"/>
            <w:right w:val="none" w:sz="0" w:space="0" w:color="auto"/>
          </w:divBdr>
        </w:div>
        <w:div w:id="1263296453">
          <w:marLeft w:val="0"/>
          <w:marRight w:val="0"/>
          <w:marTop w:val="0"/>
          <w:marBottom w:val="0"/>
          <w:divBdr>
            <w:top w:val="none" w:sz="0" w:space="0" w:color="auto"/>
            <w:left w:val="none" w:sz="0" w:space="0" w:color="auto"/>
            <w:bottom w:val="none" w:sz="0" w:space="0" w:color="auto"/>
            <w:right w:val="none" w:sz="0" w:space="0" w:color="auto"/>
          </w:divBdr>
        </w:div>
        <w:div w:id="808399897">
          <w:marLeft w:val="0"/>
          <w:marRight w:val="0"/>
          <w:marTop w:val="0"/>
          <w:marBottom w:val="0"/>
          <w:divBdr>
            <w:top w:val="none" w:sz="0" w:space="0" w:color="auto"/>
            <w:left w:val="none" w:sz="0" w:space="0" w:color="auto"/>
            <w:bottom w:val="none" w:sz="0" w:space="0" w:color="auto"/>
            <w:right w:val="none" w:sz="0" w:space="0" w:color="auto"/>
          </w:divBdr>
        </w:div>
        <w:div w:id="1034307764">
          <w:marLeft w:val="0"/>
          <w:marRight w:val="0"/>
          <w:marTop w:val="0"/>
          <w:marBottom w:val="0"/>
          <w:divBdr>
            <w:top w:val="none" w:sz="0" w:space="0" w:color="auto"/>
            <w:left w:val="none" w:sz="0" w:space="0" w:color="auto"/>
            <w:bottom w:val="none" w:sz="0" w:space="0" w:color="auto"/>
            <w:right w:val="none" w:sz="0" w:space="0" w:color="auto"/>
          </w:divBdr>
        </w:div>
        <w:div w:id="1014648824">
          <w:marLeft w:val="0"/>
          <w:marRight w:val="0"/>
          <w:marTop w:val="0"/>
          <w:marBottom w:val="0"/>
          <w:divBdr>
            <w:top w:val="none" w:sz="0" w:space="0" w:color="auto"/>
            <w:left w:val="none" w:sz="0" w:space="0" w:color="auto"/>
            <w:bottom w:val="none" w:sz="0" w:space="0" w:color="auto"/>
            <w:right w:val="none" w:sz="0" w:space="0" w:color="auto"/>
          </w:divBdr>
        </w:div>
        <w:div w:id="101346413">
          <w:marLeft w:val="0"/>
          <w:marRight w:val="0"/>
          <w:marTop w:val="0"/>
          <w:marBottom w:val="0"/>
          <w:divBdr>
            <w:top w:val="none" w:sz="0" w:space="0" w:color="auto"/>
            <w:left w:val="none" w:sz="0" w:space="0" w:color="auto"/>
            <w:bottom w:val="none" w:sz="0" w:space="0" w:color="auto"/>
            <w:right w:val="none" w:sz="0" w:space="0" w:color="auto"/>
          </w:divBdr>
        </w:div>
        <w:div w:id="838809406">
          <w:marLeft w:val="0"/>
          <w:marRight w:val="0"/>
          <w:marTop w:val="0"/>
          <w:marBottom w:val="0"/>
          <w:divBdr>
            <w:top w:val="none" w:sz="0" w:space="0" w:color="auto"/>
            <w:left w:val="none" w:sz="0" w:space="0" w:color="auto"/>
            <w:bottom w:val="none" w:sz="0" w:space="0" w:color="auto"/>
            <w:right w:val="none" w:sz="0" w:space="0" w:color="auto"/>
          </w:divBdr>
        </w:div>
        <w:div w:id="1537113347">
          <w:marLeft w:val="0"/>
          <w:marRight w:val="0"/>
          <w:marTop w:val="0"/>
          <w:marBottom w:val="0"/>
          <w:divBdr>
            <w:top w:val="none" w:sz="0" w:space="0" w:color="auto"/>
            <w:left w:val="none" w:sz="0" w:space="0" w:color="auto"/>
            <w:bottom w:val="none" w:sz="0" w:space="0" w:color="auto"/>
            <w:right w:val="none" w:sz="0" w:space="0" w:color="auto"/>
          </w:divBdr>
        </w:div>
        <w:div w:id="228425418">
          <w:marLeft w:val="0"/>
          <w:marRight w:val="0"/>
          <w:marTop w:val="0"/>
          <w:marBottom w:val="0"/>
          <w:divBdr>
            <w:top w:val="none" w:sz="0" w:space="0" w:color="auto"/>
            <w:left w:val="none" w:sz="0" w:space="0" w:color="auto"/>
            <w:bottom w:val="none" w:sz="0" w:space="0" w:color="auto"/>
            <w:right w:val="none" w:sz="0" w:space="0" w:color="auto"/>
          </w:divBdr>
        </w:div>
        <w:div w:id="954367649">
          <w:marLeft w:val="0"/>
          <w:marRight w:val="0"/>
          <w:marTop w:val="0"/>
          <w:marBottom w:val="0"/>
          <w:divBdr>
            <w:top w:val="none" w:sz="0" w:space="0" w:color="auto"/>
            <w:left w:val="none" w:sz="0" w:space="0" w:color="auto"/>
            <w:bottom w:val="none" w:sz="0" w:space="0" w:color="auto"/>
            <w:right w:val="none" w:sz="0" w:space="0" w:color="auto"/>
          </w:divBdr>
        </w:div>
        <w:div w:id="229538703">
          <w:marLeft w:val="0"/>
          <w:marRight w:val="0"/>
          <w:marTop w:val="0"/>
          <w:marBottom w:val="0"/>
          <w:divBdr>
            <w:top w:val="none" w:sz="0" w:space="0" w:color="auto"/>
            <w:left w:val="none" w:sz="0" w:space="0" w:color="auto"/>
            <w:bottom w:val="none" w:sz="0" w:space="0" w:color="auto"/>
            <w:right w:val="none" w:sz="0" w:space="0" w:color="auto"/>
          </w:divBdr>
        </w:div>
        <w:div w:id="1217424954">
          <w:marLeft w:val="0"/>
          <w:marRight w:val="0"/>
          <w:marTop w:val="0"/>
          <w:marBottom w:val="0"/>
          <w:divBdr>
            <w:top w:val="none" w:sz="0" w:space="0" w:color="auto"/>
            <w:left w:val="none" w:sz="0" w:space="0" w:color="auto"/>
            <w:bottom w:val="none" w:sz="0" w:space="0" w:color="auto"/>
            <w:right w:val="none" w:sz="0" w:space="0" w:color="auto"/>
          </w:divBdr>
        </w:div>
        <w:div w:id="1102648070">
          <w:marLeft w:val="0"/>
          <w:marRight w:val="0"/>
          <w:marTop w:val="0"/>
          <w:marBottom w:val="0"/>
          <w:divBdr>
            <w:top w:val="none" w:sz="0" w:space="0" w:color="auto"/>
            <w:left w:val="none" w:sz="0" w:space="0" w:color="auto"/>
            <w:bottom w:val="none" w:sz="0" w:space="0" w:color="auto"/>
            <w:right w:val="none" w:sz="0" w:space="0" w:color="auto"/>
          </w:divBdr>
        </w:div>
        <w:div w:id="1279414143">
          <w:marLeft w:val="0"/>
          <w:marRight w:val="0"/>
          <w:marTop w:val="0"/>
          <w:marBottom w:val="0"/>
          <w:divBdr>
            <w:top w:val="none" w:sz="0" w:space="0" w:color="auto"/>
            <w:left w:val="none" w:sz="0" w:space="0" w:color="auto"/>
            <w:bottom w:val="none" w:sz="0" w:space="0" w:color="auto"/>
            <w:right w:val="none" w:sz="0" w:space="0" w:color="auto"/>
          </w:divBdr>
        </w:div>
        <w:div w:id="1272011858">
          <w:marLeft w:val="0"/>
          <w:marRight w:val="0"/>
          <w:marTop w:val="0"/>
          <w:marBottom w:val="0"/>
          <w:divBdr>
            <w:top w:val="none" w:sz="0" w:space="0" w:color="auto"/>
            <w:left w:val="none" w:sz="0" w:space="0" w:color="auto"/>
            <w:bottom w:val="none" w:sz="0" w:space="0" w:color="auto"/>
            <w:right w:val="none" w:sz="0" w:space="0" w:color="auto"/>
          </w:divBdr>
        </w:div>
        <w:div w:id="1568808347">
          <w:marLeft w:val="0"/>
          <w:marRight w:val="0"/>
          <w:marTop w:val="0"/>
          <w:marBottom w:val="0"/>
          <w:divBdr>
            <w:top w:val="none" w:sz="0" w:space="0" w:color="auto"/>
            <w:left w:val="none" w:sz="0" w:space="0" w:color="auto"/>
            <w:bottom w:val="none" w:sz="0" w:space="0" w:color="auto"/>
            <w:right w:val="none" w:sz="0" w:space="0" w:color="auto"/>
          </w:divBdr>
        </w:div>
        <w:div w:id="1281179994">
          <w:marLeft w:val="0"/>
          <w:marRight w:val="0"/>
          <w:marTop w:val="0"/>
          <w:marBottom w:val="0"/>
          <w:divBdr>
            <w:top w:val="none" w:sz="0" w:space="0" w:color="auto"/>
            <w:left w:val="none" w:sz="0" w:space="0" w:color="auto"/>
            <w:bottom w:val="none" w:sz="0" w:space="0" w:color="auto"/>
            <w:right w:val="none" w:sz="0" w:space="0" w:color="auto"/>
          </w:divBdr>
        </w:div>
        <w:div w:id="856190277">
          <w:marLeft w:val="0"/>
          <w:marRight w:val="0"/>
          <w:marTop w:val="0"/>
          <w:marBottom w:val="0"/>
          <w:divBdr>
            <w:top w:val="none" w:sz="0" w:space="0" w:color="auto"/>
            <w:left w:val="none" w:sz="0" w:space="0" w:color="auto"/>
            <w:bottom w:val="none" w:sz="0" w:space="0" w:color="auto"/>
            <w:right w:val="none" w:sz="0" w:space="0" w:color="auto"/>
          </w:divBdr>
        </w:div>
        <w:div w:id="93795304">
          <w:marLeft w:val="0"/>
          <w:marRight w:val="0"/>
          <w:marTop w:val="0"/>
          <w:marBottom w:val="0"/>
          <w:divBdr>
            <w:top w:val="none" w:sz="0" w:space="0" w:color="auto"/>
            <w:left w:val="none" w:sz="0" w:space="0" w:color="auto"/>
            <w:bottom w:val="none" w:sz="0" w:space="0" w:color="auto"/>
            <w:right w:val="none" w:sz="0" w:space="0" w:color="auto"/>
          </w:divBdr>
        </w:div>
        <w:div w:id="1405689556">
          <w:marLeft w:val="0"/>
          <w:marRight w:val="0"/>
          <w:marTop w:val="0"/>
          <w:marBottom w:val="0"/>
          <w:divBdr>
            <w:top w:val="none" w:sz="0" w:space="0" w:color="auto"/>
            <w:left w:val="none" w:sz="0" w:space="0" w:color="auto"/>
            <w:bottom w:val="none" w:sz="0" w:space="0" w:color="auto"/>
            <w:right w:val="none" w:sz="0" w:space="0" w:color="auto"/>
          </w:divBdr>
        </w:div>
        <w:div w:id="1165897844">
          <w:marLeft w:val="0"/>
          <w:marRight w:val="0"/>
          <w:marTop w:val="0"/>
          <w:marBottom w:val="0"/>
          <w:divBdr>
            <w:top w:val="none" w:sz="0" w:space="0" w:color="auto"/>
            <w:left w:val="none" w:sz="0" w:space="0" w:color="auto"/>
            <w:bottom w:val="none" w:sz="0" w:space="0" w:color="auto"/>
            <w:right w:val="none" w:sz="0" w:space="0" w:color="auto"/>
          </w:divBdr>
        </w:div>
        <w:div w:id="1607422932">
          <w:marLeft w:val="0"/>
          <w:marRight w:val="0"/>
          <w:marTop w:val="0"/>
          <w:marBottom w:val="0"/>
          <w:divBdr>
            <w:top w:val="none" w:sz="0" w:space="0" w:color="auto"/>
            <w:left w:val="none" w:sz="0" w:space="0" w:color="auto"/>
            <w:bottom w:val="none" w:sz="0" w:space="0" w:color="auto"/>
            <w:right w:val="none" w:sz="0" w:space="0" w:color="auto"/>
          </w:divBdr>
        </w:div>
        <w:div w:id="319501653">
          <w:marLeft w:val="0"/>
          <w:marRight w:val="0"/>
          <w:marTop w:val="0"/>
          <w:marBottom w:val="0"/>
          <w:divBdr>
            <w:top w:val="none" w:sz="0" w:space="0" w:color="auto"/>
            <w:left w:val="none" w:sz="0" w:space="0" w:color="auto"/>
            <w:bottom w:val="none" w:sz="0" w:space="0" w:color="auto"/>
            <w:right w:val="none" w:sz="0" w:space="0" w:color="auto"/>
          </w:divBdr>
        </w:div>
        <w:div w:id="89089208">
          <w:marLeft w:val="0"/>
          <w:marRight w:val="0"/>
          <w:marTop w:val="0"/>
          <w:marBottom w:val="0"/>
          <w:divBdr>
            <w:top w:val="none" w:sz="0" w:space="0" w:color="auto"/>
            <w:left w:val="none" w:sz="0" w:space="0" w:color="auto"/>
            <w:bottom w:val="none" w:sz="0" w:space="0" w:color="auto"/>
            <w:right w:val="none" w:sz="0" w:space="0" w:color="auto"/>
          </w:divBdr>
        </w:div>
        <w:div w:id="2104572019">
          <w:marLeft w:val="0"/>
          <w:marRight w:val="0"/>
          <w:marTop w:val="0"/>
          <w:marBottom w:val="0"/>
          <w:divBdr>
            <w:top w:val="none" w:sz="0" w:space="0" w:color="auto"/>
            <w:left w:val="none" w:sz="0" w:space="0" w:color="auto"/>
            <w:bottom w:val="none" w:sz="0" w:space="0" w:color="auto"/>
            <w:right w:val="none" w:sz="0" w:space="0" w:color="auto"/>
          </w:divBdr>
        </w:div>
        <w:div w:id="787240367">
          <w:marLeft w:val="0"/>
          <w:marRight w:val="0"/>
          <w:marTop w:val="0"/>
          <w:marBottom w:val="0"/>
          <w:divBdr>
            <w:top w:val="none" w:sz="0" w:space="0" w:color="auto"/>
            <w:left w:val="none" w:sz="0" w:space="0" w:color="auto"/>
            <w:bottom w:val="none" w:sz="0" w:space="0" w:color="auto"/>
            <w:right w:val="none" w:sz="0" w:space="0" w:color="auto"/>
          </w:divBdr>
        </w:div>
        <w:div w:id="860322523">
          <w:marLeft w:val="0"/>
          <w:marRight w:val="0"/>
          <w:marTop w:val="0"/>
          <w:marBottom w:val="0"/>
          <w:divBdr>
            <w:top w:val="none" w:sz="0" w:space="0" w:color="auto"/>
            <w:left w:val="none" w:sz="0" w:space="0" w:color="auto"/>
            <w:bottom w:val="none" w:sz="0" w:space="0" w:color="auto"/>
            <w:right w:val="none" w:sz="0" w:space="0" w:color="auto"/>
          </w:divBdr>
        </w:div>
        <w:div w:id="1565800662">
          <w:marLeft w:val="0"/>
          <w:marRight w:val="0"/>
          <w:marTop w:val="0"/>
          <w:marBottom w:val="0"/>
          <w:divBdr>
            <w:top w:val="none" w:sz="0" w:space="0" w:color="auto"/>
            <w:left w:val="none" w:sz="0" w:space="0" w:color="auto"/>
            <w:bottom w:val="none" w:sz="0" w:space="0" w:color="auto"/>
            <w:right w:val="none" w:sz="0" w:space="0" w:color="auto"/>
          </w:divBdr>
        </w:div>
        <w:div w:id="1960380054">
          <w:marLeft w:val="0"/>
          <w:marRight w:val="0"/>
          <w:marTop w:val="0"/>
          <w:marBottom w:val="0"/>
          <w:divBdr>
            <w:top w:val="none" w:sz="0" w:space="0" w:color="auto"/>
            <w:left w:val="none" w:sz="0" w:space="0" w:color="auto"/>
            <w:bottom w:val="none" w:sz="0" w:space="0" w:color="auto"/>
            <w:right w:val="none" w:sz="0" w:space="0" w:color="auto"/>
          </w:divBdr>
        </w:div>
        <w:div w:id="650332833">
          <w:marLeft w:val="0"/>
          <w:marRight w:val="0"/>
          <w:marTop w:val="0"/>
          <w:marBottom w:val="0"/>
          <w:divBdr>
            <w:top w:val="none" w:sz="0" w:space="0" w:color="auto"/>
            <w:left w:val="none" w:sz="0" w:space="0" w:color="auto"/>
            <w:bottom w:val="none" w:sz="0" w:space="0" w:color="auto"/>
            <w:right w:val="none" w:sz="0" w:space="0" w:color="auto"/>
          </w:divBdr>
        </w:div>
        <w:div w:id="279066668">
          <w:marLeft w:val="0"/>
          <w:marRight w:val="0"/>
          <w:marTop w:val="0"/>
          <w:marBottom w:val="0"/>
          <w:divBdr>
            <w:top w:val="none" w:sz="0" w:space="0" w:color="auto"/>
            <w:left w:val="none" w:sz="0" w:space="0" w:color="auto"/>
            <w:bottom w:val="none" w:sz="0" w:space="0" w:color="auto"/>
            <w:right w:val="none" w:sz="0" w:space="0" w:color="auto"/>
          </w:divBdr>
        </w:div>
        <w:div w:id="2023239133">
          <w:marLeft w:val="0"/>
          <w:marRight w:val="0"/>
          <w:marTop w:val="0"/>
          <w:marBottom w:val="0"/>
          <w:divBdr>
            <w:top w:val="none" w:sz="0" w:space="0" w:color="auto"/>
            <w:left w:val="none" w:sz="0" w:space="0" w:color="auto"/>
            <w:bottom w:val="none" w:sz="0" w:space="0" w:color="auto"/>
            <w:right w:val="none" w:sz="0" w:space="0" w:color="auto"/>
          </w:divBdr>
        </w:div>
        <w:div w:id="285430325">
          <w:marLeft w:val="0"/>
          <w:marRight w:val="0"/>
          <w:marTop w:val="0"/>
          <w:marBottom w:val="0"/>
          <w:divBdr>
            <w:top w:val="none" w:sz="0" w:space="0" w:color="auto"/>
            <w:left w:val="none" w:sz="0" w:space="0" w:color="auto"/>
            <w:bottom w:val="none" w:sz="0" w:space="0" w:color="auto"/>
            <w:right w:val="none" w:sz="0" w:space="0" w:color="auto"/>
          </w:divBdr>
        </w:div>
        <w:div w:id="1246838323">
          <w:marLeft w:val="0"/>
          <w:marRight w:val="0"/>
          <w:marTop w:val="0"/>
          <w:marBottom w:val="0"/>
          <w:divBdr>
            <w:top w:val="none" w:sz="0" w:space="0" w:color="auto"/>
            <w:left w:val="none" w:sz="0" w:space="0" w:color="auto"/>
            <w:bottom w:val="none" w:sz="0" w:space="0" w:color="auto"/>
            <w:right w:val="none" w:sz="0" w:space="0" w:color="auto"/>
          </w:divBdr>
        </w:div>
        <w:div w:id="1235042878">
          <w:marLeft w:val="0"/>
          <w:marRight w:val="0"/>
          <w:marTop w:val="0"/>
          <w:marBottom w:val="0"/>
          <w:divBdr>
            <w:top w:val="none" w:sz="0" w:space="0" w:color="auto"/>
            <w:left w:val="none" w:sz="0" w:space="0" w:color="auto"/>
            <w:bottom w:val="none" w:sz="0" w:space="0" w:color="auto"/>
            <w:right w:val="none" w:sz="0" w:space="0" w:color="auto"/>
          </w:divBdr>
        </w:div>
        <w:div w:id="1563449263">
          <w:marLeft w:val="0"/>
          <w:marRight w:val="0"/>
          <w:marTop w:val="0"/>
          <w:marBottom w:val="0"/>
          <w:divBdr>
            <w:top w:val="none" w:sz="0" w:space="0" w:color="auto"/>
            <w:left w:val="none" w:sz="0" w:space="0" w:color="auto"/>
            <w:bottom w:val="none" w:sz="0" w:space="0" w:color="auto"/>
            <w:right w:val="none" w:sz="0" w:space="0" w:color="auto"/>
          </w:divBdr>
        </w:div>
        <w:div w:id="26302388">
          <w:marLeft w:val="0"/>
          <w:marRight w:val="0"/>
          <w:marTop w:val="0"/>
          <w:marBottom w:val="0"/>
          <w:divBdr>
            <w:top w:val="none" w:sz="0" w:space="0" w:color="auto"/>
            <w:left w:val="none" w:sz="0" w:space="0" w:color="auto"/>
            <w:bottom w:val="none" w:sz="0" w:space="0" w:color="auto"/>
            <w:right w:val="none" w:sz="0" w:space="0" w:color="auto"/>
          </w:divBdr>
        </w:div>
        <w:div w:id="1087268695">
          <w:marLeft w:val="0"/>
          <w:marRight w:val="0"/>
          <w:marTop w:val="0"/>
          <w:marBottom w:val="0"/>
          <w:divBdr>
            <w:top w:val="none" w:sz="0" w:space="0" w:color="auto"/>
            <w:left w:val="none" w:sz="0" w:space="0" w:color="auto"/>
            <w:bottom w:val="none" w:sz="0" w:space="0" w:color="auto"/>
            <w:right w:val="none" w:sz="0" w:space="0" w:color="auto"/>
          </w:divBdr>
        </w:div>
        <w:div w:id="464393684">
          <w:marLeft w:val="0"/>
          <w:marRight w:val="0"/>
          <w:marTop w:val="0"/>
          <w:marBottom w:val="0"/>
          <w:divBdr>
            <w:top w:val="none" w:sz="0" w:space="0" w:color="auto"/>
            <w:left w:val="none" w:sz="0" w:space="0" w:color="auto"/>
            <w:bottom w:val="none" w:sz="0" w:space="0" w:color="auto"/>
            <w:right w:val="none" w:sz="0" w:space="0" w:color="auto"/>
          </w:divBdr>
        </w:div>
        <w:div w:id="2016685315">
          <w:marLeft w:val="0"/>
          <w:marRight w:val="0"/>
          <w:marTop w:val="0"/>
          <w:marBottom w:val="0"/>
          <w:divBdr>
            <w:top w:val="none" w:sz="0" w:space="0" w:color="auto"/>
            <w:left w:val="none" w:sz="0" w:space="0" w:color="auto"/>
            <w:bottom w:val="none" w:sz="0" w:space="0" w:color="auto"/>
            <w:right w:val="none" w:sz="0" w:space="0" w:color="auto"/>
          </w:divBdr>
        </w:div>
        <w:div w:id="1346517787">
          <w:marLeft w:val="0"/>
          <w:marRight w:val="0"/>
          <w:marTop w:val="0"/>
          <w:marBottom w:val="0"/>
          <w:divBdr>
            <w:top w:val="none" w:sz="0" w:space="0" w:color="auto"/>
            <w:left w:val="none" w:sz="0" w:space="0" w:color="auto"/>
            <w:bottom w:val="none" w:sz="0" w:space="0" w:color="auto"/>
            <w:right w:val="none" w:sz="0" w:space="0" w:color="auto"/>
          </w:divBdr>
        </w:div>
        <w:div w:id="212471389">
          <w:marLeft w:val="0"/>
          <w:marRight w:val="0"/>
          <w:marTop w:val="0"/>
          <w:marBottom w:val="0"/>
          <w:divBdr>
            <w:top w:val="none" w:sz="0" w:space="0" w:color="auto"/>
            <w:left w:val="none" w:sz="0" w:space="0" w:color="auto"/>
            <w:bottom w:val="none" w:sz="0" w:space="0" w:color="auto"/>
            <w:right w:val="none" w:sz="0" w:space="0" w:color="auto"/>
          </w:divBdr>
        </w:div>
        <w:div w:id="85079515">
          <w:marLeft w:val="0"/>
          <w:marRight w:val="0"/>
          <w:marTop w:val="0"/>
          <w:marBottom w:val="0"/>
          <w:divBdr>
            <w:top w:val="none" w:sz="0" w:space="0" w:color="auto"/>
            <w:left w:val="none" w:sz="0" w:space="0" w:color="auto"/>
            <w:bottom w:val="none" w:sz="0" w:space="0" w:color="auto"/>
            <w:right w:val="none" w:sz="0" w:space="0" w:color="auto"/>
          </w:divBdr>
        </w:div>
        <w:div w:id="566259897">
          <w:marLeft w:val="0"/>
          <w:marRight w:val="0"/>
          <w:marTop w:val="0"/>
          <w:marBottom w:val="0"/>
          <w:divBdr>
            <w:top w:val="none" w:sz="0" w:space="0" w:color="auto"/>
            <w:left w:val="none" w:sz="0" w:space="0" w:color="auto"/>
            <w:bottom w:val="none" w:sz="0" w:space="0" w:color="auto"/>
            <w:right w:val="none" w:sz="0" w:space="0" w:color="auto"/>
          </w:divBdr>
        </w:div>
        <w:div w:id="318115850">
          <w:marLeft w:val="0"/>
          <w:marRight w:val="0"/>
          <w:marTop w:val="0"/>
          <w:marBottom w:val="0"/>
          <w:divBdr>
            <w:top w:val="none" w:sz="0" w:space="0" w:color="auto"/>
            <w:left w:val="none" w:sz="0" w:space="0" w:color="auto"/>
            <w:bottom w:val="none" w:sz="0" w:space="0" w:color="auto"/>
            <w:right w:val="none" w:sz="0" w:space="0" w:color="auto"/>
          </w:divBdr>
        </w:div>
        <w:div w:id="1534926600">
          <w:marLeft w:val="0"/>
          <w:marRight w:val="0"/>
          <w:marTop w:val="0"/>
          <w:marBottom w:val="0"/>
          <w:divBdr>
            <w:top w:val="none" w:sz="0" w:space="0" w:color="auto"/>
            <w:left w:val="none" w:sz="0" w:space="0" w:color="auto"/>
            <w:bottom w:val="none" w:sz="0" w:space="0" w:color="auto"/>
            <w:right w:val="none" w:sz="0" w:space="0" w:color="auto"/>
          </w:divBdr>
        </w:div>
        <w:div w:id="2122720423">
          <w:marLeft w:val="0"/>
          <w:marRight w:val="0"/>
          <w:marTop w:val="0"/>
          <w:marBottom w:val="0"/>
          <w:divBdr>
            <w:top w:val="none" w:sz="0" w:space="0" w:color="auto"/>
            <w:left w:val="none" w:sz="0" w:space="0" w:color="auto"/>
            <w:bottom w:val="none" w:sz="0" w:space="0" w:color="auto"/>
            <w:right w:val="none" w:sz="0" w:space="0" w:color="auto"/>
          </w:divBdr>
        </w:div>
        <w:div w:id="643005369">
          <w:marLeft w:val="0"/>
          <w:marRight w:val="0"/>
          <w:marTop w:val="0"/>
          <w:marBottom w:val="0"/>
          <w:divBdr>
            <w:top w:val="none" w:sz="0" w:space="0" w:color="auto"/>
            <w:left w:val="none" w:sz="0" w:space="0" w:color="auto"/>
            <w:bottom w:val="none" w:sz="0" w:space="0" w:color="auto"/>
            <w:right w:val="none" w:sz="0" w:space="0" w:color="auto"/>
          </w:divBdr>
        </w:div>
        <w:div w:id="670718030">
          <w:marLeft w:val="0"/>
          <w:marRight w:val="0"/>
          <w:marTop w:val="0"/>
          <w:marBottom w:val="0"/>
          <w:divBdr>
            <w:top w:val="none" w:sz="0" w:space="0" w:color="auto"/>
            <w:left w:val="none" w:sz="0" w:space="0" w:color="auto"/>
            <w:bottom w:val="none" w:sz="0" w:space="0" w:color="auto"/>
            <w:right w:val="none" w:sz="0" w:space="0" w:color="auto"/>
          </w:divBdr>
        </w:div>
        <w:div w:id="1467043124">
          <w:marLeft w:val="0"/>
          <w:marRight w:val="0"/>
          <w:marTop w:val="0"/>
          <w:marBottom w:val="0"/>
          <w:divBdr>
            <w:top w:val="none" w:sz="0" w:space="0" w:color="auto"/>
            <w:left w:val="none" w:sz="0" w:space="0" w:color="auto"/>
            <w:bottom w:val="none" w:sz="0" w:space="0" w:color="auto"/>
            <w:right w:val="none" w:sz="0" w:space="0" w:color="auto"/>
          </w:divBdr>
        </w:div>
        <w:div w:id="1704592941">
          <w:marLeft w:val="0"/>
          <w:marRight w:val="0"/>
          <w:marTop w:val="0"/>
          <w:marBottom w:val="0"/>
          <w:divBdr>
            <w:top w:val="none" w:sz="0" w:space="0" w:color="auto"/>
            <w:left w:val="none" w:sz="0" w:space="0" w:color="auto"/>
            <w:bottom w:val="none" w:sz="0" w:space="0" w:color="auto"/>
            <w:right w:val="none" w:sz="0" w:space="0" w:color="auto"/>
          </w:divBdr>
        </w:div>
        <w:div w:id="1916429224">
          <w:marLeft w:val="0"/>
          <w:marRight w:val="0"/>
          <w:marTop w:val="0"/>
          <w:marBottom w:val="0"/>
          <w:divBdr>
            <w:top w:val="none" w:sz="0" w:space="0" w:color="auto"/>
            <w:left w:val="none" w:sz="0" w:space="0" w:color="auto"/>
            <w:bottom w:val="none" w:sz="0" w:space="0" w:color="auto"/>
            <w:right w:val="none" w:sz="0" w:space="0" w:color="auto"/>
          </w:divBdr>
        </w:div>
        <w:div w:id="1434010014">
          <w:marLeft w:val="0"/>
          <w:marRight w:val="0"/>
          <w:marTop w:val="0"/>
          <w:marBottom w:val="0"/>
          <w:divBdr>
            <w:top w:val="none" w:sz="0" w:space="0" w:color="auto"/>
            <w:left w:val="none" w:sz="0" w:space="0" w:color="auto"/>
            <w:bottom w:val="none" w:sz="0" w:space="0" w:color="auto"/>
            <w:right w:val="none" w:sz="0" w:space="0" w:color="auto"/>
          </w:divBdr>
        </w:div>
        <w:div w:id="1930845212">
          <w:marLeft w:val="0"/>
          <w:marRight w:val="0"/>
          <w:marTop w:val="0"/>
          <w:marBottom w:val="0"/>
          <w:divBdr>
            <w:top w:val="none" w:sz="0" w:space="0" w:color="auto"/>
            <w:left w:val="none" w:sz="0" w:space="0" w:color="auto"/>
            <w:bottom w:val="none" w:sz="0" w:space="0" w:color="auto"/>
            <w:right w:val="none" w:sz="0" w:space="0" w:color="auto"/>
          </w:divBdr>
        </w:div>
        <w:div w:id="1340082164">
          <w:marLeft w:val="0"/>
          <w:marRight w:val="0"/>
          <w:marTop w:val="0"/>
          <w:marBottom w:val="0"/>
          <w:divBdr>
            <w:top w:val="none" w:sz="0" w:space="0" w:color="auto"/>
            <w:left w:val="none" w:sz="0" w:space="0" w:color="auto"/>
            <w:bottom w:val="none" w:sz="0" w:space="0" w:color="auto"/>
            <w:right w:val="none" w:sz="0" w:space="0" w:color="auto"/>
          </w:divBdr>
        </w:div>
        <w:div w:id="751968710">
          <w:marLeft w:val="0"/>
          <w:marRight w:val="0"/>
          <w:marTop w:val="0"/>
          <w:marBottom w:val="0"/>
          <w:divBdr>
            <w:top w:val="none" w:sz="0" w:space="0" w:color="auto"/>
            <w:left w:val="none" w:sz="0" w:space="0" w:color="auto"/>
            <w:bottom w:val="none" w:sz="0" w:space="0" w:color="auto"/>
            <w:right w:val="none" w:sz="0" w:space="0" w:color="auto"/>
          </w:divBdr>
        </w:div>
        <w:div w:id="1220090636">
          <w:marLeft w:val="0"/>
          <w:marRight w:val="0"/>
          <w:marTop w:val="0"/>
          <w:marBottom w:val="0"/>
          <w:divBdr>
            <w:top w:val="none" w:sz="0" w:space="0" w:color="auto"/>
            <w:left w:val="none" w:sz="0" w:space="0" w:color="auto"/>
            <w:bottom w:val="none" w:sz="0" w:space="0" w:color="auto"/>
            <w:right w:val="none" w:sz="0" w:space="0" w:color="auto"/>
          </w:divBdr>
        </w:div>
        <w:div w:id="507017669">
          <w:marLeft w:val="0"/>
          <w:marRight w:val="0"/>
          <w:marTop w:val="0"/>
          <w:marBottom w:val="0"/>
          <w:divBdr>
            <w:top w:val="none" w:sz="0" w:space="0" w:color="auto"/>
            <w:left w:val="none" w:sz="0" w:space="0" w:color="auto"/>
            <w:bottom w:val="none" w:sz="0" w:space="0" w:color="auto"/>
            <w:right w:val="none" w:sz="0" w:space="0" w:color="auto"/>
          </w:divBdr>
        </w:div>
        <w:div w:id="385299754">
          <w:marLeft w:val="0"/>
          <w:marRight w:val="0"/>
          <w:marTop w:val="0"/>
          <w:marBottom w:val="0"/>
          <w:divBdr>
            <w:top w:val="none" w:sz="0" w:space="0" w:color="auto"/>
            <w:left w:val="none" w:sz="0" w:space="0" w:color="auto"/>
            <w:bottom w:val="none" w:sz="0" w:space="0" w:color="auto"/>
            <w:right w:val="none" w:sz="0" w:space="0" w:color="auto"/>
          </w:divBdr>
        </w:div>
        <w:div w:id="690254651">
          <w:marLeft w:val="0"/>
          <w:marRight w:val="0"/>
          <w:marTop w:val="0"/>
          <w:marBottom w:val="0"/>
          <w:divBdr>
            <w:top w:val="none" w:sz="0" w:space="0" w:color="auto"/>
            <w:left w:val="none" w:sz="0" w:space="0" w:color="auto"/>
            <w:bottom w:val="none" w:sz="0" w:space="0" w:color="auto"/>
            <w:right w:val="none" w:sz="0" w:space="0" w:color="auto"/>
          </w:divBdr>
        </w:div>
        <w:div w:id="1357999512">
          <w:marLeft w:val="0"/>
          <w:marRight w:val="0"/>
          <w:marTop w:val="0"/>
          <w:marBottom w:val="0"/>
          <w:divBdr>
            <w:top w:val="none" w:sz="0" w:space="0" w:color="auto"/>
            <w:left w:val="none" w:sz="0" w:space="0" w:color="auto"/>
            <w:bottom w:val="none" w:sz="0" w:space="0" w:color="auto"/>
            <w:right w:val="none" w:sz="0" w:space="0" w:color="auto"/>
          </w:divBdr>
        </w:div>
        <w:div w:id="63332371">
          <w:marLeft w:val="0"/>
          <w:marRight w:val="0"/>
          <w:marTop w:val="0"/>
          <w:marBottom w:val="0"/>
          <w:divBdr>
            <w:top w:val="none" w:sz="0" w:space="0" w:color="auto"/>
            <w:left w:val="none" w:sz="0" w:space="0" w:color="auto"/>
            <w:bottom w:val="none" w:sz="0" w:space="0" w:color="auto"/>
            <w:right w:val="none" w:sz="0" w:space="0" w:color="auto"/>
          </w:divBdr>
        </w:div>
        <w:div w:id="1828351644">
          <w:marLeft w:val="0"/>
          <w:marRight w:val="0"/>
          <w:marTop w:val="0"/>
          <w:marBottom w:val="0"/>
          <w:divBdr>
            <w:top w:val="none" w:sz="0" w:space="0" w:color="auto"/>
            <w:left w:val="none" w:sz="0" w:space="0" w:color="auto"/>
            <w:bottom w:val="none" w:sz="0" w:space="0" w:color="auto"/>
            <w:right w:val="none" w:sz="0" w:space="0" w:color="auto"/>
          </w:divBdr>
        </w:div>
        <w:div w:id="107313611">
          <w:marLeft w:val="0"/>
          <w:marRight w:val="0"/>
          <w:marTop w:val="0"/>
          <w:marBottom w:val="0"/>
          <w:divBdr>
            <w:top w:val="none" w:sz="0" w:space="0" w:color="auto"/>
            <w:left w:val="none" w:sz="0" w:space="0" w:color="auto"/>
            <w:bottom w:val="none" w:sz="0" w:space="0" w:color="auto"/>
            <w:right w:val="none" w:sz="0" w:space="0" w:color="auto"/>
          </w:divBdr>
        </w:div>
        <w:div w:id="420957728">
          <w:marLeft w:val="0"/>
          <w:marRight w:val="0"/>
          <w:marTop w:val="0"/>
          <w:marBottom w:val="0"/>
          <w:divBdr>
            <w:top w:val="none" w:sz="0" w:space="0" w:color="auto"/>
            <w:left w:val="none" w:sz="0" w:space="0" w:color="auto"/>
            <w:bottom w:val="none" w:sz="0" w:space="0" w:color="auto"/>
            <w:right w:val="none" w:sz="0" w:space="0" w:color="auto"/>
          </w:divBdr>
        </w:div>
        <w:div w:id="1199465983">
          <w:marLeft w:val="0"/>
          <w:marRight w:val="0"/>
          <w:marTop w:val="0"/>
          <w:marBottom w:val="0"/>
          <w:divBdr>
            <w:top w:val="none" w:sz="0" w:space="0" w:color="auto"/>
            <w:left w:val="none" w:sz="0" w:space="0" w:color="auto"/>
            <w:bottom w:val="none" w:sz="0" w:space="0" w:color="auto"/>
            <w:right w:val="none" w:sz="0" w:space="0" w:color="auto"/>
          </w:divBdr>
        </w:div>
        <w:div w:id="430782800">
          <w:marLeft w:val="0"/>
          <w:marRight w:val="0"/>
          <w:marTop w:val="0"/>
          <w:marBottom w:val="0"/>
          <w:divBdr>
            <w:top w:val="none" w:sz="0" w:space="0" w:color="auto"/>
            <w:left w:val="none" w:sz="0" w:space="0" w:color="auto"/>
            <w:bottom w:val="none" w:sz="0" w:space="0" w:color="auto"/>
            <w:right w:val="none" w:sz="0" w:space="0" w:color="auto"/>
          </w:divBdr>
        </w:div>
        <w:div w:id="1439831097">
          <w:marLeft w:val="0"/>
          <w:marRight w:val="0"/>
          <w:marTop w:val="0"/>
          <w:marBottom w:val="0"/>
          <w:divBdr>
            <w:top w:val="none" w:sz="0" w:space="0" w:color="auto"/>
            <w:left w:val="none" w:sz="0" w:space="0" w:color="auto"/>
            <w:bottom w:val="none" w:sz="0" w:space="0" w:color="auto"/>
            <w:right w:val="none" w:sz="0" w:space="0" w:color="auto"/>
          </w:divBdr>
        </w:div>
        <w:div w:id="1812821827">
          <w:marLeft w:val="0"/>
          <w:marRight w:val="0"/>
          <w:marTop w:val="0"/>
          <w:marBottom w:val="0"/>
          <w:divBdr>
            <w:top w:val="none" w:sz="0" w:space="0" w:color="auto"/>
            <w:left w:val="none" w:sz="0" w:space="0" w:color="auto"/>
            <w:bottom w:val="none" w:sz="0" w:space="0" w:color="auto"/>
            <w:right w:val="none" w:sz="0" w:space="0" w:color="auto"/>
          </w:divBdr>
        </w:div>
        <w:div w:id="1798639169">
          <w:marLeft w:val="0"/>
          <w:marRight w:val="0"/>
          <w:marTop w:val="0"/>
          <w:marBottom w:val="0"/>
          <w:divBdr>
            <w:top w:val="none" w:sz="0" w:space="0" w:color="auto"/>
            <w:left w:val="none" w:sz="0" w:space="0" w:color="auto"/>
            <w:bottom w:val="none" w:sz="0" w:space="0" w:color="auto"/>
            <w:right w:val="none" w:sz="0" w:space="0" w:color="auto"/>
          </w:divBdr>
        </w:div>
        <w:div w:id="1380207582">
          <w:marLeft w:val="0"/>
          <w:marRight w:val="0"/>
          <w:marTop w:val="0"/>
          <w:marBottom w:val="0"/>
          <w:divBdr>
            <w:top w:val="none" w:sz="0" w:space="0" w:color="auto"/>
            <w:left w:val="none" w:sz="0" w:space="0" w:color="auto"/>
            <w:bottom w:val="none" w:sz="0" w:space="0" w:color="auto"/>
            <w:right w:val="none" w:sz="0" w:space="0" w:color="auto"/>
          </w:divBdr>
        </w:div>
        <w:div w:id="298927190">
          <w:marLeft w:val="0"/>
          <w:marRight w:val="0"/>
          <w:marTop w:val="0"/>
          <w:marBottom w:val="0"/>
          <w:divBdr>
            <w:top w:val="none" w:sz="0" w:space="0" w:color="auto"/>
            <w:left w:val="none" w:sz="0" w:space="0" w:color="auto"/>
            <w:bottom w:val="none" w:sz="0" w:space="0" w:color="auto"/>
            <w:right w:val="none" w:sz="0" w:space="0" w:color="auto"/>
          </w:divBdr>
        </w:div>
        <w:div w:id="1030110919">
          <w:marLeft w:val="0"/>
          <w:marRight w:val="0"/>
          <w:marTop w:val="0"/>
          <w:marBottom w:val="0"/>
          <w:divBdr>
            <w:top w:val="none" w:sz="0" w:space="0" w:color="auto"/>
            <w:left w:val="none" w:sz="0" w:space="0" w:color="auto"/>
            <w:bottom w:val="none" w:sz="0" w:space="0" w:color="auto"/>
            <w:right w:val="none" w:sz="0" w:space="0" w:color="auto"/>
          </w:divBdr>
        </w:div>
        <w:div w:id="27922924">
          <w:marLeft w:val="0"/>
          <w:marRight w:val="0"/>
          <w:marTop w:val="0"/>
          <w:marBottom w:val="0"/>
          <w:divBdr>
            <w:top w:val="none" w:sz="0" w:space="0" w:color="auto"/>
            <w:left w:val="none" w:sz="0" w:space="0" w:color="auto"/>
            <w:bottom w:val="none" w:sz="0" w:space="0" w:color="auto"/>
            <w:right w:val="none" w:sz="0" w:space="0" w:color="auto"/>
          </w:divBdr>
        </w:div>
        <w:div w:id="260186017">
          <w:marLeft w:val="0"/>
          <w:marRight w:val="0"/>
          <w:marTop w:val="0"/>
          <w:marBottom w:val="0"/>
          <w:divBdr>
            <w:top w:val="none" w:sz="0" w:space="0" w:color="auto"/>
            <w:left w:val="none" w:sz="0" w:space="0" w:color="auto"/>
            <w:bottom w:val="none" w:sz="0" w:space="0" w:color="auto"/>
            <w:right w:val="none" w:sz="0" w:space="0" w:color="auto"/>
          </w:divBdr>
        </w:div>
        <w:div w:id="1832327239">
          <w:marLeft w:val="0"/>
          <w:marRight w:val="0"/>
          <w:marTop w:val="0"/>
          <w:marBottom w:val="0"/>
          <w:divBdr>
            <w:top w:val="none" w:sz="0" w:space="0" w:color="auto"/>
            <w:left w:val="none" w:sz="0" w:space="0" w:color="auto"/>
            <w:bottom w:val="none" w:sz="0" w:space="0" w:color="auto"/>
            <w:right w:val="none" w:sz="0" w:space="0" w:color="auto"/>
          </w:divBdr>
        </w:div>
        <w:div w:id="2030064881">
          <w:marLeft w:val="0"/>
          <w:marRight w:val="0"/>
          <w:marTop w:val="0"/>
          <w:marBottom w:val="0"/>
          <w:divBdr>
            <w:top w:val="none" w:sz="0" w:space="0" w:color="auto"/>
            <w:left w:val="none" w:sz="0" w:space="0" w:color="auto"/>
            <w:bottom w:val="none" w:sz="0" w:space="0" w:color="auto"/>
            <w:right w:val="none" w:sz="0" w:space="0" w:color="auto"/>
          </w:divBdr>
        </w:div>
        <w:div w:id="864830202">
          <w:marLeft w:val="0"/>
          <w:marRight w:val="0"/>
          <w:marTop w:val="0"/>
          <w:marBottom w:val="0"/>
          <w:divBdr>
            <w:top w:val="none" w:sz="0" w:space="0" w:color="auto"/>
            <w:left w:val="none" w:sz="0" w:space="0" w:color="auto"/>
            <w:bottom w:val="none" w:sz="0" w:space="0" w:color="auto"/>
            <w:right w:val="none" w:sz="0" w:space="0" w:color="auto"/>
          </w:divBdr>
        </w:div>
        <w:div w:id="364791572">
          <w:marLeft w:val="0"/>
          <w:marRight w:val="0"/>
          <w:marTop w:val="0"/>
          <w:marBottom w:val="0"/>
          <w:divBdr>
            <w:top w:val="none" w:sz="0" w:space="0" w:color="auto"/>
            <w:left w:val="none" w:sz="0" w:space="0" w:color="auto"/>
            <w:bottom w:val="none" w:sz="0" w:space="0" w:color="auto"/>
            <w:right w:val="none" w:sz="0" w:space="0" w:color="auto"/>
          </w:divBdr>
        </w:div>
        <w:div w:id="1997492735">
          <w:marLeft w:val="0"/>
          <w:marRight w:val="0"/>
          <w:marTop w:val="0"/>
          <w:marBottom w:val="0"/>
          <w:divBdr>
            <w:top w:val="none" w:sz="0" w:space="0" w:color="auto"/>
            <w:left w:val="none" w:sz="0" w:space="0" w:color="auto"/>
            <w:bottom w:val="none" w:sz="0" w:space="0" w:color="auto"/>
            <w:right w:val="none" w:sz="0" w:space="0" w:color="auto"/>
          </w:divBdr>
        </w:div>
        <w:div w:id="1322196356">
          <w:marLeft w:val="0"/>
          <w:marRight w:val="0"/>
          <w:marTop w:val="0"/>
          <w:marBottom w:val="0"/>
          <w:divBdr>
            <w:top w:val="none" w:sz="0" w:space="0" w:color="auto"/>
            <w:left w:val="none" w:sz="0" w:space="0" w:color="auto"/>
            <w:bottom w:val="none" w:sz="0" w:space="0" w:color="auto"/>
            <w:right w:val="none" w:sz="0" w:space="0" w:color="auto"/>
          </w:divBdr>
        </w:div>
        <w:div w:id="1917207972">
          <w:marLeft w:val="0"/>
          <w:marRight w:val="0"/>
          <w:marTop w:val="0"/>
          <w:marBottom w:val="0"/>
          <w:divBdr>
            <w:top w:val="none" w:sz="0" w:space="0" w:color="auto"/>
            <w:left w:val="none" w:sz="0" w:space="0" w:color="auto"/>
            <w:bottom w:val="none" w:sz="0" w:space="0" w:color="auto"/>
            <w:right w:val="none" w:sz="0" w:space="0" w:color="auto"/>
          </w:divBdr>
        </w:div>
        <w:div w:id="822163694">
          <w:marLeft w:val="0"/>
          <w:marRight w:val="0"/>
          <w:marTop w:val="0"/>
          <w:marBottom w:val="0"/>
          <w:divBdr>
            <w:top w:val="none" w:sz="0" w:space="0" w:color="auto"/>
            <w:left w:val="none" w:sz="0" w:space="0" w:color="auto"/>
            <w:bottom w:val="none" w:sz="0" w:space="0" w:color="auto"/>
            <w:right w:val="none" w:sz="0" w:space="0" w:color="auto"/>
          </w:divBdr>
        </w:div>
        <w:div w:id="383453558">
          <w:marLeft w:val="0"/>
          <w:marRight w:val="0"/>
          <w:marTop w:val="0"/>
          <w:marBottom w:val="0"/>
          <w:divBdr>
            <w:top w:val="none" w:sz="0" w:space="0" w:color="auto"/>
            <w:left w:val="none" w:sz="0" w:space="0" w:color="auto"/>
            <w:bottom w:val="none" w:sz="0" w:space="0" w:color="auto"/>
            <w:right w:val="none" w:sz="0" w:space="0" w:color="auto"/>
          </w:divBdr>
        </w:div>
        <w:div w:id="295842694">
          <w:marLeft w:val="0"/>
          <w:marRight w:val="0"/>
          <w:marTop w:val="0"/>
          <w:marBottom w:val="0"/>
          <w:divBdr>
            <w:top w:val="none" w:sz="0" w:space="0" w:color="auto"/>
            <w:left w:val="none" w:sz="0" w:space="0" w:color="auto"/>
            <w:bottom w:val="none" w:sz="0" w:space="0" w:color="auto"/>
            <w:right w:val="none" w:sz="0" w:space="0" w:color="auto"/>
          </w:divBdr>
        </w:div>
        <w:div w:id="852914665">
          <w:marLeft w:val="0"/>
          <w:marRight w:val="0"/>
          <w:marTop w:val="0"/>
          <w:marBottom w:val="0"/>
          <w:divBdr>
            <w:top w:val="none" w:sz="0" w:space="0" w:color="auto"/>
            <w:left w:val="none" w:sz="0" w:space="0" w:color="auto"/>
            <w:bottom w:val="none" w:sz="0" w:space="0" w:color="auto"/>
            <w:right w:val="none" w:sz="0" w:space="0" w:color="auto"/>
          </w:divBdr>
        </w:div>
        <w:div w:id="609779462">
          <w:marLeft w:val="0"/>
          <w:marRight w:val="0"/>
          <w:marTop w:val="0"/>
          <w:marBottom w:val="0"/>
          <w:divBdr>
            <w:top w:val="none" w:sz="0" w:space="0" w:color="auto"/>
            <w:left w:val="none" w:sz="0" w:space="0" w:color="auto"/>
            <w:bottom w:val="none" w:sz="0" w:space="0" w:color="auto"/>
            <w:right w:val="none" w:sz="0" w:space="0" w:color="auto"/>
          </w:divBdr>
        </w:div>
        <w:div w:id="689184406">
          <w:marLeft w:val="0"/>
          <w:marRight w:val="0"/>
          <w:marTop w:val="0"/>
          <w:marBottom w:val="0"/>
          <w:divBdr>
            <w:top w:val="none" w:sz="0" w:space="0" w:color="auto"/>
            <w:left w:val="none" w:sz="0" w:space="0" w:color="auto"/>
            <w:bottom w:val="none" w:sz="0" w:space="0" w:color="auto"/>
            <w:right w:val="none" w:sz="0" w:space="0" w:color="auto"/>
          </w:divBdr>
        </w:div>
        <w:div w:id="1668167784">
          <w:marLeft w:val="0"/>
          <w:marRight w:val="0"/>
          <w:marTop w:val="0"/>
          <w:marBottom w:val="0"/>
          <w:divBdr>
            <w:top w:val="none" w:sz="0" w:space="0" w:color="auto"/>
            <w:left w:val="none" w:sz="0" w:space="0" w:color="auto"/>
            <w:bottom w:val="none" w:sz="0" w:space="0" w:color="auto"/>
            <w:right w:val="none" w:sz="0" w:space="0" w:color="auto"/>
          </w:divBdr>
        </w:div>
        <w:div w:id="83572758">
          <w:marLeft w:val="0"/>
          <w:marRight w:val="0"/>
          <w:marTop w:val="0"/>
          <w:marBottom w:val="0"/>
          <w:divBdr>
            <w:top w:val="none" w:sz="0" w:space="0" w:color="auto"/>
            <w:left w:val="none" w:sz="0" w:space="0" w:color="auto"/>
            <w:bottom w:val="none" w:sz="0" w:space="0" w:color="auto"/>
            <w:right w:val="none" w:sz="0" w:space="0" w:color="auto"/>
          </w:divBdr>
        </w:div>
        <w:div w:id="1241715857">
          <w:marLeft w:val="0"/>
          <w:marRight w:val="0"/>
          <w:marTop w:val="0"/>
          <w:marBottom w:val="0"/>
          <w:divBdr>
            <w:top w:val="none" w:sz="0" w:space="0" w:color="auto"/>
            <w:left w:val="none" w:sz="0" w:space="0" w:color="auto"/>
            <w:bottom w:val="none" w:sz="0" w:space="0" w:color="auto"/>
            <w:right w:val="none" w:sz="0" w:space="0" w:color="auto"/>
          </w:divBdr>
        </w:div>
        <w:div w:id="112527350">
          <w:marLeft w:val="0"/>
          <w:marRight w:val="0"/>
          <w:marTop w:val="0"/>
          <w:marBottom w:val="0"/>
          <w:divBdr>
            <w:top w:val="none" w:sz="0" w:space="0" w:color="auto"/>
            <w:left w:val="none" w:sz="0" w:space="0" w:color="auto"/>
            <w:bottom w:val="none" w:sz="0" w:space="0" w:color="auto"/>
            <w:right w:val="none" w:sz="0" w:space="0" w:color="auto"/>
          </w:divBdr>
        </w:div>
        <w:div w:id="29914721">
          <w:marLeft w:val="0"/>
          <w:marRight w:val="0"/>
          <w:marTop w:val="0"/>
          <w:marBottom w:val="0"/>
          <w:divBdr>
            <w:top w:val="none" w:sz="0" w:space="0" w:color="auto"/>
            <w:left w:val="none" w:sz="0" w:space="0" w:color="auto"/>
            <w:bottom w:val="none" w:sz="0" w:space="0" w:color="auto"/>
            <w:right w:val="none" w:sz="0" w:space="0" w:color="auto"/>
          </w:divBdr>
        </w:div>
        <w:div w:id="150802460">
          <w:marLeft w:val="0"/>
          <w:marRight w:val="0"/>
          <w:marTop w:val="0"/>
          <w:marBottom w:val="0"/>
          <w:divBdr>
            <w:top w:val="none" w:sz="0" w:space="0" w:color="auto"/>
            <w:left w:val="none" w:sz="0" w:space="0" w:color="auto"/>
            <w:bottom w:val="none" w:sz="0" w:space="0" w:color="auto"/>
            <w:right w:val="none" w:sz="0" w:space="0" w:color="auto"/>
          </w:divBdr>
        </w:div>
        <w:div w:id="113670520">
          <w:marLeft w:val="0"/>
          <w:marRight w:val="0"/>
          <w:marTop w:val="0"/>
          <w:marBottom w:val="0"/>
          <w:divBdr>
            <w:top w:val="none" w:sz="0" w:space="0" w:color="auto"/>
            <w:left w:val="none" w:sz="0" w:space="0" w:color="auto"/>
            <w:bottom w:val="none" w:sz="0" w:space="0" w:color="auto"/>
            <w:right w:val="none" w:sz="0" w:space="0" w:color="auto"/>
          </w:divBdr>
        </w:div>
        <w:div w:id="408384654">
          <w:marLeft w:val="0"/>
          <w:marRight w:val="0"/>
          <w:marTop w:val="0"/>
          <w:marBottom w:val="0"/>
          <w:divBdr>
            <w:top w:val="none" w:sz="0" w:space="0" w:color="auto"/>
            <w:left w:val="none" w:sz="0" w:space="0" w:color="auto"/>
            <w:bottom w:val="none" w:sz="0" w:space="0" w:color="auto"/>
            <w:right w:val="none" w:sz="0" w:space="0" w:color="auto"/>
          </w:divBdr>
        </w:div>
        <w:div w:id="386686620">
          <w:marLeft w:val="0"/>
          <w:marRight w:val="0"/>
          <w:marTop w:val="0"/>
          <w:marBottom w:val="0"/>
          <w:divBdr>
            <w:top w:val="none" w:sz="0" w:space="0" w:color="auto"/>
            <w:left w:val="none" w:sz="0" w:space="0" w:color="auto"/>
            <w:bottom w:val="none" w:sz="0" w:space="0" w:color="auto"/>
            <w:right w:val="none" w:sz="0" w:space="0" w:color="auto"/>
          </w:divBdr>
        </w:div>
        <w:div w:id="928345352">
          <w:marLeft w:val="0"/>
          <w:marRight w:val="0"/>
          <w:marTop w:val="0"/>
          <w:marBottom w:val="0"/>
          <w:divBdr>
            <w:top w:val="none" w:sz="0" w:space="0" w:color="auto"/>
            <w:left w:val="none" w:sz="0" w:space="0" w:color="auto"/>
            <w:bottom w:val="none" w:sz="0" w:space="0" w:color="auto"/>
            <w:right w:val="none" w:sz="0" w:space="0" w:color="auto"/>
          </w:divBdr>
        </w:div>
        <w:div w:id="1635526389">
          <w:marLeft w:val="0"/>
          <w:marRight w:val="0"/>
          <w:marTop w:val="0"/>
          <w:marBottom w:val="0"/>
          <w:divBdr>
            <w:top w:val="none" w:sz="0" w:space="0" w:color="auto"/>
            <w:left w:val="none" w:sz="0" w:space="0" w:color="auto"/>
            <w:bottom w:val="none" w:sz="0" w:space="0" w:color="auto"/>
            <w:right w:val="none" w:sz="0" w:space="0" w:color="auto"/>
          </w:divBdr>
        </w:div>
        <w:div w:id="218710399">
          <w:marLeft w:val="0"/>
          <w:marRight w:val="0"/>
          <w:marTop w:val="0"/>
          <w:marBottom w:val="0"/>
          <w:divBdr>
            <w:top w:val="none" w:sz="0" w:space="0" w:color="auto"/>
            <w:left w:val="none" w:sz="0" w:space="0" w:color="auto"/>
            <w:bottom w:val="none" w:sz="0" w:space="0" w:color="auto"/>
            <w:right w:val="none" w:sz="0" w:space="0" w:color="auto"/>
          </w:divBdr>
        </w:div>
      </w:divsChild>
    </w:div>
    <w:div w:id="906186194">
      <w:bodyDiv w:val="1"/>
      <w:marLeft w:val="0"/>
      <w:marRight w:val="0"/>
      <w:marTop w:val="0"/>
      <w:marBottom w:val="0"/>
      <w:divBdr>
        <w:top w:val="none" w:sz="0" w:space="0" w:color="auto"/>
        <w:left w:val="none" w:sz="0" w:space="0" w:color="auto"/>
        <w:bottom w:val="none" w:sz="0" w:space="0" w:color="auto"/>
        <w:right w:val="none" w:sz="0" w:space="0" w:color="auto"/>
      </w:divBdr>
    </w:div>
    <w:div w:id="948703968">
      <w:bodyDiv w:val="1"/>
      <w:marLeft w:val="0"/>
      <w:marRight w:val="0"/>
      <w:marTop w:val="0"/>
      <w:marBottom w:val="0"/>
      <w:divBdr>
        <w:top w:val="none" w:sz="0" w:space="0" w:color="auto"/>
        <w:left w:val="none" w:sz="0" w:space="0" w:color="auto"/>
        <w:bottom w:val="none" w:sz="0" w:space="0" w:color="auto"/>
        <w:right w:val="none" w:sz="0" w:space="0" w:color="auto"/>
      </w:divBdr>
    </w:div>
    <w:div w:id="968243492">
      <w:bodyDiv w:val="1"/>
      <w:marLeft w:val="0"/>
      <w:marRight w:val="0"/>
      <w:marTop w:val="0"/>
      <w:marBottom w:val="0"/>
      <w:divBdr>
        <w:top w:val="none" w:sz="0" w:space="0" w:color="auto"/>
        <w:left w:val="none" w:sz="0" w:space="0" w:color="auto"/>
        <w:bottom w:val="none" w:sz="0" w:space="0" w:color="auto"/>
        <w:right w:val="none" w:sz="0" w:space="0" w:color="auto"/>
      </w:divBdr>
    </w:div>
    <w:div w:id="1019048109">
      <w:bodyDiv w:val="1"/>
      <w:marLeft w:val="0"/>
      <w:marRight w:val="0"/>
      <w:marTop w:val="0"/>
      <w:marBottom w:val="0"/>
      <w:divBdr>
        <w:top w:val="none" w:sz="0" w:space="0" w:color="auto"/>
        <w:left w:val="none" w:sz="0" w:space="0" w:color="auto"/>
        <w:bottom w:val="none" w:sz="0" w:space="0" w:color="auto"/>
        <w:right w:val="none" w:sz="0" w:space="0" w:color="auto"/>
      </w:divBdr>
    </w:div>
    <w:div w:id="1155878046">
      <w:bodyDiv w:val="1"/>
      <w:marLeft w:val="0"/>
      <w:marRight w:val="0"/>
      <w:marTop w:val="0"/>
      <w:marBottom w:val="0"/>
      <w:divBdr>
        <w:top w:val="none" w:sz="0" w:space="0" w:color="auto"/>
        <w:left w:val="none" w:sz="0" w:space="0" w:color="auto"/>
        <w:bottom w:val="none" w:sz="0" w:space="0" w:color="auto"/>
        <w:right w:val="none" w:sz="0" w:space="0" w:color="auto"/>
      </w:divBdr>
    </w:div>
    <w:div w:id="1491824114">
      <w:bodyDiv w:val="1"/>
      <w:marLeft w:val="0"/>
      <w:marRight w:val="0"/>
      <w:marTop w:val="0"/>
      <w:marBottom w:val="0"/>
      <w:divBdr>
        <w:top w:val="none" w:sz="0" w:space="0" w:color="auto"/>
        <w:left w:val="none" w:sz="0" w:space="0" w:color="auto"/>
        <w:bottom w:val="none" w:sz="0" w:space="0" w:color="auto"/>
        <w:right w:val="none" w:sz="0" w:space="0" w:color="auto"/>
      </w:divBdr>
    </w:div>
    <w:div w:id="199348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mpokachi.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3DA397FE100A04CF436DCCCECBCB31C68B42BE200191B8B806F655A1EE54601F0A8CDCC862B6B13B1233FA6C374EFDx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C90419361570E58C364E7B787C1DD2CDF870B5BFADED717890B02F9827898F45FFA2FC3CA7363F6628A9D6A06BBA4DDA26EBD1D518ZFpEJ"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C90419361570E58C364E7B787C1DD2CDF870B5BFADED717890B02F9827898F45FFA2FC3EA23F34377FE6D7FC2DEF5ED821EBD3D204FE907DZ2p2J" TargetMode="Externa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34071-4D55-412D-ADBE-EE8B72AE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9839</Words>
  <Characters>56086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Абакумова Наталья Николаевна</dc:creator>
  <cp:lastModifiedBy>Балчугова Вера Владимировна</cp:lastModifiedBy>
  <cp:revision>2</cp:revision>
  <cp:lastPrinted>2021-12-03T04:24:00Z</cp:lastPrinted>
  <dcterms:created xsi:type="dcterms:W3CDTF">2022-09-01T05:04:00Z</dcterms:created>
  <dcterms:modified xsi:type="dcterms:W3CDTF">2022-09-01T05:04:00Z</dcterms:modified>
</cp:coreProperties>
</file>