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7377965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001977" w:rsidRDefault="00001977" w:rsidP="001F7F1B">
      <w:pPr>
        <w:tabs>
          <w:tab w:val="left" w:pos="7938"/>
        </w:tabs>
        <w:rPr>
          <w:rFonts w:eastAsiaTheme="minorEastAsia"/>
          <w:b/>
        </w:rPr>
      </w:pPr>
      <w:r w:rsidRPr="00001977">
        <w:rPr>
          <w:rFonts w:eastAsiaTheme="minorEastAsia"/>
          <w:b/>
        </w:rPr>
        <w:t>О</w:t>
      </w:r>
      <w:r w:rsidR="00156F14" w:rsidRPr="00001977">
        <w:rPr>
          <w:rFonts w:eastAsiaTheme="minorEastAsia"/>
          <w:b/>
        </w:rPr>
        <w:t>т</w:t>
      </w:r>
      <w:r w:rsidRPr="00001977">
        <w:rPr>
          <w:rFonts w:eastAsiaTheme="minorEastAsia"/>
        </w:rPr>
        <w:t xml:space="preserve"> 08.02.2023</w:t>
      </w:r>
      <w:r w:rsidR="00156F14" w:rsidRPr="00001977">
        <w:rPr>
          <w:rFonts w:eastAsiaTheme="minorEastAsia"/>
          <w:b/>
        </w:rPr>
        <w:t xml:space="preserve">     </w:t>
      </w:r>
      <w:r w:rsidR="00EB2F2F" w:rsidRPr="00001977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001977">
        <w:rPr>
          <w:rFonts w:eastAsiaTheme="minorEastAsia"/>
          <w:b/>
        </w:rPr>
        <w:t>№</w:t>
      </w:r>
      <w:r w:rsidRPr="00001977">
        <w:rPr>
          <w:rFonts w:eastAsiaTheme="minorEastAsia"/>
        </w:rPr>
        <w:t xml:space="preserve"> 89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DE6051" w:rsidTr="00146E3E">
        <w:trPr>
          <w:trHeight w:val="2173"/>
        </w:trPr>
        <w:tc>
          <w:tcPr>
            <w:tcW w:w="5386" w:type="dxa"/>
          </w:tcPr>
          <w:p w:rsidR="00156F14" w:rsidRPr="00DE6051" w:rsidRDefault="00156F14" w:rsidP="009E1FEA">
            <w:pPr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DE6051">
              <w:rPr>
                <w:b/>
                <w:sz w:val="26"/>
                <w:szCs w:val="26"/>
              </w:rPr>
              <w:t xml:space="preserve">О внесении изменений в </w:t>
            </w:r>
            <w:r w:rsidR="001E7261" w:rsidRPr="00DE605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административный регламент</w:t>
            </w:r>
            <w:r w:rsidR="001F7F1B" w:rsidRPr="00DE605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E1FEA" w:rsidRPr="00DE6051">
              <w:rPr>
                <w:b/>
                <w:sz w:val="26"/>
                <w:szCs w:val="26"/>
              </w:rPr>
              <w:t>предоставления</w:t>
            </w:r>
            <w:r w:rsidR="001E7261" w:rsidRPr="00DE6051">
              <w:rPr>
                <w:b/>
                <w:sz w:val="26"/>
                <w:szCs w:val="26"/>
              </w:rPr>
              <w:t xml:space="preserve"> муниципальной услуги </w:t>
            </w:r>
            <w:r w:rsidR="004C6087" w:rsidRPr="00DE6051">
              <w:rPr>
                <w:b/>
                <w:color w:val="000000"/>
                <w:sz w:val="26"/>
                <w:szCs w:val="26"/>
              </w:rPr>
              <w:t>«</w:t>
            </w:r>
            <w:r w:rsidR="00363015" w:rsidRPr="00DE6051">
              <w:rPr>
                <w:b/>
                <w:sz w:val="26"/>
                <w:szCs w:val="26"/>
              </w:rPr>
              <w:t>Перевод жилого помещения в нежилое помещение и нежилого помещения в жилое помещение» на территории города Покачи</w:t>
            </w:r>
            <w:r w:rsidR="00363015" w:rsidRPr="00DE6051">
              <w:rPr>
                <w:b/>
                <w:color w:val="000000"/>
                <w:sz w:val="26"/>
                <w:szCs w:val="26"/>
              </w:rPr>
              <w:t>»</w:t>
            </w:r>
            <w:r w:rsidR="00363015" w:rsidRPr="00DE6051">
              <w:rPr>
                <w:b/>
                <w:sz w:val="26"/>
                <w:szCs w:val="26"/>
              </w:rPr>
              <w:t xml:space="preserve">, утверждённый постановлением администрации города Покачи </w:t>
            </w:r>
            <w:r w:rsidR="00363015" w:rsidRPr="00DE6051">
              <w:rPr>
                <w:b/>
                <w:bCs/>
                <w:sz w:val="26"/>
                <w:szCs w:val="26"/>
              </w:rPr>
              <w:t>от 08.06.2022 № 603</w:t>
            </w:r>
            <w:bookmarkStart w:id="0" w:name="_GoBack"/>
            <w:bookmarkEnd w:id="0"/>
          </w:p>
        </w:tc>
      </w:tr>
    </w:tbl>
    <w:p w:rsidR="00743D0E" w:rsidRPr="00DE6051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43D0E" w:rsidRPr="00DE6051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261" w:rsidRPr="00DE6051" w:rsidRDefault="001E7261" w:rsidP="00A41BA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E6051">
        <w:rPr>
          <w:sz w:val="26"/>
          <w:szCs w:val="26"/>
        </w:rPr>
        <w:t xml:space="preserve">В соответствии с </w:t>
      </w:r>
      <w:r w:rsidR="00A41BA1" w:rsidRPr="00DE6051">
        <w:rPr>
          <w:color w:val="000000"/>
          <w:sz w:val="26"/>
          <w:szCs w:val="26"/>
        </w:rPr>
        <w:t xml:space="preserve">частью 9 статьи 15 Федерального закона от 24.11.1995 № 181-ФЗ «О социальной защите инвалидов в Российской Федерации», </w:t>
      </w:r>
      <w:r w:rsidR="00007BD6" w:rsidRPr="00DE6051">
        <w:rPr>
          <w:color w:val="000000"/>
          <w:sz w:val="26"/>
          <w:szCs w:val="26"/>
        </w:rPr>
        <w:t>частью 1,2 статьи 1</w:t>
      </w:r>
      <w:r w:rsidR="00DE6051" w:rsidRPr="00DE6051">
        <w:rPr>
          <w:color w:val="000000"/>
          <w:sz w:val="26"/>
          <w:szCs w:val="26"/>
        </w:rPr>
        <w:t>1_</w:t>
      </w:r>
      <w:r w:rsidR="00007BD6" w:rsidRPr="00DE6051">
        <w:rPr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пунктом 2 Постановления Правительства РФ от 26.03.2016 № 236 «О требованиях к предоставлению в электронной форме государственных и муниципальных услуг», </w:t>
      </w:r>
      <w:r w:rsidR="00007BD6" w:rsidRPr="00DE6051">
        <w:rPr>
          <w:sz w:val="26"/>
          <w:szCs w:val="26"/>
        </w:rPr>
        <w:t>подпунктом «а» пункта 1 Постановления Правительства</w:t>
      </w:r>
      <w:proofErr w:type="gramEnd"/>
      <w:r w:rsidR="00007BD6" w:rsidRPr="00DE6051">
        <w:rPr>
          <w:sz w:val="26"/>
          <w:szCs w:val="26"/>
        </w:rPr>
        <w:t xml:space="preserve"> РФ от 15.08.2022 № 1415 «</w:t>
      </w:r>
      <w:r w:rsidR="00007BD6" w:rsidRPr="00DE6051">
        <w:rPr>
          <w:bCs/>
          <w:sz w:val="26"/>
          <w:szCs w:val="26"/>
        </w:rPr>
        <w:t xml:space="preserve">О внесении изменений в некоторые акты Правительства Российской Федерации», </w:t>
      </w:r>
      <w:r w:rsidR="00EE3A93" w:rsidRPr="00DE6051">
        <w:rPr>
          <w:bCs/>
          <w:sz w:val="26"/>
          <w:szCs w:val="26"/>
        </w:rPr>
        <w:t xml:space="preserve"> </w:t>
      </w:r>
      <w:r w:rsidR="00A41BA1" w:rsidRPr="00DE6051">
        <w:rPr>
          <w:color w:val="000000"/>
          <w:sz w:val="26"/>
          <w:szCs w:val="26"/>
        </w:rPr>
        <w:t>пунктом 2 Приказа Министерства строительства и жилищно-коммунального хозяйства Российской Федерации от 30.12.2020 № 904/</w:t>
      </w:r>
      <w:proofErr w:type="spellStart"/>
      <w:proofErr w:type="gramStart"/>
      <w:r w:rsidR="00A41BA1" w:rsidRPr="00DE6051">
        <w:rPr>
          <w:color w:val="000000"/>
          <w:sz w:val="26"/>
          <w:szCs w:val="26"/>
        </w:rPr>
        <w:t>пр</w:t>
      </w:r>
      <w:proofErr w:type="spellEnd"/>
      <w:proofErr w:type="gramEnd"/>
      <w:r w:rsidR="00A41BA1" w:rsidRPr="00DE6051">
        <w:rPr>
          <w:color w:val="000000"/>
          <w:sz w:val="26"/>
          <w:szCs w:val="26"/>
        </w:rPr>
        <w:t xml:space="preserve">, об утверждении СП 59.13330.2020 «СНиП 35-01-2001 Доступность зданий и сооружений для маломобильных групп населения», </w:t>
      </w:r>
      <w:r w:rsidR="0059089F" w:rsidRPr="00DE6051">
        <w:rPr>
          <w:sz w:val="26"/>
          <w:szCs w:val="26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 w:rsidR="00D7407B" w:rsidRPr="00DE6051">
        <w:rPr>
          <w:sz w:val="26"/>
          <w:szCs w:val="26"/>
        </w:rPr>
        <w:t>и города Покачи от 28.08.2015 №</w:t>
      </w:r>
      <w:r w:rsidR="0059089F" w:rsidRPr="00DE6051">
        <w:rPr>
          <w:sz w:val="26"/>
          <w:szCs w:val="26"/>
        </w:rPr>
        <w:t>969</w:t>
      </w:r>
      <w:r w:rsidR="00E91A6E" w:rsidRPr="00DE6051">
        <w:rPr>
          <w:sz w:val="26"/>
          <w:szCs w:val="26"/>
        </w:rPr>
        <w:t>:</w:t>
      </w:r>
    </w:p>
    <w:p w:rsidR="001E7261" w:rsidRPr="00DE6051" w:rsidRDefault="001E7261" w:rsidP="00363015">
      <w:pPr>
        <w:ind w:firstLine="709"/>
        <w:jc w:val="both"/>
        <w:rPr>
          <w:b/>
          <w:bCs/>
          <w:sz w:val="26"/>
          <w:szCs w:val="26"/>
        </w:rPr>
      </w:pPr>
      <w:r w:rsidRPr="00DE6051">
        <w:rPr>
          <w:rFonts w:eastAsiaTheme="minorHAnsi"/>
          <w:bCs/>
          <w:sz w:val="26"/>
          <w:szCs w:val="26"/>
          <w:lang w:eastAsia="en-US"/>
        </w:rPr>
        <w:t xml:space="preserve">1. Внести в административный регламент предоставления муниципальной услуги </w:t>
      </w:r>
      <w:r w:rsidR="004C6087" w:rsidRPr="00DE6051">
        <w:rPr>
          <w:color w:val="000000"/>
          <w:sz w:val="26"/>
          <w:szCs w:val="26"/>
        </w:rPr>
        <w:t>«</w:t>
      </w:r>
      <w:r w:rsidR="00363015" w:rsidRPr="00DE6051">
        <w:rPr>
          <w:sz w:val="26"/>
          <w:szCs w:val="26"/>
        </w:rPr>
        <w:t>Перевод жилого помещения в нежилое помещение и нежилого помещения в жилое помещение» на территории города Покачи</w:t>
      </w:r>
      <w:r w:rsidR="00363015" w:rsidRPr="00DE6051">
        <w:rPr>
          <w:color w:val="000000"/>
          <w:sz w:val="26"/>
          <w:szCs w:val="26"/>
        </w:rPr>
        <w:t>»</w:t>
      </w:r>
      <w:r w:rsidR="00363015" w:rsidRPr="00DE6051">
        <w:rPr>
          <w:sz w:val="26"/>
          <w:szCs w:val="26"/>
        </w:rPr>
        <w:t xml:space="preserve">, утверждённый постановлением администрации города Покачи </w:t>
      </w:r>
      <w:r w:rsidR="00363015" w:rsidRPr="00DE6051">
        <w:rPr>
          <w:bCs/>
          <w:sz w:val="26"/>
          <w:szCs w:val="26"/>
        </w:rPr>
        <w:t>от 08.06.2022 № 603</w:t>
      </w:r>
      <w:r w:rsidRPr="00DE6051">
        <w:rPr>
          <w:rFonts w:eastAsiaTheme="minorHAnsi"/>
          <w:bCs/>
          <w:sz w:val="26"/>
          <w:szCs w:val="26"/>
          <w:lang w:eastAsia="en-US"/>
        </w:rPr>
        <w:t>(далее – административный регламент), следующие изменения:</w:t>
      </w:r>
    </w:p>
    <w:p w:rsidR="00A41BA1" w:rsidRPr="00DE6051" w:rsidRDefault="00A41BA1" w:rsidP="00A41BA1">
      <w:pPr>
        <w:pStyle w:val="ConsPlusNonformat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51">
        <w:rPr>
          <w:rFonts w:ascii="Times New Roman" w:hAnsi="Times New Roman" w:cs="Times New Roman"/>
          <w:sz w:val="26"/>
          <w:szCs w:val="26"/>
        </w:rPr>
        <w:t>пункт 3 части 31 статьи 2 административного регламента изложить в следующей редакции:</w:t>
      </w:r>
    </w:p>
    <w:p w:rsidR="00A41BA1" w:rsidRPr="00DE6051" w:rsidRDefault="00A41BA1" w:rsidP="00A41BA1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51">
        <w:rPr>
          <w:rFonts w:ascii="Times New Roman" w:hAnsi="Times New Roman" w:cs="Times New Roman"/>
          <w:sz w:val="26"/>
          <w:szCs w:val="26"/>
        </w:rPr>
        <w:t xml:space="preserve">«3) на территории, прилегающей к зданию уполномоченного органа, организуются места для парковки автотранспортных средств, а также 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Правительством Российской Федерации. На указанных транспортных </w:t>
      </w:r>
      <w:r w:rsidRPr="00DE6051">
        <w:rPr>
          <w:rFonts w:ascii="Times New Roman" w:hAnsi="Times New Roman" w:cs="Times New Roman"/>
          <w:sz w:val="26"/>
          <w:szCs w:val="26"/>
        </w:rPr>
        <w:lastRenderedPageBreak/>
        <w:t>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DE605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E6051">
        <w:rPr>
          <w:rFonts w:ascii="Times New Roman" w:hAnsi="Times New Roman" w:cs="Times New Roman"/>
          <w:sz w:val="26"/>
          <w:szCs w:val="26"/>
        </w:rPr>
        <w:t>;</w:t>
      </w:r>
    </w:p>
    <w:p w:rsidR="00A41BA1" w:rsidRPr="00DE6051" w:rsidRDefault="00A41BA1" w:rsidP="00A41BA1">
      <w:pPr>
        <w:pStyle w:val="formattext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 xml:space="preserve">в части 32 статьи 2 административного регламента слова </w:t>
      </w:r>
      <w:r w:rsidRPr="00DE6051">
        <w:rPr>
          <w:rFonts w:eastAsiaTheme="minorHAnsi"/>
          <w:bCs/>
          <w:sz w:val="26"/>
          <w:szCs w:val="26"/>
          <w:lang w:eastAsia="en-US"/>
          <w14:cntxtAlts/>
        </w:rPr>
        <w:t xml:space="preserve">«СП 59.13330.2016.» заменить </w:t>
      </w:r>
      <w:r w:rsidR="00C7357D" w:rsidRPr="00DE6051">
        <w:rPr>
          <w:rFonts w:eastAsiaTheme="minorHAnsi"/>
          <w:bCs/>
          <w:sz w:val="26"/>
          <w:szCs w:val="26"/>
          <w:lang w:eastAsia="en-US"/>
          <w14:cntxtAlts/>
        </w:rPr>
        <w:t xml:space="preserve">словами </w:t>
      </w:r>
      <w:r w:rsidRPr="00DE6051">
        <w:rPr>
          <w:rFonts w:eastAsiaTheme="minorHAnsi"/>
          <w:bCs/>
          <w:sz w:val="26"/>
          <w:szCs w:val="26"/>
          <w:lang w:eastAsia="en-US"/>
          <w14:cntxtAlts/>
        </w:rPr>
        <w:t>«СП 59.13330.2020.»;</w:t>
      </w:r>
    </w:p>
    <w:p w:rsidR="00A41BA1" w:rsidRPr="00DE6051" w:rsidRDefault="00A41BA1" w:rsidP="00A41BA1">
      <w:pPr>
        <w:pStyle w:val="ConsPlusNonformat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051">
        <w:rPr>
          <w:rFonts w:ascii="Times New Roman" w:hAnsi="Times New Roman" w:cs="Times New Roman"/>
          <w:sz w:val="26"/>
          <w:szCs w:val="26"/>
        </w:rPr>
        <w:t>часть 50 статьи 2 административного регламента дополнить пунктами 7, 8, 9 следующего содержания:</w:t>
      </w:r>
    </w:p>
    <w:p w:rsidR="00A41BA1" w:rsidRPr="00DE6051" w:rsidRDefault="00A41BA1" w:rsidP="00A41BA1">
      <w:pPr>
        <w:pStyle w:val="formattext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DE6051">
        <w:rPr>
          <w:sz w:val="26"/>
          <w:szCs w:val="26"/>
        </w:rPr>
        <w:t>«7) осуществление оценки качества предоставления услуги;</w:t>
      </w:r>
      <w:bookmarkStart w:id="1" w:name="P003E"/>
      <w:bookmarkEnd w:id="1"/>
    </w:p>
    <w:p w:rsidR="00A41BA1" w:rsidRPr="00DE6051" w:rsidRDefault="00A41BA1" w:rsidP="00A41BA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>8) досудебное (внесудебное) обжалование решений и действий (бездействия) уполномоченного органа, должностного лица уполномоченного органа;</w:t>
      </w:r>
      <w:bookmarkStart w:id="2" w:name="P0040"/>
      <w:bookmarkStart w:id="3" w:name="P0042"/>
      <w:bookmarkEnd w:id="2"/>
      <w:bookmarkEnd w:id="3"/>
    </w:p>
    <w:p w:rsidR="00A41BA1" w:rsidRPr="00DE6051" w:rsidRDefault="00A41BA1" w:rsidP="00A41BA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>9) предъявление заявителю варианта предоставления муниципальной услуги, предусмотренного административным регламентом</w:t>
      </w:r>
      <w:proofErr w:type="gramStart"/>
      <w:r w:rsidRPr="00DE6051">
        <w:rPr>
          <w:sz w:val="26"/>
          <w:szCs w:val="26"/>
        </w:rPr>
        <w:t>.»;</w:t>
      </w:r>
      <w:proofErr w:type="gramEnd"/>
    </w:p>
    <w:p w:rsidR="00A41BA1" w:rsidRPr="00DE6051" w:rsidRDefault="00A41BA1" w:rsidP="00A41BA1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 xml:space="preserve">4) </w:t>
      </w:r>
      <w:r w:rsidRPr="00DE6051">
        <w:rPr>
          <w:rFonts w:eastAsiaTheme="minorHAnsi"/>
          <w:bCs/>
          <w:sz w:val="26"/>
          <w:szCs w:val="26"/>
          <w:lang w:eastAsia="en-US"/>
          <w14:cntxtAlts/>
        </w:rPr>
        <w:t>пункт 3 част</w:t>
      </w:r>
      <w:r w:rsidR="00E91A6E" w:rsidRPr="00DE6051">
        <w:rPr>
          <w:rFonts w:eastAsiaTheme="minorHAnsi"/>
          <w:bCs/>
          <w:sz w:val="26"/>
          <w:szCs w:val="26"/>
          <w:lang w:eastAsia="en-US"/>
          <w14:cntxtAlts/>
        </w:rPr>
        <w:t>и</w:t>
      </w:r>
      <w:r w:rsidRPr="00DE6051">
        <w:rPr>
          <w:rFonts w:eastAsiaTheme="minorHAnsi"/>
          <w:bCs/>
          <w:sz w:val="26"/>
          <w:szCs w:val="26"/>
          <w:lang w:eastAsia="en-US"/>
          <w14:cntxtAlts/>
        </w:rPr>
        <w:t xml:space="preserve"> 7 статьи 3 </w:t>
      </w:r>
      <w:r w:rsidRPr="00DE6051">
        <w:rPr>
          <w:sz w:val="26"/>
          <w:szCs w:val="26"/>
        </w:rPr>
        <w:t>административного регламента изложить в следующей редакции:</w:t>
      </w:r>
    </w:p>
    <w:p w:rsidR="00A41BA1" w:rsidRPr="00DE6051" w:rsidRDefault="00A41BA1" w:rsidP="00D734D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>«3)</w:t>
      </w:r>
      <w:r w:rsidRPr="00DE6051">
        <w:rPr>
          <w:b/>
          <w:sz w:val="26"/>
          <w:szCs w:val="26"/>
        </w:rPr>
        <w:t xml:space="preserve"> </w:t>
      </w:r>
      <w:r w:rsidRPr="00DE6051">
        <w:rPr>
          <w:sz w:val="26"/>
          <w:szCs w:val="26"/>
        </w:rPr>
        <w:t>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proofErr w:type="gramStart"/>
      <w:r w:rsidRPr="00DE6051">
        <w:rPr>
          <w:sz w:val="26"/>
          <w:szCs w:val="26"/>
        </w:rPr>
        <w:t>;»</w:t>
      </w:r>
      <w:proofErr w:type="gramEnd"/>
      <w:r w:rsidRPr="00DE6051">
        <w:rPr>
          <w:sz w:val="26"/>
          <w:szCs w:val="26"/>
        </w:rPr>
        <w:t>;</w:t>
      </w:r>
    </w:p>
    <w:p w:rsidR="00A41BA1" w:rsidRPr="00DE6051" w:rsidRDefault="00A41BA1" w:rsidP="00D734D5">
      <w:pPr>
        <w:pStyle w:val="formattext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>часть 4 статьи 5 административного регламента изложить в следующей редакции:</w:t>
      </w:r>
    </w:p>
    <w:p w:rsidR="00A41BA1" w:rsidRPr="00DE6051" w:rsidRDefault="00A41BA1" w:rsidP="00A41BA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6051">
        <w:rPr>
          <w:sz w:val="26"/>
          <w:szCs w:val="26"/>
        </w:rPr>
        <w:t xml:space="preserve">«4.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  <w:bookmarkStart w:id="4" w:name="P01E1"/>
      <w:bookmarkEnd w:id="4"/>
      <w:r w:rsidRPr="00DE6051">
        <w:rPr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РПГУ, а также может быть принята при личном приеме заявителя</w:t>
      </w:r>
      <w:proofErr w:type="gramStart"/>
      <w:r w:rsidRPr="00DE6051">
        <w:rPr>
          <w:sz w:val="26"/>
          <w:szCs w:val="26"/>
        </w:rPr>
        <w:t>.».</w:t>
      </w:r>
      <w:proofErr w:type="gramEnd"/>
    </w:p>
    <w:p w:rsidR="002D7C06" w:rsidRPr="00DE6051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E6051">
        <w:rPr>
          <w:rFonts w:eastAsiaTheme="minorHAnsi"/>
          <w:bCs/>
          <w:sz w:val="26"/>
          <w:szCs w:val="26"/>
          <w:lang w:eastAsia="en-US"/>
        </w:rPr>
        <w:t>2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DE6051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E6051">
        <w:rPr>
          <w:rFonts w:eastAsiaTheme="minorHAnsi"/>
          <w:bCs/>
          <w:sz w:val="26"/>
          <w:szCs w:val="26"/>
          <w:lang w:eastAsia="en-US"/>
        </w:rPr>
        <w:t>3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ab/>
        <w:t>Опубликовать настоящее постановление в газете «Покачевский вестник».</w:t>
      </w:r>
    </w:p>
    <w:p w:rsidR="005F41DB" w:rsidRPr="00DE6051" w:rsidRDefault="00985EC5" w:rsidP="005F41DB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E6051">
        <w:rPr>
          <w:rFonts w:eastAsiaTheme="minorHAnsi"/>
          <w:bCs/>
          <w:sz w:val="26"/>
          <w:szCs w:val="26"/>
          <w:lang w:eastAsia="en-US"/>
        </w:rPr>
        <w:t>4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>.</w:t>
      </w:r>
      <w:r w:rsidR="002D7C06" w:rsidRPr="00DE6051">
        <w:rPr>
          <w:rFonts w:eastAsiaTheme="minorHAnsi"/>
          <w:bCs/>
          <w:sz w:val="26"/>
          <w:szCs w:val="26"/>
          <w:lang w:eastAsia="en-US"/>
        </w:rPr>
        <w:tab/>
      </w:r>
      <w:proofErr w:type="gramStart"/>
      <w:r w:rsidR="002D7C06" w:rsidRPr="00DE6051">
        <w:rPr>
          <w:rFonts w:eastAsiaTheme="minorHAnsi"/>
          <w:bCs/>
          <w:sz w:val="26"/>
          <w:szCs w:val="26"/>
          <w:lang w:eastAsia="en-US"/>
        </w:rPr>
        <w:t>Контроль за</w:t>
      </w:r>
      <w:proofErr w:type="gramEnd"/>
      <w:r w:rsidR="002D7C06" w:rsidRPr="00DE6051">
        <w:rPr>
          <w:rFonts w:eastAsiaTheme="minorHAnsi"/>
          <w:bCs/>
          <w:sz w:val="26"/>
          <w:szCs w:val="26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DE6051">
        <w:rPr>
          <w:rFonts w:eastAsiaTheme="minorHAnsi"/>
          <w:bCs/>
          <w:sz w:val="26"/>
          <w:szCs w:val="26"/>
          <w:lang w:eastAsia="en-US"/>
        </w:rPr>
        <w:t>Вафина</w:t>
      </w:r>
      <w:proofErr w:type="spellEnd"/>
      <w:r w:rsidR="002D7C06" w:rsidRPr="00DE6051">
        <w:rPr>
          <w:rFonts w:eastAsiaTheme="minorHAnsi"/>
          <w:bCs/>
          <w:sz w:val="26"/>
          <w:szCs w:val="26"/>
          <w:lang w:eastAsia="en-US"/>
        </w:rPr>
        <w:t xml:space="preserve"> Н.Ш.</w:t>
      </w:r>
    </w:p>
    <w:p w:rsidR="005F41DB" w:rsidRPr="00DE6051" w:rsidRDefault="005F41DB" w:rsidP="005F41DB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D7C06" w:rsidRPr="00DE6051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236A5" w:rsidRPr="00DE6051" w:rsidRDefault="002236A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156F14" w:rsidRPr="00DE6051" w:rsidRDefault="003650B0" w:rsidP="00D360F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E6051">
        <w:rPr>
          <w:rFonts w:eastAsiaTheme="minorHAnsi"/>
          <w:b/>
          <w:bCs/>
          <w:sz w:val="26"/>
          <w:szCs w:val="26"/>
          <w:lang w:eastAsia="en-US"/>
        </w:rPr>
        <w:t>Глава города Покачи</w:t>
      </w:r>
      <w:r w:rsidRPr="00DE6051">
        <w:rPr>
          <w:rFonts w:eastAsiaTheme="minorHAnsi"/>
          <w:b/>
          <w:bCs/>
          <w:sz w:val="26"/>
          <w:szCs w:val="26"/>
          <w:lang w:eastAsia="en-US"/>
        </w:rPr>
        <w:tab/>
        <w:t>В.Л. Таненков</w:t>
      </w:r>
    </w:p>
    <w:p w:rsidR="00DE6051" w:rsidRPr="00DE6051" w:rsidRDefault="00DE6051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sectPr w:rsidR="00DE6051" w:rsidRPr="00DE6051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4B" w:rsidRDefault="00902E4B" w:rsidP="0007305A">
      <w:r>
        <w:separator/>
      </w:r>
    </w:p>
  </w:endnote>
  <w:endnote w:type="continuationSeparator" w:id="0">
    <w:p w:rsidR="00902E4B" w:rsidRDefault="00902E4B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4B" w:rsidRDefault="00902E4B" w:rsidP="0007305A">
      <w:r>
        <w:separator/>
      </w:r>
    </w:p>
  </w:footnote>
  <w:footnote w:type="continuationSeparator" w:id="0">
    <w:p w:rsidR="00902E4B" w:rsidRDefault="00902E4B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 w:rsidP="00DE605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65B1F"/>
    <w:multiLevelType w:val="hybridMultilevel"/>
    <w:tmpl w:val="1DDA7B1E"/>
    <w:lvl w:ilvl="0" w:tplc="3A7284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C850FA"/>
    <w:multiLevelType w:val="hybridMultilevel"/>
    <w:tmpl w:val="D7F8BD54"/>
    <w:lvl w:ilvl="0" w:tplc="67B86F2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1977"/>
    <w:rsid w:val="00006A81"/>
    <w:rsid w:val="00007BD6"/>
    <w:rsid w:val="000174C5"/>
    <w:rsid w:val="0004765D"/>
    <w:rsid w:val="00066774"/>
    <w:rsid w:val="0007305A"/>
    <w:rsid w:val="00076D63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4740E"/>
    <w:rsid w:val="00152181"/>
    <w:rsid w:val="00156F14"/>
    <w:rsid w:val="00165D3D"/>
    <w:rsid w:val="00192A9E"/>
    <w:rsid w:val="001A6A17"/>
    <w:rsid w:val="001D0541"/>
    <w:rsid w:val="001D4964"/>
    <w:rsid w:val="001E7261"/>
    <w:rsid w:val="001F7F1B"/>
    <w:rsid w:val="00214AF3"/>
    <w:rsid w:val="002236A5"/>
    <w:rsid w:val="00231407"/>
    <w:rsid w:val="00244DC8"/>
    <w:rsid w:val="00261096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3015"/>
    <w:rsid w:val="003650B0"/>
    <w:rsid w:val="00365CA5"/>
    <w:rsid w:val="003725C9"/>
    <w:rsid w:val="003879FC"/>
    <w:rsid w:val="003C3759"/>
    <w:rsid w:val="003D3B30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C7D3C"/>
    <w:rsid w:val="005D24BA"/>
    <w:rsid w:val="005D5F42"/>
    <w:rsid w:val="005E6923"/>
    <w:rsid w:val="005F41DB"/>
    <w:rsid w:val="005F5F9D"/>
    <w:rsid w:val="0061720A"/>
    <w:rsid w:val="006200AB"/>
    <w:rsid w:val="006226A2"/>
    <w:rsid w:val="00631395"/>
    <w:rsid w:val="00637944"/>
    <w:rsid w:val="006460B9"/>
    <w:rsid w:val="0068751E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051A8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02E4B"/>
    <w:rsid w:val="00910797"/>
    <w:rsid w:val="0092012C"/>
    <w:rsid w:val="0092080B"/>
    <w:rsid w:val="00946FA8"/>
    <w:rsid w:val="00954A71"/>
    <w:rsid w:val="009665F2"/>
    <w:rsid w:val="00972D43"/>
    <w:rsid w:val="00985EC5"/>
    <w:rsid w:val="00994F20"/>
    <w:rsid w:val="00997573"/>
    <w:rsid w:val="009A493F"/>
    <w:rsid w:val="009A7593"/>
    <w:rsid w:val="009E1FEA"/>
    <w:rsid w:val="009F0F93"/>
    <w:rsid w:val="009F4ED3"/>
    <w:rsid w:val="00A02F59"/>
    <w:rsid w:val="00A07616"/>
    <w:rsid w:val="00A22E0A"/>
    <w:rsid w:val="00A31579"/>
    <w:rsid w:val="00A41BA1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3D1B"/>
    <w:rsid w:val="00B67020"/>
    <w:rsid w:val="00B766D2"/>
    <w:rsid w:val="00B84E3C"/>
    <w:rsid w:val="00B973A1"/>
    <w:rsid w:val="00BA36C8"/>
    <w:rsid w:val="00BA71CF"/>
    <w:rsid w:val="00BC24DD"/>
    <w:rsid w:val="00BC4924"/>
    <w:rsid w:val="00BD1F98"/>
    <w:rsid w:val="00BD3396"/>
    <w:rsid w:val="00BD5322"/>
    <w:rsid w:val="00BF1F83"/>
    <w:rsid w:val="00BF4BC3"/>
    <w:rsid w:val="00C00CEF"/>
    <w:rsid w:val="00C06216"/>
    <w:rsid w:val="00C0796E"/>
    <w:rsid w:val="00C103B3"/>
    <w:rsid w:val="00C12B9E"/>
    <w:rsid w:val="00C24C86"/>
    <w:rsid w:val="00C45A3E"/>
    <w:rsid w:val="00C55A40"/>
    <w:rsid w:val="00C63C9E"/>
    <w:rsid w:val="00C7357D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227BA"/>
    <w:rsid w:val="00D360F2"/>
    <w:rsid w:val="00D52709"/>
    <w:rsid w:val="00D61B1A"/>
    <w:rsid w:val="00D734D5"/>
    <w:rsid w:val="00D7407B"/>
    <w:rsid w:val="00D77136"/>
    <w:rsid w:val="00D83F75"/>
    <w:rsid w:val="00D93CC8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051"/>
    <w:rsid w:val="00DE6237"/>
    <w:rsid w:val="00DF01F0"/>
    <w:rsid w:val="00DF1DA9"/>
    <w:rsid w:val="00E00032"/>
    <w:rsid w:val="00E10863"/>
    <w:rsid w:val="00E11FBD"/>
    <w:rsid w:val="00E20091"/>
    <w:rsid w:val="00E31A6C"/>
    <w:rsid w:val="00E31D53"/>
    <w:rsid w:val="00E40109"/>
    <w:rsid w:val="00E41ADE"/>
    <w:rsid w:val="00E45FD9"/>
    <w:rsid w:val="00E54039"/>
    <w:rsid w:val="00E91A6E"/>
    <w:rsid w:val="00E97F15"/>
    <w:rsid w:val="00EA4ABC"/>
    <w:rsid w:val="00EB05E6"/>
    <w:rsid w:val="00EB0A37"/>
    <w:rsid w:val="00EB2F2F"/>
    <w:rsid w:val="00EC21B4"/>
    <w:rsid w:val="00EE3A93"/>
    <w:rsid w:val="00EE6A58"/>
    <w:rsid w:val="00F17333"/>
    <w:rsid w:val="00F31B7D"/>
    <w:rsid w:val="00F362F8"/>
    <w:rsid w:val="00F463E1"/>
    <w:rsid w:val="00F64FC7"/>
    <w:rsid w:val="00F84819"/>
    <w:rsid w:val="00F94996"/>
    <w:rsid w:val="00FA0CFA"/>
    <w:rsid w:val="00FC09DB"/>
    <w:rsid w:val="00FC4710"/>
    <w:rsid w:val="00FD23FD"/>
    <w:rsid w:val="00FD6726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BA1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41B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BA1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41B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9584-29C1-429D-9F2C-A1BBC884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2023-02-08T11:13:00Z</dcterms:created>
  <dcterms:modified xsi:type="dcterms:W3CDTF">2023-02-08T11:13:00Z</dcterms:modified>
</cp:coreProperties>
</file>