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BA" w:rsidRPr="00403BF7" w:rsidRDefault="003277BA" w:rsidP="003277BA">
      <w:pPr>
        <w:tabs>
          <w:tab w:val="left" w:pos="9720"/>
        </w:tabs>
        <w:spacing w:after="0"/>
        <w:jc w:val="center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0pt" o:ole="" filled="t">
            <v:fill color2="black"/>
            <v:imagedata r:id="rId9" o:title=""/>
          </v:shape>
          <o:OLEObject Type="Embed" ProgID="Word.Picture.8" ShapeID="_x0000_i1025" DrawAspect="Content" ObjectID="_1665384712" r:id="rId10"/>
        </w:object>
      </w:r>
    </w:p>
    <w:p w:rsidR="003277BA" w:rsidRPr="00403BF7" w:rsidRDefault="003277BA" w:rsidP="003277BA">
      <w:pPr>
        <w:keepNext/>
        <w:widowControl w:val="0"/>
        <w:numPr>
          <w:ilvl w:val="3"/>
          <w:numId w:val="3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eastAsia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eastAsia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3277BA" w:rsidRPr="00403BF7" w:rsidRDefault="003277BA" w:rsidP="003277BA">
      <w:pPr>
        <w:keepNext/>
        <w:widowControl w:val="0"/>
        <w:numPr>
          <w:ilvl w:val="2"/>
          <w:numId w:val="3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eastAsia="Times New Roman" w:cs="Times New Roman"/>
          <w:sz w:val="10"/>
          <w:szCs w:val="20"/>
          <w:lang w:eastAsia="ar-SA"/>
        </w:rPr>
      </w:pPr>
    </w:p>
    <w:p w:rsidR="003277BA" w:rsidRPr="00403BF7" w:rsidRDefault="003277BA" w:rsidP="003277BA">
      <w:pPr>
        <w:keepNext/>
        <w:widowControl w:val="0"/>
        <w:numPr>
          <w:ilvl w:val="2"/>
          <w:numId w:val="3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eastAsia="Times New Roman" w:cs="Times New Roman"/>
          <w:b/>
          <w:szCs w:val="29"/>
          <w:lang w:eastAsia="ar-SA"/>
        </w:rPr>
      </w:pPr>
      <w:r w:rsidRPr="00403BF7">
        <w:rPr>
          <w:rFonts w:eastAsia="Times New Roman" w:cs="Times New Roman"/>
          <w:b/>
          <w:szCs w:val="29"/>
          <w:lang w:eastAsia="ar-SA"/>
        </w:rPr>
        <w:t>ХАНТЫ-МАНСИЙСКОГО АВТОНОМНОГО ОКРУГА - ЮГРЫ</w:t>
      </w:r>
    </w:p>
    <w:p w:rsidR="003277BA" w:rsidRPr="00BA0D3D" w:rsidRDefault="003277BA" w:rsidP="003277BA">
      <w:pPr>
        <w:keepNext/>
        <w:widowControl w:val="0"/>
        <w:numPr>
          <w:ilvl w:val="2"/>
          <w:numId w:val="3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ar-SA"/>
        </w:rPr>
      </w:pPr>
    </w:p>
    <w:p w:rsidR="003277BA" w:rsidRPr="00BA0D3D" w:rsidRDefault="003277BA" w:rsidP="003277BA">
      <w:pPr>
        <w:keepNext/>
        <w:widowControl w:val="0"/>
        <w:numPr>
          <w:ilvl w:val="2"/>
          <w:numId w:val="3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ar-SA"/>
        </w:rPr>
      </w:pPr>
      <w:r w:rsidRPr="00BA0D3D">
        <w:rPr>
          <w:rFonts w:eastAsia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3277BA" w:rsidRPr="00F41EE5" w:rsidRDefault="003277BA" w:rsidP="003277BA">
      <w:pPr>
        <w:spacing w:after="0" w:line="240" w:lineRule="auto"/>
        <w:jc w:val="center"/>
        <w:rPr>
          <w:rFonts w:eastAsia="Calibri" w:cs="Times New Roman"/>
          <w:szCs w:val="24"/>
        </w:rPr>
      </w:pPr>
    </w:p>
    <w:p w:rsidR="003277BA" w:rsidRPr="001B1168" w:rsidRDefault="003277BA" w:rsidP="0063267D">
      <w:pPr>
        <w:spacing w:after="0"/>
        <w:rPr>
          <w:rFonts w:eastAsia="Calibri" w:cs="Times New Roman"/>
          <w:b/>
          <w:sz w:val="28"/>
          <w:szCs w:val="28"/>
        </w:rPr>
      </w:pPr>
      <w:r w:rsidRPr="001B1168">
        <w:rPr>
          <w:rFonts w:eastAsia="Calibri" w:cs="Times New Roman"/>
          <w:b/>
          <w:sz w:val="28"/>
          <w:szCs w:val="28"/>
        </w:rPr>
        <w:t>от</w:t>
      </w:r>
      <w:r w:rsidR="00581992" w:rsidRPr="001B1168">
        <w:rPr>
          <w:rFonts w:eastAsia="Calibri" w:cs="Times New Roman"/>
          <w:b/>
          <w:sz w:val="28"/>
          <w:szCs w:val="28"/>
        </w:rPr>
        <w:t xml:space="preserve"> </w:t>
      </w:r>
      <w:r w:rsidR="00587231">
        <w:rPr>
          <w:rFonts w:eastAsia="Calibri" w:cs="Times New Roman"/>
          <w:b/>
          <w:sz w:val="28"/>
          <w:szCs w:val="28"/>
        </w:rPr>
        <w:t xml:space="preserve">27.10.2020                </w:t>
      </w:r>
      <w:r w:rsidRPr="001B1168">
        <w:rPr>
          <w:rFonts w:eastAsia="Calibri" w:cs="Times New Roman"/>
          <w:b/>
          <w:sz w:val="28"/>
          <w:szCs w:val="28"/>
        </w:rPr>
        <w:t xml:space="preserve">      </w:t>
      </w:r>
      <w:r w:rsidR="00581992" w:rsidRPr="001B1168">
        <w:rPr>
          <w:rFonts w:eastAsia="Calibri" w:cs="Times New Roman"/>
          <w:b/>
          <w:sz w:val="28"/>
          <w:szCs w:val="28"/>
        </w:rPr>
        <w:t xml:space="preserve">   </w:t>
      </w:r>
      <w:r w:rsidR="00F41EE5" w:rsidRPr="001B1168">
        <w:rPr>
          <w:rFonts w:eastAsia="Calibri" w:cs="Times New Roman"/>
          <w:b/>
          <w:sz w:val="28"/>
          <w:szCs w:val="28"/>
        </w:rPr>
        <w:t xml:space="preserve">      </w:t>
      </w:r>
      <w:r w:rsidR="00581992" w:rsidRPr="001B1168">
        <w:rPr>
          <w:rFonts w:eastAsia="Calibri" w:cs="Times New Roman"/>
          <w:b/>
          <w:sz w:val="28"/>
          <w:szCs w:val="28"/>
        </w:rPr>
        <w:t xml:space="preserve">  </w:t>
      </w:r>
      <w:r w:rsidRPr="001B1168">
        <w:rPr>
          <w:rFonts w:eastAsia="Calibri" w:cs="Times New Roman"/>
          <w:b/>
          <w:sz w:val="28"/>
          <w:szCs w:val="28"/>
        </w:rPr>
        <w:t xml:space="preserve">        </w:t>
      </w:r>
      <w:r w:rsidR="00373E62" w:rsidRPr="001B1168">
        <w:rPr>
          <w:rFonts w:eastAsia="Calibri" w:cs="Times New Roman"/>
          <w:b/>
          <w:sz w:val="28"/>
          <w:szCs w:val="28"/>
        </w:rPr>
        <w:t xml:space="preserve">            </w:t>
      </w:r>
      <w:r w:rsidRPr="001B1168">
        <w:rPr>
          <w:rFonts w:eastAsia="Calibri" w:cs="Times New Roman"/>
          <w:b/>
          <w:sz w:val="28"/>
          <w:szCs w:val="28"/>
        </w:rPr>
        <w:t xml:space="preserve">                                </w:t>
      </w:r>
      <w:r w:rsidR="0063267D" w:rsidRPr="001B1168">
        <w:rPr>
          <w:rFonts w:eastAsia="Calibri" w:cs="Times New Roman"/>
          <w:b/>
          <w:sz w:val="28"/>
          <w:szCs w:val="28"/>
        </w:rPr>
        <w:t xml:space="preserve">            </w:t>
      </w:r>
      <w:r w:rsidRPr="001B1168">
        <w:rPr>
          <w:rFonts w:eastAsia="Calibri" w:cs="Times New Roman"/>
          <w:b/>
          <w:sz w:val="28"/>
          <w:szCs w:val="28"/>
        </w:rPr>
        <w:t>№</w:t>
      </w:r>
      <w:r w:rsidR="002E1EAF" w:rsidRPr="001B1168">
        <w:rPr>
          <w:rFonts w:eastAsia="Calibri" w:cs="Times New Roman"/>
          <w:b/>
          <w:sz w:val="28"/>
          <w:szCs w:val="28"/>
        </w:rPr>
        <w:t xml:space="preserve"> </w:t>
      </w:r>
      <w:r w:rsidR="00587231">
        <w:rPr>
          <w:rFonts w:eastAsia="Calibri" w:cs="Times New Roman"/>
          <w:b/>
          <w:sz w:val="28"/>
          <w:szCs w:val="28"/>
        </w:rPr>
        <w:t>883</w:t>
      </w:r>
    </w:p>
    <w:p w:rsidR="00C950BE" w:rsidRPr="001B1168" w:rsidRDefault="00C950BE" w:rsidP="00341636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3277BA" w:rsidRPr="005A28D7" w:rsidRDefault="002E1EAF" w:rsidP="00341636">
      <w:pPr>
        <w:spacing w:after="0" w:line="240" w:lineRule="auto"/>
        <w:ind w:right="5102"/>
        <w:jc w:val="both"/>
        <w:rPr>
          <w:rFonts w:eastAsia="Calibri" w:cs="Times New Roman"/>
          <w:b/>
          <w:sz w:val="28"/>
          <w:szCs w:val="28"/>
        </w:rPr>
      </w:pPr>
      <w:r w:rsidRPr="005A28D7">
        <w:rPr>
          <w:rFonts w:eastAsia="Calibri" w:cs="Times New Roman"/>
          <w:b/>
          <w:sz w:val="28"/>
          <w:szCs w:val="28"/>
        </w:rPr>
        <w:t xml:space="preserve">О внесении изменений в </w:t>
      </w:r>
      <w:r w:rsidR="00AA71EE" w:rsidRPr="005A28D7">
        <w:rPr>
          <w:rFonts w:eastAsia="Calibri" w:cs="Times New Roman"/>
          <w:b/>
          <w:sz w:val="28"/>
          <w:szCs w:val="28"/>
        </w:rPr>
        <w:t xml:space="preserve">постановление администрации города Покачи от 12.10.2018 №1014 «Об утверждении </w:t>
      </w:r>
      <w:r w:rsidR="003277BA" w:rsidRPr="005A28D7">
        <w:rPr>
          <w:rFonts w:eastAsia="Calibri" w:cs="Times New Roman"/>
          <w:b/>
          <w:sz w:val="28"/>
          <w:szCs w:val="28"/>
        </w:rPr>
        <w:t>муниципальн</w:t>
      </w:r>
      <w:r w:rsidR="00AA71EE" w:rsidRPr="005A28D7">
        <w:rPr>
          <w:rFonts w:eastAsia="Calibri" w:cs="Times New Roman"/>
          <w:b/>
          <w:sz w:val="28"/>
          <w:szCs w:val="28"/>
        </w:rPr>
        <w:t>ой</w:t>
      </w:r>
      <w:r w:rsidR="003277BA" w:rsidRPr="005A28D7">
        <w:rPr>
          <w:rFonts w:eastAsia="Calibri" w:cs="Times New Roman"/>
          <w:b/>
          <w:sz w:val="28"/>
          <w:szCs w:val="28"/>
        </w:rPr>
        <w:t xml:space="preserve"> программ</w:t>
      </w:r>
      <w:r w:rsidR="003403CD" w:rsidRPr="005A28D7">
        <w:rPr>
          <w:rFonts w:eastAsia="Calibri" w:cs="Times New Roman"/>
          <w:b/>
          <w:sz w:val="28"/>
          <w:szCs w:val="28"/>
        </w:rPr>
        <w:t>ы</w:t>
      </w:r>
      <w:r w:rsidR="003277BA" w:rsidRPr="005A28D7">
        <w:rPr>
          <w:rFonts w:eastAsia="Calibri" w:cs="Times New Roman"/>
          <w:b/>
          <w:sz w:val="28"/>
          <w:szCs w:val="28"/>
        </w:rPr>
        <w:t xml:space="preserve"> «Информирование населения</w:t>
      </w:r>
      <w:r w:rsidRPr="005A28D7">
        <w:rPr>
          <w:rFonts w:eastAsia="Calibri" w:cs="Times New Roman"/>
          <w:b/>
          <w:sz w:val="28"/>
          <w:szCs w:val="28"/>
        </w:rPr>
        <w:t xml:space="preserve"> </w:t>
      </w:r>
      <w:r w:rsidR="003277BA" w:rsidRPr="005A28D7">
        <w:rPr>
          <w:rFonts w:eastAsia="Calibri" w:cs="Times New Roman"/>
          <w:b/>
          <w:sz w:val="28"/>
          <w:szCs w:val="28"/>
        </w:rPr>
        <w:t>о деятельности органов местного самоуправления,</w:t>
      </w:r>
      <w:r w:rsidRPr="005A28D7">
        <w:rPr>
          <w:rFonts w:eastAsia="Calibri" w:cs="Times New Roman"/>
          <w:b/>
          <w:sz w:val="28"/>
          <w:szCs w:val="28"/>
        </w:rPr>
        <w:t xml:space="preserve"> </w:t>
      </w:r>
      <w:r w:rsidR="003277BA" w:rsidRPr="005A28D7">
        <w:rPr>
          <w:rFonts w:eastAsia="Calibri" w:cs="Times New Roman"/>
          <w:b/>
          <w:sz w:val="28"/>
          <w:szCs w:val="28"/>
        </w:rPr>
        <w:t>поддержка лиц, внесших выдающийся вклад</w:t>
      </w:r>
      <w:r w:rsidRPr="005A28D7">
        <w:rPr>
          <w:rFonts w:eastAsia="Calibri" w:cs="Times New Roman"/>
          <w:b/>
          <w:sz w:val="28"/>
          <w:szCs w:val="28"/>
        </w:rPr>
        <w:t xml:space="preserve"> </w:t>
      </w:r>
      <w:r w:rsidR="003277BA" w:rsidRPr="005A28D7">
        <w:rPr>
          <w:rFonts w:eastAsia="Calibri" w:cs="Times New Roman"/>
          <w:b/>
          <w:sz w:val="28"/>
          <w:szCs w:val="28"/>
        </w:rPr>
        <w:t>в развитие города Покачи на 2019-202</w:t>
      </w:r>
      <w:r w:rsidR="0063267D" w:rsidRPr="005A28D7">
        <w:rPr>
          <w:rFonts w:eastAsia="Calibri" w:cs="Times New Roman"/>
          <w:b/>
          <w:sz w:val="28"/>
          <w:szCs w:val="28"/>
        </w:rPr>
        <w:t>2</w:t>
      </w:r>
      <w:r w:rsidR="003277BA" w:rsidRPr="005A28D7">
        <w:rPr>
          <w:rFonts w:eastAsia="Calibri" w:cs="Times New Roman"/>
          <w:b/>
          <w:sz w:val="28"/>
          <w:szCs w:val="28"/>
        </w:rPr>
        <w:t xml:space="preserve"> годы»</w:t>
      </w:r>
    </w:p>
    <w:p w:rsidR="003277BA" w:rsidRPr="005A28D7" w:rsidRDefault="003277BA" w:rsidP="003277BA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:rsidR="00341636" w:rsidRPr="005A28D7" w:rsidRDefault="00341636" w:rsidP="003277BA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:rsidR="003277BA" w:rsidRPr="005A28D7" w:rsidRDefault="003277BA" w:rsidP="00070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3Font_62" w:cs="Times New Roman"/>
          <w:sz w:val="28"/>
          <w:szCs w:val="28"/>
        </w:rPr>
      </w:pPr>
      <w:r w:rsidRPr="005A28D7">
        <w:rPr>
          <w:rFonts w:eastAsia="T3Font_62" w:cs="Times New Roman"/>
          <w:sz w:val="28"/>
          <w:szCs w:val="28"/>
        </w:rPr>
        <w:t xml:space="preserve">В соответствии </w:t>
      </w:r>
      <w:r w:rsidR="00593007">
        <w:rPr>
          <w:rFonts w:eastAsia="T3Font_62" w:cs="Times New Roman"/>
          <w:sz w:val="28"/>
          <w:szCs w:val="28"/>
        </w:rPr>
        <w:t xml:space="preserve">с частью 2 статьи 179 Бюджетного кодекса Российской Федерации, </w:t>
      </w:r>
      <w:r w:rsidR="00B150D9" w:rsidRPr="005A28D7">
        <w:rPr>
          <w:rFonts w:eastAsia="T3Font_62" w:cs="Times New Roman"/>
          <w:sz w:val="28"/>
          <w:szCs w:val="28"/>
        </w:rPr>
        <w:t xml:space="preserve">частью 2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</w:t>
      </w:r>
      <w:r w:rsidR="00204385" w:rsidRPr="005A28D7">
        <w:rPr>
          <w:rFonts w:eastAsia="T3Font_62" w:cs="Times New Roman"/>
          <w:sz w:val="28"/>
          <w:szCs w:val="28"/>
        </w:rPr>
        <w:t>10.10.2019</w:t>
      </w:r>
      <w:r w:rsidR="00B150D9" w:rsidRPr="005A28D7">
        <w:rPr>
          <w:rFonts w:eastAsia="T3Font_62" w:cs="Times New Roman"/>
          <w:sz w:val="28"/>
          <w:szCs w:val="28"/>
        </w:rPr>
        <w:t xml:space="preserve"> №</w:t>
      </w:r>
      <w:r w:rsidR="00204385" w:rsidRPr="005A28D7">
        <w:rPr>
          <w:rFonts w:eastAsia="T3Font_62" w:cs="Times New Roman"/>
          <w:sz w:val="28"/>
          <w:szCs w:val="28"/>
        </w:rPr>
        <w:t>898</w:t>
      </w:r>
      <w:r w:rsidRPr="005A28D7">
        <w:rPr>
          <w:rFonts w:eastAsia="T3Font_62" w:cs="Times New Roman"/>
          <w:sz w:val="28"/>
          <w:szCs w:val="28"/>
        </w:rPr>
        <w:t>:</w:t>
      </w:r>
    </w:p>
    <w:p w:rsidR="004555B5" w:rsidRPr="005A28D7" w:rsidRDefault="00FC5A88" w:rsidP="00FC5A88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5A28D7">
        <w:rPr>
          <w:rFonts w:eastAsia="Calibri" w:cs="Times New Roman"/>
          <w:sz w:val="28"/>
          <w:szCs w:val="28"/>
        </w:rPr>
        <w:t xml:space="preserve">1. </w:t>
      </w:r>
      <w:r w:rsidR="004555B5" w:rsidRPr="005A28D7">
        <w:rPr>
          <w:rFonts w:eastAsia="Calibri" w:cs="Times New Roman"/>
          <w:sz w:val="28"/>
          <w:szCs w:val="28"/>
        </w:rPr>
        <w:t>Внести в постановление администрации города Покачи от 12.10.2018 №1014 «Об утверждении муниципальной программ</w:t>
      </w:r>
      <w:r w:rsidR="00F13AFF" w:rsidRPr="005A28D7">
        <w:rPr>
          <w:rFonts w:eastAsia="Calibri" w:cs="Times New Roman"/>
          <w:sz w:val="28"/>
          <w:szCs w:val="28"/>
        </w:rPr>
        <w:t>ы</w:t>
      </w:r>
      <w:r w:rsidR="004555B5" w:rsidRPr="005A28D7">
        <w:rPr>
          <w:rFonts w:eastAsia="Calibri" w:cs="Times New Roman"/>
          <w:sz w:val="28"/>
          <w:szCs w:val="28"/>
        </w:rPr>
        <w:t xml:space="preserve"> «Информирование населения о деятельности органов местного самоуправления, поддержка лиц, внесших выдающийся вклад в развитие города Покачи на 2019-202</w:t>
      </w:r>
      <w:r w:rsidR="0063267D" w:rsidRPr="005A28D7">
        <w:rPr>
          <w:rFonts w:eastAsia="Calibri" w:cs="Times New Roman"/>
          <w:sz w:val="28"/>
          <w:szCs w:val="28"/>
        </w:rPr>
        <w:t>2</w:t>
      </w:r>
      <w:r w:rsidR="004555B5" w:rsidRPr="005A28D7">
        <w:rPr>
          <w:rFonts w:eastAsia="Calibri" w:cs="Times New Roman"/>
          <w:sz w:val="28"/>
          <w:szCs w:val="28"/>
        </w:rPr>
        <w:t xml:space="preserve"> годы» следующие изменения:</w:t>
      </w:r>
    </w:p>
    <w:p w:rsidR="004555B5" w:rsidRDefault="004555B5" w:rsidP="00FC5A88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5A28D7">
        <w:rPr>
          <w:rFonts w:eastAsia="Calibri" w:cs="Times New Roman"/>
          <w:sz w:val="28"/>
          <w:szCs w:val="28"/>
        </w:rPr>
        <w:t xml:space="preserve">1) </w:t>
      </w:r>
      <w:r w:rsidR="0063267D" w:rsidRPr="005A28D7">
        <w:rPr>
          <w:rFonts w:eastAsia="Calibri" w:cs="Times New Roman"/>
          <w:sz w:val="28"/>
          <w:szCs w:val="28"/>
        </w:rPr>
        <w:t>в заголовке и далее по всему тексту постановления наименование муниципальной программы изложить в следующей редакции: «Информирование населения о деятельности органов местного самоуправления, поддержка лиц, внесших выдающийся вклад в развитие города Покачи»</w:t>
      </w:r>
      <w:r w:rsidR="00AD7546">
        <w:rPr>
          <w:rFonts w:eastAsia="Calibri" w:cs="Times New Roman"/>
          <w:sz w:val="28"/>
          <w:szCs w:val="28"/>
        </w:rPr>
        <w:t>.</w:t>
      </w:r>
    </w:p>
    <w:p w:rsidR="00AD7546" w:rsidRPr="005A28D7" w:rsidRDefault="00AD7546" w:rsidP="00FC5A88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D7546">
        <w:rPr>
          <w:rFonts w:eastAsia="Calibri" w:cs="Times New Roman"/>
          <w:sz w:val="28"/>
          <w:szCs w:val="28"/>
        </w:rPr>
        <w:t>2. Внести в муниципальную программу «Информирование населения о деятельности органов местного самоуправления, поддержка лиц, внесших выдающийся вклад в развитие города Покачи» (далее – муниципальная программа) следующие изменения:</w:t>
      </w:r>
    </w:p>
    <w:p w:rsidR="0063267D" w:rsidRPr="005A28D7" w:rsidRDefault="00AD7546" w:rsidP="0063267D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267D" w:rsidRPr="005A28D7">
        <w:rPr>
          <w:rFonts w:ascii="Times New Roman" w:hAnsi="Times New Roman" w:cs="Times New Roman"/>
          <w:sz w:val="28"/>
          <w:szCs w:val="28"/>
        </w:rPr>
        <w:t>)</w:t>
      </w:r>
      <w:r w:rsidR="008E3585">
        <w:rPr>
          <w:rFonts w:ascii="Times New Roman" w:hAnsi="Times New Roman" w:cs="Times New Roman"/>
          <w:sz w:val="28"/>
          <w:szCs w:val="28"/>
        </w:rPr>
        <w:t xml:space="preserve"> </w:t>
      </w:r>
      <w:r w:rsidR="0063267D" w:rsidRPr="005A28D7">
        <w:rPr>
          <w:rFonts w:ascii="Times New Roman" w:hAnsi="Times New Roman" w:cs="Times New Roman"/>
          <w:sz w:val="28"/>
          <w:szCs w:val="28"/>
        </w:rPr>
        <w:t>строку 10 паспорта муниципальной</w:t>
      </w:r>
      <w:r w:rsidR="0063267D" w:rsidRPr="005A28D7">
        <w:rPr>
          <w:sz w:val="28"/>
          <w:szCs w:val="28"/>
        </w:rPr>
        <w:t xml:space="preserve"> </w:t>
      </w:r>
      <w:r w:rsidR="0063267D" w:rsidRPr="005A28D7">
        <w:rPr>
          <w:rFonts w:ascii="Times New Roman" w:hAnsi="Times New Roman" w:cs="Times New Roman"/>
          <w:sz w:val="28"/>
          <w:szCs w:val="28"/>
        </w:rPr>
        <w:t xml:space="preserve">программы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63267D" w:rsidRPr="005A28D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3267D" w:rsidRPr="005A28D7" w:rsidRDefault="0063267D" w:rsidP="0063267D">
      <w:pPr>
        <w:pStyle w:val="ConsPlusNormal"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28D7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62" w:type="dxa"/>
          <w:bottom w:w="85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3151"/>
        <w:gridCol w:w="5937"/>
      </w:tblGrid>
      <w:tr w:rsidR="0063267D" w:rsidRPr="0063267D" w:rsidTr="0063267D">
        <w:tc>
          <w:tcPr>
            <w:tcW w:w="31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3267D" w:rsidRPr="0063267D" w:rsidRDefault="0063267D" w:rsidP="001F5754">
            <w:pPr>
              <w:spacing w:after="0" w:line="240" w:lineRule="auto"/>
              <w:rPr>
                <w:rFonts w:cs="Times New Roman"/>
                <w:szCs w:val="24"/>
              </w:rPr>
            </w:pPr>
            <w:r w:rsidRPr="0063267D">
              <w:rPr>
                <w:rFonts w:cs="Times New Roman"/>
                <w:szCs w:val="24"/>
              </w:rPr>
              <w:t>10</w:t>
            </w:r>
          </w:p>
        </w:tc>
        <w:tc>
          <w:tcPr>
            <w:tcW w:w="162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3267D" w:rsidRPr="0063267D" w:rsidRDefault="0063267D" w:rsidP="001F5754">
            <w:pPr>
              <w:spacing w:after="0" w:line="240" w:lineRule="auto"/>
              <w:rPr>
                <w:rFonts w:cs="Times New Roman"/>
                <w:szCs w:val="24"/>
              </w:rPr>
            </w:pPr>
            <w:r w:rsidRPr="0063267D">
              <w:rPr>
                <w:rFonts w:cs="Times New Roman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30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3267D" w:rsidRPr="0063267D" w:rsidRDefault="0063267D" w:rsidP="001F5754">
            <w:pPr>
              <w:spacing w:after="0" w:line="240" w:lineRule="auto"/>
              <w:rPr>
                <w:rFonts w:cs="Times New Roman"/>
                <w:szCs w:val="24"/>
              </w:rPr>
            </w:pPr>
            <w:r w:rsidRPr="0063267D">
              <w:rPr>
                <w:rFonts w:cs="Times New Roman"/>
                <w:szCs w:val="24"/>
              </w:rPr>
              <w:t>2019 - 2030 годы</w:t>
            </w:r>
          </w:p>
        </w:tc>
      </w:tr>
    </w:tbl>
    <w:p w:rsidR="0063267D" w:rsidRPr="005671AC" w:rsidRDefault="0063267D" w:rsidP="0063267D">
      <w:pPr>
        <w:pStyle w:val="ConsPlusNormal"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71A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»;</w:t>
      </w:r>
    </w:p>
    <w:p w:rsidR="0063267D" w:rsidRPr="005671AC" w:rsidRDefault="00AA0C46" w:rsidP="0063267D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67D" w:rsidRPr="005671AC">
        <w:rPr>
          <w:rFonts w:ascii="Times New Roman" w:hAnsi="Times New Roman" w:cs="Times New Roman"/>
          <w:sz w:val="28"/>
          <w:szCs w:val="28"/>
        </w:rPr>
        <w:t>) строку 11 паспорта муниципальной</w:t>
      </w:r>
      <w:r w:rsidR="0063267D" w:rsidRPr="005671AC">
        <w:rPr>
          <w:sz w:val="28"/>
          <w:szCs w:val="28"/>
        </w:rPr>
        <w:t xml:space="preserve"> </w:t>
      </w:r>
      <w:r w:rsidR="0063267D" w:rsidRPr="005671AC">
        <w:rPr>
          <w:rFonts w:ascii="Times New Roman" w:hAnsi="Times New Roman" w:cs="Times New Roman"/>
          <w:sz w:val="28"/>
          <w:szCs w:val="28"/>
        </w:rPr>
        <w:t xml:space="preserve">программы изложить в </w:t>
      </w:r>
      <w:r w:rsidR="00AD7546">
        <w:rPr>
          <w:rFonts w:ascii="Times New Roman" w:hAnsi="Times New Roman" w:cs="Times New Roman"/>
          <w:sz w:val="28"/>
          <w:szCs w:val="28"/>
        </w:rPr>
        <w:t>следующей</w:t>
      </w:r>
      <w:r w:rsidR="0063267D" w:rsidRPr="005671A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3267D" w:rsidRPr="005671AC" w:rsidRDefault="0063267D" w:rsidP="0063267D">
      <w:pPr>
        <w:pStyle w:val="ConsPlusNormal"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71AC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62" w:type="dxa"/>
          <w:bottom w:w="85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3151"/>
        <w:gridCol w:w="5937"/>
      </w:tblGrid>
      <w:tr w:rsidR="0063267D" w:rsidRPr="005A28D7" w:rsidTr="0063267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63267D" w:rsidRPr="005A28D7" w:rsidRDefault="0063267D" w:rsidP="005A28D7">
            <w:pPr>
              <w:pStyle w:val="ab"/>
              <w:rPr>
                <w:szCs w:val="24"/>
              </w:rPr>
            </w:pPr>
            <w:r w:rsidRPr="005A28D7">
              <w:rPr>
                <w:szCs w:val="24"/>
              </w:rPr>
              <w:t>11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63267D" w:rsidRPr="005A28D7" w:rsidRDefault="0063267D" w:rsidP="005A28D7">
            <w:pPr>
              <w:pStyle w:val="ab"/>
              <w:rPr>
                <w:szCs w:val="24"/>
              </w:rPr>
            </w:pPr>
            <w:r w:rsidRPr="005A28D7">
              <w:rPr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5A28D7" w:rsidRPr="005A28D7" w:rsidRDefault="005A28D7" w:rsidP="005A28D7">
            <w:pPr>
              <w:pStyle w:val="ab"/>
              <w:rPr>
                <w:rFonts w:eastAsia="Times New Roman" w:cs="Times New Roman"/>
                <w:szCs w:val="24"/>
                <w:lang w:eastAsia="ru-RU"/>
              </w:rPr>
            </w:pPr>
            <w:r w:rsidRPr="005A28D7">
              <w:rPr>
                <w:rFonts w:cs="Times New Roman"/>
                <w:szCs w:val="24"/>
              </w:rPr>
              <w:t xml:space="preserve">Общий объем финансирования </w:t>
            </w:r>
            <w:r w:rsidR="006D31ED">
              <w:rPr>
                <w:rFonts w:eastAsia="Times New Roman" w:cs="Times New Roman"/>
                <w:szCs w:val="24"/>
                <w:lang w:eastAsia="ru-RU"/>
              </w:rPr>
              <w:t>42 431 296,45</w:t>
            </w:r>
            <w:r w:rsidRPr="005A28D7">
              <w:rPr>
                <w:rFonts w:eastAsia="Times New Roman" w:cs="Times New Roman"/>
                <w:szCs w:val="24"/>
                <w:lang w:eastAsia="ru-RU"/>
              </w:rPr>
              <w:t xml:space="preserve"> рублей</w:t>
            </w:r>
            <w:r w:rsidRPr="005A28D7">
              <w:rPr>
                <w:rFonts w:cs="Times New Roman"/>
                <w:szCs w:val="24"/>
              </w:rPr>
              <w:t>, в том числе по годам:</w:t>
            </w:r>
          </w:p>
          <w:p w:rsidR="005A28D7" w:rsidRPr="005A28D7" w:rsidRDefault="005A28D7" w:rsidP="005A28D7">
            <w:pPr>
              <w:pStyle w:val="ab"/>
              <w:rPr>
                <w:rFonts w:cs="Times New Roman"/>
                <w:szCs w:val="24"/>
              </w:rPr>
            </w:pPr>
            <w:r w:rsidRPr="005A28D7">
              <w:rPr>
                <w:rFonts w:cs="Times New Roman"/>
                <w:szCs w:val="24"/>
              </w:rPr>
              <w:t xml:space="preserve">2019 – </w:t>
            </w:r>
            <w:r w:rsidR="00593007">
              <w:rPr>
                <w:rFonts w:eastAsia="Times New Roman" w:cs="Times New Roman"/>
                <w:szCs w:val="24"/>
                <w:lang w:eastAsia="ru-RU"/>
              </w:rPr>
              <w:t>10 065 6</w:t>
            </w:r>
            <w:r w:rsidR="00EF2AF0">
              <w:rPr>
                <w:rFonts w:eastAsia="Times New Roman" w:cs="Times New Roman"/>
                <w:szCs w:val="24"/>
                <w:lang w:eastAsia="ru-RU"/>
              </w:rPr>
              <w:t>45</w:t>
            </w:r>
            <w:r w:rsidR="00593007">
              <w:rPr>
                <w:rFonts w:eastAsia="Times New Roman" w:cs="Times New Roman"/>
                <w:szCs w:val="24"/>
                <w:lang w:eastAsia="ru-RU"/>
              </w:rPr>
              <w:t>,03</w:t>
            </w:r>
            <w:r w:rsidRPr="005A28D7">
              <w:rPr>
                <w:rFonts w:eastAsia="Times New Roman" w:cs="Times New Roman"/>
                <w:szCs w:val="24"/>
                <w:lang w:eastAsia="ru-RU"/>
              </w:rPr>
              <w:t xml:space="preserve"> рублей;</w:t>
            </w:r>
          </w:p>
          <w:p w:rsidR="005A28D7" w:rsidRPr="005A28D7" w:rsidRDefault="005A28D7" w:rsidP="005A28D7">
            <w:pPr>
              <w:pStyle w:val="ab"/>
              <w:rPr>
                <w:rFonts w:cs="Times New Roman"/>
                <w:szCs w:val="24"/>
              </w:rPr>
            </w:pPr>
            <w:r w:rsidRPr="005A28D7">
              <w:rPr>
                <w:rFonts w:cs="Times New Roman"/>
                <w:szCs w:val="24"/>
              </w:rPr>
              <w:t xml:space="preserve">2020 – </w:t>
            </w:r>
            <w:r w:rsidR="00593007">
              <w:rPr>
                <w:rFonts w:eastAsia="Times New Roman" w:cs="Times New Roman"/>
                <w:szCs w:val="24"/>
                <w:lang w:eastAsia="ru-RU"/>
              </w:rPr>
              <w:t>9 966 624,31 рубля</w:t>
            </w:r>
            <w:r w:rsidRPr="005A28D7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5A28D7" w:rsidRPr="005A28D7" w:rsidRDefault="005A28D7" w:rsidP="005A28D7">
            <w:pPr>
              <w:pStyle w:val="ab"/>
              <w:rPr>
                <w:rFonts w:eastAsia="Times New Roman" w:cs="Times New Roman"/>
                <w:szCs w:val="24"/>
                <w:lang w:eastAsia="ru-RU"/>
              </w:rPr>
            </w:pPr>
            <w:r w:rsidRPr="005A28D7">
              <w:rPr>
                <w:rFonts w:cs="Times New Roman"/>
                <w:szCs w:val="24"/>
              </w:rPr>
              <w:t xml:space="preserve">2021 – </w:t>
            </w:r>
            <w:r w:rsidR="006D31ED">
              <w:rPr>
                <w:rFonts w:eastAsia="Times New Roman" w:cs="Times New Roman"/>
                <w:szCs w:val="24"/>
                <w:lang w:eastAsia="ru-RU"/>
              </w:rPr>
              <w:t>10 182 327,11</w:t>
            </w:r>
            <w:r w:rsidRPr="005A28D7">
              <w:rPr>
                <w:rFonts w:eastAsia="Times New Roman" w:cs="Times New Roman"/>
                <w:szCs w:val="24"/>
                <w:lang w:eastAsia="ru-RU"/>
              </w:rPr>
              <w:t xml:space="preserve"> рублей;</w:t>
            </w:r>
          </w:p>
          <w:p w:rsidR="005A28D7" w:rsidRPr="005A28D7" w:rsidRDefault="005A28D7" w:rsidP="005A28D7">
            <w:pPr>
              <w:pStyle w:val="ab"/>
              <w:rPr>
                <w:szCs w:val="24"/>
              </w:rPr>
            </w:pPr>
            <w:r w:rsidRPr="005A28D7">
              <w:rPr>
                <w:rFonts w:eastAsia="Times New Roman" w:cs="Times New Roman"/>
                <w:szCs w:val="24"/>
                <w:lang w:eastAsia="ru-RU"/>
              </w:rPr>
              <w:t xml:space="preserve">2022 – </w:t>
            </w:r>
            <w:r w:rsidR="00593007">
              <w:rPr>
                <w:rFonts w:eastAsia="Times New Roman" w:cs="Times New Roman"/>
                <w:szCs w:val="24"/>
                <w:lang w:eastAsia="ru-RU"/>
              </w:rPr>
              <w:t>7 914 700,0</w:t>
            </w:r>
            <w:r w:rsidRPr="005A28D7">
              <w:rPr>
                <w:rFonts w:eastAsia="Times New Roman" w:cs="Times New Roman"/>
                <w:szCs w:val="24"/>
                <w:lang w:eastAsia="ru-RU"/>
              </w:rPr>
              <w:t xml:space="preserve"> рублей</w:t>
            </w:r>
            <w:r w:rsidRPr="005A28D7">
              <w:rPr>
                <w:szCs w:val="24"/>
              </w:rPr>
              <w:t xml:space="preserve"> </w:t>
            </w:r>
          </w:p>
          <w:p w:rsidR="00593007" w:rsidRDefault="0063267D" w:rsidP="005A28D7">
            <w:pPr>
              <w:pStyle w:val="ab"/>
              <w:rPr>
                <w:szCs w:val="24"/>
              </w:rPr>
            </w:pPr>
            <w:r w:rsidRPr="005A28D7">
              <w:rPr>
                <w:szCs w:val="24"/>
              </w:rPr>
              <w:t xml:space="preserve">2023 </w:t>
            </w:r>
            <w:r w:rsidR="005A28D7" w:rsidRPr="005A28D7">
              <w:rPr>
                <w:szCs w:val="24"/>
              </w:rPr>
              <w:t>–</w:t>
            </w:r>
            <w:r w:rsidRPr="005A28D7">
              <w:rPr>
                <w:szCs w:val="24"/>
              </w:rPr>
              <w:t xml:space="preserve"> </w:t>
            </w:r>
            <w:r w:rsidR="00593007">
              <w:rPr>
                <w:szCs w:val="24"/>
              </w:rPr>
              <w:t>4 302 000,0 рублей;</w:t>
            </w:r>
          </w:p>
          <w:p w:rsidR="0063267D" w:rsidRPr="005A28D7" w:rsidRDefault="00593007" w:rsidP="005A28D7">
            <w:pPr>
              <w:pStyle w:val="ab"/>
              <w:rPr>
                <w:szCs w:val="24"/>
              </w:rPr>
            </w:pPr>
            <w:r>
              <w:rPr>
                <w:szCs w:val="24"/>
              </w:rPr>
              <w:t xml:space="preserve">2024 – </w:t>
            </w:r>
            <w:r w:rsidR="005A28D7" w:rsidRPr="005A28D7">
              <w:rPr>
                <w:szCs w:val="24"/>
              </w:rPr>
              <w:t xml:space="preserve">2030 - </w:t>
            </w:r>
            <w:r w:rsidR="0063267D" w:rsidRPr="005A28D7">
              <w:rPr>
                <w:szCs w:val="24"/>
              </w:rPr>
              <w:t>0,0</w:t>
            </w:r>
            <w:r w:rsidR="001E57F8">
              <w:rPr>
                <w:szCs w:val="24"/>
              </w:rPr>
              <w:t xml:space="preserve"> рублей.</w:t>
            </w:r>
          </w:p>
        </w:tc>
      </w:tr>
    </w:tbl>
    <w:p w:rsidR="0063267D" w:rsidRPr="00F42984" w:rsidRDefault="0063267D" w:rsidP="0063267D">
      <w:pPr>
        <w:pStyle w:val="ConsPlusNormal"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2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F42984">
        <w:rPr>
          <w:rFonts w:ascii="Times New Roman" w:hAnsi="Times New Roman" w:cs="Times New Roman"/>
          <w:sz w:val="28"/>
          <w:szCs w:val="28"/>
        </w:rPr>
        <w:t xml:space="preserve">      </w:t>
      </w:r>
      <w:r w:rsidRPr="00F42984"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63267D" w:rsidRDefault="00AA0C46" w:rsidP="0063267D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267D" w:rsidRPr="00F42984">
        <w:rPr>
          <w:rFonts w:ascii="Times New Roman" w:hAnsi="Times New Roman" w:cs="Times New Roman"/>
          <w:sz w:val="28"/>
          <w:szCs w:val="28"/>
        </w:rPr>
        <w:t>) таблиц</w:t>
      </w:r>
      <w:r w:rsidR="0093281C">
        <w:rPr>
          <w:rFonts w:ascii="Times New Roman" w:hAnsi="Times New Roman" w:cs="Times New Roman"/>
          <w:sz w:val="28"/>
          <w:szCs w:val="28"/>
        </w:rPr>
        <w:t>у 1</w:t>
      </w:r>
      <w:r w:rsidR="0063267D" w:rsidRPr="00F42984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новой редакции согласно приложению</w:t>
      </w:r>
      <w:r w:rsidR="0093281C">
        <w:rPr>
          <w:rFonts w:ascii="Times New Roman" w:hAnsi="Times New Roman" w:cs="Times New Roman"/>
          <w:sz w:val="28"/>
          <w:szCs w:val="28"/>
        </w:rPr>
        <w:t xml:space="preserve"> 1</w:t>
      </w:r>
      <w:r w:rsidR="0063267D" w:rsidRPr="00F42984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93281C" w:rsidRDefault="00AA0C46" w:rsidP="0063267D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281C">
        <w:rPr>
          <w:rFonts w:ascii="Times New Roman" w:hAnsi="Times New Roman" w:cs="Times New Roman"/>
          <w:sz w:val="28"/>
          <w:szCs w:val="28"/>
        </w:rPr>
        <w:t xml:space="preserve">) </w:t>
      </w:r>
      <w:r w:rsidR="0093281C" w:rsidRPr="0093281C">
        <w:rPr>
          <w:rFonts w:ascii="Times New Roman" w:hAnsi="Times New Roman" w:cs="Times New Roman"/>
          <w:sz w:val="28"/>
          <w:szCs w:val="28"/>
        </w:rPr>
        <w:t xml:space="preserve">таблицу 2 муниципальной программы изложить в новой редакции согласно приложению </w:t>
      </w:r>
      <w:r w:rsidR="0093281C">
        <w:rPr>
          <w:rFonts w:ascii="Times New Roman" w:hAnsi="Times New Roman" w:cs="Times New Roman"/>
          <w:sz w:val="28"/>
          <w:szCs w:val="28"/>
        </w:rPr>
        <w:t>2</w:t>
      </w:r>
      <w:r w:rsidR="0093281C" w:rsidRPr="0093281C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93281C" w:rsidRDefault="00AA0C46" w:rsidP="0063267D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281C">
        <w:rPr>
          <w:rFonts w:ascii="Times New Roman" w:hAnsi="Times New Roman" w:cs="Times New Roman"/>
          <w:sz w:val="28"/>
          <w:szCs w:val="28"/>
        </w:rPr>
        <w:t xml:space="preserve">) </w:t>
      </w:r>
      <w:r w:rsidR="0093281C" w:rsidRPr="0093281C">
        <w:rPr>
          <w:rFonts w:ascii="Times New Roman" w:hAnsi="Times New Roman" w:cs="Times New Roman"/>
          <w:sz w:val="28"/>
          <w:szCs w:val="28"/>
        </w:rPr>
        <w:t xml:space="preserve">таблицу 4 муниципальной программы изложить в новой редакции согласно приложению </w:t>
      </w:r>
      <w:r w:rsidR="0093281C">
        <w:rPr>
          <w:rFonts w:ascii="Times New Roman" w:hAnsi="Times New Roman" w:cs="Times New Roman"/>
          <w:sz w:val="28"/>
          <w:szCs w:val="28"/>
        </w:rPr>
        <w:t>3</w:t>
      </w:r>
      <w:r w:rsidR="0093281C" w:rsidRPr="0093281C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93281C" w:rsidRPr="00F42984" w:rsidRDefault="00AA0C46" w:rsidP="0063267D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281C">
        <w:rPr>
          <w:rFonts w:ascii="Times New Roman" w:hAnsi="Times New Roman" w:cs="Times New Roman"/>
          <w:sz w:val="28"/>
          <w:szCs w:val="28"/>
        </w:rPr>
        <w:t xml:space="preserve">) </w:t>
      </w:r>
      <w:r w:rsidR="0093281C" w:rsidRPr="0093281C">
        <w:rPr>
          <w:rFonts w:ascii="Times New Roman" w:hAnsi="Times New Roman" w:cs="Times New Roman"/>
          <w:sz w:val="28"/>
          <w:szCs w:val="28"/>
        </w:rPr>
        <w:t>таблицу 5 муниципальной программы изложить в новой редакции согласно приложен</w:t>
      </w:r>
      <w:r w:rsidR="0093281C">
        <w:rPr>
          <w:rFonts w:ascii="Times New Roman" w:hAnsi="Times New Roman" w:cs="Times New Roman"/>
          <w:sz w:val="28"/>
          <w:szCs w:val="28"/>
        </w:rPr>
        <w:t>ию 4 к настоящему постановлению.</w:t>
      </w:r>
    </w:p>
    <w:p w:rsidR="0063267D" w:rsidRPr="00F42984" w:rsidRDefault="00BC30D0" w:rsidP="00AD7546">
      <w:pPr>
        <w:pStyle w:val="a3"/>
        <w:tabs>
          <w:tab w:val="left" w:pos="-24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</w:t>
      </w:r>
      <w:r w:rsidR="0063267D" w:rsidRPr="00F42984">
        <w:rPr>
          <w:rFonts w:eastAsia="Calibri" w:cs="Times New Roman"/>
          <w:sz w:val="28"/>
          <w:szCs w:val="28"/>
        </w:rPr>
        <w:t>. Начальнику отдела по социальным вопросам и связям с общественностью администрации города Покачи (Токарева И.В.) обеспечить размещение актуальной редакции муниципальной программы, с учетов всех изменений, на официальном сайте администрации города Покачи в течение 7 рабочих дней с момента вступления постановления в силу.</w:t>
      </w:r>
    </w:p>
    <w:p w:rsidR="003277BA" w:rsidRPr="00F42984" w:rsidRDefault="00BC30D0" w:rsidP="00AD7546">
      <w:pPr>
        <w:pStyle w:val="a3"/>
        <w:tabs>
          <w:tab w:val="left" w:pos="-24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</w:t>
      </w:r>
      <w:r w:rsidR="00FC5A88" w:rsidRPr="00F42984">
        <w:rPr>
          <w:rFonts w:eastAsia="Calibri" w:cs="Times New Roman"/>
          <w:sz w:val="28"/>
          <w:szCs w:val="28"/>
        </w:rPr>
        <w:t xml:space="preserve">. </w:t>
      </w:r>
      <w:r w:rsidR="00F42984" w:rsidRPr="005B0663">
        <w:rPr>
          <w:rFonts w:eastAsia="Calibri"/>
          <w:sz w:val="28"/>
          <w:szCs w:val="28"/>
        </w:rPr>
        <w:t>Настоящее постановление вступает в силу</w:t>
      </w:r>
      <w:r w:rsidR="00AD7546">
        <w:rPr>
          <w:rFonts w:eastAsia="Calibri"/>
          <w:sz w:val="28"/>
          <w:szCs w:val="28"/>
        </w:rPr>
        <w:t xml:space="preserve"> с 01.01.2021</w:t>
      </w:r>
      <w:r w:rsidR="00F42984" w:rsidRPr="005B0663">
        <w:rPr>
          <w:rFonts w:eastAsia="Calibri"/>
          <w:sz w:val="28"/>
          <w:szCs w:val="28"/>
        </w:rPr>
        <w:t>.</w:t>
      </w:r>
    </w:p>
    <w:p w:rsidR="003277BA" w:rsidRPr="00F42984" w:rsidRDefault="00BC30D0" w:rsidP="00AD7546">
      <w:pPr>
        <w:tabs>
          <w:tab w:val="left" w:pos="-24"/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5</w:t>
      </w:r>
      <w:r w:rsidR="00FC5A88" w:rsidRPr="00F42984">
        <w:rPr>
          <w:rFonts w:eastAsia="Calibri" w:cs="Times New Roman"/>
          <w:sz w:val="28"/>
          <w:szCs w:val="28"/>
        </w:rPr>
        <w:t xml:space="preserve">. </w:t>
      </w:r>
      <w:r w:rsidR="00E3007D" w:rsidRPr="00F42984">
        <w:rPr>
          <w:rFonts w:eastAsia="Calibri" w:cs="Times New Roman"/>
          <w:sz w:val="28"/>
          <w:szCs w:val="28"/>
        </w:rPr>
        <w:t>О</w:t>
      </w:r>
      <w:r w:rsidR="003277BA" w:rsidRPr="00F42984">
        <w:rPr>
          <w:rFonts w:eastAsia="Calibri" w:cs="Times New Roman"/>
          <w:sz w:val="28"/>
          <w:szCs w:val="28"/>
        </w:rPr>
        <w:t xml:space="preserve">публиковать настоящее постановление </w:t>
      </w:r>
      <w:r w:rsidR="00E3007D" w:rsidRPr="00F42984">
        <w:rPr>
          <w:rFonts w:eastAsia="Calibri" w:cs="Times New Roman"/>
          <w:sz w:val="28"/>
          <w:szCs w:val="28"/>
        </w:rPr>
        <w:t>в газете «Покачевский вестн</w:t>
      </w:r>
      <w:r w:rsidR="009A66B2" w:rsidRPr="00F42984">
        <w:rPr>
          <w:rFonts w:eastAsia="Calibri" w:cs="Times New Roman"/>
          <w:sz w:val="28"/>
          <w:szCs w:val="28"/>
        </w:rPr>
        <w:t>и</w:t>
      </w:r>
      <w:r w:rsidR="00E3007D" w:rsidRPr="00F42984">
        <w:rPr>
          <w:rFonts w:eastAsia="Calibri" w:cs="Times New Roman"/>
          <w:sz w:val="28"/>
          <w:szCs w:val="28"/>
        </w:rPr>
        <w:t>к»</w:t>
      </w:r>
      <w:r w:rsidR="003277BA" w:rsidRPr="00F42984">
        <w:rPr>
          <w:rFonts w:eastAsia="Calibri" w:cs="Times New Roman"/>
          <w:sz w:val="28"/>
          <w:szCs w:val="28"/>
        </w:rPr>
        <w:t>.</w:t>
      </w:r>
    </w:p>
    <w:p w:rsidR="003277BA" w:rsidRPr="00F42984" w:rsidRDefault="00BC30D0" w:rsidP="00AD7546">
      <w:pPr>
        <w:pStyle w:val="a3"/>
        <w:tabs>
          <w:tab w:val="left" w:pos="-24"/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</w:t>
      </w:r>
      <w:r w:rsidR="00FC5A88" w:rsidRPr="00F42984">
        <w:rPr>
          <w:rFonts w:eastAsia="Calibri" w:cs="Times New Roman"/>
          <w:sz w:val="28"/>
          <w:szCs w:val="28"/>
        </w:rPr>
        <w:t xml:space="preserve">. </w:t>
      </w:r>
      <w:proofErr w:type="gramStart"/>
      <w:r w:rsidR="003277BA" w:rsidRPr="00F42984">
        <w:rPr>
          <w:rFonts w:eastAsia="Calibri" w:cs="Times New Roman"/>
          <w:sz w:val="28"/>
          <w:szCs w:val="28"/>
        </w:rPr>
        <w:t>Контроль за</w:t>
      </w:r>
      <w:proofErr w:type="gramEnd"/>
      <w:r w:rsidR="003277BA" w:rsidRPr="00F42984">
        <w:rPr>
          <w:rFonts w:eastAsia="Calibri" w:cs="Times New Roman"/>
          <w:sz w:val="28"/>
          <w:szCs w:val="28"/>
        </w:rPr>
        <w:t xml:space="preserve"> выполнением постановления возложить на заместителя главы города Покачи Г. Д. Гвоздь.</w:t>
      </w:r>
    </w:p>
    <w:p w:rsidR="003277BA" w:rsidRPr="00F42984" w:rsidRDefault="003277BA" w:rsidP="003277BA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:rsidR="003277BA" w:rsidRPr="00F42984" w:rsidRDefault="003277BA" w:rsidP="003277BA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:rsidR="003277BA" w:rsidRPr="00F42984" w:rsidRDefault="003277BA" w:rsidP="003277BA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:rsidR="00FA3A42" w:rsidRPr="00F42984" w:rsidRDefault="00FC5A88" w:rsidP="008C599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42984">
        <w:rPr>
          <w:rFonts w:eastAsia="Calibri" w:cs="Times New Roman"/>
          <w:b/>
          <w:sz w:val="28"/>
          <w:szCs w:val="28"/>
        </w:rPr>
        <w:t xml:space="preserve">Глава города Покачи                      </w:t>
      </w:r>
      <w:r w:rsidR="00AB4ACD" w:rsidRPr="00F42984">
        <w:rPr>
          <w:rFonts w:eastAsia="Calibri" w:cs="Times New Roman"/>
          <w:b/>
          <w:sz w:val="28"/>
          <w:szCs w:val="28"/>
        </w:rPr>
        <w:t xml:space="preserve">               </w:t>
      </w:r>
      <w:r w:rsidRPr="00F42984">
        <w:rPr>
          <w:rFonts w:eastAsia="Calibri" w:cs="Times New Roman"/>
          <w:b/>
          <w:sz w:val="28"/>
          <w:szCs w:val="28"/>
        </w:rPr>
        <w:t xml:space="preserve">                                     В.И. Степура</w:t>
      </w:r>
    </w:p>
    <w:p w:rsidR="0071431A" w:rsidRPr="00F42984" w:rsidRDefault="0071431A" w:rsidP="00F077DB">
      <w:pPr>
        <w:spacing w:after="0" w:line="240" w:lineRule="auto"/>
        <w:jc w:val="right"/>
        <w:rPr>
          <w:rFonts w:cs="Times New Roman"/>
          <w:sz w:val="28"/>
          <w:szCs w:val="28"/>
        </w:rPr>
        <w:sectPr w:rsidR="0071431A" w:rsidRPr="00F42984" w:rsidSect="00DE0239">
          <w:headerReference w:type="default" r:id="rId11"/>
          <w:pgSz w:w="11906" w:h="16838"/>
          <w:pgMar w:top="284" w:right="567" w:bottom="1134" w:left="1701" w:header="708" w:footer="708" w:gutter="0"/>
          <w:cols w:space="708"/>
          <w:titlePg/>
          <w:docGrid w:linePitch="360"/>
        </w:sectPr>
      </w:pPr>
    </w:p>
    <w:p w:rsidR="0019120C" w:rsidRPr="00712B7B" w:rsidRDefault="0019120C" w:rsidP="0019120C">
      <w:pPr>
        <w:spacing w:after="0" w:line="240" w:lineRule="auto"/>
        <w:jc w:val="right"/>
        <w:rPr>
          <w:rFonts w:cs="Times New Roman"/>
          <w:szCs w:val="24"/>
        </w:rPr>
      </w:pPr>
      <w:r w:rsidRPr="00712B7B">
        <w:rPr>
          <w:rFonts w:cs="Times New Roman"/>
          <w:szCs w:val="24"/>
        </w:rPr>
        <w:lastRenderedPageBreak/>
        <w:t>Приложение</w:t>
      </w:r>
      <w:r w:rsidR="005E1CA8">
        <w:rPr>
          <w:rFonts w:cs="Times New Roman"/>
          <w:szCs w:val="24"/>
        </w:rPr>
        <w:t xml:space="preserve"> 1</w:t>
      </w:r>
    </w:p>
    <w:p w:rsidR="0019120C" w:rsidRPr="00712B7B" w:rsidRDefault="0019120C" w:rsidP="0019120C">
      <w:pPr>
        <w:spacing w:after="0" w:line="240" w:lineRule="auto"/>
        <w:jc w:val="right"/>
        <w:rPr>
          <w:rFonts w:cs="Times New Roman"/>
          <w:szCs w:val="24"/>
        </w:rPr>
      </w:pPr>
      <w:r w:rsidRPr="00712B7B">
        <w:rPr>
          <w:rFonts w:cs="Times New Roman"/>
          <w:szCs w:val="24"/>
        </w:rPr>
        <w:t>к постановлению администрации</w:t>
      </w:r>
    </w:p>
    <w:p w:rsidR="0019120C" w:rsidRPr="00712B7B" w:rsidRDefault="0019120C" w:rsidP="0019120C">
      <w:pPr>
        <w:spacing w:after="0" w:line="240" w:lineRule="auto"/>
        <w:jc w:val="right"/>
        <w:rPr>
          <w:rFonts w:cs="Times New Roman"/>
          <w:szCs w:val="24"/>
        </w:rPr>
      </w:pPr>
      <w:r w:rsidRPr="00712B7B">
        <w:rPr>
          <w:rFonts w:cs="Times New Roman"/>
          <w:szCs w:val="24"/>
        </w:rPr>
        <w:t>города Покачи</w:t>
      </w:r>
    </w:p>
    <w:p w:rsidR="0019120C" w:rsidRPr="00712B7B" w:rsidRDefault="0019120C" w:rsidP="0019120C">
      <w:pPr>
        <w:spacing w:after="0" w:line="240" w:lineRule="auto"/>
        <w:jc w:val="right"/>
        <w:rPr>
          <w:rFonts w:cs="Times New Roman"/>
          <w:szCs w:val="24"/>
        </w:rPr>
      </w:pPr>
      <w:r w:rsidRPr="00712B7B">
        <w:rPr>
          <w:rFonts w:cs="Times New Roman"/>
          <w:szCs w:val="24"/>
        </w:rPr>
        <w:t>от</w:t>
      </w:r>
      <w:r w:rsidR="00587231">
        <w:rPr>
          <w:rFonts w:cs="Times New Roman"/>
          <w:szCs w:val="24"/>
        </w:rPr>
        <w:t xml:space="preserve"> 27.10.2020</w:t>
      </w:r>
      <w:r w:rsidRPr="00712B7B">
        <w:rPr>
          <w:rFonts w:cs="Times New Roman"/>
          <w:szCs w:val="24"/>
        </w:rPr>
        <w:t>№</w:t>
      </w:r>
      <w:r w:rsidR="00587231">
        <w:rPr>
          <w:rFonts w:cs="Times New Roman"/>
          <w:szCs w:val="24"/>
        </w:rPr>
        <w:t xml:space="preserve"> 883</w:t>
      </w:r>
    </w:p>
    <w:p w:rsidR="004E77D9" w:rsidRPr="00EA5C9C" w:rsidRDefault="004E77D9" w:rsidP="004E77D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E785E" w:rsidRPr="00C66A73" w:rsidRDefault="00FE785E" w:rsidP="009B5B74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  <w:r w:rsidRPr="00C66A73">
        <w:rPr>
          <w:rFonts w:cs="Times New Roman"/>
          <w:sz w:val="28"/>
          <w:szCs w:val="28"/>
        </w:rPr>
        <w:t>Таблица 1</w:t>
      </w:r>
    </w:p>
    <w:p w:rsidR="00FE785E" w:rsidRPr="00C66A73" w:rsidRDefault="00FE785E" w:rsidP="009B5B74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FE785E" w:rsidRPr="00C66A73" w:rsidRDefault="007A135A" w:rsidP="009B5B7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66A73">
        <w:rPr>
          <w:rFonts w:cs="Times New Roman"/>
          <w:sz w:val="28"/>
          <w:szCs w:val="28"/>
        </w:rPr>
        <w:t>Целевые показатели муниципальной программы</w:t>
      </w:r>
    </w:p>
    <w:p w:rsidR="004D3404" w:rsidRPr="00C66A73" w:rsidRDefault="004D3404" w:rsidP="009B5B7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5"/>
        <w:gridCol w:w="2597"/>
        <w:gridCol w:w="1668"/>
        <w:gridCol w:w="724"/>
        <w:gridCol w:w="724"/>
        <w:gridCol w:w="724"/>
        <w:gridCol w:w="679"/>
        <w:gridCol w:w="679"/>
        <w:gridCol w:w="679"/>
        <w:gridCol w:w="679"/>
        <w:gridCol w:w="679"/>
        <w:gridCol w:w="680"/>
        <w:gridCol w:w="680"/>
        <w:gridCol w:w="680"/>
        <w:gridCol w:w="680"/>
        <w:gridCol w:w="1545"/>
      </w:tblGrid>
      <w:tr w:rsidR="00F42984" w:rsidRPr="00F42984" w:rsidTr="00F42984">
        <w:tc>
          <w:tcPr>
            <w:tcW w:w="26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86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55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790" w:type="pct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51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F42984" w:rsidRPr="00F42984" w:rsidTr="00E01C9B">
        <w:tc>
          <w:tcPr>
            <w:tcW w:w="26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2984" w:rsidRPr="00F42984" w:rsidRDefault="00F42984" w:rsidP="008D65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2984" w:rsidRPr="00F42984" w:rsidRDefault="00F42984" w:rsidP="008D65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2984" w:rsidRPr="00F42984" w:rsidRDefault="00F42984" w:rsidP="008D65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E0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E0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E0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E01C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E01C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E01C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E01C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E01C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E01C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E01C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E01C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E01C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2984" w:rsidRPr="00F42984" w:rsidRDefault="00F42984" w:rsidP="008D65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42984" w:rsidRPr="00F42984" w:rsidTr="00F42984">
        <w:tc>
          <w:tcPr>
            <w:tcW w:w="26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874868" w:rsidP="00F4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874868" w:rsidP="00F4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874868" w:rsidP="00F4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874868" w:rsidP="00F4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874868" w:rsidP="00F4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874868" w:rsidP="00F4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874868" w:rsidP="00F4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874868" w:rsidP="00F4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2984" w:rsidRPr="00F42984" w:rsidRDefault="00874868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42984" w:rsidRPr="00F42984" w:rsidTr="008E3585">
        <w:trPr>
          <w:trHeight w:val="730"/>
        </w:trPr>
        <w:tc>
          <w:tcPr>
            <w:tcW w:w="2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AD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 печатной продукции, лист печатный </w:t>
            </w:r>
            <w:r w:rsidRPr="00F42984">
              <w:rPr>
                <w:rFonts w:cs="Times New Roman"/>
                <w:sz w:val="20"/>
                <w:szCs w:val="20"/>
              </w:rPr>
              <w:t>&lt;*&gt;</w:t>
            </w:r>
          </w:p>
        </w:tc>
        <w:tc>
          <w:tcPr>
            <w:tcW w:w="5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54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5468A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7C0AE5" w:rsidP="005468A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7C0AE5" w:rsidP="005468A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0AE5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7C0AE5" w:rsidP="005468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0AE5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7C0AE5" w:rsidP="00F4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0AE5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7C0AE5" w:rsidP="00F4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0AE5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7C0AE5" w:rsidP="00F4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0AE5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7C0AE5" w:rsidP="00F4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0AE5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7C0AE5" w:rsidP="00F4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0AE5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7C0AE5" w:rsidP="00F4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0AE5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7C0AE5" w:rsidP="00F4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0AE5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7C0AE5" w:rsidP="00F4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0AE5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5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7AE" w:rsidRPr="00F42984" w:rsidRDefault="00DC5B18" w:rsidP="000F7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5B18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</w:tr>
      <w:tr w:rsidR="00F42984" w:rsidRPr="00F42984" w:rsidTr="00F42984">
        <w:tc>
          <w:tcPr>
            <w:tcW w:w="2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2984" w:rsidRPr="00F42984" w:rsidRDefault="00F42984" w:rsidP="0054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граждан, удостоенных звания «Почетный житель города Покачи», человек &lt;**&gt;</w:t>
            </w:r>
          </w:p>
        </w:tc>
        <w:tc>
          <w:tcPr>
            <w:tcW w:w="5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2A5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F4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F4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F4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F4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F4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F4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F4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F4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984" w:rsidRPr="00F42984" w:rsidRDefault="00F42984" w:rsidP="008D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298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</w:tbl>
    <w:p w:rsidR="008D65DF" w:rsidRPr="00FA0846" w:rsidRDefault="00AB27AB" w:rsidP="00AB27AB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FA0846">
        <w:rPr>
          <w:rFonts w:cs="Times New Roman"/>
          <w:sz w:val="20"/>
          <w:szCs w:val="20"/>
        </w:rPr>
        <w:t>&lt;*&gt; Показатель определяется в соответствии с приказом Департамента финансов ХМАО - Югры от 22.12.2017 №181-о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</w:t>
      </w:r>
      <w:r w:rsidR="00442CE4" w:rsidRPr="00FA0846">
        <w:rPr>
          <w:rFonts w:cs="Times New Roman"/>
          <w:sz w:val="20"/>
          <w:szCs w:val="20"/>
        </w:rPr>
        <w:t>кого автономного округа – Югры»;</w:t>
      </w:r>
      <w:r w:rsidRPr="00FA0846">
        <w:rPr>
          <w:rFonts w:cs="Times New Roman"/>
          <w:sz w:val="20"/>
          <w:szCs w:val="20"/>
        </w:rPr>
        <w:t xml:space="preserve"> приказом отдела по социальным вопросам и связям с общественностью администрации города Покачи от 26.12.2018 №6 «Об утверждении муниципального задания для муниципального автономного учреждения «Редакция газеты «Покачевский вестник» на 2019 год и на плановый период 2020 и 2021 годов»</w:t>
      </w:r>
      <w:r w:rsidR="00442CE4" w:rsidRPr="00FA0846">
        <w:rPr>
          <w:rFonts w:cs="Times New Roman"/>
          <w:sz w:val="20"/>
          <w:szCs w:val="20"/>
        </w:rPr>
        <w:t xml:space="preserve">; </w:t>
      </w:r>
      <w:r w:rsidR="004D3404" w:rsidRPr="00FA0846">
        <w:rPr>
          <w:rFonts w:cs="Times New Roman"/>
          <w:sz w:val="20"/>
          <w:szCs w:val="20"/>
        </w:rPr>
        <w:t>приказом отдела по социальным вопросам и связям с общественностью администрации города Покачи от 31.12.2019 №12 «Об утверждении муниципального задания для муниципального автономного учреждения «Редакция газеты «Покачевский вестник» на 2020 год и на плановый период 2021 и 2022 годов»</w:t>
      </w:r>
      <w:r w:rsidRPr="00FA0846">
        <w:rPr>
          <w:rFonts w:cs="Times New Roman"/>
          <w:sz w:val="20"/>
          <w:szCs w:val="20"/>
        </w:rPr>
        <w:t>.</w:t>
      </w:r>
    </w:p>
    <w:p w:rsidR="007053CD" w:rsidRDefault="00AB27AB" w:rsidP="00F42984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A0846">
        <w:rPr>
          <w:rFonts w:eastAsia="Times New Roman" w:cs="Times New Roman"/>
          <w:sz w:val="20"/>
          <w:szCs w:val="20"/>
          <w:lang w:eastAsia="ru-RU"/>
        </w:rPr>
        <w:t xml:space="preserve">&lt;**&gt; Показатель определяется в соответствии с Решением Думы города Покачи от 25.03.2014 №20 «О </w:t>
      </w:r>
      <w:proofErr w:type="gramStart"/>
      <w:r w:rsidRPr="00FA0846">
        <w:rPr>
          <w:rFonts w:eastAsia="Times New Roman" w:cs="Times New Roman"/>
          <w:sz w:val="20"/>
          <w:szCs w:val="20"/>
          <w:lang w:eastAsia="ru-RU"/>
        </w:rPr>
        <w:t>Положении</w:t>
      </w:r>
      <w:proofErr w:type="gramEnd"/>
      <w:r w:rsidRPr="00FA0846">
        <w:rPr>
          <w:rFonts w:eastAsia="Times New Roman" w:cs="Times New Roman"/>
          <w:sz w:val="20"/>
          <w:szCs w:val="20"/>
          <w:lang w:eastAsia="ru-RU"/>
        </w:rPr>
        <w:t xml:space="preserve"> о наградах и почетном звании города Покачи», </w:t>
      </w:r>
      <w:r w:rsidR="00BA1E9F" w:rsidRPr="00FA0846">
        <w:rPr>
          <w:rFonts w:eastAsia="Times New Roman" w:cs="Times New Roman"/>
          <w:sz w:val="20"/>
          <w:szCs w:val="20"/>
          <w:lang w:eastAsia="ru-RU"/>
        </w:rPr>
        <w:t>постановлением главы</w:t>
      </w:r>
      <w:r w:rsidR="00943855" w:rsidRPr="00FA0846">
        <w:rPr>
          <w:rFonts w:eastAsia="Times New Roman" w:cs="Times New Roman"/>
          <w:sz w:val="20"/>
          <w:szCs w:val="20"/>
          <w:lang w:eastAsia="ru-RU"/>
        </w:rPr>
        <w:t xml:space="preserve"> города Покачи</w:t>
      </w:r>
      <w:r w:rsidR="00BA1E9F" w:rsidRPr="00FA0846">
        <w:rPr>
          <w:rFonts w:eastAsia="Times New Roman" w:cs="Times New Roman"/>
          <w:sz w:val="20"/>
          <w:szCs w:val="20"/>
          <w:lang w:eastAsia="ru-RU"/>
        </w:rPr>
        <w:t xml:space="preserve"> от 01.09.1998 №621, </w:t>
      </w:r>
      <w:r w:rsidR="00943855" w:rsidRPr="00FA0846">
        <w:rPr>
          <w:rFonts w:eastAsia="Times New Roman" w:cs="Times New Roman"/>
          <w:sz w:val="20"/>
          <w:szCs w:val="20"/>
          <w:lang w:eastAsia="ru-RU"/>
        </w:rPr>
        <w:t>п</w:t>
      </w:r>
      <w:r w:rsidR="00BA1E9F" w:rsidRPr="00FA0846">
        <w:rPr>
          <w:rFonts w:eastAsia="Times New Roman" w:cs="Times New Roman"/>
          <w:sz w:val="20"/>
          <w:szCs w:val="20"/>
          <w:lang w:eastAsia="ru-RU"/>
        </w:rPr>
        <w:t>остановление</w:t>
      </w:r>
      <w:r w:rsidR="00943855" w:rsidRPr="00FA0846">
        <w:rPr>
          <w:rFonts w:eastAsia="Times New Roman" w:cs="Times New Roman"/>
          <w:sz w:val="20"/>
          <w:szCs w:val="20"/>
          <w:lang w:eastAsia="ru-RU"/>
        </w:rPr>
        <w:t>м</w:t>
      </w:r>
      <w:r w:rsidR="00BA1E9F" w:rsidRPr="00FA0846">
        <w:rPr>
          <w:rFonts w:eastAsia="Times New Roman" w:cs="Times New Roman"/>
          <w:sz w:val="20"/>
          <w:szCs w:val="20"/>
          <w:lang w:eastAsia="ru-RU"/>
        </w:rPr>
        <w:t xml:space="preserve"> главы</w:t>
      </w:r>
      <w:r w:rsidR="00943855" w:rsidRPr="00FA0846">
        <w:rPr>
          <w:rFonts w:eastAsia="Times New Roman" w:cs="Times New Roman"/>
          <w:sz w:val="20"/>
          <w:szCs w:val="20"/>
          <w:lang w:eastAsia="ru-RU"/>
        </w:rPr>
        <w:t xml:space="preserve"> города Покачи</w:t>
      </w:r>
      <w:r w:rsidR="00BA1E9F" w:rsidRPr="00FA0846">
        <w:rPr>
          <w:rFonts w:eastAsia="Times New Roman" w:cs="Times New Roman"/>
          <w:sz w:val="20"/>
          <w:szCs w:val="20"/>
          <w:lang w:eastAsia="ru-RU"/>
        </w:rPr>
        <w:t xml:space="preserve"> от 19.08.2002 №472</w:t>
      </w:r>
      <w:r w:rsidR="00943855" w:rsidRPr="00FA0846">
        <w:rPr>
          <w:rFonts w:eastAsia="Times New Roman" w:cs="Times New Roman"/>
          <w:sz w:val="20"/>
          <w:szCs w:val="20"/>
          <w:lang w:eastAsia="ru-RU"/>
        </w:rPr>
        <w:t>, решением Думы города Покачи от 04.09.2007 №74, решением Думы города Покачи от 28.02.2008 №9</w:t>
      </w:r>
      <w:r w:rsidR="00392CC7" w:rsidRPr="00FA0846">
        <w:rPr>
          <w:rFonts w:eastAsia="Times New Roman" w:cs="Times New Roman"/>
          <w:sz w:val="20"/>
          <w:szCs w:val="20"/>
          <w:lang w:eastAsia="ru-RU"/>
        </w:rPr>
        <w:t>, решением Думы города Покачи от 15.06.2012 №75</w:t>
      </w:r>
      <w:r w:rsidR="000B6695" w:rsidRPr="00FA0846">
        <w:rPr>
          <w:rFonts w:eastAsia="Times New Roman" w:cs="Times New Roman"/>
          <w:sz w:val="20"/>
          <w:szCs w:val="20"/>
          <w:lang w:eastAsia="ru-RU"/>
        </w:rPr>
        <w:t>, решением Думы города Покачи от 08.06.2017 №58</w:t>
      </w:r>
      <w:r w:rsidR="00F57881" w:rsidRPr="00FA0846">
        <w:rPr>
          <w:rFonts w:eastAsia="Times New Roman" w:cs="Times New Roman"/>
          <w:sz w:val="20"/>
          <w:szCs w:val="20"/>
          <w:lang w:eastAsia="ru-RU"/>
        </w:rPr>
        <w:t>, решением Думы города Покачи от 26.07.2017 №69.</w:t>
      </w:r>
    </w:p>
    <w:p w:rsidR="00F42984" w:rsidRDefault="00F42984" w:rsidP="00F42984">
      <w:pPr>
        <w:spacing w:after="0" w:line="240" w:lineRule="auto"/>
        <w:ind w:firstLine="709"/>
        <w:jc w:val="both"/>
        <w:rPr>
          <w:rFonts w:cs="Times New Roman"/>
          <w:szCs w:val="24"/>
        </w:rPr>
        <w:sectPr w:rsidR="00F42984" w:rsidSect="00F42984">
          <w:pgSz w:w="16838" w:h="11906" w:orient="landscape"/>
          <w:pgMar w:top="1701" w:right="678" w:bottom="567" w:left="1134" w:header="709" w:footer="709" w:gutter="0"/>
          <w:cols w:space="708"/>
          <w:docGrid w:linePitch="360"/>
        </w:sectPr>
      </w:pPr>
    </w:p>
    <w:p w:rsidR="002E5D3E" w:rsidRPr="00712B7B" w:rsidRDefault="002E5D3E" w:rsidP="002E5D3E">
      <w:pPr>
        <w:spacing w:after="0" w:line="240" w:lineRule="auto"/>
        <w:jc w:val="right"/>
        <w:rPr>
          <w:rFonts w:cs="Times New Roman"/>
          <w:szCs w:val="24"/>
        </w:rPr>
      </w:pPr>
      <w:r w:rsidRPr="00712B7B">
        <w:rPr>
          <w:rFonts w:cs="Times New Roman"/>
          <w:szCs w:val="24"/>
        </w:rPr>
        <w:lastRenderedPageBreak/>
        <w:t>Приложение</w:t>
      </w:r>
      <w:r>
        <w:rPr>
          <w:rFonts w:cs="Times New Roman"/>
          <w:szCs w:val="24"/>
        </w:rPr>
        <w:t xml:space="preserve"> </w:t>
      </w:r>
      <w:r w:rsidR="00B5792D">
        <w:rPr>
          <w:rFonts w:cs="Times New Roman"/>
          <w:szCs w:val="24"/>
        </w:rPr>
        <w:t>2</w:t>
      </w:r>
    </w:p>
    <w:p w:rsidR="002E5D3E" w:rsidRPr="00712B7B" w:rsidRDefault="002E5D3E" w:rsidP="002E5D3E">
      <w:pPr>
        <w:spacing w:after="0" w:line="240" w:lineRule="auto"/>
        <w:jc w:val="right"/>
        <w:rPr>
          <w:rFonts w:cs="Times New Roman"/>
          <w:szCs w:val="24"/>
        </w:rPr>
      </w:pPr>
      <w:r w:rsidRPr="00712B7B">
        <w:rPr>
          <w:rFonts w:cs="Times New Roman"/>
          <w:szCs w:val="24"/>
        </w:rPr>
        <w:t>к постановлению администрации</w:t>
      </w:r>
    </w:p>
    <w:p w:rsidR="002E5D3E" w:rsidRPr="00712B7B" w:rsidRDefault="002E5D3E" w:rsidP="002E5D3E">
      <w:pPr>
        <w:spacing w:after="0" w:line="240" w:lineRule="auto"/>
        <w:jc w:val="right"/>
        <w:rPr>
          <w:rFonts w:cs="Times New Roman"/>
          <w:szCs w:val="24"/>
        </w:rPr>
      </w:pPr>
      <w:r w:rsidRPr="00712B7B">
        <w:rPr>
          <w:rFonts w:cs="Times New Roman"/>
          <w:szCs w:val="24"/>
        </w:rPr>
        <w:t>города Покачи</w:t>
      </w:r>
    </w:p>
    <w:p w:rsidR="002E5D3E" w:rsidRPr="00712B7B" w:rsidRDefault="002E5D3E" w:rsidP="002E5D3E">
      <w:pPr>
        <w:spacing w:after="0" w:line="240" w:lineRule="auto"/>
        <w:jc w:val="right"/>
        <w:rPr>
          <w:rFonts w:cs="Times New Roman"/>
          <w:szCs w:val="24"/>
        </w:rPr>
      </w:pPr>
      <w:r w:rsidRPr="00712B7B">
        <w:rPr>
          <w:rFonts w:cs="Times New Roman"/>
          <w:szCs w:val="24"/>
        </w:rPr>
        <w:t xml:space="preserve">от </w:t>
      </w:r>
      <w:r w:rsidR="00587231">
        <w:rPr>
          <w:rFonts w:cs="Times New Roman"/>
          <w:szCs w:val="24"/>
        </w:rPr>
        <w:t>27.10.2020</w:t>
      </w:r>
      <w:r w:rsidRPr="00712B7B">
        <w:rPr>
          <w:rFonts w:cs="Times New Roman"/>
          <w:szCs w:val="24"/>
        </w:rPr>
        <w:t xml:space="preserve">  №</w:t>
      </w:r>
      <w:r w:rsidR="00587231">
        <w:rPr>
          <w:rFonts w:cs="Times New Roman"/>
          <w:szCs w:val="24"/>
        </w:rPr>
        <w:t xml:space="preserve"> 883</w:t>
      </w:r>
    </w:p>
    <w:p w:rsidR="002E5D3E" w:rsidRDefault="002E5D3E" w:rsidP="00002725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723383" w:rsidRPr="00002725" w:rsidRDefault="00723383" w:rsidP="00002725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002725">
        <w:rPr>
          <w:rFonts w:cs="Times New Roman"/>
          <w:sz w:val="28"/>
          <w:szCs w:val="28"/>
        </w:rPr>
        <w:t>Таблица 2</w:t>
      </w:r>
    </w:p>
    <w:p w:rsidR="00813048" w:rsidRDefault="00813048" w:rsidP="0000272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002725" w:rsidRDefault="007053CD" w:rsidP="0000272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002725">
        <w:rPr>
          <w:rFonts w:cs="Times New Roman"/>
          <w:sz w:val="28"/>
          <w:szCs w:val="28"/>
        </w:rPr>
        <w:t>Распределение финансовых ресурсов муниципальной программы</w:t>
      </w:r>
    </w:p>
    <w:p w:rsidR="00813048" w:rsidRDefault="00813048" w:rsidP="0000272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1698"/>
        <w:gridCol w:w="992"/>
        <w:gridCol w:w="1276"/>
        <w:gridCol w:w="1134"/>
        <w:gridCol w:w="995"/>
        <w:gridCol w:w="992"/>
        <w:gridCol w:w="848"/>
        <w:gridCol w:w="851"/>
        <w:gridCol w:w="854"/>
        <w:gridCol w:w="706"/>
        <w:gridCol w:w="709"/>
        <w:gridCol w:w="709"/>
        <w:gridCol w:w="709"/>
        <w:gridCol w:w="709"/>
        <w:gridCol w:w="709"/>
        <w:gridCol w:w="736"/>
      </w:tblGrid>
      <w:tr w:rsidR="00C11FCF" w:rsidRPr="005F0CAE" w:rsidTr="00C11FCF">
        <w:tc>
          <w:tcPr>
            <w:tcW w:w="1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5F0CAE" w:rsidRPr="005F0CAE" w:rsidRDefault="005F0CAE" w:rsidP="003C569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56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0CAE" w:rsidRPr="005F0CAE" w:rsidRDefault="005F0CAE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Основные мероприятия государственной программы (их связь с целевыми показателями государственной программы)</w:t>
            </w:r>
          </w:p>
        </w:tc>
        <w:tc>
          <w:tcPr>
            <w:tcW w:w="32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5F0CAE" w:rsidRPr="005F0CAE" w:rsidRDefault="005F0CAE" w:rsidP="0003300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42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5F0CAE" w:rsidRPr="005F0CAE" w:rsidRDefault="005F0CAE" w:rsidP="0003300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534" w:type="pct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0CAE" w:rsidRPr="005F0CAE" w:rsidRDefault="005F0CAE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Финансовые затраты на реализацию</w:t>
            </w:r>
          </w:p>
          <w:p w:rsidR="005F0CAE" w:rsidRPr="005F0CAE" w:rsidRDefault="005F0CAE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C11FCF" w:rsidRPr="005F0CAE" w:rsidTr="00C11FCF">
        <w:tc>
          <w:tcPr>
            <w:tcW w:w="1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0CAE" w:rsidRPr="005F0CAE" w:rsidRDefault="005F0CAE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0CAE" w:rsidRPr="005F0CAE" w:rsidRDefault="005F0CAE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0CAE" w:rsidRPr="005F0CAE" w:rsidRDefault="005F0CAE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0CAE" w:rsidRPr="005F0CAE" w:rsidRDefault="005F0CAE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0CAE" w:rsidRPr="005F0CAE" w:rsidRDefault="005F0CAE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8" w:type="pct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0CAE" w:rsidRPr="005F0CAE" w:rsidRDefault="005F0CAE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C11FCF" w:rsidRPr="005F0CAE" w:rsidTr="00E01C9B">
        <w:tc>
          <w:tcPr>
            <w:tcW w:w="1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CD623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CD623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CD623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CD623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CD623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E01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E01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E01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E01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E01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E01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" w:type="pct"/>
            <w:vAlign w:val="center"/>
          </w:tcPr>
          <w:p w:rsidR="00033000" w:rsidRPr="005F0CAE" w:rsidRDefault="00855694" w:rsidP="00E01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235" w:type="pct"/>
            <w:vAlign w:val="center"/>
          </w:tcPr>
          <w:p w:rsidR="00033000" w:rsidRPr="005F0CAE" w:rsidRDefault="00855694" w:rsidP="00E01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E01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E01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2028 г.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E01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244" w:type="pct"/>
            <w:vAlign w:val="center"/>
          </w:tcPr>
          <w:p w:rsidR="00033000" w:rsidRPr="005F0CAE" w:rsidRDefault="00C11FCF" w:rsidP="00E01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2030 г.</w:t>
            </w:r>
          </w:p>
        </w:tc>
      </w:tr>
      <w:tr w:rsidR="00C11FCF" w:rsidRPr="005F0CAE" w:rsidTr="00C11FCF"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694" w:rsidRPr="005F0CAE" w:rsidRDefault="00855694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694" w:rsidRPr="005F0CAE" w:rsidRDefault="00855694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694" w:rsidRPr="005F0CAE" w:rsidRDefault="00855694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694" w:rsidRPr="005F0CAE" w:rsidRDefault="00855694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694" w:rsidRPr="005F0CAE" w:rsidRDefault="00855694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694" w:rsidRPr="005F0CAE" w:rsidRDefault="00855694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694" w:rsidRPr="005F0CAE" w:rsidRDefault="00855694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694" w:rsidRPr="005F0CAE" w:rsidRDefault="00855694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694" w:rsidRPr="005F0CAE" w:rsidRDefault="00855694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694" w:rsidRPr="005F0CAE" w:rsidRDefault="00855694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5694" w:rsidRPr="005F0CAE" w:rsidRDefault="00855694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" w:type="pct"/>
          </w:tcPr>
          <w:p w:rsidR="00855694" w:rsidRPr="005F0CAE" w:rsidRDefault="00855694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" w:type="pct"/>
          </w:tcPr>
          <w:p w:rsidR="00855694" w:rsidRPr="005F0CAE" w:rsidRDefault="00855694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" w:type="pct"/>
          </w:tcPr>
          <w:p w:rsidR="00855694" w:rsidRPr="005F0CAE" w:rsidRDefault="00855694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5" w:type="pct"/>
          </w:tcPr>
          <w:p w:rsidR="00855694" w:rsidRPr="005F0CAE" w:rsidRDefault="00855694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5" w:type="pct"/>
          </w:tcPr>
          <w:p w:rsidR="00855694" w:rsidRPr="005F0CAE" w:rsidRDefault="00855694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4" w:type="pct"/>
          </w:tcPr>
          <w:p w:rsidR="00855694" w:rsidRPr="005F0CAE" w:rsidRDefault="00855694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5A0625" w:rsidRPr="005F0CAE" w:rsidTr="003C5698">
        <w:tc>
          <w:tcPr>
            <w:tcW w:w="5000" w:type="pct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0625" w:rsidRPr="005F0CAE" w:rsidRDefault="005A0625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самоуправления, поддержка лиц, внесших выдающийся вклад в развитие города Покачи на 2019-2022 годы</w:t>
            </w:r>
          </w:p>
        </w:tc>
      </w:tr>
      <w:tr w:rsidR="00C11FCF" w:rsidRPr="005F0CAE" w:rsidTr="00C11FCF">
        <w:trPr>
          <w:trHeight w:val="399"/>
        </w:trPr>
        <w:tc>
          <w:tcPr>
            <w:tcW w:w="1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6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МАУ «Редакция газеты «Покачевский вестник», связанной с выполнением муниципального задания (1)</w:t>
            </w:r>
          </w:p>
        </w:tc>
        <w:tc>
          <w:tcPr>
            <w:tcW w:w="32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033000" w:rsidRPr="005F0CAE" w:rsidRDefault="00033000" w:rsidP="008130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Отдел по социальным вопросам и связям с общественностью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7A1459" w:rsidRDefault="00260058" w:rsidP="00B8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41 981 296,45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7A1459" w:rsidRDefault="00033000" w:rsidP="005F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A1459">
              <w:rPr>
                <w:rFonts w:eastAsia="Times New Roman" w:cs="Times New Roman"/>
                <w:sz w:val="16"/>
                <w:szCs w:val="16"/>
                <w:lang w:eastAsia="ru-RU"/>
              </w:rPr>
              <w:t>9 915 645,03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7A1459" w:rsidRDefault="00033000" w:rsidP="005F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A1459">
              <w:rPr>
                <w:rFonts w:eastAsia="Times New Roman" w:cs="Times New Roman"/>
                <w:sz w:val="16"/>
                <w:szCs w:val="16"/>
                <w:lang w:eastAsia="ru-RU"/>
              </w:rPr>
              <w:t>9 816 624,31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7A1459" w:rsidRDefault="00260058" w:rsidP="005F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10 032 327,11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F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7 914 700,0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4 302 000,0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rPr>
          <w:trHeight w:val="223"/>
        </w:trPr>
        <w:tc>
          <w:tcPr>
            <w:tcW w:w="1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8130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7A1459" w:rsidRDefault="00033000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A1459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7A1459" w:rsidRDefault="00033000" w:rsidP="007C287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A1459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7A1459" w:rsidRDefault="00033000" w:rsidP="007C287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A1459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7A1459" w:rsidRDefault="00033000" w:rsidP="007C287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A1459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rPr>
          <w:trHeight w:val="343"/>
        </w:trPr>
        <w:tc>
          <w:tcPr>
            <w:tcW w:w="1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8130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7A1459" w:rsidRDefault="00033000" w:rsidP="00204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A1459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7A1459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A1459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7A1459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A1459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7A1459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A1459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C11FCF" w:rsidRPr="005F0CAE" w:rsidRDefault="00C11FCF" w:rsidP="00C11FC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1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8130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7A1459" w:rsidRDefault="00260058" w:rsidP="0071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41 981 296,45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7A1459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A1459">
              <w:rPr>
                <w:rFonts w:eastAsia="Times New Roman" w:cs="Times New Roman"/>
                <w:sz w:val="16"/>
                <w:szCs w:val="16"/>
                <w:lang w:eastAsia="ru-RU"/>
              </w:rPr>
              <w:t>9 915 645,03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7A1459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A1459">
              <w:rPr>
                <w:rFonts w:eastAsia="Times New Roman" w:cs="Times New Roman"/>
                <w:sz w:val="16"/>
                <w:szCs w:val="16"/>
                <w:lang w:eastAsia="ru-RU"/>
              </w:rPr>
              <w:t>9 816 624,31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7A1459" w:rsidRDefault="00260058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10 032 327,11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7 914 700,0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4 302 000,0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rPr>
          <w:trHeight w:val="345"/>
        </w:trPr>
        <w:tc>
          <w:tcPr>
            <w:tcW w:w="1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8130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1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56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мер поддержки лиц, внесших выдающийся вклад в развитие города Покачи (2)</w:t>
            </w:r>
          </w:p>
        </w:tc>
        <w:tc>
          <w:tcPr>
            <w:tcW w:w="32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033000" w:rsidRPr="005F0CAE" w:rsidRDefault="00033000" w:rsidP="008130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Отдел по социальным вопросам и связям с общественностью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8B6691" w:rsidP="007C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691">
              <w:rPr>
                <w:rFonts w:eastAsia="Times New Roman" w:cs="Times New Roman"/>
                <w:sz w:val="16"/>
                <w:szCs w:val="16"/>
                <w:lang w:eastAsia="ru-RU"/>
              </w:rPr>
              <w:t>450</w:t>
            </w:r>
            <w:r w:rsidR="00033000" w:rsidRPr="008B6691">
              <w:rPr>
                <w:rFonts w:eastAsia="Times New Roman" w:cs="Times New Roman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150 000,0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150 000,0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8B6691" w:rsidP="007C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150 000,0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1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C11FCF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1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1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B332C0" w:rsidP="007C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450 000,0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150 000,0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150 000,0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B332C0" w:rsidP="007C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150 000,0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855694" w:rsidP="007C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855694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5569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1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714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Всего по государственной программе:</w:t>
            </w:r>
          </w:p>
        </w:tc>
        <w:tc>
          <w:tcPr>
            <w:tcW w:w="32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B332C0" w:rsidP="007C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332C0">
              <w:rPr>
                <w:rFonts w:eastAsia="Times New Roman" w:cs="Times New Roman"/>
                <w:sz w:val="16"/>
                <w:szCs w:val="16"/>
                <w:lang w:eastAsia="ru-RU"/>
              </w:rPr>
              <w:t>42 431 296,45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5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461">
              <w:rPr>
                <w:rFonts w:eastAsia="Times New Roman" w:cs="Times New Roman"/>
                <w:sz w:val="16"/>
                <w:szCs w:val="16"/>
                <w:lang w:eastAsia="ru-RU"/>
              </w:rPr>
              <w:t>10 065 645,03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9 966 624,31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B332C0" w:rsidP="007C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10 182 327,11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7 914 700,0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4 302 000,0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81304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71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BE5568" w:rsidRPr="005F0CAE" w:rsidRDefault="00BE5568" w:rsidP="00BE556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71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71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B332C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332C0">
              <w:rPr>
                <w:rFonts w:eastAsia="Times New Roman" w:cs="Times New Roman"/>
                <w:sz w:val="16"/>
                <w:szCs w:val="16"/>
                <w:lang w:eastAsia="ru-RU"/>
              </w:rPr>
              <w:t>42 431 296,45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461">
              <w:rPr>
                <w:rFonts w:eastAsia="Times New Roman" w:cs="Times New Roman"/>
                <w:sz w:val="16"/>
                <w:szCs w:val="16"/>
                <w:lang w:eastAsia="ru-RU"/>
              </w:rPr>
              <w:t>10 065 645,03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9 966 624,31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B332C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10 182 327,11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7 914 700,0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4 302 000,0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71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714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Инвестиции в объекты государственной и муниципальной собственности</w:t>
            </w:r>
          </w:p>
        </w:tc>
        <w:tc>
          <w:tcPr>
            <w:tcW w:w="32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71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71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 автономного </w:t>
            </w: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BE5568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71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211BA6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11BA6">
              <w:rPr>
                <w:rFonts w:eastAsia="Times New Roman" w:cs="Times New Roman"/>
                <w:sz w:val="16"/>
                <w:szCs w:val="16"/>
                <w:lang w:eastAsia="ru-RU"/>
              </w:rPr>
              <w:t>42 431 296,45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461">
              <w:rPr>
                <w:rFonts w:eastAsia="Times New Roman" w:cs="Times New Roman"/>
                <w:sz w:val="16"/>
                <w:szCs w:val="16"/>
                <w:lang w:eastAsia="ru-RU"/>
              </w:rPr>
              <w:t>10 065 645,03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9 966 624,31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211BA6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10 182 327,11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7 914 700,0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4 302 000,0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rPr>
          <w:trHeight w:val="299"/>
        </w:trPr>
        <w:tc>
          <w:tcPr>
            <w:tcW w:w="71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714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32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211BA6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42 431 296,45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461">
              <w:rPr>
                <w:rFonts w:eastAsia="Times New Roman" w:cs="Times New Roman"/>
                <w:sz w:val="16"/>
                <w:szCs w:val="16"/>
                <w:lang w:eastAsia="ru-RU"/>
              </w:rPr>
              <w:t>10 065 645,03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9 966 624,31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211BA6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10 182 327,11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7 914 700,0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4 302 000,0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71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71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71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211BA6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42 431 296,45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461">
              <w:rPr>
                <w:rFonts w:eastAsia="Times New Roman" w:cs="Times New Roman"/>
                <w:sz w:val="16"/>
                <w:szCs w:val="16"/>
                <w:lang w:eastAsia="ru-RU"/>
              </w:rPr>
              <w:t>10 065 645,03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9 966 624,31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211BA6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10 182 327,11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7 914 700,0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4 302 000,0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3C6134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rPr>
          <w:trHeight w:val="464"/>
        </w:trPr>
        <w:tc>
          <w:tcPr>
            <w:tcW w:w="71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714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1FCF" w:rsidRPr="005F0CAE" w:rsidTr="00C11FCF">
        <w:trPr>
          <w:trHeight w:val="318"/>
        </w:trPr>
        <w:tc>
          <w:tcPr>
            <w:tcW w:w="714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 (наименование органа государственной власти)</w:t>
            </w:r>
          </w:p>
        </w:tc>
        <w:tc>
          <w:tcPr>
            <w:tcW w:w="32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033000" w:rsidRPr="005F0CAE" w:rsidRDefault="00033000" w:rsidP="0003300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Отдел по социальным вопросам и связям с общественностью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211BA6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42 431 296,45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461">
              <w:rPr>
                <w:rFonts w:eastAsia="Times New Roman" w:cs="Times New Roman"/>
                <w:sz w:val="16"/>
                <w:szCs w:val="16"/>
                <w:lang w:eastAsia="ru-RU"/>
              </w:rPr>
              <w:t>10 065 645,03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9 966 624,31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211BA6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10 182 327,11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7 914 700,0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4 302 000,0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71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71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71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211BA6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42 431 296,45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461">
              <w:rPr>
                <w:rFonts w:eastAsia="Times New Roman" w:cs="Times New Roman"/>
                <w:sz w:val="16"/>
                <w:szCs w:val="16"/>
                <w:lang w:eastAsia="ru-RU"/>
              </w:rPr>
              <w:t>10 065 645,03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9 966 624,31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211BA6" w:rsidP="0021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10 182 327,11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7 914 700,0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0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4 302 000,0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C11FCF" w:rsidRPr="005F0CAE" w:rsidTr="00C11FCF">
        <w:tc>
          <w:tcPr>
            <w:tcW w:w="71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00" w:rsidRPr="005F0CAE" w:rsidRDefault="00033000" w:rsidP="007C287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7C28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0CAE">
              <w:rPr>
                <w:rFonts w:eastAsia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20438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0CA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00" w:rsidRPr="005F0CAE" w:rsidRDefault="00033000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5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44" w:type="pct"/>
            <w:vAlign w:val="center"/>
          </w:tcPr>
          <w:p w:rsidR="00033000" w:rsidRPr="005F0CAE" w:rsidRDefault="0001749D" w:rsidP="005930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</w:tc>
      </w:tr>
    </w:tbl>
    <w:p w:rsidR="002B3507" w:rsidRDefault="002B3507" w:rsidP="0000272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4718BD" w:rsidRDefault="004718BD" w:rsidP="004718BD">
      <w:pPr>
        <w:spacing w:after="0" w:line="240" w:lineRule="auto"/>
        <w:rPr>
          <w:rFonts w:cs="Times New Roman"/>
          <w:sz w:val="28"/>
          <w:szCs w:val="28"/>
        </w:rPr>
        <w:sectPr w:rsidR="004718BD" w:rsidSect="005F0CAE">
          <w:pgSz w:w="16838" w:h="11906" w:orient="landscape"/>
          <w:pgMar w:top="1701" w:right="678" w:bottom="567" w:left="1134" w:header="709" w:footer="709" w:gutter="0"/>
          <w:cols w:space="708"/>
          <w:docGrid w:linePitch="360"/>
        </w:sectPr>
      </w:pPr>
    </w:p>
    <w:p w:rsidR="00244491" w:rsidRPr="00712B7B" w:rsidRDefault="00244491" w:rsidP="00244491">
      <w:pPr>
        <w:spacing w:after="0" w:line="240" w:lineRule="auto"/>
        <w:jc w:val="right"/>
        <w:rPr>
          <w:rFonts w:cs="Times New Roman"/>
          <w:szCs w:val="24"/>
        </w:rPr>
      </w:pPr>
      <w:r w:rsidRPr="00712B7B">
        <w:rPr>
          <w:rFonts w:cs="Times New Roman"/>
          <w:szCs w:val="24"/>
        </w:rPr>
        <w:lastRenderedPageBreak/>
        <w:t>Приложение</w:t>
      </w:r>
      <w:r>
        <w:rPr>
          <w:rFonts w:cs="Times New Roman"/>
          <w:szCs w:val="24"/>
        </w:rPr>
        <w:t xml:space="preserve"> 3</w:t>
      </w:r>
    </w:p>
    <w:p w:rsidR="00244491" w:rsidRPr="00712B7B" w:rsidRDefault="00244491" w:rsidP="00244491">
      <w:pPr>
        <w:spacing w:after="0" w:line="240" w:lineRule="auto"/>
        <w:jc w:val="right"/>
        <w:rPr>
          <w:rFonts w:cs="Times New Roman"/>
          <w:szCs w:val="24"/>
        </w:rPr>
      </w:pPr>
      <w:r w:rsidRPr="00712B7B">
        <w:rPr>
          <w:rFonts w:cs="Times New Roman"/>
          <w:szCs w:val="24"/>
        </w:rPr>
        <w:t>к постановлению администрации</w:t>
      </w:r>
    </w:p>
    <w:p w:rsidR="00244491" w:rsidRPr="00712B7B" w:rsidRDefault="00244491" w:rsidP="00244491">
      <w:pPr>
        <w:spacing w:after="0" w:line="240" w:lineRule="auto"/>
        <w:jc w:val="right"/>
        <w:rPr>
          <w:rFonts w:cs="Times New Roman"/>
          <w:szCs w:val="24"/>
        </w:rPr>
      </w:pPr>
      <w:r w:rsidRPr="00712B7B">
        <w:rPr>
          <w:rFonts w:cs="Times New Roman"/>
          <w:szCs w:val="24"/>
        </w:rPr>
        <w:t>города Покачи</w:t>
      </w:r>
    </w:p>
    <w:p w:rsidR="00244491" w:rsidRPr="00712B7B" w:rsidRDefault="00587231" w:rsidP="00244491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27.10.2020  № 883</w:t>
      </w:r>
    </w:p>
    <w:p w:rsidR="00244491" w:rsidRDefault="00244491" w:rsidP="005A433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5A433F" w:rsidRPr="005A433F" w:rsidRDefault="005A433F" w:rsidP="005A433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 w:rsidRPr="005A433F">
        <w:rPr>
          <w:rFonts w:cs="Times New Roman"/>
          <w:sz w:val="28"/>
          <w:szCs w:val="28"/>
        </w:rPr>
        <w:t>Таблица 4</w:t>
      </w:r>
    </w:p>
    <w:p w:rsidR="00257D75" w:rsidRPr="005A433F" w:rsidRDefault="00257D75" w:rsidP="005A433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5A433F" w:rsidRPr="005A433F" w:rsidRDefault="005A433F" w:rsidP="005A433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5A433F">
        <w:rPr>
          <w:rFonts w:cs="Times New Roman"/>
          <w:sz w:val="28"/>
          <w:szCs w:val="28"/>
        </w:rPr>
        <w:t>Мероприятия, реализуемые на принципах проектного управления,</w:t>
      </w:r>
      <w:r w:rsidRPr="00C05975">
        <w:rPr>
          <w:rFonts w:cs="Times New Roman"/>
          <w:sz w:val="28"/>
          <w:szCs w:val="28"/>
        </w:rPr>
        <w:t xml:space="preserve"> </w:t>
      </w:r>
      <w:proofErr w:type="gramStart"/>
      <w:r w:rsidRPr="005A433F">
        <w:rPr>
          <w:rFonts w:cs="Times New Roman"/>
          <w:sz w:val="28"/>
          <w:szCs w:val="28"/>
        </w:rPr>
        <w:t>направленные</w:t>
      </w:r>
      <w:proofErr w:type="gramEnd"/>
      <w:r w:rsidRPr="005A433F">
        <w:rPr>
          <w:rFonts w:cs="Times New Roman"/>
          <w:sz w:val="28"/>
          <w:szCs w:val="28"/>
        </w:rPr>
        <w:t xml:space="preserve"> в том числе на исполнение национальных</w:t>
      </w:r>
      <w:r w:rsidRPr="00C05975">
        <w:rPr>
          <w:rFonts w:cs="Times New Roman"/>
          <w:sz w:val="28"/>
          <w:szCs w:val="28"/>
        </w:rPr>
        <w:t xml:space="preserve"> </w:t>
      </w:r>
      <w:r w:rsidRPr="005A433F">
        <w:rPr>
          <w:rFonts w:cs="Times New Roman"/>
          <w:sz w:val="28"/>
          <w:szCs w:val="28"/>
        </w:rPr>
        <w:t>и федеральных проектов (программ) Российской Федерации</w:t>
      </w:r>
    </w:p>
    <w:p w:rsidR="005A433F" w:rsidRPr="005A433F" w:rsidRDefault="005A433F" w:rsidP="005A433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pPr w:leftFromText="180" w:rightFromText="180" w:vertAnchor="text" w:tblpX="-443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"/>
        <w:gridCol w:w="1306"/>
        <w:gridCol w:w="1082"/>
        <w:gridCol w:w="140"/>
        <w:gridCol w:w="234"/>
        <w:gridCol w:w="200"/>
        <w:gridCol w:w="240"/>
        <w:gridCol w:w="122"/>
        <w:gridCol w:w="290"/>
        <w:gridCol w:w="9"/>
        <w:gridCol w:w="1474"/>
        <w:gridCol w:w="12"/>
        <w:gridCol w:w="695"/>
        <w:gridCol w:w="87"/>
        <w:gridCol w:w="764"/>
        <w:gridCol w:w="19"/>
        <w:gridCol w:w="692"/>
        <w:gridCol w:w="90"/>
        <w:gridCol w:w="757"/>
        <w:gridCol w:w="25"/>
        <w:gridCol w:w="782"/>
        <w:gridCol w:w="44"/>
        <w:gridCol w:w="708"/>
        <w:gridCol w:w="31"/>
        <w:gridCol w:w="782"/>
        <w:gridCol w:w="34"/>
        <w:gridCol w:w="708"/>
        <w:gridCol w:w="41"/>
        <w:gridCol w:w="782"/>
        <w:gridCol w:w="25"/>
        <w:gridCol w:w="708"/>
        <w:gridCol w:w="50"/>
        <w:gridCol w:w="782"/>
        <w:gridCol w:w="19"/>
        <w:gridCol w:w="708"/>
        <w:gridCol w:w="56"/>
        <w:gridCol w:w="761"/>
      </w:tblGrid>
      <w:tr w:rsidR="007C4BFE" w:rsidRPr="00CF3BBA" w:rsidTr="00333CB7">
        <w:tc>
          <w:tcPr>
            <w:tcW w:w="1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CF3BBA" w:rsidRDefault="007C4BFE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CF3BBA" w:rsidRDefault="007C4BFE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392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C4BFE" w:rsidRPr="00CF3BBA" w:rsidRDefault="007C4BFE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проекта или мероприятия</w:t>
            </w:r>
          </w:p>
        </w:tc>
        <w:tc>
          <w:tcPr>
            <w:tcW w:w="139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C4BFE" w:rsidRPr="00CF3BBA" w:rsidRDefault="007C4BFE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116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C4BFE" w:rsidRPr="00CF3BBA" w:rsidRDefault="007C4BFE" w:rsidP="00333C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96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C4BFE" w:rsidRPr="00CF3BBA" w:rsidRDefault="007C4BFE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477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CF3BBA" w:rsidRDefault="007C4BFE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256" w:type="pct"/>
            <w:gridSpan w:val="2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CF3BBA" w:rsidRDefault="007C4BFE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Параметры финансового обеспечения (рублей)</w:t>
            </w:r>
          </w:p>
        </w:tc>
      </w:tr>
      <w:tr w:rsidR="007C4BFE" w:rsidRPr="00CF3BBA" w:rsidTr="00512BD4">
        <w:trPr>
          <w:trHeight w:val="1395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Pr="00CF3BBA" w:rsidRDefault="00BD0AF6" w:rsidP="0051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Pr="00CF3BBA" w:rsidRDefault="00BD0AF6" w:rsidP="0051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Pr="00CF3BBA" w:rsidRDefault="00BD0AF6" w:rsidP="0051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Pr="00CF3BBA" w:rsidRDefault="00BD0AF6" w:rsidP="0051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Pr="00CF3BBA" w:rsidRDefault="00BD0AF6" w:rsidP="0051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Pr="00CF3BBA" w:rsidRDefault="00BD0AF6" w:rsidP="0051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Pr="00CF3BBA" w:rsidRDefault="00BD0AF6" w:rsidP="0051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Pr="00CF3BBA" w:rsidRDefault="00BD0AF6" w:rsidP="0051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Pr="00CF3BBA" w:rsidRDefault="00BD0AF6" w:rsidP="0051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Pr="00CF3BBA" w:rsidRDefault="00BD0AF6" w:rsidP="0051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Pr="00CF3BBA" w:rsidRDefault="00BD0AF6" w:rsidP="0051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Pr="00CF3BBA" w:rsidRDefault="00BD0AF6" w:rsidP="0051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Pr="00CF3BBA" w:rsidRDefault="00BD0AF6" w:rsidP="0051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7C4BFE" w:rsidRPr="00CF3BBA" w:rsidTr="00333CB7">
        <w:trPr>
          <w:trHeight w:val="238"/>
        </w:trPr>
        <w:tc>
          <w:tcPr>
            <w:tcW w:w="1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C34839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C34839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C34839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C34839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C34839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C34839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C34839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C34839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C34839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C34839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A0625" w:rsidRPr="00CF3BBA" w:rsidTr="007C4BFE">
        <w:tc>
          <w:tcPr>
            <w:tcW w:w="5000" w:type="pct"/>
            <w:gridSpan w:val="3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0625" w:rsidRPr="00CF3BBA" w:rsidRDefault="005A0625" w:rsidP="00F519C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221"/>
              <w:jc w:val="both"/>
              <w:outlineLvl w:val="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Портфели проектов, основанные на национальных и федеральных проектах Российской Федерации,</w:t>
            </w:r>
            <w:r w:rsidRPr="00CF3BBA">
              <w:rPr>
                <w:rFonts w:eastAsia="Times New Roman" w:cs="Calibri"/>
                <w:sz w:val="20"/>
                <w:szCs w:val="20"/>
                <w:lang w:eastAsia="ru-RU"/>
              </w:rPr>
              <w:t xml:space="preserve"> портфели проектов Ханты-Мансийского автономного округа – Югры</w:t>
            </w: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(указывается перечень портфелей проектов, не основанных на национальных и федеральных проектах Российской Федерации), проекты Ханты-Мансийского автономного округа – Югры (указываются проекты, не включенные в состав портфелей проектов Ханты-Мансийского автономного округа – Югры)</w:t>
            </w:r>
            <w:proofErr w:type="gramEnd"/>
          </w:p>
        </w:tc>
      </w:tr>
      <w:tr w:rsidR="007C4BFE" w:rsidRPr="00CF3BBA" w:rsidTr="00333CB7">
        <w:tc>
          <w:tcPr>
            <w:tcW w:w="1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Портфель проектов</w:t>
            </w:r>
          </w:p>
        </w:tc>
        <w:tc>
          <w:tcPr>
            <w:tcW w:w="392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Проект 1</w:t>
            </w:r>
          </w:p>
          <w:p w:rsidR="00BD0AF6" w:rsidRPr="00CF3BBA" w:rsidRDefault="00BD0AF6" w:rsidP="00F5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(номер показателя из </w:t>
            </w:r>
            <w:hyperlink w:anchor="P172" w:history="1">
              <w:r w:rsidRPr="00CF3BBA">
                <w:rPr>
                  <w:rFonts w:eastAsia="Times New Roman" w:cs="Times New Roman"/>
                  <w:color w:val="000000" w:themeColor="text1"/>
                  <w:sz w:val="20"/>
                  <w:szCs w:val="20"/>
                  <w:lang w:eastAsia="ru-RU"/>
                </w:rPr>
                <w:t>таблицы 1</w:t>
              </w:r>
            </w:hyperlink>
            <w:r w:rsidRPr="00CF3BB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0AF6" w:rsidRPr="00CF3BBA" w:rsidRDefault="00BD0AF6" w:rsidP="00F519C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Pr="00CF3BBA" w:rsidRDefault="00BD0AF6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Pr="00CF3BBA" w:rsidRDefault="00BD0AF6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Pr="00CF3BBA" w:rsidRDefault="00BD0AF6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Pr="00CF3BBA" w:rsidRDefault="00BD0AF6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Pr="00CF3BBA" w:rsidRDefault="00BD0AF6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AF6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333CB7"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333CB7">
        <w:trPr>
          <w:trHeight w:val="414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333CB7"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333CB7">
        <w:trPr>
          <w:trHeight w:val="418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333CB7"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1</w:t>
            </w:r>
          </w:p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(номер </w:t>
            </w: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показателя из </w:t>
            </w:r>
            <w:hyperlink w:anchor="P172" w:history="1">
              <w:r w:rsidRPr="00CF3BBA">
                <w:rPr>
                  <w:rFonts w:eastAsia="Times New Roman" w:cs="Times New Roman"/>
                  <w:color w:val="000000" w:themeColor="text1"/>
                  <w:sz w:val="20"/>
                  <w:szCs w:val="20"/>
                  <w:lang w:eastAsia="ru-RU"/>
                </w:rPr>
                <w:t>таблицы 1</w:t>
              </w:r>
            </w:hyperlink>
            <w:r w:rsidRPr="00CF3BB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333CB7">
        <w:trPr>
          <w:trHeight w:val="304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333CB7">
        <w:trPr>
          <w:trHeight w:val="548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333CB7"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333CB7"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21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4D3FD5">
        <w:trPr>
          <w:trHeight w:val="285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7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портфелю проектов №</w:t>
            </w:r>
          </w:p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4D3FD5"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4D3FD5">
        <w:trPr>
          <w:trHeight w:val="367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4D3FD5">
        <w:trPr>
          <w:trHeight w:val="121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4D3FD5">
        <w:trPr>
          <w:trHeight w:val="397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4D3FD5">
        <w:trPr>
          <w:trHeight w:val="283"/>
        </w:trPr>
        <w:tc>
          <w:tcPr>
            <w:tcW w:w="5000" w:type="pct"/>
            <w:gridSpan w:val="3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221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Проекты муниципального образования города Покачи</w:t>
            </w:r>
          </w:p>
        </w:tc>
      </w:tr>
      <w:tr w:rsidR="00215B9E" w:rsidRPr="00CF3BBA" w:rsidTr="004D3FD5">
        <w:tc>
          <w:tcPr>
            <w:tcW w:w="1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BBA">
              <w:rPr>
                <w:rFonts w:cs="Times New Roman"/>
                <w:sz w:val="20"/>
                <w:szCs w:val="20"/>
              </w:rPr>
              <w:t>Проект 1</w:t>
            </w:r>
          </w:p>
        </w:tc>
        <w:tc>
          <w:tcPr>
            <w:tcW w:w="34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4D3FD5">
        <w:trPr>
          <w:trHeight w:val="194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4D3FD5">
        <w:trPr>
          <w:trHeight w:val="314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22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4D3FD5">
        <w:trPr>
          <w:trHeight w:val="195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B9E" w:rsidRPr="00CF3BBA" w:rsidTr="004D3FD5">
        <w:trPr>
          <w:trHeight w:val="161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B9E" w:rsidRPr="00CF3BBA" w:rsidRDefault="00215B9E" w:rsidP="00215B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3BBA">
              <w:rPr>
                <w:rFonts w:eastAsia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22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Pr="00CF3BBA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B9E" w:rsidRDefault="00215B9E" w:rsidP="004D3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3BCA" w:rsidRDefault="00483BCA" w:rsidP="001074C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sz w:val="28"/>
          <w:szCs w:val="28"/>
          <w:lang w:eastAsia="ru-RU"/>
        </w:rPr>
        <w:sectPr w:rsidR="00483BCA" w:rsidSect="005A0625">
          <w:pgSz w:w="16838" w:h="11906" w:orient="landscape"/>
          <w:pgMar w:top="1701" w:right="536" w:bottom="567" w:left="1134" w:header="709" w:footer="709" w:gutter="0"/>
          <w:cols w:space="708"/>
          <w:docGrid w:linePitch="360"/>
        </w:sectPr>
      </w:pPr>
    </w:p>
    <w:p w:rsidR="00C05D6C" w:rsidRPr="00712B7B" w:rsidRDefault="00C05D6C" w:rsidP="00C05D6C">
      <w:pPr>
        <w:spacing w:after="0" w:line="240" w:lineRule="auto"/>
        <w:jc w:val="right"/>
        <w:rPr>
          <w:rFonts w:cs="Times New Roman"/>
          <w:szCs w:val="24"/>
        </w:rPr>
      </w:pPr>
      <w:r w:rsidRPr="00712B7B">
        <w:rPr>
          <w:rFonts w:cs="Times New Roman"/>
          <w:szCs w:val="24"/>
        </w:rPr>
        <w:lastRenderedPageBreak/>
        <w:t>Приложение</w:t>
      </w:r>
      <w:r>
        <w:rPr>
          <w:rFonts w:cs="Times New Roman"/>
          <w:szCs w:val="24"/>
        </w:rPr>
        <w:t xml:space="preserve"> 4</w:t>
      </w:r>
    </w:p>
    <w:p w:rsidR="00C05D6C" w:rsidRPr="00712B7B" w:rsidRDefault="00C05D6C" w:rsidP="00C05D6C">
      <w:pPr>
        <w:spacing w:after="0" w:line="240" w:lineRule="auto"/>
        <w:jc w:val="right"/>
        <w:rPr>
          <w:rFonts w:cs="Times New Roman"/>
          <w:szCs w:val="24"/>
        </w:rPr>
      </w:pPr>
      <w:r w:rsidRPr="00712B7B">
        <w:rPr>
          <w:rFonts w:cs="Times New Roman"/>
          <w:szCs w:val="24"/>
        </w:rPr>
        <w:t>к постановлению администрации</w:t>
      </w:r>
    </w:p>
    <w:p w:rsidR="00C05D6C" w:rsidRPr="00712B7B" w:rsidRDefault="00C05D6C" w:rsidP="00C05D6C">
      <w:pPr>
        <w:spacing w:after="0" w:line="240" w:lineRule="auto"/>
        <w:jc w:val="right"/>
        <w:rPr>
          <w:rFonts w:cs="Times New Roman"/>
          <w:szCs w:val="24"/>
        </w:rPr>
      </w:pPr>
      <w:r w:rsidRPr="00712B7B">
        <w:rPr>
          <w:rFonts w:cs="Times New Roman"/>
          <w:szCs w:val="24"/>
        </w:rPr>
        <w:t>города Покачи</w:t>
      </w:r>
    </w:p>
    <w:p w:rsidR="00C05D6C" w:rsidRPr="00712B7B" w:rsidRDefault="00C05D6C" w:rsidP="00C05D6C">
      <w:pPr>
        <w:spacing w:after="0" w:line="240" w:lineRule="auto"/>
        <w:jc w:val="right"/>
        <w:rPr>
          <w:rFonts w:cs="Times New Roman"/>
          <w:szCs w:val="24"/>
        </w:rPr>
      </w:pPr>
      <w:r w:rsidRPr="00712B7B">
        <w:rPr>
          <w:rFonts w:cs="Times New Roman"/>
          <w:szCs w:val="24"/>
        </w:rPr>
        <w:t xml:space="preserve">от </w:t>
      </w:r>
      <w:r w:rsidR="00587231">
        <w:rPr>
          <w:rFonts w:cs="Times New Roman"/>
          <w:szCs w:val="24"/>
        </w:rPr>
        <w:t>27.10.2020</w:t>
      </w:r>
      <w:bookmarkStart w:id="0" w:name="_GoBack"/>
      <w:bookmarkEnd w:id="0"/>
      <w:r w:rsidRPr="00712B7B">
        <w:rPr>
          <w:rFonts w:cs="Times New Roman"/>
          <w:szCs w:val="24"/>
        </w:rPr>
        <w:t xml:space="preserve">  №</w:t>
      </w:r>
      <w:r w:rsidR="00587231">
        <w:rPr>
          <w:rFonts w:cs="Times New Roman"/>
          <w:szCs w:val="24"/>
        </w:rPr>
        <w:t xml:space="preserve"> 883</w:t>
      </w:r>
    </w:p>
    <w:p w:rsidR="00C05D6C" w:rsidRDefault="00C05D6C" w:rsidP="008C599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="Times New Roman" w:cs="Times New Roman"/>
          <w:sz w:val="28"/>
          <w:szCs w:val="28"/>
          <w:lang w:eastAsia="ru-RU"/>
        </w:rPr>
      </w:pPr>
    </w:p>
    <w:p w:rsidR="0095182E" w:rsidRPr="0095182E" w:rsidRDefault="0095182E" w:rsidP="008C599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="Times New Roman" w:cs="Times New Roman"/>
          <w:sz w:val="28"/>
          <w:szCs w:val="28"/>
          <w:lang w:eastAsia="ru-RU"/>
        </w:rPr>
      </w:pPr>
      <w:r w:rsidRPr="0095182E">
        <w:rPr>
          <w:rFonts w:eastAsia="Times New Roman" w:cs="Times New Roman"/>
          <w:sz w:val="28"/>
          <w:szCs w:val="28"/>
          <w:lang w:eastAsia="ru-RU"/>
        </w:rPr>
        <w:t>Таблица 5</w:t>
      </w:r>
    </w:p>
    <w:p w:rsidR="00FF0956" w:rsidRDefault="00FF0956" w:rsidP="008C599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5182E" w:rsidRPr="0095182E" w:rsidRDefault="0095182E" w:rsidP="008C599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5182E">
        <w:rPr>
          <w:rFonts w:eastAsia="Times New Roman" w:cs="Times New Roman"/>
          <w:sz w:val="28"/>
          <w:szCs w:val="28"/>
          <w:lang w:eastAsia="ru-RU"/>
        </w:rPr>
        <w:t>Сводные показатели муниципальных заданий</w:t>
      </w:r>
    </w:p>
    <w:p w:rsidR="00D81B9D" w:rsidRPr="0095182E" w:rsidRDefault="00D81B9D" w:rsidP="008C599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1832"/>
        <w:gridCol w:w="1831"/>
        <w:gridCol w:w="805"/>
        <w:gridCol w:w="805"/>
        <w:gridCol w:w="805"/>
        <w:gridCol w:w="805"/>
        <w:gridCol w:w="694"/>
        <w:gridCol w:w="694"/>
        <w:gridCol w:w="694"/>
        <w:gridCol w:w="763"/>
        <w:gridCol w:w="775"/>
        <w:gridCol w:w="775"/>
        <w:gridCol w:w="775"/>
        <w:gridCol w:w="775"/>
        <w:gridCol w:w="1795"/>
      </w:tblGrid>
      <w:tr w:rsidR="007C4BFE" w:rsidRPr="00215B9E" w:rsidTr="007C4BFE">
        <w:tc>
          <w:tcPr>
            <w:tcW w:w="15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муниципальных услуг (работ)</w:t>
            </w:r>
          </w:p>
        </w:tc>
        <w:tc>
          <w:tcPr>
            <w:tcW w:w="60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3038" w:type="pct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596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7C4BFE" w:rsidRPr="00215B9E" w:rsidTr="008613B8">
        <w:tc>
          <w:tcPr>
            <w:tcW w:w="15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7C4BFE" w:rsidP="00861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7C4BFE" w:rsidP="00861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7C4BFE" w:rsidP="00861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7C4BFE" w:rsidP="008613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5B9E">
              <w:rPr>
                <w:rFonts w:eastAsia="Calibri" w:cs="Times New Roman"/>
                <w:sz w:val="20"/>
                <w:szCs w:val="20"/>
              </w:rPr>
              <w:t>2022 г.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7C4BFE" w:rsidP="008613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5B9E">
              <w:rPr>
                <w:rFonts w:eastAsia="Calibri" w:cs="Times New Roman"/>
                <w:sz w:val="20"/>
                <w:szCs w:val="20"/>
              </w:rPr>
              <w:t>2023 г.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7C4BFE" w:rsidP="008613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5B9E">
              <w:rPr>
                <w:rFonts w:eastAsia="Calibri" w:cs="Times New Roman"/>
                <w:sz w:val="20"/>
                <w:szCs w:val="20"/>
              </w:rPr>
              <w:t>2024 г.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7C4BFE" w:rsidP="008613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5B9E">
              <w:rPr>
                <w:rFonts w:eastAsia="Calibri" w:cs="Times New Roman"/>
                <w:sz w:val="20"/>
                <w:szCs w:val="20"/>
              </w:rPr>
              <w:t>2025 г.</w:t>
            </w:r>
          </w:p>
        </w:tc>
        <w:tc>
          <w:tcPr>
            <w:tcW w:w="2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7C4BFE" w:rsidP="008613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5B9E">
              <w:rPr>
                <w:rFonts w:eastAsia="Calibri" w:cs="Times New Roman"/>
                <w:sz w:val="20"/>
                <w:szCs w:val="20"/>
              </w:rPr>
              <w:t>2026 г.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7C4BFE" w:rsidP="008613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5B9E">
              <w:rPr>
                <w:rFonts w:eastAsia="Calibri" w:cs="Times New Roman"/>
                <w:sz w:val="20"/>
                <w:szCs w:val="20"/>
              </w:rPr>
              <w:t>2027 г.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7C4BFE" w:rsidP="008613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5B9E">
              <w:rPr>
                <w:rFonts w:eastAsia="Calibri" w:cs="Times New Roman"/>
                <w:sz w:val="20"/>
                <w:szCs w:val="20"/>
              </w:rPr>
              <w:t>2028 г.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7C4BFE" w:rsidP="008613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5B9E">
              <w:rPr>
                <w:rFonts w:eastAsia="Calibri" w:cs="Times New Roman"/>
                <w:sz w:val="20"/>
                <w:szCs w:val="20"/>
              </w:rPr>
              <w:t>2029 г.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215B9E" w:rsidP="008613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5B9E">
              <w:rPr>
                <w:rFonts w:eastAsia="Calibri" w:cs="Times New Roman"/>
                <w:sz w:val="20"/>
                <w:szCs w:val="20"/>
              </w:rPr>
              <w:t>2030</w:t>
            </w:r>
            <w:r w:rsidR="007C4BFE" w:rsidRPr="00215B9E">
              <w:rPr>
                <w:rFonts w:eastAsia="Calibri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9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C4BFE" w:rsidRPr="00215B9E" w:rsidTr="007C4BFE"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BFE" w:rsidRPr="00215B9E" w:rsidRDefault="007C4BFE" w:rsidP="008C5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15B9E" w:rsidRPr="00215B9E" w:rsidTr="007C4BFE">
        <w:trPr>
          <w:trHeight w:val="1268"/>
        </w:trPr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7C4BFE" w:rsidP="007D17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7C4BFE" w:rsidP="007D176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7C4BFE" w:rsidP="00D1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Объем печатной продукции, лист печатный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7C4BFE" w:rsidP="00F519C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5B9E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513EA9" w:rsidP="00F519CA">
            <w:pPr>
              <w:spacing w:after="0"/>
              <w:jc w:val="center"/>
              <w:rPr>
                <w:sz w:val="20"/>
                <w:szCs w:val="20"/>
              </w:rPr>
            </w:pPr>
            <w:r w:rsidRPr="00513EA9">
              <w:rPr>
                <w:sz w:val="20"/>
                <w:szCs w:val="20"/>
              </w:rPr>
              <w:t>735,93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513EA9" w:rsidP="00F519CA">
            <w:pPr>
              <w:spacing w:after="0"/>
              <w:jc w:val="center"/>
              <w:rPr>
                <w:sz w:val="20"/>
                <w:szCs w:val="20"/>
              </w:rPr>
            </w:pPr>
            <w:r w:rsidRPr="00513EA9">
              <w:rPr>
                <w:sz w:val="20"/>
                <w:szCs w:val="20"/>
              </w:rPr>
              <w:t>735,93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513EA9" w:rsidP="00F519CA">
            <w:pPr>
              <w:spacing w:after="0"/>
              <w:jc w:val="center"/>
              <w:rPr>
                <w:sz w:val="20"/>
                <w:szCs w:val="20"/>
              </w:rPr>
            </w:pPr>
            <w:r w:rsidRPr="00513EA9">
              <w:rPr>
                <w:sz w:val="20"/>
                <w:szCs w:val="20"/>
              </w:rPr>
              <w:t>735,93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513EA9" w:rsidP="007C4BF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3EA9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513EA9" w:rsidP="007C4BF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3EA9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513EA9" w:rsidP="007C4BF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3EA9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513EA9" w:rsidP="007C4BF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3EA9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513EA9" w:rsidP="007C4BF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3EA9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513EA9" w:rsidP="007C4BF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3EA9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513EA9" w:rsidP="007C4BF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3EA9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513EA9" w:rsidP="007C4BF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3EA9">
              <w:rPr>
                <w:rFonts w:eastAsia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5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BFE" w:rsidRPr="00215B9E" w:rsidRDefault="00513EA9" w:rsidP="00F519CA">
            <w:pPr>
              <w:spacing w:after="0"/>
              <w:jc w:val="center"/>
              <w:rPr>
                <w:sz w:val="20"/>
                <w:szCs w:val="20"/>
              </w:rPr>
            </w:pPr>
            <w:r w:rsidRPr="00513EA9">
              <w:rPr>
                <w:sz w:val="20"/>
                <w:szCs w:val="20"/>
              </w:rPr>
              <w:t>735,93</w:t>
            </w:r>
          </w:p>
        </w:tc>
      </w:tr>
    </w:tbl>
    <w:p w:rsidR="00E10EC2" w:rsidRDefault="00E10EC2" w:rsidP="007C4BFE">
      <w:pPr>
        <w:widowControl w:val="0"/>
        <w:autoSpaceDE w:val="0"/>
        <w:autoSpaceDN w:val="0"/>
        <w:spacing w:after="0" w:line="240" w:lineRule="auto"/>
        <w:outlineLvl w:val="2"/>
        <w:rPr>
          <w:rFonts w:cs="Times New Roman"/>
          <w:sz w:val="28"/>
          <w:szCs w:val="28"/>
        </w:rPr>
      </w:pPr>
    </w:p>
    <w:sectPr w:rsidR="00E10EC2" w:rsidSect="00215B9E">
      <w:pgSz w:w="16838" w:h="11906" w:orient="landscape"/>
      <w:pgMar w:top="1701" w:right="67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E5" w:rsidRDefault="007C0AE5" w:rsidP="00DC20A3">
      <w:pPr>
        <w:spacing w:after="0" w:line="240" w:lineRule="auto"/>
      </w:pPr>
      <w:r>
        <w:separator/>
      </w:r>
    </w:p>
  </w:endnote>
  <w:endnote w:type="continuationSeparator" w:id="0">
    <w:p w:rsidR="007C0AE5" w:rsidRDefault="007C0AE5" w:rsidP="00DC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3Font_62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E5" w:rsidRDefault="007C0AE5" w:rsidP="00DC20A3">
      <w:pPr>
        <w:spacing w:after="0" w:line="240" w:lineRule="auto"/>
      </w:pPr>
      <w:r>
        <w:separator/>
      </w:r>
    </w:p>
  </w:footnote>
  <w:footnote w:type="continuationSeparator" w:id="0">
    <w:p w:rsidR="007C0AE5" w:rsidRDefault="007C0AE5" w:rsidP="00DC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611962"/>
      <w:docPartObj>
        <w:docPartGallery w:val="Page Numbers (Top of Page)"/>
        <w:docPartUnique/>
      </w:docPartObj>
    </w:sdtPr>
    <w:sdtEndPr/>
    <w:sdtContent>
      <w:p w:rsidR="007C0AE5" w:rsidRDefault="007C0A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23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B33A8"/>
    <w:multiLevelType w:val="hybridMultilevel"/>
    <w:tmpl w:val="5A9C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69AA615C"/>
    <w:multiLevelType w:val="hybridMultilevel"/>
    <w:tmpl w:val="323228BE"/>
    <w:lvl w:ilvl="0" w:tplc="192636F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">
    <w:nsid w:val="7CB27A74"/>
    <w:multiLevelType w:val="hybridMultilevel"/>
    <w:tmpl w:val="3A1E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00"/>
    <w:rsid w:val="00002725"/>
    <w:rsid w:val="00003916"/>
    <w:rsid w:val="0000532D"/>
    <w:rsid w:val="0001309C"/>
    <w:rsid w:val="0001588C"/>
    <w:rsid w:val="00015F7A"/>
    <w:rsid w:val="0001749D"/>
    <w:rsid w:val="00020E42"/>
    <w:rsid w:val="00022A25"/>
    <w:rsid w:val="00033000"/>
    <w:rsid w:val="00034A99"/>
    <w:rsid w:val="00043D4B"/>
    <w:rsid w:val="00047778"/>
    <w:rsid w:val="00051FFF"/>
    <w:rsid w:val="00052A83"/>
    <w:rsid w:val="000557F4"/>
    <w:rsid w:val="00057C2F"/>
    <w:rsid w:val="0006246E"/>
    <w:rsid w:val="00070B23"/>
    <w:rsid w:val="0007747C"/>
    <w:rsid w:val="00080213"/>
    <w:rsid w:val="00083752"/>
    <w:rsid w:val="00084168"/>
    <w:rsid w:val="00084D4B"/>
    <w:rsid w:val="00094403"/>
    <w:rsid w:val="000B0642"/>
    <w:rsid w:val="000B26AB"/>
    <w:rsid w:val="000B6695"/>
    <w:rsid w:val="000D38FE"/>
    <w:rsid w:val="000D3A1E"/>
    <w:rsid w:val="000D6CDD"/>
    <w:rsid w:val="000E1BE0"/>
    <w:rsid w:val="000F3082"/>
    <w:rsid w:val="000F39EC"/>
    <w:rsid w:val="000F6BA4"/>
    <w:rsid w:val="000F7FCC"/>
    <w:rsid w:val="001074C9"/>
    <w:rsid w:val="001108F1"/>
    <w:rsid w:val="00110DF9"/>
    <w:rsid w:val="00116AC1"/>
    <w:rsid w:val="00117E53"/>
    <w:rsid w:val="001220F6"/>
    <w:rsid w:val="00123D91"/>
    <w:rsid w:val="00124773"/>
    <w:rsid w:val="00134076"/>
    <w:rsid w:val="001353DA"/>
    <w:rsid w:val="00142520"/>
    <w:rsid w:val="001455D8"/>
    <w:rsid w:val="00150CA8"/>
    <w:rsid w:val="00155520"/>
    <w:rsid w:val="00161D02"/>
    <w:rsid w:val="00166BBB"/>
    <w:rsid w:val="0016778F"/>
    <w:rsid w:val="0018161B"/>
    <w:rsid w:val="0019120C"/>
    <w:rsid w:val="001948D5"/>
    <w:rsid w:val="001A05FB"/>
    <w:rsid w:val="001A0BCF"/>
    <w:rsid w:val="001A6017"/>
    <w:rsid w:val="001B064E"/>
    <w:rsid w:val="001B1072"/>
    <w:rsid w:val="001B1168"/>
    <w:rsid w:val="001C0823"/>
    <w:rsid w:val="001C49D0"/>
    <w:rsid w:val="001D0A7B"/>
    <w:rsid w:val="001E0D79"/>
    <w:rsid w:val="001E1530"/>
    <w:rsid w:val="001E157F"/>
    <w:rsid w:val="001E18BB"/>
    <w:rsid w:val="001E22E5"/>
    <w:rsid w:val="001E236C"/>
    <w:rsid w:val="001E307E"/>
    <w:rsid w:val="001E3E83"/>
    <w:rsid w:val="001E512B"/>
    <w:rsid w:val="001E57F8"/>
    <w:rsid w:val="001F5754"/>
    <w:rsid w:val="001F6C2E"/>
    <w:rsid w:val="00204385"/>
    <w:rsid w:val="00210166"/>
    <w:rsid w:val="00211BA6"/>
    <w:rsid w:val="00215B9E"/>
    <w:rsid w:val="002207EF"/>
    <w:rsid w:val="002225F6"/>
    <w:rsid w:val="002248D7"/>
    <w:rsid w:val="00231F71"/>
    <w:rsid w:val="00232EE0"/>
    <w:rsid w:val="0024124F"/>
    <w:rsid w:val="00241E76"/>
    <w:rsid w:val="00243038"/>
    <w:rsid w:val="00244491"/>
    <w:rsid w:val="00244968"/>
    <w:rsid w:val="00245026"/>
    <w:rsid w:val="00252E24"/>
    <w:rsid w:val="002572FB"/>
    <w:rsid w:val="00257C45"/>
    <w:rsid w:val="00257D75"/>
    <w:rsid w:val="00260058"/>
    <w:rsid w:val="00275330"/>
    <w:rsid w:val="002769AC"/>
    <w:rsid w:val="002826C4"/>
    <w:rsid w:val="00296A00"/>
    <w:rsid w:val="002A4581"/>
    <w:rsid w:val="002A5A19"/>
    <w:rsid w:val="002B12F0"/>
    <w:rsid w:val="002B3507"/>
    <w:rsid w:val="002B4FD5"/>
    <w:rsid w:val="002B635A"/>
    <w:rsid w:val="002B6B92"/>
    <w:rsid w:val="002C046D"/>
    <w:rsid w:val="002C1DA1"/>
    <w:rsid w:val="002C3013"/>
    <w:rsid w:val="002C3639"/>
    <w:rsid w:val="002C51A6"/>
    <w:rsid w:val="002D0A35"/>
    <w:rsid w:val="002D0EAA"/>
    <w:rsid w:val="002D2219"/>
    <w:rsid w:val="002E1EAF"/>
    <w:rsid w:val="002E2793"/>
    <w:rsid w:val="002E4889"/>
    <w:rsid w:val="002E5D3E"/>
    <w:rsid w:val="002F03DB"/>
    <w:rsid w:val="002F083D"/>
    <w:rsid w:val="002F3A60"/>
    <w:rsid w:val="002F4C41"/>
    <w:rsid w:val="00300F67"/>
    <w:rsid w:val="003023C6"/>
    <w:rsid w:val="00304BF5"/>
    <w:rsid w:val="00312A30"/>
    <w:rsid w:val="003133C8"/>
    <w:rsid w:val="00313CB3"/>
    <w:rsid w:val="0031778B"/>
    <w:rsid w:val="003213F8"/>
    <w:rsid w:val="00326485"/>
    <w:rsid w:val="003277BA"/>
    <w:rsid w:val="00327B30"/>
    <w:rsid w:val="00333CB7"/>
    <w:rsid w:val="00335EE9"/>
    <w:rsid w:val="00336E00"/>
    <w:rsid w:val="00337EB9"/>
    <w:rsid w:val="003403CD"/>
    <w:rsid w:val="00341636"/>
    <w:rsid w:val="00341AEE"/>
    <w:rsid w:val="00342FA8"/>
    <w:rsid w:val="00344BAD"/>
    <w:rsid w:val="00345FC8"/>
    <w:rsid w:val="00347B5E"/>
    <w:rsid w:val="00351E0B"/>
    <w:rsid w:val="00373E62"/>
    <w:rsid w:val="00374351"/>
    <w:rsid w:val="0038383F"/>
    <w:rsid w:val="003851AB"/>
    <w:rsid w:val="00392CC7"/>
    <w:rsid w:val="0039437A"/>
    <w:rsid w:val="00395623"/>
    <w:rsid w:val="00397162"/>
    <w:rsid w:val="003A66E8"/>
    <w:rsid w:val="003A681E"/>
    <w:rsid w:val="003B7007"/>
    <w:rsid w:val="003B7A85"/>
    <w:rsid w:val="003C48B0"/>
    <w:rsid w:val="003C5698"/>
    <w:rsid w:val="003C6134"/>
    <w:rsid w:val="003D2174"/>
    <w:rsid w:val="003D3929"/>
    <w:rsid w:val="003D43F7"/>
    <w:rsid w:val="003E1F26"/>
    <w:rsid w:val="003E4478"/>
    <w:rsid w:val="003F26C9"/>
    <w:rsid w:val="003F3091"/>
    <w:rsid w:val="003F45A5"/>
    <w:rsid w:val="003F75D7"/>
    <w:rsid w:val="003F7F7B"/>
    <w:rsid w:val="0040033B"/>
    <w:rsid w:val="004020A3"/>
    <w:rsid w:val="0041234B"/>
    <w:rsid w:val="00420281"/>
    <w:rsid w:val="00422E94"/>
    <w:rsid w:val="00424AF2"/>
    <w:rsid w:val="00426656"/>
    <w:rsid w:val="00440051"/>
    <w:rsid w:val="00442CE4"/>
    <w:rsid w:val="00444089"/>
    <w:rsid w:val="004523E9"/>
    <w:rsid w:val="0045411C"/>
    <w:rsid w:val="004543E1"/>
    <w:rsid w:val="004555B5"/>
    <w:rsid w:val="004565C7"/>
    <w:rsid w:val="00462588"/>
    <w:rsid w:val="0046342E"/>
    <w:rsid w:val="00463AC2"/>
    <w:rsid w:val="004718BD"/>
    <w:rsid w:val="004749A4"/>
    <w:rsid w:val="00474CF1"/>
    <w:rsid w:val="00480E84"/>
    <w:rsid w:val="00483BCA"/>
    <w:rsid w:val="00490A5A"/>
    <w:rsid w:val="00491023"/>
    <w:rsid w:val="00491EDF"/>
    <w:rsid w:val="004925AB"/>
    <w:rsid w:val="004A0BD5"/>
    <w:rsid w:val="004A2941"/>
    <w:rsid w:val="004A6F0E"/>
    <w:rsid w:val="004B0707"/>
    <w:rsid w:val="004B6061"/>
    <w:rsid w:val="004C3C27"/>
    <w:rsid w:val="004D1953"/>
    <w:rsid w:val="004D3404"/>
    <w:rsid w:val="004D3FD5"/>
    <w:rsid w:val="004D4E86"/>
    <w:rsid w:val="004D649A"/>
    <w:rsid w:val="004E62F8"/>
    <w:rsid w:val="004E77D9"/>
    <w:rsid w:val="004F1014"/>
    <w:rsid w:val="004F21DE"/>
    <w:rsid w:val="004F7F06"/>
    <w:rsid w:val="005012AB"/>
    <w:rsid w:val="00501D9F"/>
    <w:rsid w:val="00510CF8"/>
    <w:rsid w:val="00512BD4"/>
    <w:rsid w:val="00513EA9"/>
    <w:rsid w:val="00525DDD"/>
    <w:rsid w:val="00526E1F"/>
    <w:rsid w:val="005327F0"/>
    <w:rsid w:val="005468AA"/>
    <w:rsid w:val="00546AA9"/>
    <w:rsid w:val="00550CB7"/>
    <w:rsid w:val="005576AF"/>
    <w:rsid w:val="00557BDF"/>
    <w:rsid w:val="00571110"/>
    <w:rsid w:val="005759C0"/>
    <w:rsid w:val="005771C4"/>
    <w:rsid w:val="00580341"/>
    <w:rsid w:val="00581992"/>
    <w:rsid w:val="00582FA3"/>
    <w:rsid w:val="00587231"/>
    <w:rsid w:val="00590D28"/>
    <w:rsid w:val="00593007"/>
    <w:rsid w:val="005A0615"/>
    <w:rsid w:val="005A0625"/>
    <w:rsid w:val="005A28D7"/>
    <w:rsid w:val="005A433F"/>
    <w:rsid w:val="005B720D"/>
    <w:rsid w:val="005D19AC"/>
    <w:rsid w:val="005D3D23"/>
    <w:rsid w:val="005D4059"/>
    <w:rsid w:val="005D5EEC"/>
    <w:rsid w:val="005D67F9"/>
    <w:rsid w:val="005E1CA8"/>
    <w:rsid w:val="005F0CAE"/>
    <w:rsid w:val="005F6962"/>
    <w:rsid w:val="0060013F"/>
    <w:rsid w:val="00600AC7"/>
    <w:rsid w:val="00624211"/>
    <w:rsid w:val="00624FF5"/>
    <w:rsid w:val="006307CC"/>
    <w:rsid w:val="00631FEA"/>
    <w:rsid w:val="0063267D"/>
    <w:rsid w:val="006367ED"/>
    <w:rsid w:val="006510DE"/>
    <w:rsid w:val="00654EDF"/>
    <w:rsid w:val="006642DB"/>
    <w:rsid w:val="0066779D"/>
    <w:rsid w:val="0067197B"/>
    <w:rsid w:val="00673293"/>
    <w:rsid w:val="00674C6C"/>
    <w:rsid w:val="006774C7"/>
    <w:rsid w:val="00681CEC"/>
    <w:rsid w:val="00683762"/>
    <w:rsid w:val="00687F13"/>
    <w:rsid w:val="00692E65"/>
    <w:rsid w:val="00693BFE"/>
    <w:rsid w:val="006A0045"/>
    <w:rsid w:val="006A1B51"/>
    <w:rsid w:val="006D31ED"/>
    <w:rsid w:val="006D41C1"/>
    <w:rsid w:val="006D546A"/>
    <w:rsid w:val="006D64F8"/>
    <w:rsid w:val="006F094C"/>
    <w:rsid w:val="006F0EE1"/>
    <w:rsid w:val="006F1225"/>
    <w:rsid w:val="006F7F89"/>
    <w:rsid w:val="00700C4A"/>
    <w:rsid w:val="007026FD"/>
    <w:rsid w:val="007029E7"/>
    <w:rsid w:val="00702AB7"/>
    <w:rsid w:val="007053CD"/>
    <w:rsid w:val="0070774A"/>
    <w:rsid w:val="007124D0"/>
    <w:rsid w:val="00712B7B"/>
    <w:rsid w:val="00712C64"/>
    <w:rsid w:val="0071350F"/>
    <w:rsid w:val="00713F40"/>
    <w:rsid w:val="0071431A"/>
    <w:rsid w:val="00720E25"/>
    <w:rsid w:val="00721D18"/>
    <w:rsid w:val="00723383"/>
    <w:rsid w:val="00732898"/>
    <w:rsid w:val="007465B0"/>
    <w:rsid w:val="00752D6B"/>
    <w:rsid w:val="00756A96"/>
    <w:rsid w:val="00762292"/>
    <w:rsid w:val="00765A73"/>
    <w:rsid w:val="007675D4"/>
    <w:rsid w:val="00772C85"/>
    <w:rsid w:val="00782B7F"/>
    <w:rsid w:val="00784A48"/>
    <w:rsid w:val="00792BDB"/>
    <w:rsid w:val="00792CD0"/>
    <w:rsid w:val="00793311"/>
    <w:rsid w:val="0079381E"/>
    <w:rsid w:val="00796899"/>
    <w:rsid w:val="007A135A"/>
    <w:rsid w:val="007A1459"/>
    <w:rsid w:val="007A5CBB"/>
    <w:rsid w:val="007B383E"/>
    <w:rsid w:val="007B7AA9"/>
    <w:rsid w:val="007C0566"/>
    <w:rsid w:val="007C0AE5"/>
    <w:rsid w:val="007C0B2F"/>
    <w:rsid w:val="007C287A"/>
    <w:rsid w:val="007C48BB"/>
    <w:rsid w:val="007C4BFE"/>
    <w:rsid w:val="007C564D"/>
    <w:rsid w:val="007D176C"/>
    <w:rsid w:val="007D5094"/>
    <w:rsid w:val="00804909"/>
    <w:rsid w:val="00810C9E"/>
    <w:rsid w:val="00811630"/>
    <w:rsid w:val="00813048"/>
    <w:rsid w:val="008134B1"/>
    <w:rsid w:val="00824993"/>
    <w:rsid w:val="008365CC"/>
    <w:rsid w:val="00837D9D"/>
    <w:rsid w:val="008445EB"/>
    <w:rsid w:val="00855694"/>
    <w:rsid w:val="00856132"/>
    <w:rsid w:val="00856E4D"/>
    <w:rsid w:val="008613B8"/>
    <w:rsid w:val="00865AC6"/>
    <w:rsid w:val="00874868"/>
    <w:rsid w:val="00875145"/>
    <w:rsid w:val="008767CC"/>
    <w:rsid w:val="0088029E"/>
    <w:rsid w:val="00885012"/>
    <w:rsid w:val="0089408A"/>
    <w:rsid w:val="008A19F3"/>
    <w:rsid w:val="008A20DE"/>
    <w:rsid w:val="008A30B4"/>
    <w:rsid w:val="008A3677"/>
    <w:rsid w:val="008A48BA"/>
    <w:rsid w:val="008A4C05"/>
    <w:rsid w:val="008A67EB"/>
    <w:rsid w:val="008B2129"/>
    <w:rsid w:val="008B4B7D"/>
    <w:rsid w:val="008B6691"/>
    <w:rsid w:val="008C15F3"/>
    <w:rsid w:val="008C3B34"/>
    <w:rsid w:val="008C5999"/>
    <w:rsid w:val="008C60E9"/>
    <w:rsid w:val="008D4808"/>
    <w:rsid w:val="008D65DF"/>
    <w:rsid w:val="008D6E52"/>
    <w:rsid w:val="008E3393"/>
    <w:rsid w:val="008E3585"/>
    <w:rsid w:val="008E58B5"/>
    <w:rsid w:val="008F36FB"/>
    <w:rsid w:val="009032AA"/>
    <w:rsid w:val="009056E7"/>
    <w:rsid w:val="009139B8"/>
    <w:rsid w:val="00925060"/>
    <w:rsid w:val="00925B59"/>
    <w:rsid w:val="0093281C"/>
    <w:rsid w:val="009409E3"/>
    <w:rsid w:val="0094172F"/>
    <w:rsid w:val="00943779"/>
    <w:rsid w:val="00943855"/>
    <w:rsid w:val="00943C6D"/>
    <w:rsid w:val="00943CEB"/>
    <w:rsid w:val="00950EA1"/>
    <w:rsid w:val="0095182E"/>
    <w:rsid w:val="00951B35"/>
    <w:rsid w:val="00952D19"/>
    <w:rsid w:val="0095545E"/>
    <w:rsid w:val="009567DD"/>
    <w:rsid w:val="00971419"/>
    <w:rsid w:val="00971C67"/>
    <w:rsid w:val="00991B6D"/>
    <w:rsid w:val="00993A3F"/>
    <w:rsid w:val="00994298"/>
    <w:rsid w:val="00996B5A"/>
    <w:rsid w:val="009A0A18"/>
    <w:rsid w:val="009A24CC"/>
    <w:rsid w:val="009A2DCB"/>
    <w:rsid w:val="009A66B2"/>
    <w:rsid w:val="009B2CA4"/>
    <w:rsid w:val="009B5B74"/>
    <w:rsid w:val="009C46BD"/>
    <w:rsid w:val="009C5E2B"/>
    <w:rsid w:val="009D377C"/>
    <w:rsid w:val="009D4BB5"/>
    <w:rsid w:val="009D5553"/>
    <w:rsid w:val="009D5647"/>
    <w:rsid w:val="009D700B"/>
    <w:rsid w:val="00A07B92"/>
    <w:rsid w:val="00A10630"/>
    <w:rsid w:val="00A156CE"/>
    <w:rsid w:val="00A3430F"/>
    <w:rsid w:val="00A36170"/>
    <w:rsid w:val="00A42A59"/>
    <w:rsid w:val="00A614BA"/>
    <w:rsid w:val="00A74EF8"/>
    <w:rsid w:val="00A754CB"/>
    <w:rsid w:val="00A80A5E"/>
    <w:rsid w:val="00A8456E"/>
    <w:rsid w:val="00A85E67"/>
    <w:rsid w:val="00A906FD"/>
    <w:rsid w:val="00AA0C46"/>
    <w:rsid w:val="00AA3993"/>
    <w:rsid w:val="00AA5150"/>
    <w:rsid w:val="00AA71EE"/>
    <w:rsid w:val="00AB27AB"/>
    <w:rsid w:val="00AB4ACD"/>
    <w:rsid w:val="00AC07E7"/>
    <w:rsid w:val="00AC5B4D"/>
    <w:rsid w:val="00AD0C7F"/>
    <w:rsid w:val="00AD6148"/>
    <w:rsid w:val="00AD7546"/>
    <w:rsid w:val="00AE4789"/>
    <w:rsid w:val="00AE561C"/>
    <w:rsid w:val="00B030F6"/>
    <w:rsid w:val="00B041C0"/>
    <w:rsid w:val="00B05581"/>
    <w:rsid w:val="00B150D9"/>
    <w:rsid w:val="00B20238"/>
    <w:rsid w:val="00B22266"/>
    <w:rsid w:val="00B23BF2"/>
    <w:rsid w:val="00B279F8"/>
    <w:rsid w:val="00B332C0"/>
    <w:rsid w:val="00B33C1F"/>
    <w:rsid w:val="00B4173A"/>
    <w:rsid w:val="00B47888"/>
    <w:rsid w:val="00B51CBF"/>
    <w:rsid w:val="00B51F1D"/>
    <w:rsid w:val="00B52EE8"/>
    <w:rsid w:val="00B578A8"/>
    <w:rsid w:val="00B5792D"/>
    <w:rsid w:val="00B67F57"/>
    <w:rsid w:val="00B72976"/>
    <w:rsid w:val="00B7389C"/>
    <w:rsid w:val="00B80A35"/>
    <w:rsid w:val="00B81D8E"/>
    <w:rsid w:val="00B84DD4"/>
    <w:rsid w:val="00B92068"/>
    <w:rsid w:val="00B9727D"/>
    <w:rsid w:val="00BA06B1"/>
    <w:rsid w:val="00BA0D3D"/>
    <w:rsid w:val="00BA1E9F"/>
    <w:rsid w:val="00BA4917"/>
    <w:rsid w:val="00BB4055"/>
    <w:rsid w:val="00BB4EC5"/>
    <w:rsid w:val="00BC08D4"/>
    <w:rsid w:val="00BC30D0"/>
    <w:rsid w:val="00BC4E9F"/>
    <w:rsid w:val="00BD0A88"/>
    <w:rsid w:val="00BD0AF6"/>
    <w:rsid w:val="00BE094E"/>
    <w:rsid w:val="00BE1457"/>
    <w:rsid w:val="00BE4245"/>
    <w:rsid w:val="00BE5568"/>
    <w:rsid w:val="00BE7D84"/>
    <w:rsid w:val="00C0264B"/>
    <w:rsid w:val="00C05975"/>
    <w:rsid w:val="00C05D6C"/>
    <w:rsid w:val="00C07690"/>
    <w:rsid w:val="00C10318"/>
    <w:rsid w:val="00C11FCF"/>
    <w:rsid w:val="00C1230B"/>
    <w:rsid w:val="00C13A68"/>
    <w:rsid w:val="00C2154E"/>
    <w:rsid w:val="00C21EF4"/>
    <w:rsid w:val="00C3262B"/>
    <w:rsid w:val="00C34839"/>
    <w:rsid w:val="00C3496C"/>
    <w:rsid w:val="00C406BE"/>
    <w:rsid w:val="00C40A8A"/>
    <w:rsid w:val="00C4263D"/>
    <w:rsid w:val="00C460B6"/>
    <w:rsid w:val="00C47803"/>
    <w:rsid w:val="00C51189"/>
    <w:rsid w:val="00C60303"/>
    <w:rsid w:val="00C6283F"/>
    <w:rsid w:val="00C66A73"/>
    <w:rsid w:val="00C671F5"/>
    <w:rsid w:val="00C67CC1"/>
    <w:rsid w:val="00C92463"/>
    <w:rsid w:val="00C92501"/>
    <w:rsid w:val="00C950BE"/>
    <w:rsid w:val="00C9775E"/>
    <w:rsid w:val="00CA0D41"/>
    <w:rsid w:val="00CA4E22"/>
    <w:rsid w:val="00CB4E59"/>
    <w:rsid w:val="00CD623A"/>
    <w:rsid w:val="00CE35D1"/>
    <w:rsid w:val="00CF3BBA"/>
    <w:rsid w:val="00CF4563"/>
    <w:rsid w:val="00CF4736"/>
    <w:rsid w:val="00D0219E"/>
    <w:rsid w:val="00D12FF1"/>
    <w:rsid w:val="00D15485"/>
    <w:rsid w:val="00D15A9E"/>
    <w:rsid w:val="00D26D0C"/>
    <w:rsid w:val="00D27208"/>
    <w:rsid w:val="00D27307"/>
    <w:rsid w:val="00D33CA6"/>
    <w:rsid w:val="00D46E65"/>
    <w:rsid w:val="00D563A6"/>
    <w:rsid w:val="00D61107"/>
    <w:rsid w:val="00D67125"/>
    <w:rsid w:val="00D7150A"/>
    <w:rsid w:val="00D72308"/>
    <w:rsid w:val="00D81B9D"/>
    <w:rsid w:val="00D85F69"/>
    <w:rsid w:val="00D92AC9"/>
    <w:rsid w:val="00D95B08"/>
    <w:rsid w:val="00D96BF6"/>
    <w:rsid w:val="00DA5C00"/>
    <w:rsid w:val="00DA6A79"/>
    <w:rsid w:val="00DB58E1"/>
    <w:rsid w:val="00DB6234"/>
    <w:rsid w:val="00DC122F"/>
    <w:rsid w:val="00DC20A3"/>
    <w:rsid w:val="00DC5B18"/>
    <w:rsid w:val="00DD0C03"/>
    <w:rsid w:val="00DD37E1"/>
    <w:rsid w:val="00DD6FDB"/>
    <w:rsid w:val="00DD76D0"/>
    <w:rsid w:val="00DE0239"/>
    <w:rsid w:val="00DE41C7"/>
    <w:rsid w:val="00DE6E58"/>
    <w:rsid w:val="00DF3027"/>
    <w:rsid w:val="00DF7347"/>
    <w:rsid w:val="00E01C9B"/>
    <w:rsid w:val="00E10EC2"/>
    <w:rsid w:val="00E120CC"/>
    <w:rsid w:val="00E12823"/>
    <w:rsid w:val="00E1318B"/>
    <w:rsid w:val="00E1626B"/>
    <w:rsid w:val="00E21F12"/>
    <w:rsid w:val="00E27301"/>
    <w:rsid w:val="00E3007D"/>
    <w:rsid w:val="00E30CAC"/>
    <w:rsid w:val="00E34AE0"/>
    <w:rsid w:val="00E373F0"/>
    <w:rsid w:val="00E420DB"/>
    <w:rsid w:val="00E44E56"/>
    <w:rsid w:val="00E50BC1"/>
    <w:rsid w:val="00E5246D"/>
    <w:rsid w:val="00E52709"/>
    <w:rsid w:val="00E541B6"/>
    <w:rsid w:val="00E54F81"/>
    <w:rsid w:val="00E6166A"/>
    <w:rsid w:val="00E650B0"/>
    <w:rsid w:val="00E656F0"/>
    <w:rsid w:val="00E8124B"/>
    <w:rsid w:val="00E814F6"/>
    <w:rsid w:val="00E860B7"/>
    <w:rsid w:val="00E87C20"/>
    <w:rsid w:val="00E942F5"/>
    <w:rsid w:val="00EA225B"/>
    <w:rsid w:val="00EA2C7A"/>
    <w:rsid w:val="00EA47AE"/>
    <w:rsid w:val="00EA5C9C"/>
    <w:rsid w:val="00EA5E00"/>
    <w:rsid w:val="00EB05FC"/>
    <w:rsid w:val="00EB2593"/>
    <w:rsid w:val="00EB76EE"/>
    <w:rsid w:val="00EC0E53"/>
    <w:rsid w:val="00EC29F8"/>
    <w:rsid w:val="00EC4B7D"/>
    <w:rsid w:val="00ED219D"/>
    <w:rsid w:val="00ED39BB"/>
    <w:rsid w:val="00EE16E2"/>
    <w:rsid w:val="00EF2AF0"/>
    <w:rsid w:val="00EF5313"/>
    <w:rsid w:val="00EF6971"/>
    <w:rsid w:val="00EF792C"/>
    <w:rsid w:val="00F00BCA"/>
    <w:rsid w:val="00F062A8"/>
    <w:rsid w:val="00F077DB"/>
    <w:rsid w:val="00F11D33"/>
    <w:rsid w:val="00F13AFF"/>
    <w:rsid w:val="00F2086F"/>
    <w:rsid w:val="00F228EC"/>
    <w:rsid w:val="00F246AA"/>
    <w:rsid w:val="00F274CA"/>
    <w:rsid w:val="00F27990"/>
    <w:rsid w:val="00F35279"/>
    <w:rsid w:val="00F35E53"/>
    <w:rsid w:val="00F36FE8"/>
    <w:rsid w:val="00F41EE5"/>
    <w:rsid w:val="00F42984"/>
    <w:rsid w:val="00F44C60"/>
    <w:rsid w:val="00F453DD"/>
    <w:rsid w:val="00F46EEF"/>
    <w:rsid w:val="00F519CA"/>
    <w:rsid w:val="00F547EA"/>
    <w:rsid w:val="00F57881"/>
    <w:rsid w:val="00F71ED4"/>
    <w:rsid w:val="00F72494"/>
    <w:rsid w:val="00F836CB"/>
    <w:rsid w:val="00F86EF8"/>
    <w:rsid w:val="00F914DB"/>
    <w:rsid w:val="00F92DA8"/>
    <w:rsid w:val="00F96738"/>
    <w:rsid w:val="00F970A6"/>
    <w:rsid w:val="00FA050D"/>
    <w:rsid w:val="00FA0846"/>
    <w:rsid w:val="00FA1461"/>
    <w:rsid w:val="00FA3A42"/>
    <w:rsid w:val="00FA544D"/>
    <w:rsid w:val="00FB07AE"/>
    <w:rsid w:val="00FB3145"/>
    <w:rsid w:val="00FB4A7C"/>
    <w:rsid w:val="00FC29CC"/>
    <w:rsid w:val="00FC36E5"/>
    <w:rsid w:val="00FC5A88"/>
    <w:rsid w:val="00FD7CFA"/>
    <w:rsid w:val="00FD7D24"/>
    <w:rsid w:val="00FD7D72"/>
    <w:rsid w:val="00FE3019"/>
    <w:rsid w:val="00FE6AD4"/>
    <w:rsid w:val="00FE6C2F"/>
    <w:rsid w:val="00FE785E"/>
    <w:rsid w:val="00FF0956"/>
    <w:rsid w:val="00FF0A53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5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5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F03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77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D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0A3"/>
  </w:style>
  <w:style w:type="paragraph" w:styleId="a8">
    <w:name w:val="footer"/>
    <w:basedOn w:val="a"/>
    <w:link w:val="a9"/>
    <w:uiPriority w:val="99"/>
    <w:unhideWhenUsed/>
    <w:rsid w:val="00DC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0A3"/>
  </w:style>
  <w:style w:type="table" w:styleId="aa">
    <w:name w:val="Table Grid"/>
    <w:basedOn w:val="a1"/>
    <w:uiPriority w:val="59"/>
    <w:rsid w:val="004D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3267D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5A28D7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5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5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F03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77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D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0A3"/>
  </w:style>
  <w:style w:type="paragraph" w:styleId="a8">
    <w:name w:val="footer"/>
    <w:basedOn w:val="a"/>
    <w:link w:val="a9"/>
    <w:uiPriority w:val="99"/>
    <w:unhideWhenUsed/>
    <w:rsid w:val="00DC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0A3"/>
  </w:style>
  <w:style w:type="table" w:styleId="aa">
    <w:name w:val="Table Grid"/>
    <w:basedOn w:val="a1"/>
    <w:uiPriority w:val="59"/>
    <w:rsid w:val="004D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3267D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5A28D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4MhMToKQaQxXP4gY3LD7OITDMiY6Cn0YuAqJQlvtsBI=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Micw9GpmXZ1gQpsJEFElnyw4/687ayNisNcvmqnAePg=</DigestValue>
    </Reference>
  </SignedInfo>
  <SignatureValue>y5wnMRZsoVlrpE3E27AtVxRgIoQ1mvgixn4ixOS/vlQhR285Hdy4fJh2mEpTD4fS
E8md1v4HnEsc+cddvBucyQ==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embeddings/oleObject1.bin?ContentType=application/vnd.openxmlformats-officedocument.oleObject">
        <DigestMethod Algorithm="http://www.w3.org/2000/09/xmldsig#sha1"/>
        <DigestValue>2ci9hUb1mtRcCF9N4uftXDy6D58=
</DigestValue>
      </Reference>
      <Reference URI="/word/settings.xml?ContentType=application/vnd.openxmlformats-officedocument.wordprocessingml.settings+xml">
        <DigestMethod Algorithm="http://www.w3.org/2000/09/xmldsig#sha1"/>
        <DigestValue>prSPXiaLAFriVB6hjqcBjclD6b8=
</DigestValue>
      </Reference>
      <Reference URI="/word/numbering.xml?ContentType=application/vnd.openxmlformats-officedocument.wordprocessingml.numbering+xml">
        <DigestMethod Algorithm="http://www.w3.org/2000/09/xmldsig#sha1"/>
        <DigestValue>FFSgksxoM44h8JMNgdka4C16iqg=
</DigestValue>
      </Reference>
      <Reference URI="/word/styles.xml?ContentType=application/vnd.openxmlformats-officedocument.wordprocessingml.styles+xml">
        <DigestMethod Algorithm="http://www.w3.org/2000/09/xmldsig#sha1"/>
        <DigestValue>8YNPERzC/ZX+nCWXEwnvnypvkSE=
</DigestValue>
      </Reference>
      <Reference URI="/word/fontTable.xml?ContentType=application/vnd.openxmlformats-officedocument.wordprocessingml.fontTable+xml">
        <DigestMethod Algorithm="http://www.w3.org/2000/09/xmldsig#sha1"/>
        <DigestValue>OI0WrgNP5mhlDW5PAYUcLGyZaH0=
</DigestValue>
      </Reference>
      <Reference URI="/word/stylesWithEffects.xml?ContentType=application/vnd.ms-word.stylesWithEffects+xml">
        <DigestMethod Algorithm="http://www.w3.org/2000/09/xmldsig#sha1"/>
        <DigestValue>h9lB9WpNe5ffUYVq6jWJ0qFVeXc=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Ss6Z+TrozGAUBMd/XLGeGA3T1Pw=
</DigestValue>
      </Reference>
      <Reference URI="/word/document.xml?ContentType=application/vnd.openxmlformats-officedocument.wordprocessingml.document.main+xml">
        <DigestMethod Algorithm="http://www.w3.org/2000/09/xmldsig#sha1"/>
        <DigestValue>Rizamk7bz8aHAnIQl2L8XOlg7l4=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EG8Tly47omJohxS+DY+qmnu/3A0=
</DigestValue>
      </Reference>
      <Reference URI="/word/endnotes.xml?ContentType=application/vnd.openxmlformats-officedocument.wordprocessingml.endnotes+xml">
        <DigestMethod Algorithm="http://www.w3.org/2000/09/xmldsig#sha1"/>
        <DigestValue>3e85AeMRdkJL8mI4CELUYO/06U0=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2020-10-28T05:05:53Z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2020-10-28T05:05:53Z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B3B8-473D-4ACE-B4AE-D574AD9C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10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Багиева Заира Абдулкадировна</dc:creator>
  <cp:lastModifiedBy>Гришина Надежда Евгеньевна</cp:lastModifiedBy>
  <cp:revision>69</cp:revision>
  <cp:lastPrinted>2019-09-30T09:27:00Z</cp:lastPrinted>
  <dcterms:created xsi:type="dcterms:W3CDTF">2020-09-18T05:14:00Z</dcterms:created>
  <dcterms:modified xsi:type="dcterms:W3CDTF">2020-10-28T05:05:00Z</dcterms:modified>
</cp:coreProperties>
</file>