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566" w:rsidRDefault="00FE4566" w:rsidP="00FE4566">
      <w:pPr>
        <w:tabs>
          <w:tab w:val="left" w:pos="9720"/>
        </w:tabs>
        <w:spacing w:after="0"/>
        <w:jc w:val="center"/>
        <w:rPr>
          <w:rFonts w:ascii="Calibri" w:eastAsia="Calibri" w:hAnsi="Calibri" w:cs="Times New Roman"/>
        </w:rPr>
      </w:pPr>
      <w:r w:rsidRPr="008E04F9">
        <w:rPr>
          <w:rFonts w:ascii="Calibri" w:eastAsia="Calibri" w:hAnsi="Calibri" w:cs="Times New Roman"/>
        </w:rPr>
        <w:object w:dxaOrig="1095" w:dyaOrig="1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pt;height:59.75pt" o:ole="" filled="t">
            <v:fill color2="black"/>
            <v:imagedata r:id="rId9" o:title=""/>
          </v:shape>
          <o:OLEObject Type="Embed" ProgID="Word.Picture.8" ShapeID="_x0000_i1025" DrawAspect="Content" ObjectID="_1722333939" r:id="rId10"/>
        </w:object>
      </w:r>
    </w:p>
    <w:p w:rsidR="00FE4566" w:rsidRDefault="00FE4566" w:rsidP="00FE4566">
      <w:pPr>
        <w:keepNext/>
        <w:widowControl w:val="0"/>
        <w:numPr>
          <w:ilvl w:val="3"/>
          <w:numId w:val="2"/>
        </w:numPr>
        <w:tabs>
          <w:tab w:val="left" w:pos="0"/>
          <w:tab w:val="left" w:pos="9720"/>
        </w:tabs>
        <w:suppressAutoHyphens/>
        <w:autoSpaceDE w:val="0"/>
        <w:spacing w:after="0" w:line="240" w:lineRule="auto"/>
        <w:jc w:val="center"/>
        <w:outlineLvl w:val="3"/>
        <w:rPr>
          <w:rFonts w:ascii="Times New Roman" w:eastAsia="Times New Roman" w:hAnsi="Times New Roman" w:cs="Times New Roman"/>
          <w:b/>
          <w:bCs/>
          <w:sz w:val="40"/>
          <w:szCs w:val="40"/>
          <w:lang w:eastAsia="ar-SA"/>
        </w:rPr>
      </w:pPr>
      <w:r>
        <w:rPr>
          <w:rFonts w:ascii="Times New Roman" w:eastAsia="Times New Roman" w:hAnsi="Times New Roman" w:cs="Times New Roman"/>
          <w:b/>
          <w:bCs/>
          <w:sz w:val="40"/>
          <w:szCs w:val="40"/>
          <w:lang w:eastAsia="ar-SA"/>
        </w:rPr>
        <w:t>АДМИНИСТРАЦИЯ  ГОРОДА  ПОКАЧИ</w:t>
      </w:r>
    </w:p>
    <w:p w:rsidR="00FE4566" w:rsidRDefault="00FE4566" w:rsidP="00FE4566">
      <w:pPr>
        <w:keepNext/>
        <w:widowControl w:val="0"/>
        <w:numPr>
          <w:ilvl w:val="2"/>
          <w:numId w:val="2"/>
        </w:numPr>
        <w:tabs>
          <w:tab w:val="left" w:pos="0"/>
          <w:tab w:val="left" w:pos="9720"/>
        </w:tabs>
        <w:suppressAutoHyphens/>
        <w:autoSpaceDE w:val="0"/>
        <w:spacing w:after="0" w:line="240" w:lineRule="auto"/>
        <w:jc w:val="both"/>
        <w:outlineLvl w:val="2"/>
        <w:rPr>
          <w:rFonts w:ascii="Times New Roman" w:eastAsia="Times New Roman" w:hAnsi="Times New Roman" w:cs="Times New Roman"/>
          <w:sz w:val="10"/>
          <w:szCs w:val="20"/>
          <w:lang w:eastAsia="ar-SA"/>
        </w:rPr>
      </w:pPr>
    </w:p>
    <w:p w:rsidR="00FE4566" w:rsidRDefault="00FE4566" w:rsidP="00FE4566">
      <w:pPr>
        <w:keepNext/>
        <w:widowControl w:val="0"/>
        <w:numPr>
          <w:ilvl w:val="2"/>
          <w:numId w:val="2"/>
        </w:numPr>
        <w:tabs>
          <w:tab w:val="left" w:pos="0"/>
          <w:tab w:val="left" w:pos="9720"/>
        </w:tabs>
        <w:suppressAutoHyphens/>
        <w:autoSpaceDE w:val="0"/>
        <w:spacing w:after="0" w:line="240" w:lineRule="auto"/>
        <w:jc w:val="center"/>
        <w:outlineLvl w:val="2"/>
        <w:rPr>
          <w:rFonts w:ascii="Times New Roman" w:eastAsia="Times New Roman" w:hAnsi="Times New Roman" w:cs="Times New Roman"/>
          <w:b/>
          <w:sz w:val="24"/>
          <w:szCs w:val="29"/>
          <w:lang w:eastAsia="ar-SA"/>
        </w:rPr>
      </w:pPr>
      <w:r>
        <w:rPr>
          <w:rFonts w:ascii="Times New Roman" w:eastAsia="Times New Roman" w:hAnsi="Times New Roman" w:cs="Times New Roman"/>
          <w:b/>
          <w:sz w:val="24"/>
          <w:szCs w:val="29"/>
          <w:lang w:eastAsia="ar-SA"/>
        </w:rPr>
        <w:t xml:space="preserve">      ХАНТЫ-МАНСИЙСКОГО АВТОНОМНОГО ОКРУГА - ЮГРЫ</w:t>
      </w:r>
    </w:p>
    <w:p w:rsidR="00FE4566" w:rsidRDefault="00FE4566" w:rsidP="00FE4566">
      <w:pPr>
        <w:keepNext/>
        <w:widowControl w:val="0"/>
        <w:numPr>
          <w:ilvl w:val="2"/>
          <w:numId w:val="2"/>
        </w:numPr>
        <w:tabs>
          <w:tab w:val="left" w:pos="0"/>
          <w:tab w:val="left" w:pos="9720"/>
        </w:tabs>
        <w:suppressAutoHyphens/>
        <w:autoSpaceDE w:val="0"/>
        <w:spacing w:after="0" w:line="240" w:lineRule="auto"/>
        <w:jc w:val="center"/>
        <w:outlineLvl w:val="2"/>
        <w:rPr>
          <w:rFonts w:ascii="Times New Roman" w:eastAsia="Times New Roman" w:hAnsi="Times New Roman" w:cs="Times New Roman"/>
          <w:b/>
          <w:sz w:val="32"/>
          <w:szCs w:val="32"/>
          <w:lang w:eastAsia="ar-SA"/>
        </w:rPr>
      </w:pPr>
    </w:p>
    <w:p w:rsidR="00FE4566" w:rsidRDefault="00421622" w:rsidP="00FE4566">
      <w:pPr>
        <w:keepNext/>
        <w:widowControl w:val="0"/>
        <w:tabs>
          <w:tab w:val="left" w:pos="0"/>
          <w:tab w:val="left" w:pos="9720"/>
        </w:tabs>
        <w:suppressAutoHyphens/>
        <w:autoSpaceDE w:val="0"/>
        <w:spacing w:after="0" w:line="240" w:lineRule="auto"/>
        <w:ind w:right="485"/>
        <w:jc w:val="center"/>
        <w:outlineLvl w:val="2"/>
        <w:rPr>
          <w:rFonts w:ascii="Times New Roman" w:eastAsia="Times New Roman" w:hAnsi="Times New Roman" w:cs="Times New Roman"/>
          <w:b/>
          <w:bCs/>
          <w:sz w:val="32"/>
          <w:szCs w:val="32"/>
          <w:lang w:eastAsia="ar-SA"/>
        </w:rPr>
      </w:pPr>
      <w:r>
        <w:rPr>
          <w:rFonts w:ascii="Times New Roman" w:eastAsia="Times New Roman" w:hAnsi="Times New Roman" w:cs="Times New Roman"/>
          <w:b/>
          <w:bCs/>
          <w:sz w:val="32"/>
          <w:szCs w:val="32"/>
          <w:lang w:eastAsia="ar-SA"/>
        </w:rPr>
        <w:t>ПОСТАНОВЛЕНИЕ</w:t>
      </w:r>
    </w:p>
    <w:p w:rsidR="00FE4566" w:rsidRPr="00D14C2F" w:rsidRDefault="00B11736" w:rsidP="00FE4566">
      <w:pPr>
        <w:spacing w:after="0"/>
        <w:rPr>
          <w:rFonts w:ascii="Times New Roman" w:eastAsia="Calibri" w:hAnsi="Times New Roman" w:cs="Times New Roman"/>
          <w:sz w:val="28"/>
          <w:szCs w:val="28"/>
        </w:rPr>
      </w:pPr>
      <w:r>
        <w:rPr>
          <w:rFonts w:ascii="Times New Roman" w:eastAsia="Calibri" w:hAnsi="Times New Roman" w:cs="Times New Roman"/>
          <w:b/>
          <w:sz w:val="28"/>
          <w:szCs w:val="28"/>
        </w:rPr>
        <w:t>от 18.08.2022</w:t>
      </w:r>
      <w:r w:rsidR="00FE4566" w:rsidRPr="00D14C2F">
        <w:rPr>
          <w:rFonts w:ascii="Times New Roman" w:eastAsia="Calibri" w:hAnsi="Times New Roman" w:cs="Times New Roman"/>
          <w:b/>
          <w:sz w:val="28"/>
          <w:szCs w:val="28"/>
        </w:rPr>
        <w:t xml:space="preserve">                    </w:t>
      </w:r>
      <w:r w:rsidR="00477D2C">
        <w:rPr>
          <w:rFonts w:ascii="Times New Roman" w:eastAsia="Calibri" w:hAnsi="Times New Roman" w:cs="Times New Roman"/>
          <w:b/>
          <w:sz w:val="28"/>
          <w:szCs w:val="28"/>
        </w:rPr>
        <w:t xml:space="preserve">             </w:t>
      </w:r>
      <w:r w:rsidR="00FE4566" w:rsidRPr="00D14C2F">
        <w:rPr>
          <w:rFonts w:ascii="Times New Roman" w:eastAsia="Calibri" w:hAnsi="Times New Roman" w:cs="Times New Roman"/>
          <w:b/>
          <w:sz w:val="28"/>
          <w:szCs w:val="28"/>
        </w:rPr>
        <w:t xml:space="preserve">                                         </w:t>
      </w:r>
      <w:r w:rsidR="00576875" w:rsidRPr="00D14C2F">
        <w:rPr>
          <w:rFonts w:ascii="Times New Roman" w:eastAsia="Calibri" w:hAnsi="Times New Roman" w:cs="Times New Roman"/>
          <w:b/>
          <w:sz w:val="28"/>
          <w:szCs w:val="28"/>
        </w:rPr>
        <w:t xml:space="preserve">  </w:t>
      </w:r>
      <w:r w:rsidR="00882629" w:rsidRPr="00D14C2F">
        <w:rPr>
          <w:rFonts w:ascii="Times New Roman" w:eastAsia="Calibri" w:hAnsi="Times New Roman" w:cs="Times New Roman"/>
          <w:b/>
          <w:sz w:val="28"/>
          <w:szCs w:val="28"/>
        </w:rPr>
        <w:t xml:space="preserve">                 </w:t>
      </w:r>
      <w:r w:rsidR="00576875" w:rsidRPr="00D14C2F">
        <w:rPr>
          <w:rFonts w:ascii="Times New Roman" w:eastAsia="Calibri" w:hAnsi="Times New Roman" w:cs="Times New Roman"/>
          <w:b/>
          <w:sz w:val="28"/>
          <w:szCs w:val="28"/>
        </w:rPr>
        <w:t xml:space="preserve"> </w:t>
      </w:r>
      <w:r w:rsidR="00FE4566" w:rsidRPr="00D14C2F">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882</w:t>
      </w:r>
    </w:p>
    <w:p w:rsidR="00FE4566" w:rsidRPr="00D14C2F" w:rsidRDefault="00FE4566" w:rsidP="00DF5F56">
      <w:pPr>
        <w:spacing w:after="0" w:line="240" w:lineRule="auto"/>
        <w:rPr>
          <w:rFonts w:ascii="Times New Roman" w:eastAsia="Calibri" w:hAnsi="Times New Roman" w:cs="Times New Roman"/>
          <w:sz w:val="28"/>
          <w:szCs w:val="28"/>
        </w:rPr>
      </w:pPr>
    </w:p>
    <w:p w:rsidR="00A64A46" w:rsidRPr="00D14C2F" w:rsidRDefault="00A64A46" w:rsidP="002C5B53">
      <w:pPr>
        <w:widowControl w:val="0"/>
        <w:autoSpaceDE w:val="0"/>
        <w:spacing w:after="0" w:line="240" w:lineRule="auto"/>
        <w:ind w:right="5385"/>
        <w:jc w:val="both"/>
        <w:rPr>
          <w:rFonts w:ascii="Times New Roman" w:hAnsi="Times New Roman" w:cs="Times New Roman"/>
          <w:b/>
          <w:sz w:val="28"/>
          <w:szCs w:val="28"/>
        </w:rPr>
      </w:pPr>
      <w:r w:rsidRPr="00D14C2F">
        <w:rPr>
          <w:rFonts w:ascii="Times New Roman" w:hAnsi="Times New Roman" w:cs="Times New Roman"/>
          <w:b/>
          <w:sz w:val="28"/>
          <w:szCs w:val="28"/>
        </w:rPr>
        <w:t>О внесении изменений в постановление</w:t>
      </w:r>
      <w:r w:rsidR="00037174" w:rsidRPr="00D14C2F">
        <w:rPr>
          <w:rFonts w:ascii="Times New Roman" w:hAnsi="Times New Roman" w:cs="Times New Roman"/>
          <w:b/>
          <w:sz w:val="28"/>
          <w:szCs w:val="28"/>
        </w:rPr>
        <w:t xml:space="preserve"> администрации города Покачи</w:t>
      </w:r>
      <w:r w:rsidRPr="00D14C2F">
        <w:rPr>
          <w:rFonts w:ascii="Times New Roman" w:hAnsi="Times New Roman" w:cs="Times New Roman"/>
          <w:b/>
          <w:sz w:val="28"/>
          <w:szCs w:val="28"/>
        </w:rPr>
        <w:t xml:space="preserve"> от 10.10.2019 № 900 «О публичной декларации о результатах реализации мероприятий муниципальной программы города Покачи</w:t>
      </w:r>
      <w:r w:rsidR="008F1254" w:rsidRPr="00D14C2F">
        <w:rPr>
          <w:rFonts w:ascii="Times New Roman" w:hAnsi="Times New Roman" w:cs="Times New Roman"/>
          <w:b/>
          <w:sz w:val="28"/>
          <w:szCs w:val="28"/>
        </w:rPr>
        <w:t>»</w:t>
      </w:r>
    </w:p>
    <w:p w:rsidR="005D369F" w:rsidRPr="00D14C2F" w:rsidRDefault="005D369F" w:rsidP="005575F2">
      <w:pPr>
        <w:suppressAutoHyphens/>
        <w:spacing w:after="0" w:line="240" w:lineRule="auto"/>
        <w:ind w:right="-2" w:firstLine="540"/>
        <w:jc w:val="both"/>
        <w:rPr>
          <w:rFonts w:ascii="Times New Roman" w:hAnsi="Times New Roman" w:cs="Times New Roman"/>
          <w:sz w:val="28"/>
          <w:szCs w:val="28"/>
        </w:rPr>
      </w:pPr>
    </w:p>
    <w:p w:rsidR="002C5B53" w:rsidRPr="00D14C2F" w:rsidRDefault="002C5B53" w:rsidP="005575F2">
      <w:pPr>
        <w:suppressAutoHyphens/>
        <w:spacing w:after="0" w:line="240" w:lineRule="auto"/>
        <w:ind w:right="-2" w:firstLine="540"/>
        <w:jc w:val="both"/>
        <w:rPr>
          <w:rFonts w:ascii="Times New Roman" w:hAnsi="Times New Roman" w:cs="Times New Roman"/>
          <w:sz w:val="28"/>
          <w:szCs w:val="28"/>
        </w:rPr>
      </w:pPr>
    </w:p>
    <w:p w:rsidR="000C7BA9" w:rsidRPr="00D14C2F" w:rsidRDefault="00A671E8" w:rsidP="00277B45">
      <w:pPr>
        <w:suppressAutoHyphens/>
        <w:spacing w:after="0" w:line="240" w:lineRule="auto"/>
        <w:ind w:firstLine="709"/>
        <w:jc w:val="both"/>
        <w:rPr>
          <w:rFonts w:ascii="Times New Roman" w:hAnsi="Times New Roman" w:cs="Times New Roman"/>
          <w:sz w:val="28"/>
          <w:szCs w:val="28"/>
        </w:rPr>
      </w:pPr>
      <w:r w:rsidRPr="00D14C2F">
        <w:rPr>
          <w:rFonts w:ascii="Times New Roman" w:hAnsi="Times New Roman" w:cs="Times New Roman"/>
          <w:sz w:val="28"/>
          <w:szCs w:val="28"/>
        </w:rPr>
        <w:t>В соответствии с</w:t>
      </w:r>
      <w:r w:rsidR="00421622" w:rsidRPr="00D14C2F">
        <w:rPr>
          <w:rFonts w:ascii="Times New Roman" w:hAnsi="Times New Roman" w:cs="Times New Roman"/>
          <w:sz w:val="28"/>
          <w:szCs w:val="28"/>
        </w:rPr>
        <w:t xml:space="preserve"> част</w:t>
      </w:r>
      <w:r w:rsidR="002D07DE" w:rsidRPr="00D14C2F">
        <w:rPr>
          <w:rFonts w:ascii="Times New Roman" w:hAnsi="Times New Roman" w:cs="Times New Roman"/>
          <w:sz w:val="28"/>
          <w:szCs w:val="28"/>
        </w:rPr>
        <w:t>ью</w:t>
      </w:r>
      <w:r w:rsidR="00421622" w:rsidRPr="00D14C2F">
        <w:rPr>
          <w:rFonts w:ascii="Times New Roman" w:hAnsi="Times New Roman" w:cs="Times New Roman"/>
          <w:sz w:val="28"/>
          <w:szCs w:val="28"/>
        </w:rPr>
        <w:t xml:space="preserve"> </w:t>
      </w:r>
      <w:r w:rsidR="002D07DE" w:rsidRPr="00D14C2F">
        <w:rPr>
          <w:rFonts w:ascii="Times New Roman" w:hAnsi="Times New Roman" w:cs="Times New Roman"/>
          <w:sz w:val="28"/>
          <w:szCs w:val="28"/>
        </w:rPr>
        <w:t>8 статьи 5</w:t>
      </w:r>
      <w:r w:rsidR="00421622" w:rsidRPr="00D14C2F">
        <w:rPr>
          <w:rFonts w:ascii="Times New Roman" w:hAnsi="Times New Roman" w:cs="Times New Roman"/>
          <w:sz w:val="28"/>
          <w:szCs w:val="28"/>
        </w:rPr>
        <w:t xml:space="preserve"> </w:t>
      </w:r>
      <w:r w:rsidR="00C218CC" w:rsidRPr="00D14C2F">
        <w:rPr>
          <w:rFonts w:ascii="Times New Roman" w:hAnsi="Times New Roman" w:cs="Times New Roman"/>
          <w:sz w:val="28"/>
          <w:szCs w:val="28"/>
        </w:rPr>
        <w:t>Порядка принятия решения о разработке муниципальных программ города Покачи, их формирования</w:t>
      </w:r>
      <w:r w:rsidR="000C7BA9" w:rsidRPr="00D14C2F">
        <w:rPr>
          <w:rFonts w:ascii="Times New Roman" w:hAnsi="Times New Roman" w:cs="Times New Roman"/>
          <w:sz w:val="28"/>
          <w:szCs w:val="28"/>
        </w:rPr>
        <w:t>,</w:t>
      </w:r>
      <w:r w:rsidR="009A465C" w:rsidRPr="00D14C2F">
        <w:rPr>
          <w:rFonts w:ascii="Times New Roman" w:hAnsi="Times New Roman" w:cs="Times New Roman"/>
          <w:sz w:val="28"/>
          <w:szCs w:val="28"/>
        </w:rPr>
        <w:t xml:space="preserve"> утверждения и реализации,</w:t>
      </w:r>
      <w:r w:rsidR="002233F4" w:rsidRPr="00D14C2F">
        <w:rPr>
          <w:rFonts w:ascii="Times New Roman" w:hAnsi="Times New Roman" w:cs="Times New Roman"/>
          <w:sz w:val="28"/>
          <w:szCs w:val="28"/>
        </w:rPr>
        <w:t xml:space="preserve"> утвержденного постановлением администрации города Покачи от 24.03.2022 № 293,</w:t>
      </w:r>
      <w:r w:rsidR="000C7BA9" w:rsidRPr="00D14C2F">
        <w:rPr>
          <w:rFonts w:ascii="Times New Roman" w:hAnsi="Times New Roman" w:cs="Times New Roman"/>
          <w:sz w:val="28"/>
          <w:szCs w:val="28"/>
        </w:rPr>
        <w:t xml:space="preserve"> в целях </w:t>
      </w:r>
      <w:proofErr w:type="gramStart"/>
      <w:r w:rsidR="000C7BA9" w:rsidRPr="00D14C2F">
        <w:rPr>
          <w:rFonts w:ascii="Times New Roman" w:hAnsi="Times New Roman" w:cs="Times New Roman"/>
          <w:sz w:val="28"/>
          <w:szCs w:val="28"/>
        </w:rPr>
        <w:t>обеспечения открытости деятельности органов местного самоуправления</w:t>
      </w:r>
      <w:proofErr w:type="gramEnd"/>
      <w:r w:rsidR="000C7BA9" w:rsidRPr="00D14C2F">
        <w:rPr>
          <w:rFonts w:ascii="Times New Roman" w:hAnsi="Times New Roman" w:cs="Times New Roman"/>
          <w:sz w:val="28"/>
          <w:szCs w:val="28"/>
        </w:rPr>
        <w:t>:</w:t>
      </w:r>
    </w:p>
    <w:p w:rsidR="000C7BA9" w:rsidRPr="00D14C2F" w:rsidRDefault="004F30A2" w:rsidP="00277B45">
      <w:pPr>
        <w:pStyle w:val="ConsPlusNormal"/>
        <w:numPr>
          <w:ilvl w:val="0"/>
          <w:numId w:val="4"/>
        </w:numPr>
        <w:tabs>
          <w:tab w:val="left" w:pos="0"/>
          <w:tab w:val="left" w:pos="851"/>
          <w:tab w:val="left" w:pos="993"/>
        </w:tabs>
        <w:ind w:left="0" w:firstLine="709"/>
        <w:jc w:val="both"/>
        <w:rPr>
          <w:rFonts w:ascii="Times New Roman" w:hAnsi="Times New Roman" w:cs="Times New Roman"/>
          <w:sz w:val="28"/>
          <w:szCs w:val="28"/>
        </w:rPr>
      </w:pPr>
      <w:r w:rsidRPr="00D14C2F">
        <w:rPr>
          <w:rFonts w:ascii="Times New Roman" w:hAnsi="Times New Roman" w:cs="Times New Roman"/>
          <w:sz w:val="28"/>
          <w:szCs w:val="28"/>
        </w:rPr>
        <w:t xml:space="preserve">Внести в </w:t>
      </w:r>
      <w:r w:rsidR="00295A79" w:rsidRPr="00D14C2F">
        <w:rPr>
          <w:rFonts w:ascii="Times New Roman" w:hAnsi="Times New Roman" w:cs="Times New Roman"/>
          <w:sz w:val="28"/>
          <w:szCs w:val="28"/>
        </w:rPr>
        <w:t>постановлени</w:t>
      </w:r>
      <w:r w:rsidR="008E2FD1" w:rsidRPr="00D14C2F">
        <w:rPr>
          <w:rFonts w:ascii="Times New Roman" w:hAnsi="Times New Roman" w:cs="Times New Roman"/>
          <w:sz w:val="28"/>
          <w:szCs w:val="28"/>
        </w:rPr>
        <w:t xml:space="preserve">е администрации города Покачи </w:t>
      </w:r>
      <w:r w:rsidR="008F1254" w:rsidRPr="00D14C2F">
        <w:rPr>
          <w:rFonts w:ascii="Times New Roman" w:hAnsi="Times New Roman" w:cs="Times New Roman"/>
          <w:sz w:val="28"/>
          <w:szCs w:val="28"/>
        </w:rPr>
        <w:t xml:space="preserve">10.10.2019 № 900  </w:t>
      </w:r>
      <w:r w:rsidR="008E2FD1" w:rsidRPr="00D14C2F">
        <w:rPr>
          <w:rFonts w:ascii="Times New Roman" w:hAnsi="Times New Roman" w:cs="Times New Roman"/>
          <w:sz w:val="28"/>
          <w:szCs w:val="28"/>
        </w:rPr>
        <w:t>«</w:t>
      </w:r>
      <w:r w:rsidR="00295A79" w:rsidRPr="00D14C2F">
        <w:rPr>
          <w:rFonts w:ascii="Times New Roman" w:hAnsi="Times New Roman" w:cs="Times New Roman"/>
          <w:sz w:val="28"/>
          <w:szCs w:val="28"/>
        </w:rPr>
        <w:t>О публичной декларации о результатах</w:t>
      </w:r>
      <w:r w:rsidR="00E91730" w:rsidRPr="00D14C2F">
        <w:rPr>
          <w:rFonts w:ascii="Times New Roman" w:hAnsi="Times New Roman" w:cs="Times New Roman"/>
          <w:sz w:val="28"/>
          <w:szCs w:val="28"/>
        </w:rPr>
        <w:t xml:space="preserve"> реализации мероприятий муниципальной программы города Покачи» от </w:t>
      </w:r>
      <w:r w:rsidR="000065DF" w:rsidRPr="00D14C2F">
        <w:rPr>
          <w:rFonts w:ascii="Times New Roman" w:hAnsi="Times New Roman" w:cs="Times New Roman"/>
          <w:sz w:val="28"/>
          <w:szCs w:val="28"/>
        </w:rPr>
        <w:t>(далее –</w:t>
      </w:r>
      <w:r w:rsidR="008E2FD1" w:rsidRPr="00D14C2F">
        <w:rPr>
          <w:rFonts w:ascii="Times New Roman" w:hAnsi="Times New Roman" w:cs="Times New Roman"/>
          <w:sz w:val="28"/>
          <w:szCs w:val="28"/>
        </w:rPr>
        <w:t xml:space="preserve"> П</w:t>
      </w:r>
      <w:r w:rsidR="000065DF" w:rsidRPr="00D14C2F">
        <w:rPr>
          <w:rFonts w:ascii="Times New Roman" w:hAnsi="Times New Roman" w:cs="Times New Roman"/>
          <w:sz w:val="28"/>
          <w:szCs w:val="28"/>
        </w:rPr>
        <w:t xml:space="preserve">остановление) </w:t>
      </w:r>
      <w:r w:rsidRPr="00D14C2F">
        <w:rPr>
          <w:rFonts w:ascii="Times New Roman" w:hAnsi="Times New Roman" w:cs="Times New Roman"/>
          <w:sz w:val="28"/>
          <w:szCs w:val="28"/>
        </w:rPr>
        <w:t xml:space="preserve">следующие </w:t>
      </w:r>
      <w:r w:rsidR="000065DF" w:rsidRPr="00D14C2F">
        <w:rPr>
          <w:rFonts w:ascii="Times New Roman" w:hAnsi="Times New Roman" w:cs="Times New Roman"/>
          <w:sz w:val="28"/>
          <w:szCs w:val="28"/>
        </w:rPr>
        <w:t>изменения</w:t>
      </w:r>
      <w:r w:rsidR="00E91730" w:rsidRPr="00D14C2F">
        <w:rPr>
          <w:rFonts w:ascii="Times New Roman" w:hAnsi="Times New Roman" w:cs="Times New Roman"/>
          <w:sz w:val="28"/>
          <w:szCs w:val="28"/>
        </w:rPr>
        <w:t>:</w:t>
      </w:r>
    </w:p>
    <w:p w:rsidR="00AD54E1" w:rsidRPr="00D14C2F" w:rsidRDefault="00CB1787" w:rsidP="00277B45">
      <w:pPr>
        <w:pStyle w:val="ConsPlusNormal"/>
        <w:numPr>
          <w:ilvl w:val="0"/>
          <w:numId w:val="14"/>
        </w:numPr>
        <w:tabs>
          <w:tab w:val="left" w:pos="0"/>
          <w:tab w:val="left" w:pos="851"/>
          <w:tab w:val="left" w:pos="993"/>
        </w:tabs>
        <w:ind w:left="0" w:firstLine="709"/>
        <w:jc w:val="both"/>
        <w:rPr>
          <w:rFonts w:ascii="Times New Roman" w:hAnsi="Times New Roman" w:cs="Times New Roman"/>
          <w:sz w:val="28"/>
          <w:szCs w:val="28"/>
        </w:rPr>
      </w:pPr>
      <w:proofErr w:type="gramStart"/>
      <w:r w:rsidRPr="00D14C2F">
        <w:rPr>
          <w:rFonts w:ascii="Times New Roman" w:hAnsi="Times New Roman" w:cs="Times New Roman"/>
          <w:sz w:val="28"/>
          <w:szCs w:val="28"/>
        </w:rPr>
        <w:t>в преамбуле</w:t>
      </w:r>
      <w:r w:rsidR="004F30A2" w:rsidRPr="00D14C2F">
        <w:rPr>
          <w:rFonts w:ascii="Times New Roman" w:hAnsi="Times New Roman" w:cs="Times New Roman"/>
          <w:sz w:val="28"/>
          <w:szCs w:val="28"/>
        </w:rPr>
        <w:t xml:space="preserve"> Постановления</w:t>
      </w:r>
      <w:r w:rsidR="008E2FD1" w:rsidRPr="00D14C2F">
        <w:rPr>
          <w:rFonts w:ascii="Times New Roman" w:hAnsi="Times New Roman" w:cs="Times New Roman"/>
          <w:sz w:val="28"/>
          <w:szCs w:val="28"/>
        </w:rPr>
        <w:t xml:space="preserve"> слова «</w:t>
      </w:r>
      <w:r w:rsidR="00A372CC" w:rsidRPr="00D14C2F">
        <w:rPr>
          <w:rFonts w:ascii="Times New Roman" w:hAnsi="Times New Roman" w:cs="Times New Roman"/>
          <w:sz w:val="28"/>
          <w:szCs w:val="28"/>
        </w:rPr>
        <w:t xml:space="preserve">пунктом 3 части 2 постановления администрации города Покачи </w:t>
      </w:r>
      <w:r w:rsidR="00A372CC" w:rsidRPr="00D14C2F">
        <w:rPr>
          <w:rFonts w:ascii="Times New Roman" w:hAnsi="Times New Roman" w:cs="Times New Roman"/>
          <w:b/>
          <w:sz w:val="28"/>
          <w:szCs w:val="28"/>
        </w:rPr>
        <w:t>«</w:t>
      </w:r>
      <w:r w:rsidR="00A372CC" w:rsidRPr="00D14C2F">
        <w:rPr>
          <w:rFonts w:ascii="Times New Roman" w:hAnsi="Times New Roman" w:cs="Times New Roman"/>
          <w:sz w:val="28"/>
          <w:szCs w:val="28"/>
          <w:lang w:eastAsia="ar-SA"/>
        </w:rPr>
        <w:t>О модельной муниципальной программе города Покачи, о порядке принятия решения о разработке муниципальных программ города Покачи, их формирования, утверждения и реализации в соответствии с национальными целями развития</w:t>
      </w:r>
      <w:r w:rsidR="00A372CC" w:rsidRPr="00D14C2F">
        <w:rPr>
          <w:rFonts w:ascii="Times New Roman" w:hAnsi="Times New Roman" w:cs="Times New Roman"/>
          <w:sz w:val="28"/>
          <w:szCs w:val="28"/>
        </w:rPr>
        <w:t xml:space="preserve">» от 10.10.2019 № 898» заменить на </w:t>
      </w:r>
      <w:r w:rsidR="004F30A2" w:rsidRPr="00D14C2F">
        <w:rPr>
          <w:rFonts w:ascii="Times New Roman" w:hAnsi="Times New Roman" w:cs="Times New Roman"/>
          <w:sz w:val="28"/>
          <w:szCs w:val="28"/>
        </w:rPr>
        <w:t xml:space="preserve">слова </w:t>
      </w:r>
      <w:r w:rsidR="00CB7A52" w:rsidRPr="00D14C2F">
        <w:rPr>
          <w:rFonts w:ascii="Times New Roman" w:hAnsi="Times New Roman" w:cs="Times New Roman"/>
          <w:sz w:val="28"/>
          <w:szCs w:val="28"/>
        </w:rPr>
        <w:t>«частью 8 статьи 5 Порядка принятия решения о разработке муниципальных программ города Покачи, их формирования</w:t>
      </w:r>
      <w:proofErr w:type="gramEnd"/>
      <w:r w:rsidR="00CB7A52" w:rsidRPr="00D14C2F">
        <w:rPr>
          <w:rFonts w:ascii="Times New Roman" w:hAnsi="Times New Roman" w:cs="Times New Roman"/>
          <w:sz w:val="28"/>
          <w:szCs w:val="28"/>
        </w:rPr>
        <w:t>, утверждения и реализации, утвержденного постановлением администрации гор</w:t>
      </w:r>
      <w:r w:rsidR="00520AFA" w:rsidRPr="00D14C2F">
        <w:rPr>
          <w:rFonts w:ascii="Times New Roman" w:hAnsi="Times New Roman" w:cs="Times New Roman"/>
          <w:sz w:val="28"/>
          <w:szCs w:val="28"/>
        </w:rPr>
        <w:t>ода Покачи от 24.03.2022 № 293»;</w:t>
      </w:r>
    </w:p>
    <w:p w:rsidR="0039337C" w:rsidRPr="00D14C2F" w:rsidRDefault="00D14C2F" w:rsidP="0039337C">
      <w:pPr>
        <w:pStyle w:val="ConsPlusNormal"/>
        <w:numPr>
          <w:ilvl w:val="0"/>
          <w:numId w:val="14"/>
        </w:numPr>
        <w:tabs>
          <w:tab w:val="left" w:pos="0"/>
          <w:tab w:val="left" w:pos="851"/>
          <w:tab w:val="left" w:pos="993"/>
        </w:tabs>
        <w:ind w:left="0" w:firstLine="709"/>
        <w:jc w:val="both"/>
        <w:rPr>
          <w:rFonts w:ascii="Times New Roman" w:hAnsi="Times New Roman" w:cs="Times New Roman"/>
          <w:sz w:val="28"/>
          <w:szCs w:val="28"/>
        </w:rPr>
      </w:pPr>
      <w:r w:rsidRPr="00D14C2F">
        <w:rPr>
          <w:rFonts w:ascii="Times New Roman" w:hAnsi="Times New Roman" w:cs="Times New Roman"/>
          <w:sz w:val="28"/>
          <w:szCs w:val="28"/>
        </w:rPr>
        <w:t>п</w:t>
      </w:r>
      <w:r w:rsidR="00650406" w:rsidRPr="00D14C2F">
        <w:rPr>
          <w:rFonts w:ascii="Times New Roman" w:hAnsi="Times New Roman" w:cs="Times New Roman"/>
          <w:sz w:val="28"/>
          <w:szCs w:val="28"/>
        </w:rPr>
        <w:t>ункт 3 Пос</w:t>
      </w:r>
      <w:r w:rsidR="0039337C" w:rsidRPr="00D14C2F">
        <w:rPr>
          <w:rFonts w:ascii="Times New Roman" w:hAnsi="Times New Roman" w:cs="Times New Roman"/>
          <w:sz w:val="28"/>
          <w:szCs w:val="28"/>
        </w:rPr>
        <w:t>т</w:t>
      </w:r>
      <w:r w:rsidR="00650406" w:rsidRPr="00D14C2F">
        <w:rPr>
          <w:rFonts w:ascii="Times New Roman" w:hAnsi="Times New Roman" w:cs="Times New Roman"/>
          <w:sz w:val="28"/>
          <w:szCs w:val="28"/>
        </w:rPr>
        <w:t xml:space="preserve">ановления изложить в следующей редакции: </w:t>
      </w:r>
      <w:r w:rsidR="0039337C" w:rsidRPr="00D14C2F">
        <w:rPr>
          <w:rFonts w:ascii="Times New Roman" w:hAnsi="Times New Roman" w:cs="Times New Roman"/>
          <w:sz w:val="28"/>
          <w:szCs w:val="28"/>
        </w:rPr>
        <w:t>«Контроль за выполнением постановления возложить на первого заместителя главы города Покачи, заместителей главы города Покачи, управляющего делами администрации города Покачи по курируемым направлениям деятельности, председателя комитета по управлению муниципальным имуществом администрации города Покачи</w:t>
      </w:r>
      <w:proofErr w:type="gramStart"/>
      <w:r w:rsidR="0039337C" w:rsidRPr="00D14C2F">
        <w:rPr>
          <w:rFonts w:ascii="Times New Roman" w:hAnsi="Times New Roman" w:cs="Times New Roman"/>
          <w:sz w:val="28"/>
          <w:szCs w:val="28"/>
        </w:rPr>
        <w:t>.»</w:t>
      </w:r>
      <w:r w:rsidR="00F2338B">
        <w:rPr>
          <w:rFonts w:ascii="Times New Roman" w:hAnsi="Times New Roman" w:cs="Times New Roman"/>
          <w:sz w:val="28"/>
          <w:szCs w:val="28"/>
        </w:rPr>
        <w:t>.</w:t>
      </w:r>
      <w:proofErr w:type="gramEnd"/>
    </w:p>
    <w:p w:rsidR="00AD54E1" w:rsidRPr="00D14C2F" w:rsidRDefault="0060588D" w:rsidP="00277B45">
      <w:pPr>
        <w:pStyle w:val="ConsPlusNormal"/>
        <w:numPr>
          <w:ilvl w:val="0"/>
          <w:numId w:val="4"/>
        </w:numPr>
        <w:tabs>
          <w:tab w:val="left" w:pos="0"/>
          <w:tab w:val="left" w:pos="851"/>
          <w:tab w:val="left" w:pos="993"/>
        </w:tabs>
        <w:ind w:left="0" w:firstLine="709"/>
        <w:jc w:val="both"/>
        <w:rPr>
          <w:rFonts w:ascii="Times New Roman" w:hAnsi="Times New Roman" w:cs="Times New Roman"/>
          <w:sz w:val="28"/>
          <w:szCs w:val="28"/>
        </w:rPr>
      </w:pPr>
      <w:r w:rsidRPr="00D14C2F">
        <w:rPr>
          <w:rFonts w:ascii="Times New Roman" w:hAnsi="Times New Roman" w:cs="Times New Roman"/>
          <w:sz w:val="28"/>
          <w:szCs w:val="28"/>
        </w:rPr>
        <w:t xml:space="preserve">Внести в методические рекомендации по формированию публичной декларации о результатах реализации мероприятий муниципальной программы города </w:t>
      </w:r>
      <w:r w:rsidR="00F41326" w:rsidRPr="00D14C2F">
        <w:rPr>
          <w:rFonts w:ascii="Times New Roman" w:hAnsi="Times New Roman" w:cs="Times New Roman"/>
          <w:sz w:val="28"/>
          <w:szCs w:val="28"/>
        </w:rPr>
        <w:t xml:space="preserve">Покачи </w:t>
      </w:r>
      <w:r w:rsidRPr="00D14C2F">
        <w:rPr>
          <w:rFonts w:ascii="Times New Roman" w:hAnsi="Times New Roman" w:cs="Times New Roman"/>
          <w:sz w:val="28"/>
          <w:szCs w:val="28"/>
        </w:rPr>
        <w:t xml:space="preserve">(приложение 2), утвержденные </w:t>
      </w:r>
      <w:r w:rsidR="00621BE2" w:rsidRPr="00D14C2F">
        <w:rPr>
          <w:rFonts w:ascii="Times New Roman" w:hAnsi="Times New Roman" w:cs="Times New Roman"/>
          <w:sz w:val="28"/>
          <w:szCs w:val="28"/>
        </w:rPr>
        <w:t xml:space="preserve">постановлением администрации </w:t>
      </w:r>
      <w:r w:rsidR="00621BE2" w:rsidRPr="00D14C2F">
        <w:rPr>
          <w:rFonts w:ascii="Times New Roman" w:hAnsi="Times New Roman" w:cs="Times New Roman"/>
          <w:sz w:val="28"/>
          <w:szCs w:val="28"/>
        </w:rPr>
        <w:lastRenderedPageBreak/>
        <w:t xml:space="preserve">города Покачи 10.10.2019 № 900  «О публичной декларации о результатах реализации мероприятий муниципальной программы города Покачи» </w:t>
      </w:r>
      <w:r w:rsidRPr="00D14C2F">
        <w:rPr>
          <w:rFonts w:ascii="Times New Roman" w:hAnsi="Times New Roman" w:cs="Times New Roman"/>
          <w:sz w:val="28"/>
          <w:szCs w:val="28"/>
        </w:rPr>
        <w:t>(далее - методические рекомендации)</w:t>
      </w:r>
      <w:r w:rsidR="00B94764" w:rsidRPr="00D14C2F">
        <w:rPr>
          <w:rFonts w:ascii="Times New Roman" w:hAnsi="Times New Roman" w:cs="Times New Roman"/>
          <w:sz w:val="28"/>
          <w:szCs w:val="28"/>
        </w:rPr>
        <w:t>,</w:t>
      </w:r>
      <w:r w:rsidRPr="00D14C2F">
        <w:rPr>
          <w:rFonts w:ascii="Times New Roman" w:hAnsi="Times New Roman" w:cs="Times New Roman"/>
          <w:sz w:val="28"/>
          <w:szCs w:val="28"/>
        </w:rPr>
        <w:t xml:space="preserve"> </w:t>
      </w:r>
      <w:r w:rsidR="00994B3A" w:rsidRPr="00D14C2F">
        <w:rPr>
          <w:rFonts w:ascii="Times New Roman" w:hAnsi="Times New Roman" w:cs="Times New Roman"/>
          <w:sz w:val="28"/>
          <w:szCs w:val="28"/>
        </w:rPr>
        <w:t>следующие изменения:</w:t>
      </w:r>
    </w:p>
    <w:p w:rsidR="00441D34" w:rsidRPr="00D14C2F" w:rsidRDefault="00994B3A" w:rsidP="00277B45">
      <w:pPr>
        <w:pStyle w:val="ConsPlusNormal"/>
        <w:numPr>
          <w:ilvl w:val="0"/>
          <w:numId w:val="17"/>
        </w:numPr>
        <w:tabs>
          <w:tab w:val="left" w:pos="0"/>
          <w:tab w:val="left" w:pos="567"/>
          <w:tab w:val="left" w:pos="851"/>
          <w:tab w:val="left" w:pos="1134"/>
        </w:tabs>
        <w:ind w:left="0" w:firstLine="709"/>
        <w:jc w:val="both"/>
        <w:rPr>
          <w:rFonts w:ascii="Times New Roman" w:hAnsi="Times New Roman" w:cs="Times New Roman"/>
          <w:sz w:val="28"/>
          <w:szCs w:val="28"/>
        </w:rPr>
      </w:pPr>
      <w:r w:rsidRPr="00D14C2F">
        <w:rPr>
          <w:rFonts w:ascii="Times New Roman" w:hAnsi="Times New Roman" w:cs="Times New Roman"/>
          <w:sz w:val="28"/>
          <w:szCs w:val="28"/>
        </w:rPr>
        <w:t xml:space="preserve">в </w:t>
      </w:r>
      <w:r w:rsidR="00441D34" w:rsidRPr="00D14C2F">
        <w:rPr>
          <w:rFonts w:ascii="Times New Roman" w:hAnsi="Times New Roman" w:cs="Times New Roman"/>
          <w:sz w:val="28"/>
          <w:szCs w:val="28"/>
        </w:rPr>
        <w:t>пункт</w:t>
      </w:r>
      <w:r w:rsidR="00F22CF6" w:rsidRPr="00D14C2F">
        <w:rPr>
          <w:rFonts w:ascii="Times New Roman" w:hAnsi="Times New Roman" w:cs="Times New Roman"/>
          <w:sz w:val="28"/>
          <w:szCs w:val="28"/>
        </w:rPr>
        <w:t>е</w:t>
      </w:r>
      <w:r w:rsidR="00441D34" w:rsidRPr="00D14C2F">
        <w:rPr>
          <w:rFonts w:ascii="Times New Roman" w:hAnsi="Times New Roman" w:cs="Times New Roman"/>
          <w:sz w:val="28"/>
          <w:szCs w:val="28"/>
        </w:rPr>
        <w:t xml:space="preserve"> 1 части 2 статьи 1</w:t>
      </w:r>
      <w:r w:rsidR="00DA2AF3" w:rsidRPr="00D14C2F">
        <w:rPr>
          <w:rFonts w:ascii="Times New Roman" w:hAnsi="Times New Roman" w:cs="Times New Roman"/>
          <w:sz w:val="28"/>
          <w:szCs w:val="28"/>
        </w:rPr>
        <w:t xml:space="preserve"> </w:t>
      </w:r>
      <w:r w:rsidR="00F271BE" w:rsidRPr="00D14C2F">
        <w:rPr>
          <w:rFonts w:ascii="Times New Roman" w:hAnsi="Times New Roman" w:cs="Times New Roman"/>
          <w:sz w:val="28"/>
          <w:szCs w:val="28"/>
        </w:rPr>
        <w:t>методических рекомендаций</w:t>
      </w:r>
      <w:r w:rsidRPr="00D14C2F">
        <w:rPr>
          <w:rFonts w:ascii="Times New Roman" w:hAnsi="Times New Roman" w:cs="Times New Roman"/>
          <w:sz w:val="28"/>
          <w:szCs w:val="28"/>
        </w:rPr>
        <w:t xml:space="preserve"> </w:t>
      </w:r>
      <w:r w:rsidR="00681647" w:rsidRPr="00D14C2F">
        <w:rPr>
          <w:rFonts w:ascii="Times New Roman" w:hAnsi="Times New Roman" w:cs="Times New Roman"/>
          <w:sz w:val="28"/>
          <w:szCs w:val="28"/>
        </w:rPr>
        <w:t>после слов</w:t>
      </w:r>
      <w:r w:rsidR="00435FD0" w:rsidRPr="00D14C2F">
        <w:rPr>
          <w:rFonts w:ascii="Times New Roman" w:hAnsi="Times New Roman" w:cs="Times New Roman"/>
          <w:sz w:val="28"/>
          <w:szCs w:val="28"/>
        </w:rPr>
        <w:t xml:space="preserve"> «в соответствии с» </w:t>
      </w:r>
      <w:r w:rsidR="00B71A81" w:rsidRPr="00D14C2F">
        <w:rPr>
          <w:rFonts w:ascii="Times New Roman" w:hAnsi="Times New Roman" w:cs="Times New Roman"/>
          <w:sz w:val="28"/>
          <w:szCs w:val="28"/>
        </w:rPr>
        <w:t xml:space="preserve">дополнить </w:t>
      </w:r>
      <w:r w:rsidR="00435FD0" w:rsidRPr="00D14C2F">
        <w:rPr>
          <w:rFonts w:ascii="Times New Roman" w:hAnsi="Times New Roman" w:cs="Times New Roman"/>
          <w:sz w:val="28"/>
          <w:szCs w:val="28"/>
        </w:rPr>
        <w:t>слова</w:t>
      </w:r>
      <w:r w:rsidR="00B71A81" w:rsidRPr="00D14C2F">
        <w:rPr>
          <w:rFonts w:ascii="Times New Roman" w:hAnsi="Times New Roman" w:cs="Times New Roman"/>
          <w:sz w:val="28"/>
          <w:szCs w:val="28"/>
        </w:rPr>
        <w:t>ми</w:t>
      </w:r>
      <w:r w:rsidR="00435FD0" w:rsidRPr="00D14C2F">
        <w:rPr>
          <w:rFonts w:ascii="Times New Roman" w:hAnsi="Times New Roman" w:cs="Times New Roman"/>
          <w:sz w:val="28"/>
          <w:szCs w:val="28"/>
        </w:rPr>
        <w:t xml:space="preserve"> </w:t>
      </w:r>
      <w:r w:rsidR="00487F0B" w:rsidRPr="00D14C2F">
        <w:rPr>
          <w:rFonts w:ascii="Times New Roman" w:hAnsi="Times New Roman" w:cs="Times New Roman"/>
          <w:sz w:val="28"/>
          <w:szCs w:val="28"/>
        </w:rPr>
        <w:t>«</w:t>
      </w:r>
      <w:r w:rsidR="00487F0B" w:rsidRPr="00D14C2F">
        <w:rPr>
          <w:rFonts w:ascii="Times New Roman" w:hAnsi="Times New Roman"/>
          <w:sz w:val="28"/>
          <w:szCs w:val="28"/>
        </w:rPr>
        <w:t>Указом</w:t>
      </w:r>
      <w:r w:rsidR="00487F0B" w:rsidRPr="00D14C2F">
        <w:rPr>
          <w:sz w:val="28"/>
          <w:szCs w:val="28"/>
        </w:rPr>
        <w:t xml:space="preserve"> </w:t>
      </w:r>
      <w:r w:rsidR="00487F0B" w:rsidRPr="00D14C2F">
        <w:rPr>
          <w:rFonts w:ascii="Times New Roman" w:hAnsi="Times New Roman"/>
          <w:sz w:val="28"/>
          <w:szCs w:val="28"/>
        </w:rPr>
        <w:t>Президента Российской Федерации от 21.07.2020 № 474 «О национальных целях развития Российской Федерации на период до 2030 года</w:t>
      </w:r>
      <w:proofErr w:type="gramStart"/>
      <w:r w:rsidR="00516C3D" w:rsidRPr="00D14C2F">
        <w:rPr>
          <w:rFonts w:ascii="Times New Roman" w:hAnsi="Times New Roman"/>
          <w:sz w:val="28"/>
          <w:szCs w:val="28"/>
        </w:rPr>
        <w:t>,</w:t>
      </w:r>
      <w:r w:rsidR="00487F0B" w:rsidRPr="00D14C2F">
        <w:rPr>
          <w:rFonts w:ascii="Times New Roman" w:hAnsi="Times New Roman"/>
          <w:sz w:val="28"/>
          <w:szCs w:val="28"/>
        </w:rPr>
        <w:t>»</w:t>
      </w:r>
      <w:proofErr w:type="gramEnd"/>
      <w:r w:rsidR="00A6700F" w:rsidRPr="00D14C2F">
        <w:rPr>
          <w:rFonts w:ascii="Times New Roman" w:hAnsi="Times New Roman"/>
          <w:sz w:val="28"/>
          <w:szCs w:val="28"/>
        </w:rPr>
        <w:t>.</w:t>
      </w:r>
    </w:p>
    <w:p w:rsidR="007D177F" w:rsidRPr="00D14C2F" w:rsidRDefault="007D177F" w:rsidP="00277B45">
      <w:pPr>
        <w:pStyle w:val="a3"/>
        <w:numPr>
          <w:ilvl w:val="0"/>
          <w:numId w:val="4"/>
        </w:numPr>
        <w:tabs>
          <w:tab w:val="left" w:pos="0"/>
          <w:tab w:val="left" w:pos="851"/>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14C2F">
        <w:rPr>
          <w:rFonts w:ascii="Times New Roman" w:eastAsia="Times New Roman" w:hAnsi="Times New Roman" w:cs="Times New Roman"/>
          <w:sz w:val="28"/>
          <w:szCs w:val="28"/>
        </w:rPr>
        <w:t>Настоящее постановление вступает в силу после официального опубликования.</w:t>
      </w:r>
    </w:p>
    <w:p w:rsidR="00435CF5" w:rsidRPr="00D14C2F" w:rsidRDefault="00C75044" w:rsidP="00E71C20">
      <w:pPr>
        <w:pStyle w:val="ConsPlusNormal"/>
        <w:numPr>
          <w:ilvl w:val="0"/>
          <w:numId w:val="4"/>
        </w:numPr>
        <w:tabs>
          <w:tab w:val="left" w:pos="0"/>
          <w:tab w:val="left" w:pos="851"/>
          <w:tab w:val="left" w:pos="993"/>
        </w:tabs>
        <w:ind w:left="0" w:firstLine="709"/>
        <w:jc w:val="both"/>
        <w:rPr>
          <w:rFonts w:ascii="Times New Roman" w:hAnsi="Times New Roman" w:cs="Times New Roman"/>
          <w:sz w:val="28"/>
          <w:szCs w:val="28"/>
        </w:rPr>
      </w:pPr>
      <w:r w:rsidRPr="00D14C2F">
        <w:rPr>
          <w:rFonts w:ascii="Times New Roman" w:hAnsi="Times New Roman" w:cs="Times New Roman"/>
          <w:sz w:val="28"/>
          <w:szCs w:val="28"/>
        </w:rPr>
        <w:t>Опубликовать настоящее постановление в газете «Покачевский вестник».</w:t>
      </w:r>
    </w:p>
    <w:p w:rsidR="000C7BA9" w:rsidRPr="00D14C2F" w:rsidRDefault="000C7BA9" w:rsidP="00277B45">
      <w:pPr>
        <w:pStyle w:val="ConsPlusNormal"/>
        <w:numPr>
          <w:ilvl w:val="0"/>
          <w:numId w:val="4"/>
        </w:numPr>
        <w:tabs>
          <w:tab w:val="left" w:pos="0"/>
          <w:tab w:val="left" w:pos="851"/>
          <w:tab w:val="left" w:pos="993"/>
        </w:tabs>
        <w:ind w:left="0" w:firstLine="709"/>
        <w:jc w:val="both"/>
        <w:rPr>
          <w:rFonts w:ascii="Times New Roman" w:hAnsi="Times New Roman" w:cs="Times New Roman"/>
          <w:sz w:val="28"/>
          <w:szCs w:val="28"/>
        </w:rPr>
      </w:pPr>
      <w:proofErr w:type="gramStart"/>
      <w:r w:rsidRPr="00D14C2F">
        <w:rPr>
          <w:rFonts w:ascii="Times New Roman" w:hAnsi="Times New Roman" w:cs="Times New Roman"/>
          <w:sz w:val="28"/>
          <w:szCs w:val="28"/>
        </w:rPr>
        <w:t>Контроль за</w:t>
      </w:r>
      <w:proofErr w:type="gramEnd"/>
      <w:r w:rsidRPr="00D14C2F">
        <w:rPr>
          <w:rFonts w:ascii="Times New Roman" w:hAnsi="Times New Roman" w:cs="Times New Roman"/>
          <w:sz w:val="28"/>
          <w:szCs w:val="28"/>
        </w:rPr>
        <w:t xml:space="preserve"> выполнением </w:t>
      </w:r>
      <w:r w:rsidR="007C6727" w:rsidRPr="00D14C2F">
        <w:rPr>
          <w:rFonts w:ascii="Times New Roman" w:hAnsi="Times New Roman" w:cs="Times New Roman"/>
          <w:sz w:val="28"/>
          <w:szCs w:val="28"/>
        </w:rPr>
        <w:t>постановления</w:t>
      </w:r>
      <w:r w:rsidRPr="00D14C2F">
        <w:rPr>
          <w:rFonts w:ascii="Times New Roman" w:hAnsi="Times New Roman" w:cs="Times New Roman"/>
          <w:sz w:val="28"/>
          <w:szCs w:val="28"/>
        </w:rPr>
        <w:t xml:space="preserve"> возложить на </w:t>
      </w:r>
      <w:r w:rsidR="00E71C20" w:rsidRPr="00D14C2F">
        <w:rPr>
          <w:rFonts w:ascii="Times New Roman" w:hAnsi="Times New Roman" w:cs="Times New Roman"/>
          <w:sz w:val="28"/>
          <w:szCs w:val="28"/>
        </w:rPr>
        <w:t xml:space="preserve">первого заместителя главы города Покачи, </w:t>
      </w:r>
      <w:r w:rsidRPr="00D14C2F">
        <w:rPr>
          <w:rFonts w:ascii="Times New Roman" w:hAnsi="Times New Roman" w:cs="Times New Roman"/>
          <w:sz w:val="28"/>
          <w:szCs w:val="28"/>
        </w:rPr>
        <w:t>заместителей главы города</w:t>
      </w:r>
      <w:r w:rsidR="007C6727" w:rsidRPr="00D14C2F">
        <w:rPr>
          <w:rFonts w:ascii="Times New Roman" w:hAnsi="Times New Roman" w:cs="Times New Roman"/>
          <w:sz w:val="28"/>
          <w:szCs w:val="28"/>
        </w:rPr>
        <w:t xml:space="preserve"> Покачи</w:t>
      </w:r>
      <w:r w:rsidRPr="00D14C2F">
        <w:rPr>
          <w:rFonts w:ascii="Times New Roman" w:hAnsi="Times New Roman" w:cs="Times New Roman"/>
          <w:sz w:val="28"/>
          <w:szCs w:val="28"/>
        </w:rPr>
        <w:t>, управляющего делами администрации города</w:t>
      </w:r>
      <w:r w:rsidR="00725CB4" w:rsidRPr="00D14C2F">
        <w:rPr>
          <w:rFonts w:ascii="Times New Roman" w:hAnsi="Times New Roman" w:cs="Times New Roman"/>
          <w:sz w:val="28"/>
          <w:szCs w:val="28"/>
        </w:rPr>
        <w:t xml:space="preserve"> Покачи</w:t>
      </w:r>
      <w:r w:rsidRPr="00D14C2F">
        <w:rPr>
          <w:rFonts w:ascii="Times New Roman" w:hAnsi="Times New Roman" w:cs="Times New Roman"/>
          <w:sz w:val="28"/>
          <w:szCs w:val="28"/>
        </w:rPr>
        <w:t xml:space="preserve"> по курируемым направлениям деятельности</w:t>
      </w:r>
      <w:r w:rsidR="00481DE9" w:rsidRPr="00D14C2F">
        <w:rPr>
          <w:rFonts w:ascii="Times New Roman" w:hAnsi="Times New Roman" w:cs="Times New Roman"/>
          <w:sz w:val="28"/>
          <w:szCs w:val="28"/>
        </w:rPr>
        <w:t>, председателя комитета по управлению муниципальным</w:t>
      </w:r>
      <w:r w:rsidR="001B0722" w:rsidRPr="00D14C2F">
        <w:rPr>
          <w:rFonts w:ascii="Times New Roman" w:hAnsi="Times New Roman" w:cs="Times New Roman"/>
          <w:sz w:val="28"/>
          <w:szCs w:val="28"/>
        </w:rPr>
        <w:t xml:space="preserve"> имуществом </w:t>
      </w:r>
      <w:r w:rsidR="004E7E1A" w:rsidRPr="00D14C2F">
        <w:rPr>
          <w:rFonts w:ascii="Times New Roman" w:hAnsi="Times New Roman" w:cs="Times New Roman"/>
          <w:sz w:val="28"/>
          <w:szCs w:val="28"/>
        </w:rPr>
        <w:t>администрации города Покачи</w:t>
      </w:r>
      <w:r w:rsidRPr="00D14C2F">
        <w:rPr>
          <w:rFonts w:ascii="Times New Roman" w:hAnsi="Times New Roman" w:cs="Times New Roman"/>
          <w:sz w:val="28"/>
          <w:szCs w:val="28"/>
        </w:rPr>
        <w:t>.</w:t>
      </w:r>
    </w:p>
    <w:p w:rsidR="000C7BA9" w:rsidRPr="00D14C2F" w:rsidRDefault="000C7BA9" w:rsidP="00A671E8">
      <w:pPr>
        <w:pStyle w:val="ConsPlusNormal"/>
        <w:ind w:right="-1"/>
        <w:jc w:val="both"/>
        <w:rPr>
          <w:rFonts w:ascii="Times New Roman" w:hAnsi="Times New Roman" w:cs="Times New Roman"/>
          <w:sz w:val="28"/>
          <w:szCs w:val="28"/>
        </w:rPr>
      </w:pPr>
    </w:p>
    <w:p w:rsidR="00277B45" w:rsidRPr="00D14C2F" w:rsidRDefault="00277B45" w:rsidP="00A671E8">
      <w:pPr>
        <w:pStyle w:val="ConsPlusNormal"/>
        <w:ind w:right="-1"/>
        <w:jc w:val="both"/>
        <w:rPr>
          <w:rFonts w:ascii="Times New Roman" w:hAnsi="Times New Roman" w:cs="Times New Roman"/>
          <w:sz w:val="28"/>
          <w:szCs w:val="28"/>
        </w:rPr>
      </w:pPr>
    </w:p>
    <w:p w:rsidR="000C7BA9" w:rsidRPr="00D14C2F" w:rsidRDefault="000C7BA9" w:rsidP="00A671E8">
      <w:pPr>
        <w:pStyle w:val="ConsPlusNormal"/>
        <w:ind w:right="-1"/>
        <w:jc w:val="both"/>
        <w:rPr>
          <w:rFonts w:ascii="Times New Roman" w:hAnsi="Times New Roman" w:cs="Times New Roman"/>
          <w:sz w:val="28"/>
          <w:szCs w:val="28"/>
        </w:rPr>
      </w:pPr>
    </w:p>
    <w:p w:rsidR="002E712E" w:rsidRPr="00D14C2F" w:rsidRDefault="007938DC" w:rsidP="007938DC">
      <w:pPr>
        <w:pStyle w:val="ConsPlusTitle"/>
        <w:rPr>
          <w:rFonts w:ascii="Times New Roman" w:hAnsi="Times New Roman" w:cs="Times New Roman"/>
          <w:b w:val="0"/>
          <w:sz w:val="28"/>
          <w:szCs w:val="28"/>
        </w:rPr>
      </w:pPr>
      <w:r w:rsidRPr="00D14C2F">
        <w:rPr>
          <w:rFonts w:ascii="Times New Roman" w:hAnsi="Times New Roman" w:cs="Times New Roman"/>
          <w:sz w:val="28"/>
          <w:szCs w:val="28"/>
          <w:lang w:eastAsia="ar-SA"/>
        </w:rPr>
        <w:t>Глава</w:t>
      </w:r>
      <w:r w:rsidR="002E712E" w:rsidRPr="00D14C2F">
        <w:rPr>
          <w:rFonts w:ascii="Times New Roman" w:hAnsi="Times New Roman" w:cs="Times New Roman"/>
          <w:sz w:val="28"/>
          <w:szCs w:val="28"/>
          <w:lang w:eastAsia="ar-SA"/>
        </w:rPr>
        <w:t xml:space="preserve"> города Покачи </w:t>
      </w:r>
      <w:r w:rsidR="002E712E" w:rsidRPr="00D14C2F">
        <w:rPr>
          <w:rFonts w:ascii="Times New Roman" w:hAnsi="Times New Roman" w:cs="Times New Roman"/>
          <w:sz w:val="28"/>
          <w:szCs w:val="28"/>
          <w:lang w:eastAsia="ar-SA"/>
        </w:rPr>
        <w:tab/>
      </w:r>
      <w:r w:rsidR="002E712E" w:rsidRPr="00D14C2F">
        <w:rPr>
          <w:rFonts w:ascii="Times New Roman" w:hAnsi="Times New Roman" w:cs="Times New Roman"/>
          <w:sz w:val="28"/>
          <w:szCs w:val="28"/>
          <w:lang w:eastAsia="ar-SA"/>
        </w:rPr>
        <w:tab/>
      </w:r>
      <w:r w:rsidRPr="00D14C2F">
        <w:rPr>
          <w:rFonts w:ascii="Times New Roman" w:hAnsi="Times New Roman" w:cs="Times New Roman"/>
          <w:sz w:val="28"/>
          <w:szCs w:val="28"/>
          <w:lang w:eastAsia="ar-SA"/>
        </w:rPr>
        <w:t xml:space="preserve">          </w:t>
      </w:r>
      <w:r w:rsidR="00862C78">
        <w:rPr>
          <w:rFonts w:ascii="Times New Roman" w:hAnsi="Times New Roman" w:cs="Times New Roman"/>
          <w:sz w:val="28"/>
          <w:szCs w:val="28"/>
          <w:lang w:eastAsia="ar-SA"/>
        </w:rPr>
        <w:t xml:space="preserve"> </w:t>
      </w:r>
      <w:r w:rsidRPr="00D14C2F">
        <w:rPr>
          <w:rFonts w:ascii="Times New Roman" w:hAnsi="Times New Roman" w:cs="Times New Roman"/>
          <w:sz w:val="28"/>
          <w:szCs w:val="28"/>
          <w:lang w:eastAsia="ar-SA"/>
        </w:rPr>
        <w:t xml:space="preserve">                  </w:t>
      </w:r>
      <w:r w:rsidR="00882629" w:rsidRPr="00D14C2F">
        <w:rPr>
          <w:rFonts w:ascii="Times New Roman" w:hAnsi="Times New Roman" w:cs="Times New Roman"/>
          <w:sz w:val="28"/>
          <w:szCs w:val="28"/>
          <w:lang w:eastAsia="ar-SA"/>
        </w:rPr>
        <w:t xml:space="preserve">         </w:t>
      </w:r>
      <w:r w:rsidRPr="00D14C2F">
        <w:rPr>
          <w:rFonts w:ascii="Times New Roman" w:hAnsi="Times New Roman" w:cs="Times New Roman"/>
          <w:sz w:val="28"/>
          <w:szCs w:val="28"/>
          <w:lang w:eastAsia="ar-SA"/>
        </w:rPr>
        <w:t xml:space="preserve">  </w:t>
      </w:r>
      <w:r w:rsidR="002E712E" w:rsidRPr="00D14C2F">
        <w:rPr>
          <w:rFonts w:ascii="Times New Roman" w:hAnsi="Times New Roman" w:cs="Times New Roman"/>
          <w:sz w:val="28"/>
          <w:szCs w:val="28"/>
          <w:lang w:eastAsia="ar-SA"/>
        </w:rPr>
        <w:tab/>
      </w:r>
      <w:r w:rsidR="002E712E" w:rsidRPr="00D14C2F">
        <w:rPr>
          <w:rFonts w:ascii="Times New Roman" w:hAnsi="Times New Roman" w:cs="Times New Roman"/>
          <w:sz w:val="28"/>
          <w:szCs w:val="28"/>
          <w:lang w:eastAsia="ar-SA"/>
        </w:rPr>
        <w:tab/>
      </w:r>
      <w:r w:rsidR="00882629" w:rsidRPr="00D14C2F">
        <w:rPr>
          <w:rFonts w:ascii="Times New Roman" w:hAnsi="Times New Roman" w:cs="Times New Roman"/>
          <w:sz w:val="28"/>
          <w:szCs w:val="28"/>
          <w:lang w:eastAsia="ar-SA"/>
        </w:rPr>
        <w:t xml:space="preserve">   </w:t>
      </w:r>
      <w:r w:rsidR="002E712E" w:rsidRPr="00D14C2F">
        <w:rPr>
          <w:rFonts w:ascii="Times New Roman" w:hAnsi="Times New Roman" w:cs="Times New Roman"/>
          <w:sz w:val="28"/>
          <w:szCs w:val="28"/>
          <w:lang w:eastAsia="ar-SA"/>
        </w:rPr>
        <w:t xml:space="preserve"> </w:t>
      </w:r>
      <w:r w:rsidR="00862C78">
        <w:rPr>
          <w:rFonts w:ascii="Times New Roman" w:hAnsi="Times New Roman" w:cs="Times New Roman"/>
          <w:sz w:val="28"/>
          <w:szCs w:val="28"/>
          <w:lang w:eastAsia="ar-SA"/>
        </w:rPr>
        <w:t xml:space="preserve">     </w:t>
      </w:r>
      <w:r w:rsidRPr="00D14C2F">
        <w:rPr>
          <w:rFonts w:ascii="Times New Roman" w:hAnsi="Times New Roman" w:cs="Times New Roman"/>
          <w:sz w:val="28"/>
          <w:szCs w:val="28"/>
          <w:lang w:eastAsia="ar-SA"/>
        </w:rPr>
        <w:t>В.Л. Таненков</w:t>
      </w:r>
    </w:p>
    <w:p w:rsidR="00A671E8" w:rsidRPr="00D14C2F" w:rsidRDefault="00A671E8" w:rsidP="002E712E">
      <w:pPr>
        <w:spacing w:after="0" w:line="240" w:lineRule="auto"/>
        <w:rPr>
          <w:rFonts w:ascii="Times New Roman" w:eastAsia="Times New Roman" w:hAnsi="Times New Roman" w:cs="Times New Roman"/>
          <w:b/>
          <w:sz w:val="28"/>
          <w:szCs w:val="28"/>
        </w:rPr>
      </w:pPr>
      <w:bookmarkStart w:id="0" w:name="_GoBack"/>
      <w:bookmarkEnd w:id="0"/>
    </w:p>
    <w:sectPr w:rsidR="00A671E8" w:rsidRPr="00D14C2F" w:rsidSect="00882629">
      <w:headerReference w:type="default" r:id="rId11"/>
      <w:pgSz w:w="11906" w:h="16838"/>
      <w:pgMar w:top="28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5DC" w:rsidRDefault="007B15DC" w:rsidP="009F67B6">
      <w:pPr>
        <w:spacing w:after="0" w:line="240" w:lineRule="auto"/>
      </w:pPr>
      <w:r>
        <w:separator/>
      </w:r>
    </w:p>
  </w:endnote>
  <w:endnote w:type="continuationSeparator" w:id="0">
    <w:p w:rsidR="007B15DC" w:rsidRDefault="007B15DC" w:rsidP="009F6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5DC" w:rsidRDefault="007B15DC" w:rsidP="009F67B6">
      <w:pPr>
        <w:spacing w:after="0" w:line="240" w:lineRule="auto"/>
      </w:pPr>
      <w:r>
        <w:separator/>
      </w:r>
    </w:p>
  </w:footnote>
  <w:footnote w:type="continuationSeparator" w:id="0">
    <w:p w:rsidR="007B15DC" w:rsidRDefault="007B15DC" w:rsidP="009F67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58639"/>
      <w:docPartObj>
        <w:docPartGallery w:val="Page Numbers (Top of Page)"/>
        <w:docPartUnique/>
      </w:docPartObj>
    </w:sdtPr>
    <w:sdtEndPr/>
    <w:sdtContent>
      <w:p w:rsidR="00477D2C" w:rsidRDefault="007B15DC">
        <w:pPr>
          <w:pStyle w:val="a4"/>
          <w:jc w:val="center"/>
        </w:pPr>
        <w:r>
          <w:fldChar w:fldCharType="begin"/>
        </w:r>
        <w:r>
          <w:instrText>PAGE   \* MERGEFORMAT</w:instrText>
        </w:r>
        <w:r>
          <w:fldChar w:fldCharType="separate"/>
        </w:r>
        <w:r w:rsidR="00B11736">
          <w:rPr>
            <w:noProof/>
          </w:rPr>
          <w:t>2</w:t>
        </w:r>
        <w:r>
          <w:rPr>
            <w:noProof/>
          </w:rPr>
          <w:fldChar w:fldCharType="end"/>
        </w:r>
      </w:p>
    </w:sdtContent>
  </w:sdt>
  <w:p w:rsidR="00477D2C" w:rsidRDefault="00477D2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31"/>
        </w:tabs>
        <w:ind w:left="131" w:firstLine="0"/>
      </w:pPr>
    </w:lvl>
    <w:lvl w:ilvl="1">
      <w:start w:val="1"/>
      <w:numFmt w:val="none"/>
      <w:suff w:val="nothing"/>
      <w:lvlText w:val=""/>
      <w:lvlJc w:val="left"/>
      <w:pPr>
        <w:tabs>
          <w:tab w:val="num" w:pos="131"/>
        </w:tabs>
        <w:ind w:left="131" w:firstLine="0"/>
      </w:pPr>
    </w:lvl>
    <w:lvl w:ilvl="2">
      <w:start w:val="1"/>
      <w:numFmt w:val="none"/>
      <w:suff w:val="nothing"/>
      <w:lvlText w:val=""/>
      <w:lvlJc w:val="left"/>
      <w:pPr>
        <w:tabs>
          <w:tab w:val="num" w:pos="131"/>
        </w:tabs>
        <w:ind w:left="131" w:firstLine="0"/>
      </w:pPr>
    </w:lvl>
    <w:lvl w:ilvl="3">
      <w:start w:val="1"/>
      <w:numFmt w:val="none"/>
      <w:suff w:val="nothing"/>
      <w:lvlText w:val=""/>
      <w:lvlJc w:val="left"/>
      <w:pPr>
        <w:tabs>
          <w:tab w:val="num" w:pos="131"/>
        </w:tabs>
        <w:ind w:left="131" w:firstLine="0"/>
      </w:pPr>
    </w:lvl>
    <w:lvl w:ilvl="4">
      <w:start w:val="1"/>
      <w:numFmt w:val="none"/>
      <w:suff w:val="nothing"/>
      <w:lvlText w:val=""/>
      <w:lvlJc w:val="left"/>
      <w:pPr>
        <w:tabs>
          <w:tab w:val="num" w:pos="131"/>
        </w:tabs>
        <w:ind w:left="131" w:firstLine="0"/>
      </w:pPr>
    </w:lvl>
    <w:lvl w:ilvl="5">
      <w:start w:val="1"/>
      <w:numFmt w:val="none"/>
      <w:suff w:val="nothing"/>
      <w:lvlText w:val=""/>
      <w:lvlJc w:val="left"/>
      <w:pPr>
        <w:tabs>
          <w:tab w:val="num" w:pos="131"/>
        </w:tabs>
        <w:ind w:left="131" w:firstLine="0"/>
      </w:pPr>
    </w:lvl>
    <w:lvl w:ilvl="6">
      <w:start w:val="1"/>
      <w:numFmt w:val="none"/>
      <w:suff w:val="nothing"/>
      <w:lvlText w:val=""/>
      <w:lvlJc w:val="left"/>
      <w:pPr>
        <w:tabs>
          <w:tab w:val="num" w:pos="131"/>
        </w:tabs>
        <w:ind w:left="131" w:firstLine="0"/>
      </w:pPr>
    </w:lvl>
    <w:lvl w:ilvl="7">
      <w:start w:val="1"/>
      <w:numFmt w:val="none"/>
      <w:suff w:val="nothing"/>
      <w:lvlText w:val=""/>
      <w:lvlJc w:val="left"/>
      <w:pPr>
        <w:tabs>
          <w:tab w:val="num" w:pos="131"/>
        </w:tabs>
        <w:ind w:left="131" w:firstLine="0"/>
      </w:pPr>
    </w:lvl>
    <w:lvl w:ilvl="8">
      <w:start w:val="1"/>
      <w:numFmt w:val="none"/>
      <w:suff w:val="nothing"/>
      <w:lvlText w:val=""/>
      <w:lvlJc w:val="left"/>
      <w:pPr>
        <w:tabs>
          <w:tab w:val="num" w:pos="131"/>
        </w:tabs>
        <w:ind w:left="131" w:firstLine="0"/>
      </w:pPr>
    </w:lvl>
  </w:abstractNum>
  <w:abstractNum w:abstractNumId="1">
    <w:nsid w:val="17833E54"/>
    <w:multiLevelType w:val="multilevel"/>
    <w:tmpl w:val="7C6E01A4"/>
    <w:lvl w:ilvl="0">
      <w:start w:val="1"/>
      <w:numFmt w:val="decimal"/>
      <w:lvlText w:val="%1."/>
      <w:lvlJc w:val="left"/>
      <w:pPr>
        <w:ind w:left="360" w:hanging="360"/>
      </w:pPr>
      <w:rPr>
        <w:rFonts w:hint="default"/>
      </w:rPr>
    </w:lvl>
    <w:lvl w:ilvl="1">
      <w:start w:val="1"/>
      <w:numFmt w:val="decimal"/>
      <w:lvlText w:val="%2."/>
      <w:lvlJc w:val="left"/>
      <w:pPr>
        <w:ind w:left="1620" w:hanging="1080"/>
      </w:pPr>
      <w:rPr>
        <w:rFonts w:hint="default"/>
      </w:rPr>
    </w:lvl>
    <w:lvl w:ilvl="2">
      <w:start w:val="1"/>
      <w:numFmt w:val="decimal"/>
      <w:isLgl/>
      <w:lvlText w:val="%1.%2.%3."/>
      <w:lvlJc w:val="left"/>
      <w:pPr>
        <w:ind w:left="1620" w:hanging="108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2">
    <w:nsid w:val="1C604D9E"/>
    <w:multiLevelType w:val="hybridMultilevel"/>
    <w:tmpl w:val="DAD6E0AA"/>
    <w:lvl w:ilvl="0" w:tplc="47FC1E9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26EC5C88"/>
    <w:multiLevelType w:val="multilevel"/>
    <w:tmpl w:val="44C6C076"/>
    <w:lvl w:ilvl="0">
      <w:start w:val="1"/>
      <w:numFmt w:val="decimal"/>
      <w:lvlText w:val="%1."/>
      <w:lvlJc w:val="left"/>
      <w:pPr>
        <w:ind w:left="900" w:hanging="360"/>
      </w:pPr>
      <w:rPr>
        <w:rFonts w:hint="default"/>
      </w:rPr>
    </w:lvl>
    <w:lvl w:ilvl="1">
      <w:start w:val="1"/>
      <w:numFmt w:val="decimal"/>
      <w:isLgl/>
      <w:lvlText w:val="%1.%2."/>
      <w:lvlJc w:val="left"/>
      <w:pPr>
        <w:ind w:left="1620" w:hanging="1080"/>
      </w:pPr>
      <w:rPr>
        <w:rFonts w:hint="default"/>
      </w:rPr>
    </w:lvl>
    <w:lvl w:ilvl="2">
      <w:start w:val="1"/>
      <w:numFmt w:val="decimal"/>
      <w:isLgl/>
      <w:lvlText w:val="%1.%2.%3."/>
      <w:lvlJc w:val="left"/>
      <w:pPr>
        <w:ind w:left="1620" w:hanging="108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4">
    <w:nsid w:val="2B2A2E07"/>
    <w:multiLevelType w:val="hybridMultilevel"/>
    <w:tmpl w:val="37427236"/>
    <w:lvl w:ilvl="0" w:tplc="A188713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E581185"/>
    <w:multiLevelType w:val="hybridMultilevel"/>
    <w:tmpl w:val="2CA8ADEA"/>
    <w:lvl w:ilvl="0" w:tplc="604EEB68">
      <w:start w:val="1"/>
      <w:numFmt w:val="decimal"/>
      <w:lvlText w:val="%1."/>
      <w:lvlJc w:val="left"/>
      <w:pPr>
        <w:ind w:left="1976" w:hanging="1125"/>
      </w:pPr>
      <w:rPr>
        <w:rFonts w:eastAsia="Times New Roman"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E271215"/>
    <w:multiLevelType w:val="hybridMultilevel"/>
    <w:tmpl w:val="EE26C37E"/>
    <w:lvl w:ilvl="0" w:tplc="B4AA906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3E5C1E4A"/>
    <w:multiLevelType w:val="multilevel"/>
    <w:tmpl w:val="D352754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5464F64"/>
    <w:multiLevelType w:val="multilevel"/>
    <w:tmpl w:val="F950337E"/>
    <w:lvl w:ilvl="0">
      <w:start w:val="1"/>
      <w:numFmt w:val="decimal"/>
      <w:lvlText w:val="%1."/>
      <w:lvlJc w:val="left"/>
      <w:pPr>
        <w:ind w:left="1020" w:hanging="1020"/>
      </w:pPr>
      <w:rPr>
        <w:rFonts w:hint="default"/>
      </w:rPr>
    </w:lvl>
    <w:lvl w:ilvl="1">
      <w:start w:val="1"/>
      <w:numFmt w:val="decimal"/>
      <w:lvlText w:val="%1.%2."/>
      <w:lvlJc w:val="left"/>
      <w:pPr>
        <w:ind w:left="1560" w:hanging="1020"/>
      </w:pPr>
      <w:rPr>
        <w:rFonts w:hint="default"/>
      </w:rPr>
    </w:lvl>
    <w:lvl w:ilvl="2">
      <w:start w:val="1"/>
      <w:numFmt w:val="decimal"/>
      <w:lvlText w:val="%1.%2.%3."/>
      <w:lvlJc w:val="left"/>
      <w:pPr>
        <w:ind w:left="2100" w:hanging="10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9">
    <w:nsid w:val="490A45F6"/>
    <w:multiLevelType w:val="hybridMultilevel"/>
    <w:tmpl w:val="88745B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D056CE"/>
    <w:multiLevelType w:val="hybridMultilevel"/>
    <w:tmpl w:val="CEBA351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59B37E1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CBC57B0"/>
    <w:multiLevelType w:val="multilevel"/>
    <w:tmpl w:val="4C5A7ACA"/>
    <w:lvl w:ilvl="0">
      <w:start w:val="2"/>
      <w:numFmt w:val="decimal"/>
      <w:lvlText w:val="%1."/>
      <w:lvlJc w:val="left"/>
      <w:pPr>
        <w:ind w:left="390" w:hanging="390"/>
      </w:pPr>
      <w:rPr>
        <w:rFonts w:hint="default"/>
      </w:rPr>
    </w:lvl>
    <w:lvl w:ilvl="1">
      <w:start w:val="1"/>
      <w:numFmt w:val="decimal"/>
      <w:lvlText w:val="%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3">
    <w:nsid w:val="65FE1465"/>
    <w:multiLevelType w:val="hybridMultilevel"/>
    <w:tmpl w:val="369ED03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6E504636"/>
    <w:multiLevelType w:val="multilevel"/>
    <w:tmpl w:val="F950337E"/>
    <w:lvl w:ilvl="0">
      <w:start w:val="1"/>
      <w:numFmt w:val="decimal"/>
      <w:lvlText w:val="%1."/>
      <w:lvlJc w:val="left"/>
      <w:pPr>
        <w:ind w:left="1020" w:hanging="1020"/>
      </w:pPr>
      <w:rPr>
        <w:rFonts w:hint="default"/>
      </w:rPr>
    </w:lvl>
    <w:lvl w:ilvl="1">
      <w:start w:val="1"/>
      <w:numFmt w:val="decimal"/>
      <w:lvlText w:val="%1.%2."/>
      <w:lvlJc w:val="left"/>
      <w:pPr>
        <w:ind w:left="1560" w:hanging="1020"/>
      </w:pPr>
      <w:rPr>
        <w:rFonts w:hint="default"/>
      </w:rPr>
    </w:lvl>
    <w:lvl w:ilvl="2">
      <w:start w:val="1"/>
      <w:numFmt w:val="decimal"/>
      <w:lvlText w:val="%1.%2.%3."/>
      <w:lvlJc w:val="left"/>
      <w:pPr>
        <w:ind w:left="2100" w:hanging="10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5">
    <w:nsid w:val="6EAD2905"/>
    <w:multiLevelType w:val="hybridMultilevel"/>
    <w:tmpl w:val="DD66275A"/>
    <w:lvl w:ilvl="0" w:tplc="8884DB12">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762949E2"/>
    <w:multiLevelType w:val="hybridMultilevel"/>
    <w:tmpl w:val="2A3E15D0"/>
    <w:lvl w:ilvl="0" w:tplc="04190011">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7A7779AF"/>
    <w:multiLevelType w:val="hybridMultilevel"/>
    <w:tmpl w:val="A5AE96AE"/>
    <w:lvl w:ilvl="0" w:tplc="E5FC8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
  </w:num>
  <w:num w:numId="5">
    <w:abstractNumId w:val="11"/>
  </w:num>
  <w:num w:numId="6">
    <w:abstractNumId w:val="7"/>
  </w:num>
  <w:num w:numId="7">
    <w:abstractNumId w:val="8"/>
  </w:num>
  <w:num w:numId="8">
    <w:abstractNumId w:val="14"/>
  </w:num>
  <w:num w:numId="9">
    <w:abstractNumId w:val="12"/>
  </w:num>
  <w:num w:numId="10">
    <w:abstractNumId w:val="10"/>
  </w:num>
  <w:num w:numId="11">
    <w:abstractNumId w:val="15"/>
  </w:num>
  <w:num w:numId="12">
    <w:abstractNumId w:val="3"/>
  </w:num>
  <w:num w:numId="13">
    <w:abstractNumId w:val="2"/>
  </w:num>
  <w:num w:numId="14">
    <w:abstractNumId w:val="9"/>
  </w:num>
  <w:num w:numId="15">
    <w:abstractNumId w:val="16"/>
  </w:num>
  <w:num w:numId="16">
    <w:abstractNumId w:val="4"/>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B5B"/>
    <w:rsid w:val="000065DF"/>
    <w:rsid w:val="00036040"/>
    <w:rsid w:val="00037174"/>
    <w:rsid w:val="000534FC"/>
    <w:rsid w:val="00066737"/>
    <w:rsid w:val="00083EB3"/>
    <w:rsid w:val="000A462B"/>
    <w:rsid w:val="000C7BA9"/>
    <w:rsid w:val="001027A7"/>
    <w:rsid w:val="00140F03"/>
    <w:rsid w:val="001418E4"/>
    <w:rsid w:val="00143193"/>
    <w:rsid w:val="00171549"/>
    <w:rsid w:val="00175F2A"/>
    <w:rsid w:val="001947AE"/>
    <w:rsid w:val="00194B21"/>
    <w:rsid w:val="001B0722"/>
    <w:rsid w:val="001D4CCF"/>
    <w:rsid w:val="001D608B"/>
    <w:rsid w:val="001D7A54"/>
    <w:rsid w:val="001E1B5B"/>
    <w:rsid w:val="001F4AA2"/>
    <w:rsid w:val="00204195"/>
    <w:rsid w:val="002233F4"/>
    <w:rsid w:val="002275E7"/>
    <w:rsid w:val="00252163"/>
    <w:rsid w:val="00277B45"/>
    <w:rsid w:val="00295A79"/>
    <w:rsid w:val="002A04F3"/>
    <w:rsid w:val="002C5B53"/>
    <w:rsid w:val="002D07DE"/>
    <w:rsid w:val="002E712E"/>
    <w:rsid w:val="003310F2"/>
    <w:rsid w:val="00334B69"/>
    <w:rsid w:val="0039337C"/>
    <w:rsid w:val="003C6FF4"/>
    <w:rsid w:val="003E37B6"/>
    <w:rsid w:val="00402221"/>
    <w:rsid w:val="00412107"/>
    <w:rsid w:val="00421622"/>
    <w:rsid w:val="00435CF5"/>
    <w:rsid w:val="00435FD0"/>
    <w:rsid w:val="00441D34"/>
    <w:rsid w:val="00445C11"/>
    <w:rsid w:val="00477D2C"/>
    <w:rsid w:val="00480B5C"/>
    <w:rsid w:val="00481DE9"/>
    <w:rsid w:val="00487F0B"/>
    <w:rsid w:val="004E7E1A"/>
    <w:rsid w:val="004F30A2"/>
    <w:rsid w:val="00510E69"/>
    <w:rsid w:val="00516C3D"/>
    <w:rsid w:val="00520AFA"/>
    <w:rsid w:val="005575F2"/>
    <w:rsid w:val="00576875"/>
    <w:rsid w:val="0058164D"/>
    <w:rsid w:val="005B4EA4"/>
    <w:rsid w:val="005C4778"/>
    <w:rsid w:val="005D369F"/>
    <w:rsid w:val="005D5898"/>
    <w:rsid w:val="0060588D"/>
    <w:rsid w:val="00621BE2"/>
    <w:rsid w:val="006444C5"/>
    <w:rsid w:val="00650406"/>
    <w:rsid w:val="00681647"/>
    <w:rsid w:val="00690D29"/>
    <w:rsid w:val="006B0DB5"/>
    <w:rsid w:val="006C3E0F"/>
    <w:rsid w:val="006D01C3"/>
    <w:rsid w:val="006E53DA"/>
    <w:rsid w:val="00723C06"/>
    <w:rsid w:val="00725CB4"/>
    <w:rsid w:val="007938DC"/>
    <w:rsid w:val="007B15DC"/>
    <w:rsid w:val="007C6727"/>
    <w:rsid w:val="007D177F"/>
    <w:rsid w:val="00813D87"/>
    <w:rsid w:val="008206B2"/>
    <w:rsid w:val="008443D1"/>
    <w:rsid w:val="00862C78"/>
    <w:rsid w:val="00882629"/>
    <w:rsid w:val="008837DE"/>
    <w:rsid w:val="00893141"/>
    <w:rsid w:val="008E04F9"/>
    <w:rsid w:val="008E2FD1"/>
    <w:rsid w:val="008F1254"/>
    <w:rsid w:val="00994B3A"/>
    <w:rsid w:val="009A465C"/>
    <w:rsid w:val="009C2DE3"/>
    <w:rsid w:val="009F67B6"/>
    <w:rsid w:val="00A372CC"/>
    <w:rsid w:val="00A64A46"/>
    <w:rsid w:val="00A6700F"/>
    <w:rsid w:val="00A671E8"/>
    <w:rsid w:val="00AA702C"/>
    <w:rsid w:val="00AC1BAE"/>
    <w:rsid w:val="00AC31D9"/>
    <w:rsid w:val="00AD54E1"/>
    <w:rsid w:val="00B11736"/>
    <w:rsid w:val="00B71A81"/>
    <w:rsid w:val="00B94764"/>
    <w:rsid w:val="00BA4EF4"/>
    <w:rsid w:val="00C218CC"/>
    <w:rsid w:val="00C2775A"/>
    <w:rsid w:val="00C403F5"/>
    <w:rsid w:val="00C75044"/>
    <w:rsid w:val="00C80F52"/>
    <w:rsid w:val="00C83F26"/>
    <w:rsid w:val="00CA69C5"/>
    <w:rsid w:val="00CB1787"/>
    <w:rsid w:val="00CB658E"/>
    <w:rsid w:val="00CB7A52"/>
    <w:rsid w:val="00D14C2F"/>
    <w:rsid w:val="00D2781A"/>
    <w:rsid w:val="00D3079D"/>
    <w:rsid w:val="00D42A58"/>
    <w:rsid w:val="00D47998"/>
    <w:rsid w:val="00D520F7"/>
    <w:rsid w:val="00D613FA"/>
    <w:rsid w:val="00D66C2B"/>
    <w:rsid w:val="00D71CA5"/>
    <w:rsid w:val="00DA173E"/>
    <w:rsid w:val="00DA2AF3"/>
    <w:rsid w:val="00DD4BFC"/>
    <w:rsid w:val="00DF5F56"/>
    <w:rsid w:val="00E31273"/>
    <w:rsid w:val="00E356E6"/>
    <w:rsid w:val="00E4095E"/>
    <w:rsid w:val="00E45C11"/>
    <w:rsid w:val="00E525DA"/>
    <w:rsid w:val="00E71C20"/>
    <w:rsid w:val="00E856AD"/>
    <w:rsid w:val="00E91730"/>
    <w:rsid w:val="00F22CF6"/>
    <w:rsid w:val="00F2338B"/>
    <w:rsid w:val="00F271BE"/>
    <w:rsid w:val="00F41326"/>
    <w:rsid w:val="00F65925"/>
    <w:rsid w:val="00F81067"/>
    <w:rsid w:val="00FC0A86"/>
    <w:rsid w:val="00FE45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E53DA"/>
    <w:pPr>
      <w:widowControl w:val="0"/>
      <w:autoSpaceDE w:val="0"/>
      <w:autoSpaceDN w:val="0"/>
      <w:spacing w:after="0" w:line="240" w:lineRule="auto"/>
    </w:pPr>
    <w:rPr>
      <w:rFonts w:ascii="Calibri" w:eastAsia="Times New Roman" w:hAnsi="Calibri" w:cs="Calibri"/>
      <w:b/>
      <w:szCs w:val="20"/>
    </w:rPr>
  </w:style>
  <w:style w:type="paragraph" w:styleId="a3">
    <w:name w:val="List Paragraph"/>
    <w:basedOn w:val="a"/>
    <w:uiPriority w:val="34"/>
    <w:qFormat/>
    <w:rsid w:val="006E53DA"/>
    <w:pPr>
      <w:ind w:left="720"/>
      <w:contextualSpacing/>
    </w:pPr>
  </w:style>
  <w:style w:type="paragraph" w:customStyle="1" w:styleId="ConsPlusNormal">
    <w:name w:val="ConsPlusNormal"/>
    <w:rsid w:val="00FE4566"/>
    <w:pPr>
      <w:widowControl w:val="0"/>
      <w:autoSpaceDE w:val="0"/>
      <w:autoSpaceDN w:val="0"/>
      <w:spacing w:after="0" w:line="240" w:lineRule="auto"/>
    </w:pPr>
    <w:rPr>
      <w:rFonts w:ascii="Calibri" w:eastAsia="Times New Roman" w:hAnsi="Calibri" w:cs="Calibri"/>
      <w:szCs w:val="20"/>
    </w:rPr>
  </w:style>
  <w:style w:type="paragraph" w:styleId="a4">
    <w:name w:val="header"/>
    <w:basedOn w:val="a"/>
    <w:link w:val="a5"/>
    <w:uiPriority w:val="99"/>
    <w:unhideWhenUsed/>
    <w:rsid w:val="009F67B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F67B6"/>
  </w:style>
  <w:style w:type="paragraph" w:styleId="a6">
    <w:name w:val="footer"/>
    <w:basedOn w:val="a"/>
    <w:link w:val="a7"/>
    <w:uiPriority w:val="99"/>
    <w:unhideWhenUsed/>
    <w:rsid w:val="009F67B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F67B6"/>
  </w:style>
  <w:style w:type="paragraph" w:styleId="a8">
    <w:name w:val="Balloon Text"/>
    <w:basedOn w:val="a"/>
    <w:link w:val="a9"/>
    <w:uiPriority w:val="99"/>
    <w:semiHidden/>
    <w:unhideWhenUsed/>
    <w:rsid w:val="001F4AA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F4AA2"/>
    <w:rPr>
      <w:rFonts w:ascii="Tahoma" w:hAnsi="Tahoma" w:cs="Tahoma"/>
      <w:sz w:val="16"/>
      <w:szCs w:val="16"/>
    </w:rPr>
  </w:style>
  <w:style w:type="paragraph" w:customStyle="1" w:styleId="ConsPlusNonformat">
    <w:name w:val="ConsPlusNonformat"/>
    <w:rsid w:val="00D71CA5"/>
    <w:pPr>
      <w:widowControl w:val="0"/>
      <w:autoSpaceDE w:val="0"/>
      <w:autoSpaceDN w:val="0"/>
      <w:spacing w:after="0" w:line="240" w:lineRule="auto"/>
    </w:pPr>
    <w:rPr>
      <w:rFonts w:ascii="Courier New" w:eastAsia="Times New Roman" w:hAnsi="Courier New" w:cs="Courier New"/>
      <w:sz w:val="20"/>
      <w:szCs w:val="20"/>
    </w:rPr>
  </w:style>
  <w:style w:type="character" w:styleId="aa">
    <w:name w:val="annotation reference"/>
    <w:basedOn w:val="a0"/>
    <w:uiPriority w:val="99"/>
    <w:semiHidden/>
    <w:unhideWhenUsed/>
    <w:rsid w:val="001027A7"/>
    <w:rPr>
      <w:sz w:val="16"/>
      <w:szCs w:val="16"/>
    </w:rPr>
  </w:style>
  <w:style w:type="paragraph" w:styleId="ab">
    <w:name w:val="annotation text"/>
    <w:basedOn w:val="a"/>
    <w:link w:val="ac"/>
    <w:uiPriority w:val="99"/>
    <w:semiHidden/>
    <w:unhideWhenUsed/>
    <w:rsid w:val="001027A7"/>
    <w:pPr>
      <w:spacing w:line="240" w:lineRule="auto"/>
    </w:pPr>
    <w:rPr>
      <w:sz w:val="20"/>
      <w:szCs w:val="20"/>
    </w:rPr>
  </w:style>
  <w:style w:type="character" w:customStyle="1" w:styleId="ac">
    <w:name w:val="Текст примечания Знак"/>
    <w:basedOn w:val="a0"/>
    <w:link w:val="ab"/>
    <w:uiPriority w:val="99"/>
    <w:semiHidden/>
    <w:rsid w:val="001027A7"/>
    <w:rPr>
      <w:sz w:val="20"/>
      <w:szCs w:val="20"/>
    </w:rPr>
  </w:style>
  <w:style w:type="paragraph" w:styleId="ad">
    <w:name w:val="annotation subject"/>
    <w:basedOn w:val="ab"/>
    <w:next w:val="ab"/>
    <w:link w:val="ae"/>
    <w:uiPriority w:val="99"/>
    <w:semiHidden/>
    <w:unhideWhenUsed/>
    <w:rsid w:val="001027A7"/>
    <w:rPr>
      <w:b/>
      <w:bCs/>
    </w:rPr>
  </w:style>
  <w:style w:type="character" w:customStyle="1" w:styleId="ae">
    <w:name w:val="Тема примечания Знак"/>
    <w:basedOn w:val="ac"/>
    <w:link w:val="ad"/>
    <w:uiPriority w:val="99"/>
    <w:semiHidden/>
    <w:rsid w:val="001027A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E53DA"/>
    <w:pPr>
      <w:widowControl w:val="0"/>
      <w:autoSpaceDE w:val="0"/>
      <w:autoSpaceDN w:val="0"/>
      <w:spacing w:after="0" w:line="240" w:lineRule="auto"/>
    </w:pPr>
    <w:rPr>
      <w:rFonts w:ascii="Calibri" w:eastAsia="Times New Roman" w:hAnsi="Calibri" w:cs="Calibri"/>
      <w:b/>
      <w:szCs w:val="20"/>
    </w:rPr>
  </w:style>
  <w:style w:type="paragraph" w:styleId="a3">
    <w:name w:val="List Paragraph"/>
    <w:basedOn w:val="a"/>
    <w:uiPriority w:val="34"/>
    <w:qFormat/>
    <w:rsid w:val="006E53DA"/>
    <w:pPr>
      <w:ind w:left="720"/>
      <w:contextualSpacing/>
    </w:pPr>
  </w:style>
  <w:style w:type="paragraph" w:customStyle="1" w:styleId="ConsPlusNormal">
    <w:name w:val="ConsPlusNormal"/>
    <w:rsid w:val="00FE4566"/>
    <w:pPr>
      <w:widowControl w:val="0"/>
      <w:autoSpaceDE w:val="0"/>
      <w:autoSpaceDN w:val="0"/>
      <w:spacing w:after="0" w:line="240" w:lineRule="auto"/>
    </w:pPr>
    <w:rPr>
      <w:rFonts w:ascii="Calibri" w:eastAsia="Times New Roman" w:hAnsi="Calibri" w:cs="Calibri"/>
      <w:szCs w:val="20"/>
    </w:rPr>
  </w:style>
  <w:style w:type="paragraph" w:styleId="a4">
    <w:name w:val="header"/>
    <w:basedOn w:val="a"/>
    <w:link w:val="a5"/>
    <w:uiPriority w:val="99"/>
    <w:unhideWhenUsed/>
    <w:rsid w:val="009F67B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F67B6"/>
  </w:style>
  <w:style w:type="paragraph" w:styleId="a6">
    <w:name w:val="footer"/>
    <w:basedOn w:val="a"/>
    <w:link w:val="a7"/>
    <w:uiPriority w:val="99"/>
    <w:unhideWhenUsed/>
    <w:rsid w:val="009F67B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F67B6"/>
  </w:style>
  <w:style w:type="paragraph" w:styleId="a8">
    <w:name w:val="Balloon Text"/>
    <w:basedOn w:val="a"/>
    <w:link w:val="a9"/>
    <w:uiPriority w:val="99"/>
    <w:semiHidden/>
    <w:unhideWhenUsed/>
    <w:rsid w:val="001F4AA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F4AA2"/>
    <w:rPr>
      <w:rFonts w:ascii="Tahoma" w:hAnsi="Tahoma" w:cs="Tahoma"/>
      <w:sz w:val="16"/>
      <w:szCs w:val="16"/>
    </w:rPr>
  </w:style>
  <w:style w:type="paragraph" w:customStyle="1" w:styleId="ConsPlusNonformat">
    <w:name w:val="ConsPlusNonformat"/>
    <w:rsid w:val="00D71CA5"/>
    <w:pPr>
      <w:widowControl w:val="0"/>
      <w:autoSpaceDE w:val="0"/>
      <w:autoSpaceDN w:val="0"/>
      <w:spacing w:after="0" w:line="240" w:lineRule="auto"/>
    </w:pPr>
    <w:rPr>
      <w:rFonts w:ascii="Courier New" w:eastAsia="Times New Roman" w:hAnsi="Courier New" w:cs="Courier New"/>
      <w:sz w:val="20"/>
      <w:szCs w:val="20"/>
    </w:rPr>
  </w:style>
  <w:style w:type="character" w:styleId="aa">
    <w:name w:val="annotation reference"/>
    <w:basedOn w:val="a0"/>
    <w:uiPriority w:val="99"/>
    <w:semiHidden/>
    <w:unhideWhenUsed/>
    <w:rsid w:val="001027A7"/>
    <w:rPr>
      <w:sz w:val="16"/>
      <w:szCs w:val="16"/>
    </w:rPr>
  </w:style>
  <w:style w:type="paragraph" w:styleId="ab">
    <w:name w:val="annotation text"/>
    <w:basedOn w:val="a"/>
    <w:link w:val="ac"/>
    <w:uiPriority w:val="99"/>
    <w:semiHidden/>
    <w:unhideWhenUsed/>
    <w:rsid w:val="001027A7"/>
    <w:pPr>
      <w:spacing w:line="240" w:lineRule="auto"/>
    </w:pPr>
    <w:rPr>
      <w:sz w:val="20"/>
      <w:szCs w:val="20"/>
    </w:rPr>
  </w:style>
  <w:style w:type="character" w:customStyle="1" w:styleId="ac">
    <w:name w:val="Текст примечания Знак"/>
    <w:basedOn w:val="a0"/>
    <w:link w:val="ab"/>
    <w:uiPriority w:val="99"/>
    <w:semiHidden/>
    <w:rsid w:val="001027A7"/>
    <w:rPr>
      <w:sz w:val="20"/>
      <w:szCs w:val="20"/>
    </w:rPr>
  </w:style>
  <w:style w:type="paragraph" w:styleId="ad">
    <w:name w:val="annotation subject"/>
    <w:basedOn w:val="ab"/>
    <w:next w:val="ab"/>
    <w:link w:val="ae"/>
    <w:uiPriority w:val="99"/>
    <w:semiHidden/>
    <w:unhideWhenUsed/>
    <w:rsid w:val="001027A7"/>
    <w:rPr>
      <w:b/>
      <w:bCs/>
    </w:rPr>
  </w:style>
  <w:style w:type="character" w:customStyle="1" w:styleId="ae">
    <w:name w:val="Тема примечания Знак"/>
    <w:basedOn w:val="ac"/>
    <w:link w:val="ad"/>
    <w:uiPriority w:val="99"/>
    <w:semiHidden/>
    <w:rsid w:val="001027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936019">
      <w:bodyDiv w:val="1"/>
      <w:marLeft w:val="0"/>
      <w:marRight w:val="0"/>
      <w:marTop w:val="0"/>
      <w:marBottom w:val="0"/>
      <w:divBdr>
        <w:top w:val="none" w:sz="0" w:space="0" w:color="auto"/>
        <w:left w:val="none" w:sz="0" w:space="0" w:color="auto"/>
        <w:bottom w:val="none" w:sz="0" w:space="0" w:color="auto"/>
        <w:right w:val="none" w:sz="0" w:space="0" w:color="auto"/>
      </w:divBdr>
    </w:div>
    <w:div w:id="153007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6F957-B27C-4449-B3F1-C0EA450BA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 Анатольевна</dc:creator>
  <cp:lastModifiedBy>Балчугова Вера Владимировна</cp:lastModifiedBy>
  <cp:revision>2</cp:revision>
  <cp:lastPrinted>2019-09-20T04:36:00Z</cp:lastPrinted>
  <dcterms:created xsi:type="dcterms:W3CDTF">2022-08-18T08:19:00Z</dcterms:created>
  <dcterms:modified xsi:type="dcterms:W3CDTF">2022-08-18T08:19:00Z</dcterms:modified>
</cp:coreProperties>
</file>