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9pt" o:ole="" filled="t">
            <v:fill color2="black"/>
            <v:imagedata r:id="rId9" o:title=""/>
          </v:shape>
          <o:OLEObject Type="Embed" ProgID="Word.Picture.8" ShapeID="_x0000_i1025" DrawAspect="Content" ObjectID="_1664862393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0F2B61" w:rsidRDefault="00DB4FAF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21.10.2020</w:t>
      </w:r>
      <w:r w:rsidR="003F24F2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3F24F2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D06F65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4541D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75108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</w:t>
      </w:r>
      <w:r w:rsidR="000F2B61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0F2B61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0F2B61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D06F65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841</w:t>
      </w:r>
    </w:p>
    <w:p w:rsidR="00395C7A" w:rsidRPr="000F2B61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0F2B61" w:rsidTr="00DF08D0">
        <w:trPr>
          <w:trHeight w:val="2170"/>
        </w:trPr>
        <w:tc>
          <w:tcPr>
            <w:tcW w:w="4633" w:type="dxa"/>
          </w:tcPr>
          <w:p w:rsidR="00626B6D" w:rsidRPr="000F2B61" w:rsidRDefault="00144D15" w:rsidP="000F2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0F2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0E58A4" w:rsidRPr="000F2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0E58A4" w:rsidRPr="000F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размеры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Покачи, утвержденный постановлением администрации города Покачи от 24.06.2015 №773</w:t>
            </w:r>
            <w:bookmarkEnd w:id="0"/>
          </w:p>
        </w:tc>
      </w:tr>
    </w:tbl>
    <w:p w:rsidR="00141B7E" w:rsidRPr="000F2B61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B7E" w:rsidRPr="000F2B61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292" w:rsidRPr="000F2B61" w:rsidRDefault="00C60107" w:rsidP="0027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61">
        <w:rPr>
          <w:rFonts w:ascii="Times New Roman" w:hAnsi="Times New Roman" w:cs="Times New Roman"/>
          <w:sz w:val="24"/>
          <w:szCs w:val="24"/>
        </w:rPr>
        <w:t>В соответствии со статьей 168 Трудового кодекса Российской Федерации</w:t>
      </w:r>
      <w:r w:rsidR="00652DB5" w:rsidRPr="000F2B61">
        <w:rPr>
          <w:rFonts w:ascii="Times New Roman" w:hAnsi="Times New Roman" w:cs="Times New Roman"/>
          <w:sz w:val="24"/>
          <w:szCs w:val="24"/>
        </w:rPr>
        <w:t xml:space="preserve">, </w:t>
      </w:r>
      <w:r w:rsidR="00D859DF" w:rsidRPr="000F2B61">
        <w:rPr>
          <w:rFonts w:ascii="Times New Roman" w:hAnsi="Times New Roman" w:cs="Times New Roman"/>
          <w:sz w:val="24"/>
          <w:szCs w:val="24"/>
        </w:rPr>
        <w:t xml:space="preserve">с </w:t>
      </w:r>
      <w:r w:rsidR="00652DB5" w:rsidRPr="000F2B61">
        <w:rPr>
          <w:rFonts w:ascii="Times New Roman" w:hAnsi="Times New Roman" w:cs="Times New Roman"/>
          <w:sz w:val="24"/>
          <w:szCs w:val="24"/>
        </w:rPr>
        <w:t>подпункт</w:t>
      </w:r>
      <w:r w:rsidR="00D859DF" w:rsidRPr="000F2B61">
        <w:rPr>
          <w:rFonts w:ascii="Times New Roman" w:hAnsi="Times New Roman" w:cs="Times New Roman"/>
          <w:sz w:val="24"/>
          <w:szCs w:val="24"/>
        </w:rPr>
        <w:t>ом</w:t>
      </w:r>
      <w:r w:rsidR="00652DB5" w:rsidRPr="000F2B61">
        <w:rPr>
          <w:rFonts w:ascii="Times New Roman" w:hAnsi="Times New Roman" w:cs="Times New Roman"/>
          <w:sz w:val="24"/>
          <w:szCs w:val="24"/>
        </w:rPr>
        <w:t xml:space="preserve"> 5.1.9 пункта 5 постановления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COVID-19, </w:t>
      </w:r>
      <w:proofErr w:type="gramStart"/>
      <w:r w:rsidR="00652DB5" w:rsidRPr="000F2B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2DB5" w:rsidRPr="000F2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DB5" w:rsidRPr="000F2B61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52DB5" w:rsidRPr="000F2B61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  <w:r w:rsidR="00FE1292" w:rsidRPr="000F2B61">
        <w:rPr>
          <w:rFonts w:ascii="Times New Roman" w:hAnsi="Times New Roman" w:cs="Times New Roman"/>
          <w:sz w:val="24"/>
          <w:szCs w:val="24"/>
        </w:rPr>
        <w:t>:</w:t>
      </w:r>
    </w:p>
    <w:p w:rsidR="00C60107" w:rsidRPr="000F2B61" w:rsidRDefault="00AA3006" w:rsidP="00C60107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61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C60107" w:rsidRPr="000F2B61">
        <w:rPr>
          <w:rFonts w:ascii="Times New Roman" w:hAnsi="Times New Roman" w:cs="Times New Roman"/>
          <w:bCs/>
          <w:sz w:val="24"/>
          <w:szCs w:val="24"/>
        </w:rPr>
        <w:t xml:space="preserve">Порядок и размеры возмещения расходов, связанных со служебными </w:t>
      </w:r>
      <w:r w:rsidR="00C60107" w:rsidRPr="000F2B61">
        <w:rPr>
          <w:rFonts w:ascii="Times New Roman" w:hAnsi="Times New Roman" w:cs="Times New Roman"/>
          <w:sz w:val="24"/>
          <w:szCs w:val="24"/>
        </w:rPr>
        <w:t>командировками, работникам органов местного самоуправления и работникам казенных учреждений города Покачи, утвержденный постановлением администрации города Покачи от 24.06.2015 №773</w:t>
      </w:r>
      <w:r w:rsidR="00293F34" w:rsidRPr="000F2B6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652DB5" w:rsidRPr="000F2B61">
        <w:rPr>
          <w:rFonts w:ascii="Times New Roman" w:hAnsi="Times New Roman" w:cs="Times New Roman"/>
          <w:sz w:val="24"/>
          <w:szCs w:val="24"/>
        </w:rPr>
        <w:t>,</w:t>
      </w:r>
      <w:r w:rsidR="00C60107" w:rsidRPr="000F2B6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93F34" w:rsidRPr="000F2B61" w:rsidRDefault="00687420" w:rsidP="0068742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B61">
        <w:rPr>
          <w:rFonts w:ascii="Times New Roman" w:hAnsi="Times New Roman" w:cs="Times New Roman"/>
          <w:sz w:val="24"/>
          <w:szCs w:val="24"/>
        </w:rPr>
        <w:t>1) до</w:t>
      </w:r>
      <w:r w:rsidR="00652DB5" w:rsidRPr="000F2B61">
        <w:rPr>
          <w:rFonts w:ascii="Times New Roman" w:hAnsi="Times New Roman" w:cs="Times New Roman"/>
          <w:sz w:val="24"/>
          <w:szCs w:val="24"/>
        </w:rPr>
        <w:t>полнить Порядок</w:t>
      </w:r>
      <w:r w:rsidRPr="000F2B61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652DB5" w:rsidRPr="000F2B61">
        <w:rPr>
          <w:rFonts w:ascii="Times New Roman" w:hAnsi="Times New Roman" w:cs="Times New Roman"/>
          <w:sz w:val="24"/>
          <w:szCs w:val="24"/>
        </w:rPr>
        <w:t>ю</w:t>
      </w:r>
      <w:r w:rsidRPr="000F2B61">
        <w:rPr>
          <w:rFonts w:ascii="Times New Roman" w:hAnsi="Times New Roman" w:cs="Times New Roman"/>
          <w:sz w:val="24"/>
          <w:szCs w:val="24"/>
        </w:rPr>
        <w:t xml:space="preserve"> 20</w:t>
      </w:r>
      <w:r w:rsidR="00D3045E" w:rsidRPr="000F2B61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93F34" w:rsidRPr="000F2B61">
        <w:rPr>
          <w:rFonts w:ascii="Times New Roman" w:hAnsi="Times New Roman" w:cs="Times New Roman"/>
          <w:sz w:val="24"/>
          <w:szCs w:val="24"/>
        </w:rPr>
        <w:t>:</w:t>
      </w:r>
    </w:p>
    <w:p w:rsidR="00DD78F4" w:rsidRPr="000F2B61" w:rsidRDefault="00293F34" w:rsidP="0029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61">
        <w:rPr>
          <w:rFonts w:ascii="Times New Roman" w:hAnsi="Times New Roman" w:cs="Times New Roman"/>
          <w:sz w:val="24"/>
          <w:szCs w:val="24"/>
        </w:rPr>
        <w:t xml:space="preserve">«20. В случае изменения сроков командировки либо отмены командировки по распоряжению (приказу) работодателя командированному </w:t>
      </w:r>
      <w:r w:rsidR="00DD78F4" w:rsidRPr="000F2B61">
        <w:rPr>
          <w:rFonts w:ascii="Times New Roman" w:hAnsi="Times New Roman" w:cs="Times New Roman"/>
          <w:sz w:val="24"/>
          <w:szCs w:val="24"/>
        </w:rPr>
        <w:t>работнику</w:t>
      </w:r>
      <w:r w:rsidRPr="000F2B61">
        <w:rPr>
          <w:rFonts w:ascii="Times New Roman" w:hAnsi="Times New Roman" w:cs="Times New Roman"/>
          <w:sz w:val="24"/>
          <w:szCs w:val="24"/>
        </w:rPr>
        <w:t xml:space="preserve"> возмещаются</w:t>
      </w:r>
      <w:r w:rsidR="00DD78F4" w:rsidRPr="000F2B61">
        <w:rPr>
          <w:rFonts w:ascii="Times New Roman" w:hAnsi="Times New Roman" w:cs="Times New Roman"/>
          <w:sz w:val="24"/>
          <w:szCs w:val="24"/>
        </w:rPr>
        <w:t xml:space="preserve"> фактически произведенные </w:t>
      </w:r>
      <w:r w:rsidRPr="000F2B61">
        <w:rPr>
          <w:rFonts w:ascii="Times New Roman" w:hAnsi="Times New Roman" w:cs="Times New Roman"/>
          <w:sz w:val="24"/>
          <w:szCs w:val="24"/>
        </w:rPr>
        <w:t>расходы, связанные с покупкой, обменом и сдачей проездных документов, в том числе невозвратных и не подлежащих обмену проездных документов</w:t>
      </w:r>
      <w:r w:rsidR="00DD78F4" w:rsidRPr="000F2B61">
        <w:rPr>
          <w:rFonts w:ascii="Times New Roman" w:hAnsi="Times New Roman" w:cs="Times New Roman"/>
          <w:sz w:val="24"/>
          <w:szCs w:val="24"/>
        </w:rPr>
        <w:t>, а так же по бронированию жилого помещения</w:t>
      </w:r>
      <w:r w:rsidRPr="000F2B61">
        <w:rPr>
          <w:rFonts w:ascii="Times New Roman" w:hAnsi="Times New Roman" w:cs="Times New Roman"/>
          <w:sz w:val="24"/>
          <w:szCs w:val="24"/>
        </w:rPr>
        <w:t>.</w:t>
      </w:r>
    </w:p>
    <w:p w:rsidR="00687420" w:rsidRPr="000F2B61" w:rsidRDefault="00DD78F4" w:rsidP="0029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61">
        <w:rPr>
          <w:rFonts w:ascii="Times New Roman" w:hAnsi="Times New Roman" w:cs="Times New Roman"/>
          <w:sz w:val="24"/>
          <w:szCs w:val="24"/>
        </w:rPr>
        <w:t>Возмещение производится по распоряжению (приказу) работодателя, на основании заявления работника</w:t>
      </w:r>
      <w:r w:rsidR="00293F34" w:rsidRPr="000F2B61">
        <w:rPr>
          <w:rFonts w:ascii="Times New Roman" w:hAnsi="Times New Roman" w:cs="Times New Roman"/>
          <w:sz w:val="24"/>
          <w:szCs w:val="24"/>
        </w:rPr>
        <w:t>».</w:t>
      </w:r>
      <w:r w:rsidR="00D3045E" w:rsidRPr="000F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1C2" w:rsidRPr="000F2B61" w:rsidRDefault="004D71C2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B6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опубликования, и распространяет свое действие н</w:t>
      </w:r>
      <w:r w:rsidR="000B25AD" w:rsidRPr="000F2B61">
        <w:rPr>
          <w:rFonts w:ascii="Times New Roman" w:hAnsi="Times New Roman" w:cs="Times New Roman"/>
          <w:sz w:val="24"/>
          <w:szCs w:val="24"/>
        </w:rPr>
        <w:t>а п</w:t>
      </w:r>
      <w:r w:rsidR="008D560D" w:rsidRPr="000F2B61">
        <w:rPr>
          <w:rFonts w:ascii="Times New Roman" w:hAnsi="Times New Roman" w:cs="Times New Roman"/>
          <w:sz w:val="24"/>
          <w:szCs w:val="24"/>
        </w:rPr>
        <w:t xml:space="preserve">равоотношения, возникшие с </w:t>
      </w:r>
      <w:r w:rsidR="00F742E6" w:rsidRPr="000F2B61">
        <w:rPr>
          <w:rFonts w:ascii="Times New Roman" w:hAnsi="Times New Roman" w:cs="Times New Roman"/>
          <w:sz w:val="24"/>
          <w:szCs w:val="24"/>
        </w:rPr>
        <w:t>30.03.2020</w:t>
      </w:r>
      <w:r w:rsidRPr="000F2B61">
        <w:rPr>
          <w:rFonts w:ascii="Times New Roman" w:hAnsi="Times New Roman" w:cs="Times New Roman"/>
          <w:sz w:val="24"/>
          <w:szCs w:val="24"/>
        </w:rPr>
        <w:t>.</w:t>
      </w:r>
    </w:p>
    <w:p w:rsidR="006C6166" w:rsidRPr="000F2B61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B61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газете </w:t>
      </w:r>
      <w:r w:rsidR="006C6166" w:rsidRPr="000F2B61">
        <w:rPr>
          <w:rFonts w:ascii="Times New Roman" w:hAnsi="Times New Roman" w:cs="Times New Roman"/>
          <w:bCs/>
          <w:sz w:val="24"/>
          <w:szCs w:val="24"/>
        </w:rPr>
        <w:t>«</w:t>
      </w:r>
      <w:r w:rsidRPr="000F2B61">
        <w:rPr>
          <w:rFonts w:ascii="Times New Roman" w:hAnsi="Times New Roman" w:cs="Times New Roman"/>
          <w:bCs/>
          <w:sz w:val="24"/>
          <w:szCs w:val="24"/>
        </w:rPr>
        <w:t>Покачевский вестник</w:t>
      </w:r>
      <w:r w:rsidR="006C6166" w:rsidRPr="000F2B61">
        <w:rPr>
          <w:rFonts w:ascii="Times New Roman" w:hAnsi="Times New Roman" w:cs="Times New Roman"/>
          <w:bCs/>
          <w:sz w:val="24"/>
          <w:szCs w:val="24"/>
        </w:rPr>
        <w:t>»</w:t>
      </w:r>
      <w:r w:rsidR="00D46AFE" w:rsidRPr="000F2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4F2" w:rsidRPr="000F2B61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выполнени</w:t>
      </w:r>
      <w:r w:rsidR="007F34B5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постановления </w:t>
      </w:r>
      <w:r w:rsidR="0064039E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7C39CD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первого </w:t>
      </w:r>
      <w:r w:rsidR="0064039E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заместителя главы города Покачи </w:t>
      </w:r>
      <w:r w:rsidR="00BF4DE7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Ходулапов</w:t>
      </w:r>
      <w:r w:rsidR="00EB2937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3B54BE" w:rsidRPr="000F2B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А.Е.</w:t>
      </w:r>
    </w:p>
    <w:p w:rsidR="000179BF" w:rsidRPr="000F2B61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541D" w:rsidRPr="000F2B61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2DB5" w:rsidRPr="000F2B61" w:rsidRDefault="00652DB5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7A48" w:rsidRPr="000F2B61" w:rsidRDefault="002F62A8" w:rsidP="005A4C4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</w:t>
      </w:r>
      <w:r w:rsidR="00AF570C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лав</w:t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города Покачи</w:t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B019C7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B47A48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8541E" w:rsidRPr="000F2B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В.И.Степура</w:t>
      </w:r>
    </w:p>
    <w:p w:rsidR="00B47A48" w:rsidRPr="000F2B61" w:rsidRDefault="00B47A48" w:rsidP="003C45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RPr="000F2B61" w:rsidSect="00885542">
      <w:headerReference w:type="default" r:id="rId11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3A" w:rsidRDefault="00CB4A3A" w:rsidP="00513F3E">
      <w:pPr>
        <w:spacing w:after="0" w:line="240" w:lineRule="auto"/>
      </w:pPr>
      <w:r>
        <w:separator/>
      </w:r>
    </w:p>
  </w:endnote>
  <w:endnote w:type="continuationSeparator" w:id="0">
    <w:p w:rsidR="00CB4A3A" w:rsidRDefault="00CB4A3A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3A" w:rsidRDefault="00CB4A3A" w:rsidP="00513F3E">
      <w:pPr>
        <w:spacing w:after="0" w:line="240" w:lineRule="auto"/>
      </w:pPr>
      <w:r>
        <w:separator/>
      </w:r>
    </w:p>
  </w:footnote>
  <w:footnote w:type="continuationSeparator" w:id="0">
    <w:p w:rsidR="00CB4A3A" w:rsidRDefault="00CB4A3A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7420" w:rsidRPr="00FE1292" w:rsidRDefault="00EE79BC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687420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0F2B61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7420" w:rsidRDefault="006874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00526"/>
    <w:rsid w:val="00004016"/>
    <w:rsid w:val="00011A03"/>
    <w:rsid w:val="00011EC4"/>
    <w:rsid w:val="00012B9D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A1FA4"/>
    <w:rsid w:val="000A6F69"/>
    <w:rsid w:val="000B149A"/>
    <w:rsid w:val="000B1BD8"/>
    <w:rsid w:val="000B22A8"/>
    <w:rsid w:val="000B25AD"/>
    <w:rsid w:val="000C0ECB"/>
    <w:rsid w:val="000C71CC"/>
    <w:rsid w:val="000D001D"/>
    <w:rsid w:val="000D10F1"/>
    <w:rsid w:val="000D6689"/>
    <w:rsid w:val="000E271E"/>
    <w:rsid w:val="000E3D0D"/>
    <w:rsid w:val="000E48FE"/>
    <w:rsid w:val="000E58A4"/>
    <w:rsid w:val="000F0011"/>
    <w:rsid w:val="000F0F42"/>
    <w:rsid w:val="000F26ED"/>
    <w:rsid w:val="000F2B61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030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E1F28"/>
    <w:rsid w:val="001E485A"/>
    <w:rsid w:val="001F1455"/>
    <w:rsid w:val="001F2C0B"/>
    <w:rsid w:val="001F64F4"/>
    <w:rsid w:val="001F701C"/>
    <w:rsid w:val="002050D5"/>
    <w:rsid w:val="00212875"/>
    <w:rsid w:val="00223D56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93F34"/>
    <w:rsid w:val="002A2991"/>
    <w:rsid w:val="002C3BD4"/>
    <w:rsid w:val="002C4801"/>
    <w:rsid w:val="002C7DFD"/>
    <w:rsid w:val="002D0949"/>
    <w:rsid w:val="002D759F"/>
    <w:rsid w:val="002E0111"/>
    <w:rsid w:val="002E01F3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EB0"/>
    <w:rsid w:val="00324E44"/>
    <w:rsid w:val="003313C8"/>
    <w:rsid w:val="003314B0"/>
    <w:rsid w:val="0033562B"/>
    <w:rsid w:val="00342872"/>
    <w:rsid w:val="00344F2A"/>
    <w:rsid w:val="003510F2"/>
    <w:rsid w:val="00353D01"/>
    <w:rsid w:val="003614F2"/>
    <w:rsid w:val="00366480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5041F"/>
    <w:rsid w:val="006511C6"/>
    <w:rsid w:val="00652DB5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87420"/>
    <w:rsid w:val="00697105"/>
    <w:rsid w:val="006A1F89"/>
    <w:rsid w:val="006A5718"/>
    <w:rsid w:val="006B6046"/>
    <w:rsid w:val="006C6166"/>
    <w:rsid w:val="006E249F"/>
    <w:rsid w:val="00711175"/>
    <w:rsid w:val="00720DD8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B7F7D"/>
    <w:rsid w:val="007C03A3"/>
    <w:rsid w:val="007C39CD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C5546"/>
    <w:rsid w:val="008D1CBF"/>
    <w:rsid w:val="008D560D"/>
    <w:rsid w:val="008E3CC9"/>
    <w:rsid w:val="008F21A1"/>
    <w:rsid w:val="008F7EEE"/>
    <w:rsid w:val="008F7FEE"/>
    <w:rsid w:val="00913219"/>
    <w:rsid w:val="009173D4"/>
    <w:rsid w:val="009279D6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3EAC"/>
    <w:rsid w:val="00A1626F"/>
    <w:rsid w:val="00A22A3E"/>
    <w:rsid w:val="00A2413B"/>
    <w:rsid w:val="00A31D90"/>
    <w:rsid w:val="00A36341"/>
    <w:rsid w:val="00A41D0C"/>
    <w:rsid w:val="00A4374F"/>
    <w:rsid w:val="00A61315"/>
    <w:rsid w:val="00A66AEE"/>
    <w:rsid w:val="00A713B4"/>
    <w:rsid w:val="00A80AC0"/>
    <w:rsid w:val="00A84930"/>
    <w:rsid w:val="00A870C7"/>
    <w:rsid w:val="00A95544"/>
    <w:rsid w:val="00A95C5D"/>
    <w:rsid w:val="00A96FAA"/>
    <w:rsid w:val="00AA05A1"/>
    <w:rsid w:val="00AA2323"/>
    <w:rsid w:val="00AA235C"/>
    <w:rsid w:val="00AA3006"/>
    <w:rsid w:val="00AA3A9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05EBD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98F"/>
    <w:rsid w:val="00C33798"/>
    <w:rsid w:val="00C56C68"/>
    <w:rsid w:val="00C60107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B40BC"/>
    <w:rsid w:val="00CB4A3A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045E"/>
    <w:rsid w:val="00D31A4E"/>
    <w:rsid w:val="00D33F24"/>
    <w:rsid w:val="00D34F70"/>
    <w:rsid w:val="00D41B77"/>
    <w:rsid w:val="00D46AFE"/>
    <w:rsid w:val="00D473B5"/>
    <w:rsid w:val="00D50E79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859DF"/>
    <w:rsid w:val="00D87268"/>
    <w:rsid w:val="00D928CB"/>
    <w:rsid w:val="00D93EEA"/>
    <w:rsid w:val="00DA0B8C"/>
    <w:rsid w:val="00DA3380"/>
    <w:rsid w:val="00DA3C8E"/>
    <w:rsid w:val="00DA4E9F"/>
    <w:rsid w:val="00DB0340"/>
    <w:rsid w:val="00DB43C4"/>
    <w:rsid w:val="00DB4B62"/>
    <w:rsid w:val="00DB4FAF"/>
    <w:rsid w:val="00DC54E3"/>
    <w:rsid w:val="00DD0FB1"/>
    <w:rsid w:val="00DD2E20"/>
    <w:rsid w:val="00DD78F4"/>
    <w:rsid w:val="00DE04C7"/>
    <w:rsid w:val="00DF08D0"/>
    <w:rsid w:val="00DF1B5B"/>
    <w:rsid w:val="00DF67C0"/>
    <w:rsid w:val="00E01F9D"/>
    <w:rsid w:val="00E030A2"/>
    <w:rsid w:val="00E11CC0"/>
    <w:rsid w:val="00E1471D"/>
    <w:rsid w:val="00E215B1"/>
    <w:rsid w:val="00E2612A"/>
    <w:rsid w:val="00E313E7"/>
    <w:rsid w:val="00E423FE"/>
    <w:rsid w:val="00E4395F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E79BC"/>
    <w:rsid w:val="00EF134D"/>
    <w:rsid w:val="00EF28B7"/>
    <w:rsid w:val="00F026A9"/>
    <w:rsid w:val="00F04293"/>
    <w:rsid w:val="00F05E38"/>
    <w:rsid w:val="00F21F88"/>
    <w:rsid w:val="00F34FB2"/>
    <w:rsid w:val="00F3751C"/>
    <w:rsid w:val="00F43D29"/>
    <w:rsid w:val="00F44F36"/>
    <w:rsid w:val="00F50DD4"/>
    <w:rsid w:val="00F603C6"/>
    <w:rsid w:val="00F72DD1"/>
    <w:rsid w:val="00F730DF"/>
    <w:rsid w:val="00F742E6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B16D8"/>
    <w:rsid w:val="00FC69ED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c2jCbwX0U3WnDiYXgojOdchh39ZsgstQbegp1Dwjbnw=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+6vefdy9s/mJ/smQEkVzbfdwpTo+EuFKsIHiUMxWsHM=</DigestValue>
    </Reference>
  </SignedInfo>
  <SignatureValue>tkS4YnyaYhMZY+ykrDNQQEeS0xAUceyU0VtBRz4NVQJSUWY3/SVU6/7vG2iOoLqv
ijAs0k98nO8er6Lc96k2kw==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oXLncruyQ45IUUHrAFRylpQT2K0=
</DigestValue>
      </Reference>
      <Reference URI="/word/settings.xml?ContentType=application/vnd.openxmlformats-officedocument.wordprocessingml.settings+xml">
        <DigestMethod Algorithm="http://www.w3.org/2000/09/xmldsig#sha1"/>
        <DigestValue>5mYYwomjOSo0w0rDZhc2M08cxeU=
</DigestValue>
      </Reference>
      <Reference URI="/word/numbering.xml?ContentType=application/vnd.openxmlformats-officedocument.wordprocessingml.numbering+xml">
        <DigestMethod Algorithm="http://www.w3.org/2000/09/xmldsig#sha1"/>
        <DigestValue>voH1HssnsjIY9X9ioygXCvOKb4U=
</DigestValue>
      </Reference>
      <Reference URI="/word/styles.xml?ContentType=application/vnd.openxmlformats-officedocument.wordprocessingml.styles+xml">
        <DigestMethod Algorithm="http://www.w3.org/2000/09/xmldsig#sha1"/>
        <DigestValue>U8AJDNX0CkU4UhZmuDXG9EWDr7A=
</DigestValue>
      </Reference>
      <Reference URI="/word/fontTable.xml?ContentType=application/vnd.openxmlformats-officedocument.wordprocessingml.fontTable+xml">
        <DigestMethod Algorithm="http://www.w3.org/2000/09/xmldsig#sha1"/>
        <DigestValue>OvAy+t9QsUMP8TIoMPxjTyaKh1Q=
</DigestValue>
      </Reference>
      <Reference URI="/word/stylesWithEffects.xml?ContentType=application/vnd.ms-word.stylesWithEffects+xml">
        <DigestMethod Algorithm="http://www.w3.org/2000/09/xmldsig#sha1"/>
        <DigestValue>vXEOeeu/n1jjft2h/gCM50bxdUA=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cmnb3c6uUwPJouRGpjIcVywzomk=
</DigestValue>
      </Reference>
      <Reference URI="/word/document.xml?ContentType=application/vnd.openxmlformats-officedocument.wordprocessingml.document.main+xml">
        <DigestMethod Algorithm="http://www.w3.org/2000/09/xmldsig#sha1"/>
        <DigestValue>sp3/ZphmjyNhr0YmPsvdEqGcWBE=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OkMspD/oHzCPOldDJkMta5LeaaQ=
</DigestValue>
      </Reference>
      <Reference URI="/word/endnotes.xml?ContentType=application/vnd.openxmlformats-officedocument.wordprocessingml.endnotes+xml">
        <DigestMethod Algorithm="http://www.w3.org/2000/09/xmldsig#sha1"/>
        <DigestValue>xiYXmOfknBWRTUsRQu9RdEe17T8=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2020-10-22T04:00:34Z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2020-10-22T04:00:34Z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D772-8792-40AD-A5D6-C279C1D5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5</cp:revision>
  <cp:lastPrinted>2020-06-25T10:58:00Z</cp:lastPrinted>
  <dcterms:created xsi:type="dcterms:W3CDTF">2020-09-14T10:55:00Z</dcterms:created>
  <dcterms:modified xsi:type="dcterms:W3CDTF">2020-10-22T04:00:00Z</dcterms:modified>
</cp:coreProperties>
</file>