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06" w:rsidRPr="00434906" w:rsidRDefault="00BA0E8E" w:rsidP="00434906">
      <w:pPr>
        <w:tabs>
          <w:tab w:val="left" w:pos="9720"/>
        </w:tabs>
        <w:suppressAutoHyphens/>
        <w:ind w:right="485"/>
        <w:rPr>
          <w:lang w:eastAsia="ar-SA"/>
        </w:rPr>
      </w:pPr>
      <w:r>
        <w:rPr>
          <w:lang w:eastAsia="ar-SA"/>
        </w:rPr>
        <w:t xml:space="preserve">                                                                        </w:t>
      </w:r>
      <w:r w:rsidR="00434906" w:rsidRPr="00434906">
        <w:rPr>
          <w:lang w:eastAsia="ar-SA"/>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9.9pt" o:ole="" filled="t">
            <v:fill color2="black"/>
            <v:imagedata r:id="rId9" o:title=""/>
          </v:shape>
          <o:OLEObject Type="Embed" ProgID="Word.Picture.8" ShapeID="_x0000_i1025" DrawAspect="Content" ObjectID="_1704875342" r:id="rId10"/>
        </w:object>
      </w:r>
      <w:r w:rsidR="00434906" w:rsidRPr="00434906">
        <w:rPr>
          <w:lang w:eastAsia="ar-SA"/>
        </w:rPr>
        <w:t xml:space="preserve">                </w:t>
      </w:r>
    </w:p>
    <w:p w:rsidR="00434906" w:rsidRPr="00434906" w:rsidRDefault="00434906" w:rsidP="00434906">
      <w:pPr>
        <w:keepNext/>
        <w:widowControl w:val="0"/>
        <w:numPr>
          <w:ilvl w:val="3"/>
          <w:numId w:val="0"/>
        </w:numPr>
        <w:tabs>
          <w:tab w:val="left" w:pos="0"/>
          <w:tab w:val="left" w:pos="9720"/>
        </w:tabs>
        <w:suppressAutoHyphens/>
        <w:autoSpaceDE w:val="0"/>
        <w:ind w:right="485"/>
        <w:jc w:val="center"/>
        <w:outlineLvl w:val="3"/>
        <w:rPr>
          <w:rFonts w:cs="Arial"/>
          <w:b/>
          <w:bCs/>
          <w:sz w:val="40"/>
          <w:szCs w:val="40"/>
          <w:lang w:eastAsia="ar-SA"/>
        </w:rPr>
      </w:pPr>
      <w:r w:rsidRPr="00434906">
        <w:rPr>
          <w:rFonts w:cs="Arial"/>
          <w:b/>
          <w:bCs/>
          <w:sz w:val="40"/>
          <w:szCs w:val="40"/>
          <w:lang w:eastAsia="ar-SA"/>
        </w:rPr>
        <w:t xml:space="preserve">     АДМИНИСТРАЦИЯ   ГОРОДА   ПОКАЧИ </w:t>
      </w:r>
    </w:p>
    <w:p w:rsidR="00434906" w:rsidRPr="00434906" w:rsidRDefault="00434906" w:rsidP="00434906">
      <w:pPr>
        <w:keepNext/>
        <w:widowControl w:val="0"/>
        <w:numPr>
          <w:ilvl w:val="2"/>
          <w:numId w:val="0"/>
        </w:numPr>
        <w:tabs>
          <w:tab w:val="left" w:pos="0"/>
          <w:tab w:val="left" w:pos="9720"/>
        </w:tabs>
        <w:suppressAutoHyphens/>
        <w:autoSpaceDE w:val="0"/>
        <w:ind w:right="485"/>
        <w:jc w:val="both"/>
        <w:outlineLvl w:val="2"/>
        <w:rPr>
          <w:sz w:val="10"/>
          <w:szCs w:val="20"/>
          <w:lang w:eastAsia="ar-SA"/>
        </w:rPr>
      </w:pPr>
    </w:p>
    <w:p w:rsidR="00434906" w:rsidRPr="00434906" w:rsidRDefault="00434906" w:rsidP="00434906">
      <w:pPr>
        <w:keepNext/>
        <w:widowControl w:val="0"/>
        <w:numPr>
          <w:ilvl w:val="2"/>
          <w:numId w:val="0"/>
        </w:numPr>
        <w:tabs>
          <w:tab w:val="left" w:pos="0"/>
          <w:tab w:val="left" w:pos="9720"/>
        </w:tabs>
        <w:suppressAutoHyphens/>
        <w:autoSpaceDE w:val="0"/>
        <w:ind w:right="485"/>
        <w:jc w:val="center"/>
        <w:outlineLvl w:val="2"/>
        <w:rPr>
          <w:b/>
          <w:szCs w:val="29"/>
          <w:lang w:eastAsia="ar-SA"/>
        </w:rPr>
      </w:pPr>
      <w:r w:rsidRPr="00434906">
        <w:rPr>
          <w:b/>
          <w:szCs w:val="29"/>
          <w:lang w:eastAsia="ar-SA"/>
        </w:rPr>
        <w:t xml:space="preserve">      ХАНТЫ-МАНСИЙСКОГО АВТОНОМНОГО ОКРУГА - ЮГРЫ</w:t>
      </w:r>
    </w:p>
    <w:p w:rsidR="00434906" w:rsidRPr="00434906" w:rsidRDefault="00434906" w:rsidP="00434906">
      <w:pPr>
        <w:keepNext/>
        <w:widowControl w:val="0"/>
        <w:numPr>
          <w:ilvl w:val="2"/>
          <w:numId w:val="0"/>
        </w:numPr>
        <w:tabs>
          <w:tab w:val="left" w:pos="0"/>
          <w:tab w:val="left" w:pos="9720"/>
        </w:tabs>
        <w:suppressAutoHyphens/>
        <w:autoSpaceDE w:val="0"/>
        <w:ind w:right="485"/>
        <w:jc w:val="center"/>
        <w:outlineLvl w:val="2"/>
        <w:rPr>
          <w:b/>
          <w:sz w:val="32"/>
          <w:szCs w:val="32"/>
          <w:lang w:eastAsia="ar-SA"/>
        </w:rPr>
      </w:pPr>
    </w:p>
    <w:p w:rsidR="00434906" w:rsidRPr="00434906" w:rsidRDefault="00434906" w:rsidP="00434906">
      <w:pPr>
        <w:keepNext/>
        <w:widowControl w:val="0"/>
        <w:numPr>
          <w:ilvl w:val="2"/>
          <w:numId w:val="0"/>
        </w:numPr>
        <w:tabs>
          <w:tab w:val="left" w:pos="0"/>
          <w:tab w:val="left" w:pos="9720"/>
        </w:tabs>
        <w:suppressAutoHyphens/>
        <w:autoSpaceDE w:val="0"/>
        <w:ind w:right="485"/>
        <w:jc w:val="center"/>
        <w:outlineLvl w:val="2"/>
        <w:rPr>
          <w:b/>
          <w:sz w:val="32"/>
          <w:szCs w:val="32"/>
          <w:lang w:eastAsia="ar-SA"/>
        </w:rPr>
      </w:pPr>
      <w:r w:rsidRPr="00434906">
        <w:rPr>
          <w:b/>
          <w:sz w:val="32"/>
          <w:szCs w:val="32"/>
          <w:lang w:eastAsia="ar-SA"/>
        </w:rPr>
        <w:t xml:space="preserve">        </w:t>
      </w:r>
      <w:r w:rsidR="00BA0E8E">
        <w:rPr>
          <w:b/>
          <w:sz w:val="32"/>
          <w:szCs w:val="32"/>
          <w:lang w:eastAsia="ar-SA"/>
        </w:rPr>
        <w:t>ПОСТАНОВЛЕНИЕ</w:t>
      </w:r>
    </w:p>
    <w:p w:rsidR="00434906" w:rsidRPr="00434906" w:rsidRDefault="00434906" w:rsidP="00434906">
      <w:pPr>
        <w:suppressAutoHyphens/>
        <w:ind w:right="305"/>
        <w:jc w:val="center"/>
        <w:rPr>
          <w:sz w:val="26"/>
          <w:szCs w:val="26"/>
          <w:lang w:eastAsia="ar-SA"/>
        </w:rPr>
      </w:pPr>
    </w:p>
    <w:p w:rsidR="00434906" w:rsidRPr="00434906" w:rsidRDefault="00855BC0" w:rsidP="00434906">
      <w:pPr>
        <w:suppressAutoHyphens/>
        <w:rPr>
          <w:b/>
          <w:sz w:val="26"/>
          <w:szCs w:val="26"/>
          <w:lang w:eastAsia="ar-SA"/>
        </w:rPr>
      </w:pPr>
      <w:r>
        <w:rPr>
          <w:b/>
          <w:lang w:eastAsia="ar-SA"/>
        </w:rPr>
        <w:t>о</w:t>
      </w:r>
      <w:r w:rsidR="00434906" w:rsidRPr="00434906">
        <w:rPr>
          <w:b/>
          <w:lang w:eastAsia="ar-SA"/>
        </w:rPr>
        <w:t>т</w:t>
      </w:r>
      <w:r>
        <w:rPr>
          <w:b/>
          <w:lang w:eastAsia="ar-SA"/>
        </w:rPr>
        <w:t xml:space="preserve"> 28.01.2022</w:t>
      </w:r>
      <w:r w:rsidR="00434906" w:rsidRPr="00434906">
        <w:rPr>
          <w:b/>
          <w:sz w:val="26"/>
          <w:szCs w:val="26"/>
          <w:lang w:eastAsia="ar-SA"/>
        </w:rPr>
        <w:t xml:space="preserve">                                                                              </w:t>
      </w:r>
      <w:r w:rsidR="00434906" w:rsidRPr="00434906">
        <w:rPr>
          <w:b/>
          <w:lang w:eastAsia="ar-SA"/>
        </w:rPr>
        <w:t>№</w:t>
      </w:r>
      <w:r>
        <w:rPr>
          <w:b/>
          <w:lang w:eastAsia="ar-SA"/>
        </w:rPr>
        <w:t xml:space="preserve"> 77</w:t>
      </w:r>
    </w:p>
    <w:p w:rsidR="00434906" w:rsidRPr="00434906" w:rsidRDefault="00434906" w:rsidP="00434906">
      <w:pPr>
        <w:suppressAutoHyphens/>
        <w:rPr>
          <w:sz w:val="26"/>
          <w:szCs w:val="26"/>
          <w:lang w:eastAsia="ar-SA"/>
        </w:rPr>
      </w:pPr>
    </w:p>
    <w:tbl>
      <w:tblPr>
        <w:tblW w:w="0" w:type="auto"/>
        <w:tblLook w:val="04A0" w:firstRow="1" w:lastRow="0" w:firstColumn="1" w:lastColumn="0" w:noHBand="0" w:noVBand="1"/>
      </w:tblPr>
      <w:tblGrid>
        <w:gridCol w:w="9747"/>
      </w:tblGrid>
      <w:tr w:rsidR="00434906" w:rsidRPr="00434906" w:rsidTr="00310D14">
        <w:tc>
          <w:tcPr>
            <w:tcW w:w="9747" w:type="dxa"/>
            <w:shd w:val="clear" w:color="auto" w:fill="auto"/>
          </w:tcPr>
          <w:p w:rsidR="00434906" w:rsidRPr="00434906" w:rsidRDefault="00434906" w:rsidP="00310D14">
            <w:pPr>
              <w:keepNext/>
              <w:widowControl w:val="0"/>
              <w:tabs>
                <w:tab w:val="left" w:pos="4820"/>
              </w:tabs>
              <w:suppressAutoHyphens/>
              <w:autoSpaceDE w:val="0"/>
              <w:ind w:right="4711"/>
              <w:jc w:val="both"/>
              <w:outlineLvl w:val="0"/>
              <w:rPr>
                <w:b/>
                <w:bCs/>
                <w:sz w:val="28"/>
                <w:szCs w:val="28"/>
                <w:lang w:eastAsia="ar-SA"/>
              </w:rPr>
            </w:pPr>
            <w:r w:rsidRPr="00BA0E8E">
              <w:rPr>
                <w:b/>
                <w:bCs/>
                <w:sz w:val="28"/>
                <w:szCs w:val="28"/>
                <w:lang w:eastAsia="ar-SA"/>
              </w:rPr>
              <w:t xml:space="preserve">Об утверждении административного регламента </w:t>
            </w:r>
            <w:r w:rsidR="00EF67BD">
              <w:rPr>
                <w:b/>
                <w:bCs/>
                <w:sz w:val="28"/>
                <w:szCs w:val="28"/>
                <w:lang w:eastAsia="ar-SA"/>
              </w:rPr>
              <w:t xml:space="preserve">по </w:t>
            </w:r>
            <w:r w:rsidRPr="00BA0E8E">
              <w:rPr>
                <w:b/>
                <w:bCs/>
                <w:sz w:val="28"/>
                <w:szCs w:val="28"/>
                <w:lang w:eastAsia="ar-SA"/>
              </w:rPr>
              <w:t>предоставлени</w:t>
            </w:r>
            <w:r w:rsidR="00EF67BD">
              <w:rPr>
                <w:b/>
                <w:bCs/>
                <w:sz w:val="28"/>
                <w:szCs w:val="28"/>
                <w:lang w:eastAsia="ar-SA"/>
              </w:rPr>
              <w:t>ю</w:t>
            </w:r>
            <w:r w:rsidRPr="00BA0E8E">
              <w:rPr>
                <w:b/>
                <w:bCs/>
                <w:sz w:val="28"/>
                <w:szCs w:val="28"/>
                <w:lang w:eastAsia="ar-SA"/>
              </w:rPr>
              <w:t xml:space="preserve"> муниципальной услуги </w:t>
            </w:r>
            <w:r w:rsidR="00EF67BD">
              <w:rPr>
                <w:b/>
                <w:bCs/>
                <w:sz w:val="28"/>
                <w:szCs w:val="28"/>
                <w:lang w:eastAsia="ar-SA"/>
              </w:rPr>
              <w:t>«В</w:t>
            </w:r>
            <w:r w:rsidRPr="00BA0E8E">
              <w:rPr>
                <w:b/>
                <w:bCs/>
                <w:sz w:val="28"/>
                <w:szCs w:val="28"/>
                <w:lang w:eastAsia="ar-SA"/>
              </w:rPr>
              <w:t>ыдач</w:t>
            </w:r>
            <w:r w:rsidR="00EF67BD">
              <w:rPr>
                <w:b/>
                <w:bCs/>
                <w:sz w:val="28"/>
                <w:szCs w:val="28"/>
                <w:lang w:eastAsia="ar-SA"/>
              </w:rPr>
              <w:t>а</w:t>
            </w:r>
            <w:r w:rsidRPr="00BA0E8E">
              <w:rPr>
                <w:b/>
                <w:bCs/>
                <w:sz w:val="28"/>
                <w:szCs w:val="28"/>
                <w:lang w:eastAsia="ar-SA"/>
              </w:rPr>
              <w:t xml:space="preserve"> разрешения на вступление в брак несовершеннолетнему лицу</w:t>
            </w:r>
            <w:r w:rsidR="00EF67BD">
              <w:rPr>
                <w:b/>
                <w:bCs/>
                <w:sz w:val="28"/>
                <w:szCs w:val="28"/>
                <w:lang w:eastAsia="ar-SA"/>
              </w:rPr>
              <w:t>»</w:t>
            </w:r>
          </w:p>
        </w:tc>
      </w:tr>
    </w:tbl>
    <w:p w:rsidR="00434906" w:rsidRPr="00434906" w:rsidRDefault="00434906" w:rsidP="00434906">
      <w:pPr>
        <w:keepNext/>
        <w:widowControl w:val="0"/>
        <w:suppressAutoHyphens/>
        <w:autoSpaceDE w:val="0"/>
        <w:outlineLvl w:val="0"/>
        <w:rPr>
          <w:bCs/>
          <w:sz w:val="25"/>
          <w:szCs w:val="25"/>
          <w:lang w:eastAsia="ar-SA"/>
        </w:rPr>
      </w:pPr>
    </w:p>
    <w:p w:rsidR="00434906" w:rsidRPr="00434906" w:rsidRDefault="00434906" w:rsidP="00434906">
      <w:pPr>
        <w:tabs>
          <w:tab w:val="left" w:pos="994"/>
        </w:tabs>
        <w:autoSpaceDE w:val="0"/>
        <w:autoSpaceDN w:val="0"/>
        <w:adjustRightInd w:val="0"/>
        <w:jc w:val="both"/>
        <w:rPr>
          <w:spacing w:val="10"/>
          <w:sz w:val="25"/>
          <w:szCs w:val="25"/>
        </w:rPr>
      </w:pPr>
    </w:p>
    <w:p w:rsidR="00434906" w:rsidRPr="00BA0E8E" w:rsidRDefault="00434906" w:rsidP="00434906">
      <w:pPr>
        <w:widowControl w:val="0"/>
        <w:suppressAutoHyphens/>
        <w:autoSpaceDE w:val="0"/>
        <w:ind w:firstLine="709"/>
        <w:jc w:val="both"/>
        <w:rPr>
          <w:sz w:val="28"/>
          <w:szCs w:val="28"/>
          <w:lang w:eastAsia="ar-SA"/>
        </w:rPr>
      </w:pPr>
      <w:proofErr w:type="gramStart"/>
      <w:r w:rsidRPr="00BA0E8E">
        <w:rPr>
          <w:sz w:val="28"/>
          <w:szCs w:val="28"/>
          <w:lang w:eastAsia="ar-SA"/>
        </w:rPr>
        <w:t xml:space="preserve">В соответствии с </w:t>
      </w:r>
      <w:r w:rsidR="00A56471" w:rsidRPr="00BA0E8E">
        <w:rPr>
          <w:sz w:val="28"/>
          <w:szCs w:val="28"/>
          <w:lang w:eastAsia="ar-SA"/>
        </w:rPr>
        <w:t>пунктом 2 статьи 13 Семейного кодекса Российской Федерации</w:t>
      </w:r>
      <w:r w:rsidR="00A56471">
        <w:rPr>
          <w:sz w:val="28"/>
          <w:szCs w:val="28"/>
          <w:lang w:eastAsia="ar-SA"/>
        </w:rPr>
        <w:t>,</w:t>
      </w:r>
      <w:r w:rsidR="00A56471" w:rsidRPr="00A56471">
        <w:rPr>
          <w:sz w:val="28"/>
          <w:szCs w:val="28"/>
          <w:lang w:eastAsia="ar-SA"/>
        </w:rPr>
        <w:t xml:space="preserve"> </w:t>
      </w:r>
      <w:r w:rsidR="00C114BE" w:rsidRPr="00C114BE">
        <w:rPr>
          <w:sz w:val="28"/>
          <w:szCs w:val="28"/>
          <w:lang w:eastAsia="ar-SA"/>
        </w:rPr>
        <w:t>пунктом 1</w:t>
      </w:r>
      <w:r w:rsidR="00A56471" w:rsidRPr="00C114BE">
        <w:rPr>
          <w:sz w:val="28"/>
          <w:szCs w:val="28"/>
          <w:lang w:eastAsia="ar-SA"/>
        </w:rPr>
        <w:t xml:space="preserve"> части 1 статьи </w:t>
      </w:r>
      <w:r w:rsidR="00C114BE">
        <w:rPr>
          <w:sz w:val="28"/>
          <w:szCs w:val="28"/>
          <w:lang w:eastAsia="ar-SA"/>
        </w:rPr>
        <w:t>6</w:t>
      </w:r>
      <w:r w:rsidR="00A56471" w:rsidRPr="00A56471">
        <w:rPr>
          <w:sz w:val="28"/>
          <w:szCs w:val="28"/>
          <w:lang w:eastAsia="ar-SA"/>
        </w:rPr>
        <w:t xml:space="preserve"> </w:t>
      </w:r>
      <w:r w:rsidRPr="00BA0E8E">
        <w:rPr>
          <w:sz w:val="28"/>
          <w:szCs w:val="28"/>
          <w:lang w:eastAsia="ar-SA"/>
        </w:rPr>
        <w:t>Федеральн</w:t>
      </w:r>
      <w:r w:rsidR="008305FE">
        <w:rPr>
          <w:sz w:val="28"/>
          <w:szCs w:val="28"/>
          <w:lang w:eastAsia="ar-SA"/>
        </w:rPr>
        <w:t>ого</w:t>
      </w:r>
      <w:r w:rsidRPr="00BA0E8E">
        <w:rPr>
          <w:sz w:val="28"/>
          <w:szCs w:val="28"/>
          <w:lang w:eastAsia="ar-SA"/>
        </w:rPr>
        <w:t xml:space="preserve"> закон</w:t>
      </w:r>
      <w:r w:rsidR="008305FE">
        <w:rPr>
          <w:sz w:val="28"/>
          <w:szCs w:val="28"/>
          <w:lang w:eastAsia="ar-SA"/>
        </w:rPr>
        <w:t>а</w:t>
      </w:r>
      <w:r w:rsidRPr="00BA0E8E">
        <w:rPr>
          <w:sz w:val="28"/>
          <w:szCs w:val="28"/>
          <w:lang w:eastAsia="ar-SA"/>
        </w:rPr>
        <w:t xml:space="preserve"> от 27</w:t>
      </w:r>
      <w:r w:rsidR="00A56471">
        <w:rPr>
          <w:sz w:val="28"/>
          <w:szCs w:val="28"/>
          <w:lang w:eastAsia="ar-SA"/>
        </w:rPr>
        <w:t>.07.</w:t>
      </w:r>
      <w:r w:rsidRPr="00BA0E8E">
        <w:rPr>
          <w:sz w:val="28"/>
          <w:szCs w:val="28"/>
          <w:lang w:eastAsia="ar-SA"/>
        </w:rPr>
        <w:t>2010 № 210-ФЗ «Об организации предоставления государственных и муниципальных услуг», статьей 26 Федерального закона от 15</w:t>
      </w:r>
      <w:r w:rsidR="00A56471">
        <w:rPr>
          <w:sz w:val="28"/>
          <w:szCs w:val="28"/>
          <w:lang w:eastAsia="ar-SA"/>
        </w:rPr>
        <w:t>.11.</w:t>
      </w:r>
      <w:r w:rsidRPr="00BA0E8E">
        <w:rPr>
          <w:sz w:val="28"/>
          <w:szCs w:val="28"/>
          <w:lang w:eastAsia="ar-SA"/>
        </w:rPr>
        <w:t>1997 № 143-ФЗ «Об актах гражданского состояния», статьей 2 Закона Ханты-Мансийского автономного округа - Югры от 01</w:t>
      </w:r>
      <w:r w:rsidR="00A56471">
        <w:rPr>
          <w:sz w:val="28"/>
          <w:szCs w:val="28"/>
          <w:lang w:eastAsia="ar-SA"/>
        </w:rPr>
        <w:t>.07.</w:t>
      </w:r>
      <w:r w:rsidRPr="00BA0E8E">
        <w:rPr>
          <w:sz w:val="28"/>
          <w:szCs w:val="28"/>
          <w:lang w:eastAsia="ar-SA"/>
        </w:rPr>
        <w:t>1997 № 34-оз «О порядке и условиях разрешения вступления в брак лицам, не</w:t>
      </w:r>
      <w:proofErr w:type="gramEnd"/>
      <w:r w:rsidRPr="00BA0E8E">
        <w:rPr>
          <w:sz w:val="28"/>
          <w:szCs w:val="28"/>
          <w:lang w:eastAsia="ar-SA"/>
        </w:rPr>
        <w:t xml:space="preserve"> достигшим 16-летнего возраста», </w:t>
      </w:r>
      <w:r w:rsidR="005D00CF">
        <w:rPr>
          <w:sz w:val="28"/>
          <w:szCs w:val="28"/>
          <w:lang w:eastAsia="ar-SA"/>
        </w:rPr>
        <w:t xml:space="preserve">частью </w:t>
      </w:r>
      <w:r w:rsidR="005D00CF" w:rsidRPr="005D00CF">
        <w:rPr>
          <w:sz w:val="28"/>
          <w:szCs w:val="28"/>
          <w:lang w:eastAsia="ar-SA"/>
        </w:rPr>
        <w:t xml:space="preserve">4 </w:t>
      </w:r>
      <w:r w:rsidR="00A56471" w:rsidRPr="005D00CF">
        <w:rPr>
          <w:sz w:val="28"/>
          <w:szCs w:val="28"/>
          <w:lang w:eastAsia="ar-SA"/>
        </w:rPr>
        <w:t>стать</w:t>
      </w:r>
      <w:r w:rsidR="005D00CF" w:rsidRPr="005D00CF">
        <w:rPr>
          <w:sz w:val="28"/>
          <w:szCs w:val="28"/>
          <w:lang w:eastAsia="ar-SA"/>
        </w:rPr>
        <w:t>и</w:t>
      </w:r>
      <w:r w:rsidR="005D00CF">
        <w:rPr>
          <w:sz w:val="28"/>
          <w:szCs w:val="28"/>
          <w:lang w:eastAsia="ar-SA"/>
        </w:rPr>
        <w:t xml:space="preserve"> 1</w:t>
      </w:r>
      <w:r w:rsidRPr="00BA0E8E">
        <w:rPr>
          <w:sz w:val="28"/>
          <w:szCs w:val="28"/>
          <w:lang w:eastAsia="ar-SA"/>
        </w:rPr>
        <w:t xml:space="preserve"> Порядка разработки и утверждения административных регламентов предоставления муниципальных услуг, утвержденного </w:t>
      </w:r>
      <w:r w:rsidR="007A13BE" w:rsidRPr="00BA0E8E">
        <w:rPr>
          <w:sz w:val="28"/>
          <w:szCs w:val="28"/>
          <w:lang w:eastAsia="ar-SA"/>
        </w:rPr>
        <w:t>постановлением</w:t>
      </w:r>
      <w:r w:rsidRPr="00BA0E8E">
        <w:rPr>
          <w:sz w:val="28"/>
          <w:szCs w:val="28"/>
          <w:lang w:eastAsia="ar-SA"/>
        </w:rPr>
        <w:t xml:space="preserve"> </w:t>
      </w:r>
      <w:r w:rsidR="007A13BE" w:rsidRPr="00BA0E8E">
        <w:rPr>
          <w:sz w:val="28"/>
          <w:szCs w:val="28"/>
          <w:lang w:eastAsia="ar-SA"/>
        </w:rPr>
        <w:t>администрации</w:t>
      </w:r>
      <w:r w:rsidRPr="00BA0E8E">
        <w:rPr>
          <w:sz w:val="28"/>
          <w:szCs w:val="28"/>
          <w:lang w:eastAsia="ar-SA"/>
        </w:rPr>
        <w:t xml:space="preserve"> г</w:t>
      </w:r>
      <w:r w:rsidR="007A13BE" w:rsidRPr="00BA0E8E">
        <w:rPr>
          <w:sz w:val="28"/>
          <w:szCs w:val="28"/>
          <w:lang w:eastAsia="ar-SA"/>
        </w:rPr>
        <w:t>о</w:t>
      </w:r>
      <w:r w:rsidRPr="00BA0E8E">
        <w:rPr>
          <w:sz w:val="28"/>
          <w:szCs w:val="28"/>
          <w:lang w:eastAsia="ar-SA"/>
        </w:rPr>
        <w:t>рода Покачи от 28</w:t>
      </w:r>
      <w:r w:rsidR="00A56471">
        <w:rPr>
          <w:sz w:val="28"/>
          <w:szCs w:val="28"/>
          <w:lang w:eastAsia="ar-SA"/>
        </w:rPr>
        <w:t>.08.</w:t>
      </w:r>
      <w:r w:rsidRPr="00BA0E8E">
        <w:rPr>
          <w:sz w:val="28"/>
          <w:szCs w:val="28"/>
          <w:lang w:eastAsia="ar-SA"/>
        </w:rPr>
        <w:t>2015 № 969</w:t>
      </w:r>
      <w:r w:rsidRPr="00434906">
        <w:rPr>
          <w:sz w:val="28"/>
          <w:szCs w:val="28"/>
          <w:lang w:eastAsia="ar-SA"/>
        </w:rPr>
        <w:t>:</w:t>
      </w:r>
    </w:p>
    <w:p w:rsidR="007A13BE" w:rsidRPr="00BA0E8E" w:rsidRDefault="00434906" w:rsidP="00434906">
      <w:pPr>
        <w:widowControl w:val="0"/>
        <w:suppressAutoHyphens/>
        <w:autoSpaceDE w:val="0"/>
        <w:ind w:firstLine="709"/>
        <w:jc w:val="both"/>
        <w:rPr>
          <w:sz w:val="28"/>
          <w:szCs w:val="28"/>
          <w:lang w:eastAsia="ar-SA"/>
        </w:rPr>
      </w:pPr>
      <w:r w:rsidRPr="00434906">
        <w:rPr>
          <w:sz w:val="28"/>
          <w:szCs w:val="28"/>
          <w:lang w:eastAsia="ar-SA"/>
        </w:rPr>
        <w:t xml:space="preserve">1. </w:t>
      </w:r>
      <w:r w:rsidR="007A13BE" w:rsidRPr="00BA0E8E">
        <w:rPr>
          <w:sz w:val="28"/>
          <w:szCs w:val="28"/>
          <w:lang w:eastAsia="ar-SA"/>
        </w:rPr>
        <w:t xml:space="preserve">Утвердить административный регламент </w:t>
      </w:r>
      <w:r w:rsidR="00EF67BD">
        <w:rPr>
          <w:sz w:val="28"/>
          <w:szCs w:val="28"/>
          <w:lang w:eastAsia="ar-SA"/>
        </w:rPr>
        <w:t xml:space="preserve">по </w:t>
      </w:r>
      <w:r w:rsidR="007A13BE" w:rsidRPr="00BA0E8E">
        <w:rPr>
          <w:sz w:val="28"/>
          <w:szCs w:val="28"/>
          <w:lang w:eastAsia="ar-SA"/>
        </w:rPr>
        <w:t>предоставлени</w:t>
      </w:r>
      <w:r w:rsidR="00EF67BD">
        <w:rPr>
          <w:sz w:val="28"/>
          <w:szCs w:val="28"/>
          <w:lang w:eastAsia="ar-SA"/>
        </w:rPr>
        <w:t>ю</w:t>
      </w:r>
      <w:r w:rsidR="007A13BE" w:rsidRPr="00BA0E8E">
        <w:rPr>
          <w:sz w:val="28"/>
          <w:szCs w:val="28"/>
          <w:lang w:eastAsia="ar-SA"/>
        </w:rPr>
        <w:t xml:space="preserve"> муниципальной услуги </w:t>
      </w:r>
      <w:r w:rsidR="00EF67BD">
        <w:rPr>
          <w:sz w:val="28"/>
          <w:szCs w:val="28"/>
          <w:lang w:eastAsia="ar-SA"/>
        </w:rPr>
        <w:t>«В</w:t>
      </w:r>
      <w:r w:rsidR="007A13BE" w:rsidRPr="00BA0E8E">
        <w:rPr>
          <w:sz w:val="28"/>
          <w:szCs w:val="28"/>
          <w:lang w:eastAsia="ar-SA"/>
        </w:rPr>
        <w:t>ыдач</w:t>
      </w:r>
      <w:r w:rsidR="00EF67BD">
        <w:rPr>
          <w:sz w:val="28"/>
          <w:szCs w:val="28"/>
          <w:lang w:eastAsia="ar-SA"/>
        </w:rPr>
        <w:t>а</w:t>
      </w:r>
      <w:r w:rsidR="007A13BE" w:rsidRPr="00BA0E8E">
        <w:rPr>
          <w:sz w:val="28"/>
          <w:szCs w:val="28"/>
          <w:lang w:eastAsia="ar-SA"/>
        </w:rPr>
        <w:t xml:space="preserve"> разрешения на вступление в брак несовершеннолетнему лицу</w:t>
      </w:r>
      <w:r w:rsidR="00EF67BD">
        <w:rPr>
          <w:sz w:val="28"/>
          <w:szCs w:val="28"/>
          <w:lang w:eastAsia="ar-SA"/>
        </w:rPr>
        <w:t>»</w:t>
      </w:r>
      <w:r w:rsidR="005F3134">
        <w:rPr>
          <w:sz w:val="28"/>
          <w:szCs w:val="28"/>
          <w:lang w:eastAsia="ar-SA"/>
        </w:rPr>
        <w:t xml:space="preserve"> согласно приложению к настоящему постановлению.</w:t>
      </w:r>
    </w:p>
    <w:p w:rsidR="007A13BE" w:rsidRPr="00BA0E8E" w:rsidRDefault="00434906" w:rsidP="00434906">
      <w:pPr>
        <w:widowControl w:val="0"/>
        <w:suppressAutoHyphens/>
        <w:autoSpaceDE w:val="0"/>
        <w:ind w:firstLine="709"/>
        <w:jc w:val="both"/>
        <w:rPr>
          <w:rFonts w:cs="Calibri"/>
          <w:sz w:val="28"/>
          <w:szCs w:val="28"/>
          <w:lang w:eastAsia="en-US"/>
        </w:rPr>
      </w:pPr>
      <w:r w:rsidRPr="00434906">
        <w:rPr>
          <w:sz w:val="28"/>
          <w:szCs w:val="28"/>
          <w:lang w:eastAsia="ar-SA"/>
        </w:rPr>
        <w:t xml:space="preserve">2. </w:t>
      </w:r>
      <w:r w:rsidR="007A13BE" w:rsidRPr="00BA0E8E">
        <w:rPr>
          <w:rFonts w:cs="Calibri"/>
          <w:sz w:val="28"/>
          <w:szCs w:val="28"/>
          <w:lang w:eastAsia="en-US"/>
        </w:rPr>
        <w:t>Постановление вступает в силу после официального опубликования.</w:t>
      </w:r>
    </w:p>
    <w:p w:rsidR="007A13BE" w:rsidRPr="00BA0E8E" w:rsidRDefault="00434906" w:rsidP="00434906">
      <w:pPr>
        <w:widowControl w:val="0"/>
        <w:suppressAutoHyphens/>
        <w:autoSpaceDE w:val="0"/>
        <w:ind w:firstLine="709"/>
        <w:jc w:val="both"/>
        <w:rPr>
          <w:sz w:val="28"/>
          <w:szCs w:val="28"/>
          <w:lang w:eastAsia="ar-SA"/>
        </w:rPr>
      </w:pPr>
      <w:r w:rsidRPr="00434906">
        <w:rPr>
          <w:sz w:val="28"/>
          <w:szCs w:val="28"/>
          <w:lang w:eastAsia="ar-SA"/>
        </w:rPr>
        <w:t xml:space="preserve">3. </w:t>
      </w:r>
      <w:r w:rsidR="007A13BE" w:rsidRPr="00BA0E8E">
        <w:rPr>
          <w:sz w:val="28"/>
          <w:szCs w:val="28"/>
          <w:lang w:eastAsia="ar-SA"/>
        </w:rPr>
        <w:t>Опубликовать настоящее постановление в газете «Покачевский вестник».</w:t>
      </w:r>
    </w:p>
    <w:p w:rsidR="00434906" w:rsidRPr="00434906" w:rsidRDefault="007A13BE" w:rsidP="00434906">
      <w:pPr>
        <w:widowControl w:val="0"/>
        <w:suppressAutoHyphens/>
        <w:autoSpaceDE w:val="0"/>
        <w:ind w:firstLine="709"/>
        <w:jc w:val="both"/>
        <w:rPr>
          <w:sz w:val="28"/>
          <w:szCs w:val="28"/>
          <w:lang w:eastAsia="ar-SA"/>
        </w:rPr>
      </w:pPr>
      <w:r w:rsidRPr="00BA0E8E">
        <w:rPr>
          <w:sz w:val="28"/>
          <w:szCs w:val="28"/>
          <w:lang w:eastAsia="ar-SA"/>
        </w:rPr>
        <w:t xml:space="preserve">4. </w:t>
      </w:r>
      <w:proofErr w:type="gramStart"/>
      <w:r w:rsidR="00434906" w:rsidRPr="00434906">
        <w:rPr>
          <w:sz w:val="28"/>
          <w:szCs w:val="28"/>
          <w:lang w:eastAsia="ar-SA"/>
        </w:rPr>
        <w:t>Контроль за</w:t>
      </w:r>
      <w:proofErr w:type="gramEnd"/>
      <w:r w:rsidR="00434906" w:rsidRPr="00434906">
        <w:rPr>
          <w:sz w:val="28"/>
          <w:szCs w:val="28"/>
          <w:lang w:eastAsia="ar-SA"/>
        </w:rPr>
        <w:t xml:space="preserve"> выполнением </w:t>
      </w:r>
      <w:r w:rsidR="005F3134">
        <w:rPr>
          <w:sz w:val="28"/>
          <w:szCs w:val="28"/>
          <w:lang w:eastAsia="ar-SA"/>
        </w:rPr>
        <w:t xml:space="preserve">настоящего </w:t>
      </w:r>
      <w:r w:rsidRPr="00BA0E8E">
        <w:rPr>
          <w:sz w:val="28"/>
          <w:szCs w:val="28"/>
          <w:lang w:eastAsia="ar-SA"/>
        </w:rPr>
        <w:t>постановления</w:t>
      </w:r>
      <w:r w:rsidR="00434906" w:rsidRPr="00434906">
        <w:rPr>
          <w:sz w:val="28"/>
          <w:szCs w:val="28"/>
          <w:lang w:eastAsia="ar-SA"/>
        </w:rPr>
        <w:t xml:space="preserve"> возложить на заместителя главы города Покачи Гвоздь Г.Д.</w:t>
      </w:r>
    </w:p>
    <w:p w:rsidR="00434906" w:rsidRDefault="00434906" w:rsidP="00434906">
      <w:pPr>
        <w:suppressAutoHyphens/>
        <w:jc w:val="both"/>
        <w:rPr>
          <w:sz w:val="25"/>
          <w:szCs w:val="25"/>
          <w:lang w:eastAsia="ar-SA"/>
        </w:rPr>
      </w:pPr>
    </w:p>
    <w:p w:rsidR="00F56389" w:rsidRPr="00434906" w:rsidRDefault="00F56389" w:rsidP="00434906">
      <w:pPr>
        <w:suppressAutoHyphens/>
        <w:jc w:val="both"/>
        <w:rPr>
          <w:sz w:val="25"/>
          <w:szCs w:val="25"/>
          <w:lang w:eastAsia="ar-SA"/>
        </w:rPr>
      </w:pPr>
    </w:p>
    <w:p w:rsidR="00434906" w:rsidRPr="00434906" w:rsidRDefault="00434906" w:rsidP="00434906">
      <w:pPr>
        <w:suppressAutoHyphens/>
        <w:jc w:val="both"/>
        <w:rPr>
          <w:sz w:val="25"/>
          <w:szCs w:val="25"/>
          <w:lang w:eastAsia="ar-SA"/>
        </w:rPr>
      </w:pPr>
    </w:p>
    <w:p w:rsidR="00BA0E8E" w:rsidRDefault="00434906" w:rsidP="00BA0E8E">
      <w:pPr>
        <w:suppressAutoHyphens/>
        <w:jc w:val="both"/>
        <w:rPr>
          <w:b/>
          <w:sz w:val="28"/>
          <w:szCs w:val="28"/>
          <w:lang w:eastAsia="ar-SA"/>
        </w:rPr>
      </w:pPr>
      <w:r w:rsidRPr="00434906">
        <w:rPr>
          <w:b/>
          <w:sz w:val="28"/>
          <w:szCs w:val="28"/>
          <w:lang w:eastAsia="ar-SA"/>
        </w:rPr>
        <w:t>Глава города Покачи                                                                         В.И. Степура</w:t>
      </w:r>
    </w:p>
    <w:p w:rsidR="00BA0E8E" w:rsidRDefault="00BA0E8E">
      <w:pPr>
        <w:spacing w:after="200" w:line="276" w:lineRule="auto"/>
        <w:rPr>
          <w:b/>
          <w:sz w:val="28"/>
          <w:szCs w:val="28"/>
          <w:lang w:eastAsia="ar-SA"/>
        </w:rPr>
      </w:pPr>
      <w:r>
        <w:rPr>
          <w:b/>
          <w:sz w:val="28"/>
          <w:szCs w:val="28"/>
          <w:lang w:eastAsia="ar-SA"/>
        </w:rPr>
        <w:br w:type="page"/>
      </w:r>
    </w:p>
    <w:p w:rsidR="00BA0E8E" w:rsidRDefault="00BA0E8E" w:rsidP="00BA0E8E">
      <w:pPr>
        <w:suppressAutoHyphens/>
        <w:jc w:val="both"/>
        <w:rPr>
          <w:rFonts w:cs="Calibri"/>
          <w:lang w:eastAsia="en-US"/>
        </w:rPr>
        <w:sectPr w:rsidR="00BA0E8E" w:rsidSect="00F56389">
          <w:headerReference w:type="default" r:id="rId11"/>
          <w:footerReference w:type="default" r:id="rId12"/>
          <w:headerReference w:type="first" r:id="rId13"/>
          <w:pgSz w:w="11906" w:h="16838"/>
          <w:pgMar w:top="284" w:right="567" w:bottom="1134" w:left="1701" w:header="709" w:footer="709" w:gutter="0"/>
          <w:cols w:space="708"/>
          <w:titlePg/>
          <w:docGrid w:linePitch="360"/>
        </w:sectPr>
      </w:pPr>
    </w:p>
    <w:p w:rsidR="007A13BE" w:rsidRPr="00310D14" w:rsidRDefault="00004D53" w:rsidP="00BA0E8E">
      <w:pPr>
        <w:suppressAutoHyphens/>
        <w:jc w:val="right"/>
        <w:rPr>
          <w:lang w:eastAsia="en-US"/>
        </w:rPr>
      </w:pPr>
      <w:r w:rsidRPr="00EE75B5">
        <w:rPr>
          <w:lang w:eastAsia="en-US"/>
        </w:rPr>
        <w:lastRenderedPageBreak/>
        <w:t>Приложение</w:t>
      </w:r>
      <w:r w:rsidR="007A13BE" w:rsidRPr="00EE75B5">
        <w:rPr>
          <w:lang w:eastAsia="en-US"/>
        </w:rPr>
        <w:t xml:space="preserve"> </w:t>
      </w:r>
      <w:r w:rsidRPr="00EE75B5">
        <w:rPr>
          <w:lang w:eastAsia="en-US"/>
        </w:rPr>
        <w:t>к постановлению</w:t>
      </w:r>
    </w:p>
    <w:p w:rsidR="00004D53" w:rsidRPr="00310D14" w:rsidRDefault="007A13BE" w:rsidP="007A13BE">
      <w:pPr>
        <w:autoSpaceDE w:val="0"/>
        <w:autoSpaceDN w:val="0"/>
        <w:adjustRightInd w:val="0"/>
        <w:jc w:val="right"/>
        <w:rPr>
          <w:i/>
          <w:lang w:eastAsia="en-US"/>
        </w:rPr>
      </w:pPr>
      <w:r w:rsidRPr="00310D14">
        <w:rPr>
          <w:lang w:eastAsia="en-US"/>
        </w:rPr>
        <w:t>администрации города Покачи</w:t>
      </w:r>
    </w:p>
    <w:p w:rsidR="003D1004" w:rsidRPr="00310D14" w:rsidRDefault="00004D53" w:rsidP="00004D53">
      <w:pPr>
        <w:widowControl w:val="0"/>
        <w:autoSpaceDE w:val="0"/>
        <w:autoSpaceDN w:val="0"/>
        <w:adjustRightInd w:val="0"/>
        <w:jc w:val="right"/>
        <w:rPr>
          <w:lang w:eastAsia="en-US"/>
        </w:rPr>
      </w:pPr>
      <w:r w:rsidRPr="00310D14">
        <w:rPr>
          <w:lang w:eastAsia="en-US"/>
        </w:rPr>
        <w:t>от</w:t>
      </w:r>
      <w:r w:rsidR="00855BC0">
        <w:rPr>
          <w:lang w:eastAsia="en-US"/>
        </w:rPr>
        <w:t xml:space="preserve"> 28.01.2022 </w:t>
      </w:r>
      <w:r w:rsidRPr="00310D14">
        <w:rPr>
          <w:lang w:eastAsia="en-US"/>
        </w:rPr>
        <w:t xml:space="preserve"> № </w:t>
      </w:r>
      <w:r w:rsidR="00855BC0">
        <w:rPr>
          <w:lang w:eastAsia="en-US"/>
        </w:rPr>
        <w:t xml:space="preserve"> 77</w:t>
      </w:r>
    </w:p>
    <w:p w:rsidR="002F5A0E" w:rsidRPr="00EE75B5" w:rsidRDefault="002F5A0E" w:rsidP="00EA0EDE">
      <w:pPr>
        <w:jc w:val="center"/>
      </w:pPr>
    </w:p>
    <w:p w:rsidR="00615C9B" w:rsidRPr="004A4ACF" w:rsidRDefault="00A03BE5" w:rsidP="002F0353">
      <w:pPr>
        <w:autoSpaceDE w:val="0"/>
        <w:autoSpaceDN w:val="0"/>
        <w:adjustRightInd w:val="0"/>
        <w:contextualSpacing/>
        <w:jc w:val="center"/>
        <w:rPr>
          <w:b/>
          <w:sz w:val="26"/>
          <w:szCs w:val="26"/>
        </w:rPr>
      </w:pPr>
      <w:bookmarkStart w:id="0" w:name="_Toc136666921"/>
      <w:bookmarkStart w:id="1" w:name="_Toc136321769"/>
      <w:bookmarkStart w:id="2" w:name="_Toc136239795"/>
      <w:bookmarkStart w:id="3" w:name="_Toc136151950"/>
      <w:r w:rsidRPr="004A4ACF">
        <w:rPr>
          <w:b/>
          <w:sz w:val="26"/>
          <w:szCs w:val="26"/>
        </w:rPr>
        <w:t>Административный регламент</w:t>
      </w:r>
      <w:r w:rsidR="00EF67BD" w:rsidRPr="004A4ACF">
        <w:rPr>
          <w:b/>
          <w:sz w:val="26"/>
          <w:szCs w:val="26"/>
        </w:rPr>
        <w:t xml:space="preserve"> </w:t>
      </w:r>
    </w:p>
    <w:p w:rsidR="00615C9B" w:rsidRPr="004A4ACF" w:rsidRDefault="00EF67BD" w:rsidP="002F0353">
      <w:pPr>
        <w:autoSpaceDE w:val="0"/>
        <w:autoSpaceDN w:val="0"/>
        <w:adjustRightInd w:val="0"/>
        <w:contextualSpacing/>
        <w:jc w:val="center"/>
        <w:rPr>
          <w:b/>
          <w:sz w:val="26"/>
          <w:szCs w:val="26"/>
        </w:rPr>
      </w:pPr>
      <w:r w:rsidRPr="004A4ACF">
        <w:rPr>
          <w:b/>
          <w:sz w:val="26"/>
          <w:szCs w:val="26"/>
        </w:rPr>
        <w:t>по</w:t>
      </w:r>
      <w:r w:rsidR="007A13BE" w:rsidRPr="004A4ACF">
        <w:rPr>
          <w:b/>
          <w:sz w:val="26"/>
          <w:szCs w:val="26"/>
        </w:rPr>
        <w:t xml:space="preserve"> </w:t>
      </w:r>
      <w:r w:rsidR="00A03BE5" w:rsidRPr="004A4ACF">
        <w:rPr>
          <w:b/>
          <w:sz w:val="26"/>
          <w:szCs w:val="26"/>
        </w:rPr>
        <w:t>предоставлени</w:t>
      </w:r>
      <w:r w:rsidRPr="004A4ACF">
        <w:rPr>
          <w:b/>
          <w:sz w:val="26"/>
          <w:szCs w:val="26"/>
        </w:rPr>
        <w:t>ю</w:t>
      </w:r>
      <w:r w:rsidR="00A03BE5" w:rsidRPr="004A4ACF">
        <w:rPr>
          <w:b/>
          <w:sz w:val="26"/>
          <w:szCs w:val="26"/>
        </w:rPr>
        <w:t xml:space="preserve"> муниципальной услуги</w:t>
      </w:r>
      <w:r w:rsidR="00B168A6" w:rsidRPr="004A4ACF">
        <w:rPr>
          <w:b/>
          <w:sz w:val="26"/>
          <w:szCs w:val="26"/>
        </w:rPr>
        <w:t xml:space="preserve"> </w:t>
      </w:r>
    </w:p>
    <w:p w:rsidR="007A4064" w:rsidRPr="004A4ACF" w:rsidRDefault="00EF67BD" w:rsidP="002F0353">
      <w:pPr>
        <w:autoSpaceDE w:val="0"/>
        <w:autoSpaceDN w:val="0"/>
        <w:adjustRightInd w:val="0"/>
        <w:contextualSpacing/>
        <w:jc w:val="center"/>
        <w:rPr>
          <w:b/>
          <w:sz w:val="26"/>
          <w:szCs w:val="26"/>
        </w:rPr>
      </w:pPr>
      <w:r w:rsidRPr="004A4ACF">
        <w:rPr>
          <w:b/>
          <w:sz w:val="26"/>
          <w:szCs w:val="26"/>
        </w:rPr>
        <w:t>«В</w:t>
      </w:r>
      <w:r w:rsidR="00A03BE5" w:rsidRPr="004A4ACF">
        <w:rPr>
          <w:b/>
          <w:sz w:val="26"/>
          <w:szCs w:val="26"/>
        </w:rPr>
        <w:t>ыдач</w:t>
      </w:r>
      <w:r w:rsidRPr="004A4ACF">
        <w:rPr>
          <w:b/>
          <w:sz w:val="26"/>
          <w:szCs w:val="26"/>
        </w:rPr>
        <w:t>а</w:t>
      </w:r>
      <w:r w:rsidR="00A03BE5" w:rsidRPr="004A4ACF">
        <w:rPr>
          <w:b/>
          <w:sz w:val="26"/>
          <w:szCs w:val="26"/>
        </w:rPr>
        <w:t xml:space="preserve"> разрешения</w:t>
      </w:r>
      <w:r w:rsidR="007A13BE" w:rsidRPr="004A4ACF">
        <w:rPr>
          <w:b/>
          <w:sz w:val="26"/>
          <w:szCs w:val="26"/>
        </w:rPr>
        <w:t xml:space="preserve"> </w:t>
      </w:r>
      <w:r w:rsidR="00600559" w:rsidRPr="004A4ACF">
        <w:rPr>
          <w:b/>
          <w:sz w:val="26"/>
          <w:szCs w:val="26"/>
        </w:rPr>
        <w:t>на вступление в брак несовершеннолетн</w:t>
      </w:r>
      <w:r w:rsidR="00C41DBF" w:rsidRPr="004A4ACF">
        <w:rPr>
          <w:b/>
          <w:sz w:val="26"/>
          <w:szCs w:val="26"/>
        </w:rPr>
        <w:t>ему</w:t>
      </w:r>
      <w:r w:rsidR="00600559" w:rsidRPr="004A4ACF">
        <w:rPr>
          <w:b/>
          <w:sz w:val="26"/>
          <w:szCs w:val="26"/>
        </w:rPr>
        <w:t xml:space="preserve"> лиц</w:t>
      </w:r>
      <w:r w:rsidR="00C41DBF" w:rsidRPr="004A4ACF">
        <w:rPr>
          <w:b/>
          <w:sz w:val="26"/>
          <w:szCs w:val="26"/>
        </w:rPr>
        <w:t>у</w:t>
      </w:r>
      <w:r w:rsidRPr="004A4ACF">
        <w:rPr>
          <w:b/>
          <w:sz w:val="26"/>
          <w:szCs w:val="26"/>
        </w:rPr>
        <w:t>»</w:t>
      </w:r>
    </w:p>
    <w:p w:rsidR="002F0353" w:rsidRPr="004A4ACF" w:rsidRDefault="002F0353" w:rsidP="00EA0EDE">
      <w:pPr>
        <w:jc w:val="center"/>
        <w:rPr>
          <w:sz w:val="26"/>
          <w:szCs w:val="26"/>
        </w:rPr>
      </w:pPr>
    </w:p>
    <w:bookmarkEnd w:id="0"/>
    <w:bookmarkEnd w:id="1"/>
    <w:bookmarkEnd w:id="2"/>
    <w:bookmarkEnd w:id="3"/>
    <w:p w:rsidR="00052FA7" w:rsidRPr="004A4ACF" w:rsidRDefault="007A13BE" w:rsidP="007A13BE">
      <w:pPr>
        <w:pStyle w:val="a7"/>
        <w:tabs>
          <w:tab w:val="left" w:pos="0"/>
        </w:tabs>
        <w:autoSpaceDN w:val="0"/>
        <w:adjustRightInd w:val="0"/>
        <w:ind w:left="0" w:firstLine="709"/>
        <w:jc w:val="both"/>
        <w:rPr>
          <w:rFonts w:ascii="Times New Roman" w:hAnsi="Times New Roman"/>
          <w:sz w:val="26"/>
          <w:szCs w:val="26"/>
        </w:rPr>
      </w:pPr>
      <w:r w:rsidRPr="004A4ACF">
        <w:rPr>
          <w:rFonts w:ascii="Times New Roman" w:hAnsi="Times New Roman"/>
          <w:sz w:val="26"/>
          <w:szCs w:val="26"/>
        </w:rPr>
        <w:t xml:space="preserve">Статья 1. </w:t>
      </w:r>
      <w:r w:rsidR="00052FA7" w:rsidRPr="004A4ACF">
        <w:rPr>
          <w:rFonts w:ascii="Times New Roman" w:hAnsi="Times New Roman"/>
          <w:b/>
          <w:sz w:val="26"/>
          <w:szCs w:val="26"/>
        </w:rPr>
        <w:t>Общие положения</w:t>
      </w:r>
    </w:p>
    <w:p w:rsidR="007A13BE" w:rsidRPr="004A4ACF" w:rsidRDefault="007A13BE" w:rsidP="007A13BE">
      <w:pPr>
        <w:ind w:firstLine="709"/>
        <w:jc w:val="both"/>
        <w:rPr>
          <w:sz w:val="26"/>
          <w:szCs w:val="26"/>
          <w:lang w:eastAsia="ar-SA"/>
        </w:rPr>
      </w:pPr>
    </w:p>
    <w:p w:rsidR="007A13BE" w:rsidRPr="004A4ACF" w:rsidRDefault="007A13BE" w:rsidP="005F3134">
      <w:pPr>
        <w:ind w:firstLine="709"/>
        <w:jc w:val="both"/>
        <w:rPr>
          <w:sz w:val="26"/>
          <w:szCs w:val="26"/>
        </w:rPr>
      </w:pPr>
      <w:r w:rsidRPr="004A4ACF">
        <w:rPr>
          <w:sz w:val="26"/>
          <w:szCs w:val="26"/>
          <w:lang w:eastAsia="ar-SA"/>
        </w:rPr>
        <w:t xml:space="preserve">1. </w:t>
      </w:r>
      <w:r w:rsidR="00052FA7" w:rsidRPr="004A4ACF">
        <w:rPr>
          <w:sz w:val="26"/>
          <w:szCs w:val="26"/>
        </w:rPr>
        <w:t>Предмет регулирования административного регламента</w:t>
      </w:r>
      <w:r w:rsidR="00817CDA" w:rsidRPr="004A4ACF">
        <w:rPr>
          <w:sz w:val="26"/>
          <w:szCs w:val="26"/>
        </w:rPr>
        <w:t>.</w:t>
      </w:r>
    </w:p>
    <w:p w:rsidR="00817CDA" w:rsidRPr="004A4ACF" w:rsidRDefault="00F55E4A" w:rsidP="005F3134">
      <w:pPr>
        <w:ind w:firstLine="709"/>
        <w:jc w:val="both"/>
        <w:rPr>
          <w:sz w:val="26"/>
          <w:szCs w:val="26"/>
        </w:rPr>
      </w:pPr>
      <w:proofErr w:type="gramStart"/>
      <w:r w:rsidRPr="004A4ACF">
        <w:rPr>
          <w:rFonts w:eastAsiaTheme="minorEastAsia"/>
          <w:sz w:val="26"/>
          <w:szCs w:val="26"/>
        </w:rPr>
        <w:t xml:space="preserve">Настоящий </w:t>
      </w:r>
      <w:r w:rsidR="00724EE1" w:rsidRPr="004A4ACF">
        <w:rPr>
          <w:rFonts w:eastAsiaTheme="minorEastAsia"/>
          <w:sz w:val="26"/>
          <w:szCs w:val="26"/>
        </w:rPr>
        <w:t>а</w:t>
      </w:r>
      <w:r w:rsidRPr="004A4ACF">
        <w:rPr>
          <w:rFonts w:eastAsiaTheme="minorEastAsia"/>
          <w:sz w:val="26"/>
          <w:szCs w:val="26"/>
        </w:rPr>
        <w:t xml:space="preserve">дминистративный регламент определяет порядок и стандарт </w:t>
      </w:r>
      <w:r w:rsidR="00EF67BD" w:rsidRPr="004A4ACF">
        <w:rPr>
          <w:rFonts w:eastAsiaTheme="minorEastAsia"/>
          <w:sz w:val="26"/>
          <w:szCs w:val="26"/>
        </w:rPr>
        <w:t xml:space="preserve">по </w:t>
      </w:r>
      <w:r w:rsidRPr="004A4ACF">
        <w:rPr>
          <w:rFonts w:eastAsiaTheme="minorEastAsia"/>
          <w:sz w:val="26"/>
          <w:szCs w:val="26"/>
        </w:rPr>
        <w:t>предоставлени</w:t>
      </w:r>
      <w:r w:rsidR="00EF67BD" w:rsidRPr="004A4ACF">
        <w:rPr>
          <w:rFonts w:eastAsiaTheme="minorEastAsia"/>
          <w:sz w:val="26"/>
          <w:szCs w:val="26"/>
        </w:rPr>
        <w:t>ю</w:t>
      </w:r>
      <w:r w:rsidRPr="004A4ACF">
        <w:rPr>
          <w:rFonts w:eastAsiaTheme="minorEastAsia"/>
          <w:sz w:val="26"/>
          <w:szCs w:val="26"/>
        </w:rPr>
        <w:t xml:space="preserve"> муниципальной услуги</w:t>
      </w:r>
      <w:r w:rsidRPr="004A4ACF">
        <w:rPr>
          <w:bCs/>
          <w:sz w:val="26"/>
          <w:szCs w:val="26"/>
          <w:lang w:eastAsia="en-US"/>
        </w:rPr>
        <w:t xml:space="preserve"> </w:t>
      </w:r>
      <w:r w:rsidR="00EF67BD" w:rsidRPr="004A4ACF">
        <w:rPr>
          <w:bCs/>
          <w:sz w:val="26"/>
          <w:szCs w:val="26"/>
          <w:lang w:eastAsia="en-US"/>
        </w:rPr>
        <w:t>«В</w:t>
      </w:r>
      <w:r w:rsidRPr="004A4ACF">
        <w:rPr>
          <w:bCs/>
          <w:sz w:val="26"/>
          <w:szCs w:val="26"/>
          <w:lang w:eastAsia="en-US"/>
        </w:rPr>
        <w:t>ыдач</w:t>
      </w:r>
      <w:r w:rsidR="00EF67BD" w:rsidRPr="004A4ACF">
        <w:rPr>
          <w:bCs/>
          <w:sz w:val="26"/>
          <w:szCs w:val="26"/>
          <w:lang w:eastAsia="en-US"/>
        </w:rPr>
        <w:t>а</w:t>
      </w:r>
      <w:r w:rsidRPr="004A4ACF">
        <w:rPr>
          <w:bCs/>
          <w:sz w:val="26"/>
          <w:szCs w:val="26"/>
          <w:lang w:eastAsia="en-US"/>
        </w:rPr>
        <w:t xml:space="preserve"> разрешения </w:t>
      </w:r>
      <w:r w:rsidR="006A004C" w:rsidRPr="004A4ACF">
        <w:rPr>
          <w:sz w:val="26"/>
          <w:szCs w:val="26"/>
        </w:rPr>
        <w:t>на вступление в брак несовершеннолетн</w:t>
      </w:r>
      <w:r w:rsidR="00C41DBF" w:rsidRPr="004A4ACF">
        <w:rPr>
          <w:sz w:val="26"/>
          <w:szCs w:val="26"/>
        </w:rPr>
        <w:t>ему</w:t>
      </w:r>
      <w:r w:rsidR="006A004C" w:rsidRPr="004A4ACF">
        <w:rPr>
          <w:sz w:val="26"/>
          <w:szCs w:val="26"/>
        </w:rPr>
        <w:t xml:space="preserve"> лиц</w:t>
      </w:r>
      <w:r w:rsidR="00C41DBF" w:rsidRPr="004A4ACF">
        <w:rPr>
          <w:sz w:val="26"/>
          <w:szCs w:val="26"/>
        </w:rPr>
        <w:t>у</w:t>
      </w:r>
      <w:r w:rsidR="00EF67BD" w:rsidRPr="004A4ACF">
        <w:rPr>
          <w:sz w:val="26"/>
          <w:szCs w:val="26"/>
        </w:rPr>
        <w:t>»</w:t>
      </w:r>
      <w:r w:rsidR="006A004C" w:rsidRPr="004A4ACF">
        <w:rPr>
          <w:bCs/>
          <w:sz w:val="26"/>
          <w:szCs w:val="26"/>
        </w:rPr>
        <w:t xml:space="preserve"> </w:t>
      </w:r>
      <w:r w:rsidRPr="004A4ACF">
        <w:rPr>
          <w:bCs/>
          <w:sz w:val="26"/>
          <w:szCs w:val="26"/>
        </w:rPr>
        <w:t>(далее –</w:t>
      </w:r>
      <w:r w:rsidR="007921F9" w:rsidRPr="004A4ACF">
        <w:rPr>
          <w:bCs/>
          <w:sz w:val="26"/>
          <w:szCs w:val="26"/>
        </w:rPr>
        <w:t xml:space="preserve"> </w:t>
      </w:r>
      <w:r w:rsidRPr="004A4ACF">
        <w:rPr>
          <w:bCs/>
          <w:sz w:val="26"/>
          <w:szCs w:val="26"/>
        </w:rPr>
        <w:t>муниципальная услуга</w:t>
      </w:r>
      <w:r w:rsidR="00487ABA" w:rsidRPr="004A4ACF">
        <w:rPr>
          <w:bCs/>
          <w:sz w:val="26"/>
          <w:szCs w:val="26"/>
        </w:rPr>
        <w:t>, административный регламент</w:t>
      </w:r>
      <w:r w:rsidRPr="004A4ACF">
        <w:rPr>
          <w:bCs/>
          <w:sz w:val="26"/>
          <w:szCs w:val="26"/>
        </w:rPr>
        <w:t xml:space="preserve">) </w:t>
      </w:r>
      <w:r w:rsidR="00615C9B" w:rsidRPr="004A4ACF">
        <w:rPr>
          <w:bCs/>
          <w:sz w:val="26"/>
          <w:szCs w:val="26"/>
        </w:rPr>
        <w:t xml:space="preserve">администрацией города Покачи, в лице </w:t>
      </w:r>
      <w:r w:rsidR="007A13BE" w:rsidRPr="004A4ACF">
        <w:rPr>
          <w:rFonts w:eastAsiaTheme="minorEastAsia"/>
          <w:sz w:val="26"/>
          <w:szCs w:val="26"/>
        </w:rPr>
        <w:t>отдел</w:t>
      </w:r>
      <w:r w:rsidR="00615C9B" w:rsidRPr="004A4ACF">
        <w:rPr>
          <w:rFonts w:eastAsiaTheme="minorEastAsia"/>
          <w:sz w:val="26"/>
          <w:szCs w:val="26"/>
        </w:rPr>
        <w:t>а</w:t>
      </w:r>
      <w:r w:rsidR="007A13BE" w:rsidRPr="004A4ACF">
        <w:rPr>
          <w:rFonts w:eastAsiaTheme="minorEastAsia"/>
          <w:sz w:val="26"/>
          <w:szCs w:val="26"/>
        </w:rPr>
        <w:t xml:space="preserve"> по осуществлению деятельности муниципальной комиссии по делам несовершеннолетних и защите их прав администрации города Покачи (далее –</w:t>
      </w:r>
      <w:r w:rsidR="005F3134" w:rsidRPr="004A4ACF">
        <w:rPr>
          <w:rFonts w:eastAsiaTheme="minorEastAsia"/>
          <w:sz w:val="26"/>
          <w:szCs w:val="26"/>
        </w:rPr>
        <w:t xml:space="preserve"> </w:t>
      </w:r>
      <w:r w:rsidR="007A13BE" w:rsidRPr="004A4ACF">
        <w:rPr>
          <w:rFonts w:eastAsiaTheme="minorEastAsia"/>
          <w:sz w:val="26"/>
          <w:szCs w:val="26"/>
        </w:rPr>
        <w:t xml:space="preserve">уполномоченный орган) и </w:t>
      </w:r>
      <w:r w:rsidRPr="004A4ACF">
        <w:rPr>
          <w:rFonts w:eastAsia="Calibri"/>
          <w:sz w:val="26"/>
          <w:szCs w:val="26"/>
          <w:lang w:eastAsia="en-US"/>
        </w:rPr>
        <w:t>устанавливает сроки и последовательность административных процедур и административных действий уполномоченного органа</w:t>
      </w:r>
      <w:proofErr w:type="gramEnd"/>
      <w:r w:rsidRPr="004A4ACF">
        <w:rPr>
          <w:rFonts w:eastAsia="Calibri"/>
          <w:sz w:val="26"/>
          <w:szCs w:val="26"/>
          <w:lang w:eastAsia="en-US"/>
        </w:rPr>
        <w:t xml:space="preserve"> по запросу заявителя либо</w:t>
      </w:r>
      <w:r w:rsidR="00817CDA" w:rsidRPr="004A4ACF">
        <w:rPr>
          <w:rFonts w:eastAsia="Calibri"/>
          <w:sz w:val="26"/>
          <w:szCs w:val="26"/>
          <w:lang w:eastAsia="en-US"/>
        </w:rPr>
        <w:t xml:space="preserve"> </w:t>
      </w:r>
      <w:r w:rsidRPr="004A4ACF">
        <w:rPr>
          <w:rFonts w:eastAsia="Calibri"/>
          <w:sz w:val="26"/>
          <w:szCs w:val="26"/>
          <w:lang w:eastAsia="en-US"/>
        </w:rPr>
        <w:t>его уполномоченного представителя в пределах, установленных нормативными правовыми актами Российской Федерации</w:t>
      </w:r>
      <w:r w:rsidR="008305FE" w:rsidRPr="004A4ACF">
        <w:rPr>
          <w:rFonts w:eastAsia="Calibri"/>
          <w:sz w:val="26"/>
          <w:szCs w:val="26"/>
          <w:lang w:eastAsia="en-US"/>
        </w:rPr>
        <w:t>,</w:t>
      </w:r>
      <w:r w:rsidRPr="004A4ACF">
        <w:rPr>
          <w:rFonts w:eastAsia="Calibri"/>
          <w:sz w:val="26"/>
          <w:szCs w:val="26"/>
          <w:lang w:eastAsia="en-US"/>
        </w:rPr>
        <w:t xml:space="preserve"> полномочий</w:t>
      </w:r>
      <w:r w:rsidR="00817CDA" w:rsidRPr="004A4ACF">
        <w:rPr>
          <w:rFonts w:eastAsia="Calibri"/>
          <w:sz w:val="26"/>
          <w:szCs w:val="26"/>
          <w:lang w:eastAsia="en-US"/>
        </w:rPr>
        <w:t xml:space="preserve"> </w:t>
      </w:r>
      <w:r w:rsidRPr="004A4ACF">
        <w:rPr>
          <w:rFonts w:eastAsia="Calibri"/>
          <w:sz w:val="26"/>
          <w:szCs w:val="26"/>
          <w:lang w:eastAsia="en-US"/>
        </w:rPr>
        <w:t>в соответствии с требованиями Федерального закона от 27</w:t>
      </w:r>
      <w:r w:rsidR="00A45BC9" w:rsidRPr="004A4ACF">
        <w:rPr>
          <w:rFonts w:eastAsia="Calibri"/>
          <w:sz w:val="26"/>
          <w:szCs w:val="26"/>
          <w:lang w:eastAsia="en-US"/>
        </w:rPr>
        <w:t>.07.</w:t>
      </w:r>
      <w:r w:rsidRPr="004A4ACF">
        <w:rPr>
          <w:rFonts w:eastAsia="Calibri"/>
          <w:sz w:val="26"/>
          <w:szCs w:val="26"/>
          <w:lang w:eastAsia="en-US"/>
        </w:rPr>
        <w:t>2010 №</w:t>
      </w:r>
      <w:r w:rsidR="00817CDA" w:rsidRPr="004A4ACF">
        <w:rPr>
          <w:rFonts w:eastAsia="Calibri"/>
          <w:sz w:val="26"/>
          <w:szCs w:val="26"/>
          <w:lang w:eastAsia="en-US"/>
        </w:rPr>
        <w:t xml:space="preserve"> </w:t>
      </w:r>
      <w:r w:rsidRPr="004A4ACF">
        <w:rPr>
          <w:rFonts w:eastAsia="Calibri"/>
          <w:sz w:val="26"/>
          <w:szCs w:val="26"/>
          <w:lang w:eastAsia="en-US"/>
        </w:rPr>
        <w:t>210-ФЗ «Об организации предоставления государственных и муниципальных услуг» (далее – Федеральный закон №</w:t>
      </w:r>
      <w:r w:rsidR="00817CDA" w:rsidRPr="004A4ACF">
        <w:rPr>
          <w:rFonts w:eastAsia="Calibri"/>
          <w:sz w:val="26"/>
          <w:szCs w:val="26"/>
          <w:lang w:eastAsia="en-US"/>
        </w:rPr>
        <w:t xml:space="preserve"> </w:t>
      </w:r>
      <w:r w:rsidRPr="004A4ACF">
        <w:rPr>
          <w:rFonts w:eastAsia="Calibri"/>
          <w:sz w:val="26"/>
          <w:szCs w:val="26"/>
          <w:lang w:eastAsia="en-US"/>
        </w:rPr>
        <w:t>210-ФЗ)</w:t>
      </w:r>
      <w:r w:rsidR="00091BA8" w:rsidRPr="004A4ACF">
        <w:rPr>
          <w:rFonts w:eastAsia="Calibri"/>
          <w:sz w:val="26"/>
          <w:szCs w:val="26"/>
          <w:lang w:eastAsia="en-US"/>
        </w:rPr>
        <w:t>.</w:t>
      </w:r>
    </w:p>
    <w:p w:rsidR="001F1499" w:rsidRPr="004A4ACF" w:rsidRDefault="001F1499" w:rsidP="00817CDA">
      <w:pPr>
        <w:ind w:firstLine="709"/>
        <w:jc w:val="both"/>
        <w:rPr>
          <w:sz w:val="26"/>
          <w:szCs w:val="26"/>
        </w:rPr>
      </w:pPr>
    </w:p>
    <w:p w:rsidR="001F1499" w:rsidRPr="004A4ACF" w:rsidRDefault="001F1499" w:rsidP="00817CDA">
      <w:pPr>
        <w:ind w:firstLine="709"/>
        <w:jc w:val="both"/>
        <w:rPr>
          <w:b/>
          <w:sz w:val="26"/>
          <w:szCs w:val="26"/>
        </w:rPr>
      </w:pPr>
      <w:r w:rsidRPr="004A4ACF">
        <w:rPr>
          <w:sz w:val="26"/>
          <w:szCs w:val="26"/>
        </w:rPr>
        <w:t xml:space="preserve">Статья </w:t>
      </w:r>
      <w:r w:rsidR="00817CDA" w:rsidRPr="004A4ACF">
        <w:rPr>
          <w:sz w:val="26"/>
          <w:szCs w:val="26"/>
        </w:rPr>
        <w:t xml:space="preserve">2. </w:t>
      </w:r>
      <w:r w:rsidR="00052FA7" w:rsidRPr="004A4ACF">
        <w:rPr>
          <w:b/>
          <w:sz w:val="26"/>
          <w:szCs w:val="26"/>
        </w:rPr>
        <w:t>Круг заявителей</w:t>
      </w:r>
    </w:p>
    <w:p w:rsidR="00817CDA" w:rsidRPr="004A4ACF" w:rsidRDefault="00817CDA" w:rsidP="00817CDA">
      <w:pPr>
        <w:ind w:firstLine="709"/>
        <w:jc w:val="both"/>
        <w:rPr>
          <w:sz w:val="26"/>
          <w:szCs w:val="26"/>
        </w:rPr>
      </w:pPr>
    </w:p>
    <w:p w:rsidR="0083793E" w:rsidRPr="004A4ACF" w:rsidRDefault="001F1499" w:rsidP="0083793E">
      <w:pPr>
        <w:ind w:firstLine="709"/>
        <w:jc w:val="both"/>
        <w:rPr>
          <w:sz w:val="26"/>
          <w:szCs w:val="26"/>
        </w:rPr>
      </w:pPr>
      <w:r w:rsidRPr="004A4ACF">
        <w:rPr>
          <w:rFonts w:eastAsia="Calibri"/>
          <w:sz w:val="26"/>
          <w:szCs w:val="26"/>
          <w:lang w:eastAsia="en-US"/>
        </w:rPr>
        <w:t xml:space="preserve">1. </w:t>
      </w:r>
      <w:r w:rsidR="00621C6B" w:rsidRPr="004A4ACF">
        <w:rPr>
          <w:rFonts w:eastAsia="Calibri"/>
          <w:sz w:val="26"/>
          <w:szCs w:val="26"/>
          <w:lang w:eastAsia="en-US"/>
        </w:rPr>
        <w:t>Заявител</w:t>
      </w:r>
      <w:r w:rsidR="00080184" w:rsidRPr="004A4ACF">
        <w:rPr>
          <w:rFonts w:eastAsia="Calibri"/>
          <w:sz w:val="26"/>
          <w:szCs w:val="26"/>
          <w:lang w:eastAsia="en-US"/>
        </w:rPr>
        <w:t>ем</w:t>
      </w:r>
      <w:r w:rsidR="00621C6B" w:rsidRPr="004A4ACF">
        <w:rPr>
          <w:rFonts w:eastAsia="Calibri"/>
          <w:sz w:val="26"/>
          <w:szCs w:val="26"/>
          <w:lang w:eastAsia="en-US"/>
        </w:rPr>
        <w:t xml:space="preserve"> явля</w:t>
      </w:r>
      <w:r w:rsidR="00080184" w:rsidRPr="004A4ACF">
        <w:rPr>
          <w:rFonts w:eastAsia="Calibri"/>
          <w:sz w:val="26"/>
          <w:szCs w:val="26"/>
          <w:lang w:eastAsia="en-US"/>
        </w:rPr>
        <w:t>е</w:t>
      </w:r>
      <w:r w:rsidR="00621C6B" w:rsidRPr="004A4ACF">
        <w:rPr>
          <w:rFonts w:eastAsia="Calibri"/>
          <w:sz w:val="26"/>
          <w:szCs w:val="26"/>
          <w:lang w:eastAsia="en-US"/>
        </w:rPr>
        <w:t xml:space="preserve">тся </w:t>
      </w:r>
      <w:r w:rsidR="00D078E6" w:rsidRPr="004A4ACF">
        <w:rPr>
          <w:sz w:val="26"/>
          <w:szCs w:val="26"/>
          <w:lang w:eastAsia="en-US"/>
        </w:rPr>
        <w:t>лиц</w:t>
      </w:r>
      <w:r w:rsidR="00080184" w:rsidRPr="004A4ACF">
        <w:rPr>
          <w:sz w:val="26"/>
          <w:szCs w:val="26"/>
          <w:lang w:eastAsia="en-US"/>
        </w:rPr>
        <w:t>о</w:t>
      </w:r>
      <w:r w:rsidR="00D078E6" w:rsidRPr="004A4ACF">
        <w:rPr>
          <w:sz w:val="26"/>
          <w:szCs w:val="26"/>
          <w:lang w:eastAsia="en-US"/>
        </w:rPr>
        <w:t>, не достигш</w:t>
      </w:r>
      <w:r w:rsidR="00080184" w:rsidRPr="004A4ACF">
        <w:rPr>
          <w:sz w:val="26"/>
          <w:szCs w:val="26"/>
          <w:lang w:eastAsia="en-US"/>
        </w:rPr>
        <w:t>е</w:t>
      </w:r>
      <w:r w:rsidR="00D078E6" w:rsidRPr="004A4ACF">
        <w:rPr>
          <w:sz w:val="26"/>
          <w:szCs w:val="26"/>
          <w:lang w:eastAsia="en-US"/>
        </w:rPr>
        <w:t>е 18-летнего возраста, но не моложе 14 лет, обративш</w:t>
      </w:r>
      <w:r w:rsidR="002151CF" w:rsidRPr="004A4ACF">
        <w:rPr>
          <w:sz w:val="26"/>
          <w:szCs w:val="26"/>
          <w:lang w:eastAsia="en-US"/>
        </w:rPr>
        <w:t>е</w:t>
      </w:r>
      <w:r w:rsidR="00D078E6" w:rsidRPr="004A4ACF">
        <w:rPr>
          <w:sz w:val="26"/>
          <w:szCs w:val="26"/>
          <w:lang w:eastAsia="en-US"/>
        </w:rPr>
        <w:t>еся за получением разрешения</w:t>
      </w:r>
      <w:r w:rsidR="00817CDA" w:rsidRPr="004A4ACF">
        <w:rPr>
          <w:sz w:val="26"/>
          <w:szCs w:val="26"/>
          <w:lang w:eastAsia="en-US"/>
        </w:rPr>
        <w:t xml:space="preserve"> </w:t>
      </w:r>
      <w:r w:rsidR="00D078E6" w:rsidRPr="004A4ACF">
        <w:rPr>
          <w:sz w:val="26"/>
          <w:szCs w:val="26"/>
          <w:lang w:eastAsia="en-US"/>
        </w:rPr>
        <w:t>на вступление в брак</w:t>
      </w:r>
      <w:r w:rsidR="008C0985" w:rsidRPr="004A4ACF">
        <w:rPr>
          <w:sz w:val="26"/>
          <w:szCs w:val="26"/>
          <w:lang w:eastAsia="en-US"/>
        </w:rPr>
        <w:t xml:space="preserve"> (далее – разрешение)</w:t>
      </w:r>
      <w:r w:rsidR="00D078E6" w:rsidRPr="004A4ACF">
        <w:rPr>
          <w:sz w:val="26"/>
          <w:szCs w:val="26"/>
          <w:lang w:eastAsia="en-US"/>
        </w:rPr>
        <w:t>, проживающ</w:t>
      </w:r>
      <w:r w:rsidR="002151CF" w:rsidRPr="004A4ACF">
        <w:rPr>
          <w:sz w:val="26"/>
          <w:szCs w:val="26"/>
          <w:lang w:eastAsia="en-US"/>
        </w:rPr>
        <w:t>е</w:t>
      </w:r>
      <w:r w:rsidR="00D078E6" w:rsidRPr="004A4ACF">
        <w:rPr>
          <w:sz w:val="26"/>
          <w:szCs w:val="26"/>
          <w:lang w:eastAsia="en-US"/>
        </w:rPr>
        <w:t xml:space="preserve">е на территории </w:t>
      </w:r>
      <w:r w:rsidR="00817CDA" w:rsidRPr="004A4ACF">
        <w:rPr>
          <w:sz w:val="26"/>
          <w:szCs w:val="26"/>
          <w:lang w:eastAsia="en-US"/>
        </w:rPr>
        <w:t>города Покачи</w:t>
      </w:r>
      <w:r w:rsidR="00D078E6" w:rsidRPr="004A4ACF">
        <w:rPr>
          <w:rFonts w:eastAsia="Calibri"/>
          <w:sz w:val="26"/>
          <w:szCs w:val="26"/>
        </w:rPr>
        <w:t xml:space="preserve"> </w:t>
      </w:r>
      <w:r w:rsidR="00621C6B" w:rsidRPr="004A4ACF">
        <w:rPr>
          <w:rFonts w:eastAsia="Calibri"/>
          <w:sz w:val="26"/>
          <w:szCs w:val="26"/>
          <w:lang w:eastAsia="en-US"/>
        </w:rPr>
        <w:t>(далее – заявитель).</w:t>
      </w:r>
    </w:p>
    <w:p w:rsidR="001F1499" w:rsidRPr="004A4ACF" w:rsidRDefault="001F1499" w:rsidP="0083793E">
      <w:pPr>
        <w:ind w:firstLine="709"/>
        <w:jc w:val="both"/>
        <w:rPr>
          <w:sz w:val="26"/>
          <w:szCs w:val="26"/>
        </w:rPr>
      </w:pPr>
    </w:p>
    <w:p w:rsidR="001F1499" w:rsidRPr="004A4ACF" w:rsidRDefault="001F1499" w:rsidP="0083793E">
      <w:pPr>
        <w:ind w:firstLine="709"/>
        <w:jc w:val="both"/>
        <w:rPr>
          <w:b/>
          <w:sz w:val="26"/>
          <w:szCs w:val="26"/>
        </w:rPr>
      </w:pPr>
      <w:r w:rsidRPr="004A4ACF">
        <w:rPr>
          <w:sz w:val="26"/>
          <w:szCs w:val="26"/>
        </w:rPr>
        <w:t xml:space="preserve">Статья </w:t>
      </w:r>
      <w:r w:rsidR="0083793E" w:rsidRPr="004A4ACF">
        <w:rPr>
          <w:sz w:val="26"/>
          <w:szCs w:val="26"/>
        </w:rPr>
        <w:t xml:space="preserve">3. </w:t>
      </w:r>
      <w:r w:rsidR="00052FA7" w:rsidRPr="004A4ACF">
        <w:rPr>
          <w:b/>
          <w:sz w:val="26"/>
          <w:szCs w:val="26"/>
        </w:rPr>
        <w:t>Требования к порядку информирования о правилах пред</w:t>
      </w:r>
      <w:r w:rsidR="00F363C0" w:rsidRPr="004A4ACF">
        <w:rPr>
          <w:b/>
          <w:sz w:val="26"/>
          <w:szCs w:val="26"/>
        </w:rPr>
        <w:t>оставления муниципальной услуги</w:t>
      </w:r>
    </w:p>
    <w:p w:rsidR="0083793E" w:rsidRPr="004A4ACF" w:rsidRDefault="0083793E" w:rsidP="0083793E">
      <w:pPr>
        <w:ind w:firstLine="709"/>
        <w:jc w:val="both"/>
        <w:rPr>
          <w:sz w:val="26"/>
          <w:szCs w:val="26"/>
        </w:rPr>
      </w:pPr>
    </w:p>
    <w:p w:rsidR="009B2B04" w:rsidRPr="004A4ACF" w:rsidRDefault="001F1499" w:rsidP="0083793E">
      <w:pPr>
        <w:ind w:firstLine="709"/>
        <w:jc w:val="both"/>
        <w:rPr>
          <w:sz w:val="26"/>
          <w:szCs w:val="26"/>
        </w:rPr>
      </w:pPr>
      <w:r w:rsidRPr="004A4ACF">
        <w:rPr>
          <w:rFonts w:eastAsia="Calibri"/>
          <w:sz w:val="26"/>
          <w:szCs w:val="26"/>
          <w:lang w:eastAsia="en-US"/>
        </w:rPr>
        <w:t xml:space="preserve">1. </w:t>
      </w:r>
      <w:r w:rsidR="009B2B04" w:rsidRPr="004A4ACF">
        <w:rPr>
          <w:rFonts w:eastAsia="Calibri"/>
          <w:sz w:val="26"/>
          <w:szCs w:val="26"/>
          <w:lang w:eastAsia="en-US"/>
        </w:rPr>
        <w:t>Информирование о правилах предоставления муниципальной услуги осуществляется посредством размещения информации:</w:t>
      </w:r>
    </w:p>
    <w:p w:rsidR="002C2391" w:rsidRPr="004A4ACF" w:rsidRDefault="0083793E" w:rsidP="00C35101">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 xml:space="preserve">1) </w:t>
      </w:r>
      <w:r w:rsidR="009B2B04" w:rsidRPr="004A4ACF">
        <w:rPr>
          <w:rFonts w:eastAsia="Calibri"/>
          <w:sz w:val="26"/>
          <w:szCs w:val="26"/>
          <w:lang w:eastAsia="en-US"/>
        </w:rPr>
        <w:t xml:space="preserve">в информационно-телекоммуникационной сети «Интернет» (далее – сеть Интернет), в том числе на официальном сайте </w:t>
      </w:r>
      <w:r w:rsidR="002C2391" w:rsidRPr="004A4ACF">
        <w:rPr>
          <w:rFonts w:eastAsia="Calibri"/>
          <w:sz w:val="26"/>
          <w:szCs w:val="26"/>
          <w:lang w:eastAsia="en-US"/>
        </w:rPr>
        <w:t>администрации города Покачи www.admpokachi.ru (далее — официальный сайт);</w:t>
      </w:r>
    </w:p>
    <w:p w:rsidR="009B2B04" w:rsidRPr="004A4ACF" w:rsidRDefault="002C2391" w:rsidP="00C35101">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 xml:space="preserve">2) </w:t>
      </w:r>
      <w:r w:rsidR="009B2B04" w:rsidRPr="004A4ACF">
        <w:rPr>
          <w:rFonts w:eastAsia="Calibri"/>
          <w:sz w:val="26"/>
          <w:szCs w:val="26"/>
          <w:lang w:eastAsia="en-US"/>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B91F18" w:rsidRPr="004A4ACF" w:rsidRDefault="002C2391" w:rsidP="00B91F18">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 xml:space="preserve">3) </w:t>
      </w:r>
      <w:r w:rsidR="009B2B04" w:rsidRPr="004A4ACF">
        <w:rPr>
          <w:rFonts w:eastAsia="Calibri"/>
          <w:sz w:val="26"/>
          <w:szCs w:val="26"/>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w:t>
      </w:r>
      <w:r w:rsidRPr="004A4ACF">
        <w:rPr>
          <w:rFonts w:eastAsia="Calibri"/>
          <w:sz w:val="26"/>
          <w:szCs w:val="26"/>
          <w:lang w:eastAsia="en-US"/>
        </w:rPr>
        <w:t xml:space="preserve"> </w:t>
      </w:r>
      <w:r w:rsidR="009B2B04" w:rsidRPr="004A4ACF">
        <w:rPr>
          <w:rFonts w:eastAsia="Calibri"/>
          <w:sz w:val="26"/>
          <w:szCs w:val="26"/>
          <w:lang w:eastAsia="en-US"/>
        </w:rPr>
        <w:t>–</w:t>
      </w:r>
      <w:r w:rsidRPr="004A4ACF">
        <w:rPr>
          <w:rFonts w:eastAsia="Calibri"/>
          <w:sz w:val="26"/>
          <w:szCs w:val="26"/>
          <w:lang w:eastAsia="en-US"/>
        </w:rPr>
        <w:t xml:space="preserve"> </w:t>
      </w:r>
      <w:r w:rsidR="009B2B04" w:rsidRPr="004A4ACF">
        <w:rPr>
          <w:rFonts w:eastAsia="Calibri"/>
          <w:sz w:val="26"/>
          <w:szCs w:val="26"/>
          <w:lang w:eastAsia="en-US"/>
        </w:rPr>
        <w:t>Югры» http://86.gosuslugi.r</w:t>
      </w:r>
      <w:r w:rsidRPr="004A4ACF">
        <w:rPr>
          <w:rFonts w:eastAsia="Calibri"/>
          <w:sz w:val="26"/>
          <w:szCs w:val="26"/>
          <w:lang w:eastAsia="en-US"/>
        </w:rPr>
        <w:t>u (далее – региональный портал).</w:t>
      </w:r>
    </w:p>
    <w:p w:rsidR="009B2B04" w:rsidRPr="004A4ACF" w:rsidRDefault="00C24994" w:rsidP="00B91F18">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2</w:t>
      </w:r>
      <w:r w:rsidR="00B91F18" w:rsidRPr="004A4ACF">
        <w:rPr>
          <w:rFonts w:eastAsia="Calibri"/>
          <w:sz w:val="26"/>
          <w:szCs w:val="26"/>
          <w:lang w:eastAsia="en-US"/>
        </w:rPr>
        <w:t xml:space="preserve">. </w:t>
      </w:r>
      <w:r w:rsidR="009B2B04" w:rsidRPr="004A4ACF">
        <w:rPr>
          <w:rFonts w:eastAsia="Calibri"/>
          <w:sz w:val="26"/>
          <w:szCs w:val="26"/>
          <w:lang w:eastAsia="en-US"/>
        </w:rPr>
        <w:t xml:space="preserve">Информация по вопросам предоставления муниципальной услуги, сведения о ходе предоставления муниципальной услуги предоставляются заявителю </w:t>
      </w:r>
      <w:r w:rsidR="00B91F18" w:rsidRPr="004A4ACF">
        <w:rPr>
          <w:rFonts w:eastAsia="Calibri"/>
          <w:sz w:val="26"/>
          <w:szCs w:val="26"/>
          <w:lang w:eastAsia="en-US"/>
        </w:rPr>
        <w:t>в следующих формах</w:t>
      </w:r>
      <w:r w:rsidR="009B2B04" w:rsidRPr="004A4ACF">
        <w:rPr>
          <w:rFonts w:eastAsia="Calibri"/>
          <w:sz w:val="26"/>
          <w:szCs w:val="26"/>
          <w:lang w:eastAsia="en-US"/>
        </w:rPr>
        <w:t>:</w:t>
      </w:r>
    </w:p>
    <w:p w:rsidR="009B2B04" w:rsidRPr="004A4ACF" w:rsidRDefault="00B032EB" w:rsidP="00545668">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 xml:space="preserve">1) </w:t>
      </w:r>
      <w:r w:rsidR="009B2B04" w:rsidRPr="004A4ACF">
        <w:rPr>
          <w:rFonts w:eastAsia="Calibri"/>
          <w:sz w:val="26"/>
          <w:szCs w:val="26"/>
          <w:lang w:eastAsia="en-US"/>
        </w:rPr>
        <w:t>устной (при личном обращении заявителя и по телефону);</w:t>
      </w:r>
    </w:p>
    <w:p w:rsidR="00F07D7C" w:rsidRPr="004A4ACF" w:rsidRDefault="00B032EB" w:rsidP="00F07D7C">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lastRenderedPageBreak/>
        <w:t xml:space="preserve">2) </w:t>
      </w:r>
      <w:r w:rsidR="009B2B04" w:rsidRPr="004A4ACF">
        <w:rPr>
          <w:rFonts w:eastAsia="Calibri"/>
          <w:sz w:val="26"/>
          <w:szCs w:val="26"/>
          <w:lang w:eastAsia="en-US"/>
        </w:rPr>
        <w:t>письменной (при письменном обращении заявите</w:t>
      </w:r>
      <w:r w:rsidR="00B91F18" w:rsidRPr="004A4ACF">
        <w:rPr>
          <w:rFonts w:eastAsia="Calibri"/>
          <w:sz w:val="26"/>
          <w:szCs w:val="26"/>
          <w:lang w:eastAsia="en-US"/>
        </w:rPr>
        <w:t>ля по почте, электронной почте</w:t>
      </w:r>
      <w:r w:rsidR="009B2B04" w:rsidRPr="004A4ACF">
        <w:rPr>
          <w:rFonts w:eastAsia="Calibri"/>
          <w:sz w:val="26"/>
          <w:szCs w:val="26"/>
          <w:lang w:eastAsia="en-US"/>
        </w:rPr>
        <w:t>).</w:t>
      </w:r>
    </w:p>
    <w:p w:rsidR="00F07D7C" w:rsidRPr="004A4ACF" w:rsidRDefault="00C24994" w:rsidP="00F07D7C">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3</w:t>
      </w:r>
      <w:r w:rsidR="00F07D7C" w:rsidRPr="004A4ACF">
        <w:rPr>
          <w:rFonts w:eastAsia="Calibri"/>
          <w:sz w:val="26"/>
          <w:szCs w:val="26"/>
          <w:lang w:eastAsia="en-US"/>
        </w:rPr>
        <w:t xml:space="preserve">. </w:t>
      </w:r>
      <w:r w:rsidR="009B2B04" w:rsidRPr="004A4ACF">
        <w:rPr>
          <w:rFonts w:eastAsia="Calibri"/>
          <w:sz w:val="26"/>
          <w:szCs w:val="26"/>
          <w:lang w:eastAsia="en-US"/>
        </w:rPr>
        <w:t>Информирование осуществляют специалисты уполномоченного органа.</w:t>
      </w:r>
    </w:p>
    <w:p w:rsidR="009B2B04" w:rsidRPr="004A4ACF" w:rsidRDefault="00C24994" w:rsidP="00F07D7C">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4</w:t>
      </w:r>
      <w:r w:rsidR="00F07D7C" w:rsidRPr="004A4ACF">
        <w:rPr>
          <w:rFonts w:eastAsia="Calibri"/>
          <w:sz w:val="26"/>
          <w:szCs w:val="26"/>
          <w:lang w:eastAsia="en-US"/>
        </w:rPr>
        <w:t xml:space="preserve">. </w:t>
      </w:r>
      <w:r w:rsidR="009B2B04" w:rsidRPr="004A4ACF">
        <w:rPr>
          <w:rFonts w:eastAsia="Calibri"/>
          <w:sz w:val="26"/>
          <w:szCs w:val="26"/>
          <w:lang w:eastAsia="en-US"/>
        </w:rPr>
        <w:t>Продолжительность информирования при личном обращении заявителя не должна превышать 15 минут, по телефону – 10 минут.</w:t>
      </w:r>
    </w:p>
    <w:p w:rsidR="009B2B04" w:rsidRPr="004A4ACF" w:rsidRDefault="009B2B04" w:rsidP="00B93809">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 xml:space="preserve">Ответ на письменное обращение по вопросу получения информации о порядке предоставления муниципальной услуги направляется заявителю в течение </w:t>
      </w:r>
      <w:r w:rsidR="00F07D7C" w:rsidRPr="004A4ACF">
        <w:rPr>
          <w:rFonts w:eastAsia="Calibri"/>
          <w:sz w:val="26"/>
          <w:szCs w:val="26"/>
          <w:lang w:eastAsia="en-US"/>
        </w:rPr>
        <w:t>30</w:t>
      </w:r>
      <w:r w:rsidRPr="004A4ACF">
        <w:rPr>
          <w:rFonts w:eastAsia="Calibri"/>
          <w:sz w:val="26"/>
          <w:szCs w:val="26"/>
          <w:lang w:eastAsia="en-US"/>
        </w:rPr>
        <w:t xml:space="preserve"> календарных дней с момента регистрации обращения, информации о ходе предоставления государственной услуги – в течение</w:t>
      </w:r>
      <w:r w:rsidR="00F07D7C" w:rsidRPr="004A4ACF">
        <w:rPr>
          <w:rFonts w:eastAsia="Calibri"/>
          <w:sz w:val="26"/>
          <w:szCs w:val="26"/>
          <w:lang w:eastAsia="en-US"/>
        </w:rPr>
        <w:t xml:space="preserve"> </w:t>
      </w:r>
      <w:r w:rsidR="00EB6187" w:rsidRPr="004A4ACF">
        <w:rPr>
          <w:rFonts w:eastAsia="Calibri"/>
          <w:sz w:val="26"/>
          <w:szCs w:val="26"/>
          <w:lang w:eastAsia="en-US"/>
        </w:rPr>
        <w:t>трех</w:t>
      </w:r>
      <w:r w:rsidR="00F07D7C" w:rsidRPr="004A4ACF">
        <w:rPr>
          <w:rFonts w:eastAsia="Calibri"/>
          <w:sz w:val="26"/>
          <w:szCs w:val="26"/>
          <w:lang w:eastAsia="en-US"/>
        </w:rPr>
        <w:t xml:space="preserve"> рабочих дней</w:t>
      </w:r>
      <w:r w:rsidRPr="004A4ACF">
        <w:rPr>
          <w:rFonts w:eastAsia="Calibri"/>
          <w:sz w:val="26"/>
          <w:szCs w:val="26"/>
          <w:lang w:eastAsia="en-US"/>
        </w:rPr>
        <w:t xml:space="preserve"> с момента регистрации обращения.</w:t>
      </w:r>
    </w:p>
    <w:p w:rsidR="00F07D7C" w:rsidRPr="004A4ACF" w:rsidRDefault="009B2B04" w:rsidP="00F07D7C">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Время ожидания в очереди при личном обращении заявителя</w:t>
      </w:r>
      <w:r w:rsidR="00F07D7C" w:rsidRPr="004A4ACF">
        <w:rPr>
          <w:rFonts w:eastAsia="Calibri"/>
          <w:sz w:val="26"/>
          <w:szCs w:val="26"/>
          <w:lang w:eastAsia="en-US"/>
        </w:rPr>
        <w:t xml:space="preserve"> </w:t>
      </w:r>
      <w:r w:rsidRPr="004A4ACF">
        <w:rPr>
          <w:rFonts w:eastAsia="Calibri"/>
          <w:sz w:val="26"/>
          <w:szCs w:val="26"/>
          <w:lang w:eastAsia="en-US"/>
        </w:rPr>
        <w:t>за информацией о правилах предоставления муниципальной услуги</w:t>
      </w:r>
      <w:r w:rsidR="00F07D7C" w:rsidRPr="004A4ACF">
        <w:rPr>
          <w:rFonts w:eastAsia="Calibri"/>
          <w:sz w:val="26"/>
          <w:szCs w:val="26"/>
          <w:lang w:eastAsia="en-US"/>
        </w:rPr>
        <w:t xml:space="preserve"> </w:t>
      </w:r>
      <w:r w:rsidRPr="004A4ACF">
        <w:rPr>
          <w:rFonts w:eastAsia="Calibri"/>
          <w:sz w:val="26"/>
          <w:szCs w:val="26"/>
          <w:lang w:eastAsia="en-US"/>
        </w:rPr>
        <w:t>не должно превышать 15 минут.</w:t>
      </w:r>
    </w:p>
    <w:p w:rsidR="009B2B04" w:rsidRPr="004A4ACF" w:rsidRDefault="00C24994" w:rsidP="00F07D7C">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5</w:t>
      </w:r>
      <w:r w:rsidR="00F07D7C" w:rsidRPr="004A4ACF">
        <w:rPr>
          <w:rFonts w:eastAsia="Calibri"/>
          <w:sz w:val="26"/>
          <w:szCs w:val="26"/>
          <w:lang w:eastAsia="en-US"/>
        </w:rPr>
        <w:t xml:space="preserve">. </w:t>
      </w:r>
      <w:r w:rsidR="009B2B04" w:rsidRPr="004A4ACF">
        <w:rPr>
          <w:rFonts w:eastAsia="Calibri"/>
          <w:sz w:val="26"/>
          <w:szCs w:val="26"/>
          <w:lang w:eastAsia="en-US"/>
        </w:rPr>
        <w:t>Информирование заявителей о порядке предоставления муниципальной услуги, о ходе выполнения запрос</w:t>
      </w:r>
      <w:proofErr w:type="gramStart"/>
      <w:r w:rsidR="009B2B04" w:rsidRPr="004A4ACF">
        <w:rPr>
          <w:rFonts w:eastAsia="Calibri"/>
          <w:sz w:val="26"/>
          <w:szCs w:val="26"/>
          <w:lang w:eastAsia="en-US"/>
        </w:rPr>
        <w:t>а о ее</w:t>
      </w:r>
      <w:proofErr w:type="gramEnd"/>
      <w:r w:rsidR="009B2B04" w:rsidRPr="004A4ACF">
        <w:rPr>
          <w:rFonts w:eastAsia="Calibri"/>
          <w:sz w:val="26"/>
          <w:szCs w:val="26"/>
          <w:lang w:eastAsia="en-US"/>
        </w:rPr>
        <w:t xml:space="preserve"> предоставлении,</w:t>
      </w:r>
      <w:r w:rsidR="00F07D7C" w:rsidRPr="004A4ACF">
        <w:rPr>
          <w:rFonts w:eastAsia="Calibri"/>
          <w:sz w:val="26"/>
          <w:szCs w:val="26"/>
          <w:lang w:eastAsia="en-US"/>
        </w:rPr>
        <w:t xml:space="preserve"> </w:t>
      </w:r>
      <w:r w:rsidR="009B2B04" w:rsidRPr="004A4ACF">
        <w:rPr>
          <w:rFonts w:eastAsia="Calibri"/>
          <w:sz w:val="26"/>
          <w:szCs w:val="26"/>
          <w:lang w:eastAsia="en-US"/>
        </w:rPr>
        <w:t>а также по иным вопросам, связанным с предоставлением муниципальной услуги, осуществляется многофункциональным центр</w:t>
      </w:r>
      <w:r w:rsidR="00C85281" w:rsidRPr="004A4ACF">
        <w:rPr>
          <w:rFonts w:eastAsia="Calibri"/>
          <w:sz w:val="26"/>
          <w:szCs w:val="26"/>
          <w:lang w:eastAsia="en-US"/>
        </w:rPr>
        <w:t>о</w:t>
      </w:r>
      <w:r w:rsidR="009B2B04" w:rsidRPr="004A4ACF">
        <w:rPr>
          <w:rFonts w:eastAsia="Calibri"/>
          <w:sz w:val="26"/>
          <w:szCs w:val="26"/>
          <w:lang w:eastAsia="en-US"/>
        </w:rPr>
        <w:t>м предоставления государственных и муниципальных услуг, расположенн</w:t>
      </w:r>
      <w:r w:rsidR="00C85281" w:rsidRPr="004A4ACF">
        <w:rPr>
          <w:rFonts w:eastAsia="Calibri"/>
          <w:sz w:val="26"/>
          <w:szCs w:val="26"/>
          <w:lang w:eastAsia="en-US"/>
        </w:rPr>
        <w:t>ом</w:t>
      </w:r>
      <w:r w:rsidR="009B2B04" w:rsidRPr="004A4ACF">
        <w:rPr>
          <w:rFonts w:eastAsia="Calibri"/>
          <w:sz w:val="26"/>
          <w:szCs w:val="26"/>
          <w:lang w:eastAsia="en-US"/>
        </w:rPr>
        <w:t xml:space="preserve"> на территории </w:t>
      </w:r>
      <w:r w:rsidR="00C85281" w:rsidRPr="004A4ACF">
        <w:rPr>
          <w:rFonts w:eastAsia="Calibri"/>
          <w:sz w:val="26"/>
          <w:szCs w:val="26"/>
          <w:lang w:eastAsia="en-US"/>
        </w:rPr>
        <w:t>города Покачи</w:t>
      </w:r>
      <w:r w:rsidR="009B2B04" w:rsidRPr="004A4ACF">
        <w:rPr>
          <w:rFonts w:eastAsia="Calibri"/>
          <w:sz w:val="26"/>
          <w:szCs w:val="26"/>
          <w:lang w:eastAsia="en-US"/>
        </w:rPr>
        <w:t xml:space="preserve"> (далее</w:t>
      </w:r>
      <w:r w:rsidR="006E6306" w:rsidRPr="004A4ACF">
        <w:rPr>
          <w:rFonts w:eastAsia="Calibri"/>
          <w:sz w:val="26"/>
          <w:szCs w:val="26"/>
          <w:lang w:eastAsia="en-US"/>
        </w:rPr>
        <w:t xml:space="preserve"> </w:t>
      </w:r>
      <w:r w:rsidR="009B2B04" w:rsidRPr="004A4ACF">
        <w:rPr>
          <w:rFonts w:eastAsia="Calibri"/>
          <w:sz w:val="26"/>
          <w:szCs w:val="26"/>
          <w:lang w:eastAsia="en-US"/>
        </w:rPr>
        <w:t xml:space="preserve">– МФЦ), в соответствии с </w:t>
      </w:r>
      <w:r w:rsidR="00C85281" w:rsidRPr="004A4ACF">
        <w:rPr>
          <w:rFonts w:eastAsia="Calibri"/>
          <w:sz w:val="26"/>
          <w:szCs w:val="26"/>
          <w:lang w:eastAsia="en-US"/>
        </w:rPr>
        <w:t>заключенным соглашением и регламентом работы МФЦ</w:t>
      </w:r>
      <w:r w:rsidR="009B2B04" w:rsidRPr="004A4ACF">
        <w:rPr>
          <w:rFonts w:eastAsia="Calibri"/>
          <w:sz w:val="26"/>
          <w:szCs w:val="26"/>
          <w:lang w:eastAsia="en-US"/>
        </w:rPr>
        <w:t>.</w:t>
      </w:r>
    </w:p>
    <w:p w:rsidR="00F07D7C" w:rsidRPr="004A4ACF" w:rsidRDefault="00A56206" w:rsidP="00F07D7C">
      <w:pPr>
        <w:suppressAutoHyphens/>
        <w:autoSpaceDE w:val="0"/>
        <w:autoSpaceDN w:val="0"/>
        <w:adjustRightInd w:val="0"/>
        <w:ind w:firstLine="709"/>
        <w:jc w:val="both"/>
        <w:outlineLvl w:val="0"/>
        <w:rPr>
          <w:rFonts w:eastAsia="Calibri"/>
          <w:sz w:val="26"/>
          <w:szCs w:val="26"/>
        </w:rPr>
      </w:pPr>
      <w:r w:rsidRPr="004A4ACF">
        <w:rPr>
          <w:rFonts w:eastAsia="Calibri"/>
          <w:sz w:val="26"/>
          <w:szCs w:val="26"/>
          <w:lang w:eastAsia="en-US"/>
        </w:rPr>
        <w:t>И</w:t>
      </w:r>
      <w:r w:rsidR="00296870" w:rsidRPr="004A4ACF">
        <w:rPr>
          <w:rFonts w:eastAsia="Calibri"/>
          <w:sz w:val="26"/>
          <w:szCs w:val="26"/>
          <w:lang w:eastAsia="en-US"/>
        </w:rPr>
        <w:t>нформаци</w:t>
      </w:r>
      <w:r w:rsidR="00C85281" w:rsidRPr="004A4ACF">
        <w:rPr>
          <w:rFonts w:eastAsia="Calibri"/>
          <w:sz w:val="26"/>
          <w:szCs w:val="26"/>
          <w:lang w:eastAsia="en-US"/>
        </w:rPr>
        <w:t>я</w:t>
      </w:r>
      <w:r w:rsidR="00296870" w:rsidRPr="004A4ACF">
        <w:rPr>
          <w:rFonts w:eastAsia="Calibri"/>
          <w:sz w:val="26"/>
          <w:szCs w:val="26"/>
          <w:lang w:eastAsia="en-US"/>
        </w:rPr>
        <w:t xml:space="preserve"> о местах нахождения</w:t>
      </w:r>
      <w:r w:rsidR="00C85281" w:rsidRPr="004A4ACF">
        <w:rPr>
          <w:rFonts w:eastAsia="Calibri"/>
          <w:sz w:val="26"/>
          <w:szCs w:val="26"/>
          <w:lang w:eastAsia="en-US"/>
        </w:rPr>
        <w:t>,</w:t>
      </w:r>
      <w:r w:rsidR="00296870" w:rsidRPr="004A4ACF">
        <w:rPr>
          <w:rFonts w:eastAsia="Calibri"/>
          <w:sz w:val="26"/>
          <w:szCs w:val="26"/>
          <w:lang w:eastAsia="en-US"/>
        </w:rPr>
        <w:t xml:space="preserve"> графиках работы</w:t>
      </w:r>
      <w:r w:rsidR="00295B43" w:rsidRPr="004A4ACF">
        <w:rPr>
          <w:rFonts w:eastAsia="Calibri"/>
          <w:sz w:val="26"/>
          <w:szCs w:val="26"/>
          <w:lang w:eastAsia="en-US"/>
        </w:rPr>
        <w:t>, адресах и контактных телефонах</w:t>
      </w:r>
      <w:r w:rsidR="00296870" w:rsidRPr="004A4ACF">
        <w:rPr>
          <w:rFonts w:eastAsia="Calibri"/>
          <w:sz w:val="26"/>
          <w:szCs w:val="26"/>
          <w:lang w:eastAsia="en-US"/>
        </w:rPr>
        <w:t xml:space="preserve"> МФЦ</w:t>
      </w:r>
      <w:r w:rsidRPr="004A4ACF">
        <w:rPr>
          <w:rFonts w:eastAsia="Calibri"/>
          <w:sz w:val="26"/>
          <w:szCs w:val="26"/>
          <w:lang w:eastAsia="en-US"/>
        </w:rPr>
        <w:t xml:space="preserve"> </w:t>
      </w:r>
      <w:r w:rsidR="00295B43" w:rsidRPr="004A4ACF">
        <w:rPr>
          <w:rFonts w:eastAsia="Calibri"/>
          <w:sz w:val="26"/>
          <w:szCs w:val="26"/>
          <w:lang w:eastAsia="en-US"/>
        </w:rPr>
        <w:t>и его территориально обособленных структурных подразделениях размещена</w:t>
      </w:r>
      <w:r w:rsidRPr="004A4ACF">
        <w:rPr>
          <w:rFonts w:eastAsia="Calibri"/>
          <w:sz w:val="26"/>
          <w:szCs w:val="26"/>
          <w:lang w:eastAsia="en-US"/>
        </w:rPr>
        <w:t xml:space="preserve"> на </w:t>
      </w:r>
      <w:r w:rsidRPr="004A4ACF">
        <w:rPr>
          <w:rFonts w:eastAsia="Calibri"/>
          <w:sz w:val="26"/>
          <w:szCs w:val="26"/>
        </w:rPr>
        <w:t>п</w:t>
      </w:r>
      <w:r w:rsidR="00296870" w:rsidRPr="004A4ACF">
        <w:rPr>
          <w:sz w:val="26"/>
          <w:szCs w:val="26"/>
        </w:rPr>
        <w:t>ортал</w:t>
      </w:r>
      <w:r w:rsidRPr="004A4ACF">
        <w:rPr>
          <w:sz w:val="26"/>
          <w:szCs w:val="26"/>
        </w:rPr>
        <w:t>е</w:t>
      </w:r>
      <w:r w:rsidR="00296870" w:rsidRPr="004A4ACF">
        <w:rPr>
          <w:sz w:val="26"/>
          <w:szCs w:val="26"/>
        </w:rPr>
        <w:t xml:space="preserve"> </w:t>
      </w:r>
      <w:r w:rsidR="00295B43" w:rsidRPr="004A4ACF">
        <w:rPr>
          <w:sz w:val="26"/>
          <w:szCs w:val="26"/>
        </w:rPr>
        <w:t xml:space="preserve">многофункциональных центров предоставления государственных и муниципальных услуг Ханты-Мансийского автономного округа - Югры </w:t>
      </w:r>
      <w:r w:rsidRPr="004A4ACF">
        <w:rPr>
          <w:sz w:val="26"/>
          <w:szCs w:val="26"/>
        </w:rPr>
        <w:t>по адресу:</w:t>
      </w:r>
      <w:r w:rsidR="00296870" w:rsidRPr="004A4ACF">
        <w:rPr>
          <w:sz w:val="26"/>
          <w:szCs w:val="26"/>
        </w:rPr>
        <w:t xml:space="preserve"> </w:t>
      </w:r>
      <w:hyperlink r:id="rId14" w:history="1">
        <w:r w:rsidR="00F07D7C" w:rsidRPr="004A4ACF">
          <w:rPr>
            <w:rStyle w:val="a3"/>
            <w:sz w:val="26"/>
            <w:szCs w:val="26"/>
          </w:rPr>
          <w:t>http://mfc.admhmao.ru</w:t>
        </w:r>
      </w:hyperlink>
      <w:r w:rsidR="00296870" w:rsidRPr="004A4ACF">
        <w:rPr>
          <w:sz w:val="26"/>
          <w:szCs w:val="26"/>
        </w:rPr>
        <w:t>.</w:t>
      </w:r>
    </w:p>
    <w:p w:rsidR="009B2B04" w:rsidRPr="004A4ACF" w:rsidRDefault="00C24994" w:rsidP="00F07D7C">
      <w:pPr>
        <w:suppressAutoHyphens/>
        <w:autoSpaceDE w:val="0"/>
        <w:autoSpaceDN w:val="0"/>
        <w:adjustRightInd w:val="0"/>
        <w:ind w:firstLine="709"/>
        <w:jc w:val="both"/>
        <w:outlineLvl w:val="0"/>
        <w:rPr>
          <w:rFonts w:eastAsia="Calibri"/>
          <w:sz w:val="26"/>
          <w:szCs w:val="26"/>
        </w:rPr>
      </w:pPr>
      <w:r w:rsidRPr="004A4ACF">
        <w:rPr>
          <w:rFonts w:eastAsia="Calibri"/>
          <w:sz w:val="26"/>
          <w:szCs w:val="26"/>
        </w:rPr>
        <w:t>6</w:t>
      </w:r>
      <w:r w:rsidR="00F07D7C" w:rsidRPr="004A4ACF">
        <w:rPr>
          <w:rFonts w:eastAsia="Calibri"/>
          <w:sz w:val="26"/>
          <w:szCs w:val="26"/>
        </w:rPr>
        <w:t xml:space="preserve">. </w:t>
      </w:r>
      <w:r w:rsidR="009B2B04" w:rsidRPr="004A4ACF">
        <w:rPr>
          <w:rFonts w:eastAsia="Calibri"/>
          <w:sz w:val="26"/>
          <w:szCs w:val="26"/>
          <w:lang w:eastAsia="en-US"/>
        </w:rPr>
        <w:t>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F07D7C" w:rsidRPr="004A4ACF" w:rsidRDefault="009B2B04" w:rsidP="00F07D7C">
      <w:pPr>
        <w:suppressAutoHyphens/>
        <w:autoSpaceDE w:val="0"/>
        <w:autoSpaceDN w:val="0"/>
        <w:adjustRightInd w:val="0"/>
        <w:ind w:firstLine="709"/>
        <w:jc w:val="both"/>
        <w:outlineLvl w:val="0"/>
        <w:rPr>
          <w:rFonts w:eastAsia="Calibri"/>
          <w:sz w:val="26"/>
          <w:szCs w:val="26"/>
          <w:lang w:eastAsia="en-US"/>
        </w:rPr>
      </w:pPr>
      <w:proofErr w:type="gramStart"/>
      <w:r w:rsidRPr="004A4ACF">
        <w:rPr>
          <w:rFonts w:eastAsia="Calibri"/>
          <w:sz w:val="26"/>
          <w:szCs w:val="26"/>
          <w:lang w:eastAsia="en-US"/>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w:t>
      </w:r>
      <w:r w:rsidR="00F07D7C" w:rsidRPr="004A4ACF">
        <w:rPr>
          <w:rFonts w:eastAsia="Calibri"/>
          <w:sz w:val="26"/>
          <w:szCs w:val="26"/>
          <w:lang w:eastAsia="en-US"/>
        </w:rPr>
        <w:t xml:space="preserve"> </w:t>
      </w:r>
      <w:r w:rsidRPr="004A4ACF">
        <w:rPr>
          <w:rFonts w:eastAsia="Calibri"/>
          <w:sz w:val="26"/>
          <w:szCs w:val="26"/>
          <w:lang w:eastAsia="en-US"/>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7D7C" w:rsidRPr="004A4ACF" w:rsidRDefault="00C24994" w:rsidP="00F07D7C">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7</w:t>
      </w:r>
      <w:r w:rsidR="00F07D7C" w:rsidRPr="004A4ACF">
        <w:rPr>
          <w:rFonts w:eastAsia="Calibri"/>
          <w:sz w:val="26"/>
          <w:szCs w:val="26"/>
          <w:lang w:eastAsia="en-US"/>
        </w:rPr>
        <w:t xml:space="preserve">. </w:t>
      </w:r>
      <w:r w:rsidR="00C46D83" w:rsidRPr="004A4ACF">
        <w:rPr>
          <w:rFonts w:eastAsia="Calibri"/>
          <w:sz w:val="26"/>
          <w:szCs w:val="26"/>
          <w:lang w:eastAsia="en-US"/>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и регионального портала заявителям необходимо использовать адрес в сети Интернет, указанный в части 1 статьи 3 административного регламента.</w:t>
      </w:r>
    </w:p>
    <w:p w:rsidR="009B2B04" w:rsidRPr="004A4ACF" w:rsidRDefault="00C24994" w:rsidP="00F07D7C">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8</w:t>
      </w:r>
      <w:r w:rsidR="00F07D7C" w:rsidRPr="004A4ACF">
        <w:rPr>
          <w:rFonts w:eastAsia="Calibri"/>
          <w:sz w:val="26"/>
          <w:szCs w:val="26"/>
          <w:lang w:eastAsia="en-US"/>
        </w:rPr>
        <w:t xml:space="preserve">. </w:t>
      </w:r>
      <w:r w:rsidR="009B2B04" w:rsidRPr="004A4ACF">
        <w:rPr>
          <w:rFonts w:eastAsia="Calibri"/>
          <w:sz w:val="26"/>
          <w:szCs w:val="26"/>
          <w:lang w:eastAsia="en-US"/>
        </w:rPr>
        <w:t>На информационных стендах в местах предоставления муниципальной услуги, на официальном сайте уполномоченного органа размещается следующая информация:</w:t>
      </w:r>
    </w:p>
    <w:p w:rsidR="009B2B04" w:rsidRPr="004A4ACF" w:rsidRDefault="00B032EB" w:rsidP="00545668">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 xml:space="preserve">1) </w:t>
      </w:r>
      <w:r w:rsidR="009B2B04" w:rsidRPr="004A4ACF">
        <w:rPr>
          <w:rFonts w:eastAsia="Calibri"/>
          <w:sz w:val="26"/>
          <w:szCs w:val="26"/>
          <w:lang w:eastAsia="en-US"/>
        </w:rPr>
        <w:t>справочная информация (место нахождения, график работы, справочные телефоны, адреса официального сайта и электронной почты уполномоченного органа, обеспечивающего предоставление муниципальной услуги</w:t>
      </w:r>
      <w:r w:rsidR="00C46D83" w:rsidRPr="004A4ACF">
        <w:rPr>
          <w:rFonts w:eastAsia="Calibri"/>
          <w:sz w:val="26"/>
          <w:szCs w:val="26"/>
          <w:lang w:eastAsia="en-US"/>
        </w:rPr>
        <w:t>, МФЦ</w:t>
      </w:r>
      <w:r w:rsidR="009B2B04" w:rsidRPr="004A4ACF">
        <w:rPr>
          <w:rFonts w:eastAsia="Calibri"/>
          <w:sz w:val="26"/>
          <w:szCs w:val="26"/>
          <w:lang w:eastAsia="en-US"/>
        </w:rPr>
        <w:t>);</w:t>
      </w:r>
    </w:p>
    <w:p w:rsidR="009B2B04" w:rsidRPr="004A4ACF" w:rsidRDefault="00E4798C" w:rsidP="00545668">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2</w:t>
      </w:r>
      <w:r w:rsidR="00B032EB" w:rsidRPr="004A4ACF">
        <w:rPr>
          <w:rFonts w:eastAsia="Calibri"/>
          <w:sz w:val="26"/>
          <w:szCs w:val="26"/>
          <w:lang w:eastAsia="en-US"/>
        </w:rPr>
        <w:t xml:space="preserve">) </w:t>
      </w:r>
      <w:r w:rsidR="009B2B04" w:rsidRPr="004A4ACF">
        <w:rPr>
          <w:rFonts w:eastAsia="Calibri"/>
          <w:sz w:val="26"/>
          <w:szCs w:val="26"/>
          <w:lang w:eastAsia="en-US"/>
        </w:rPr>
        <w:t>перечень нормативных правовых актов, регулирующих предоставление муниципальной услуги;</w:t>
      </w:r>
    </w:p>
    <w:p w:rsidR="00823482" w:rsidRPr="004A4ACF" w:rsidRDefault="00E4798C" w:rsidP="00823482">
      <w:pPr>
        <w:ind w:firstLine="709"/>
        <w:jc w:val="both"/>
        <w:rPr>
          <w:sz w:val="26"/>
          <w:szCs w:val="26"/>
        </w:rPr>
      </w:pPr>
      <w:r w:rsidRPr="004A4ACF">
        <w:rPr>
          <w:sz w:val="26"/>
          <w:szCs w:val="26"/>
        </w:rPr>
        <w:t>3</w:t>
      </w:r>
      <w:r w:rsidR="00B032EB" w:rsidRPr="004A4ACF">
        <w:rPr>
          <w:sz w:val="26"/>
          <w:szCs w:val="26"/>
        </w:rPr>
        <w:t xml:space="preserve">) </w:t>
      </w:r>
      <w:r w:rsidR="00823482" w:rsidRPr="004A4ACF">
        <w:rPr>
          <w:sz w:val="26"/>
          <w:szCs w:val="26"/>
        </w:rPr>
        <w:t>исчерпывающий перечень документов, необходимых для предоставления муниципальной услуги;</w:t>
      </w:r>
    </w:p>
    <w:p w:rsidR="009B2B04" w:rsidRPr="004A4ACF" w:rsidRDefault="00E4798C" w:rsidP="00545668">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lastRenderedPageBreak/>
        <w:t>4</w:t>
      </w:r>
      <w:r w:rsidR="00B032EB" w:rsidRPr="004A4ACF">
        <w:rPr>
          <w:rFonts w:eastAsia="Calibri"/>
          <w:sz w:val="26"/>
          <w:szCs w:val="26"/>
          <w:lang w:eastAsia="en-US"/>
        </w:rPr>
        <w:t xml:space="preserve">) </w:t>
      </w:r>
      <w:r w:rsidR="009B2B04" w:rsidRPr="004A4ACF">
        <w:rPr>
          <w:rFonts w:eastAsia="Calibri"/>
          <w:sz w:val="26"/>
          <w:szCs w:val="26"/>
          <w:lang w:eastAsia="en-US"/>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101D8C" w:rsidRPr="004A4ACF" w:rsidRDefault="00E4798C" w:rsidP="00101D8C">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5</w:t>
      </w:r>
      <w:r w:rsidR="00B032EB" w:rsidRPr="004A4ACF">
        <w:rPr>
          <w:rFonts w:eastAsia="Calibri"/>
          <w:sz w:val="26"/>
          <w:szCs w:val="26"/>
          <w:lang w:eastAsia="en-US"/>
        </w:rPr>
        <w:t xml:space="preserve">) </w:t>
      </w:r>
      <w:r w:rsidR="009B2B04" w:rsidRPr="004A4ACF">
        <w:rPr>
          <w:rFonts w:eastAsia="Calibri"/>
          <w:sz w:val="26"/>
          <w:szCs w:val="26"/>
          <w:lang w:eastAsia="en-US"/>
        </w:rPr>
        <w:t>бланк заявлени</w:t>
      </w:r>
      <w:r w:rsidR="006E096C" w:rsidRPr="004A4ACF">
        <w:rPr>
          <w:rFonts w:eastAsia="Calibri"/>
          <w:sz w:val="26"/>
          <w:szCs w:val="26"/>
          <w:lang w:eastAsia="en-US"/>
        </w:rPr>
        <w:t>я</w:t>
      </w:r>
      <w:r w:rsidR="009B2B04" w:rsidRPr="004A4ACF">
        <w:rPr>
          <w:rFonts w:eastAsia="Calibri"/>
          <w:sz w:val="26"/>
          <w:szCs w:val="26"/>
          <w:lang w:eastAsia="en-US"/>
        </w:rPr>
        <w:t xml:space="preserve"> о предоставлении муниципальной услуги и образ</w:t>
      </w:r>
      <w:r w:rsidR="006E096C" w:rsidRPr="004A4ACF">
        <w:rPr>
          <w:rFonts w:eastAsia="Calibri"/>
          <w:sz w:val="26"/>
          <w:szCs w:val="26"/>
          <w:lang w:eastAsia="en-US"/>
        </w:rPr>
        <w:t>ец</w:t>
      </w:r>
      <w:r w:rsidR="009B2B04" w:rsidRPr="004A4ACF">
        <w:rPr>
          <w:rFonts w:eastAsia="Calibri"/>
          <w:sz w:val="26"/>
          <w:szCs w:val="26"/>
          <w:lang w:eastAsia="en-US"/>
        </w:rPr>
        <w:t xml:space="preserve"> </w:t>
      </w:r>
      <w:r w:rsidR="006E096C" w:rsidRPr="004A4ACF">
        <w:rPr>
          <w:rFonts w:eastAsia="Calibri"/>
          <w:sz w:val="26"/>
          <w:szCs w:val="26"/>
          <w:lang w:eastAsia="en-US"/>
        </w:rPr>
        <w:t xml:space="preserve">его </w:t>
      </w:r>
      <w:r w:rsidR="009B2B04" w:rsidRPr="004A4ACF">
        <w:rPr>
          <w:rFonts w:eastAsia="Calibri"/>
          <w:sz w:val="26"/>
          <w:szCs w:val="26"/>
          <w:lang w:eastAsia="en-US"/>
        </w:rPr>
        <w:t>заполнения.</w:t>
      </w:r>
    </w:p>
    <w:p w:rsidR="00101D8C" w:rsidRPr="004A4ACF" w:rsidRDefault="00C24994" w:rsidP="00101D8C">
      <w:pPr>
        <w:suppressAutoHyphens/>
        <w:autoSpaceDE w:val="0"/>
        <w:autoSpaceDN w:val="0"/>
        <w:adjustRightInd w:val="0"/>
        <w:ind w:firstLine="709"/>
        <w:jc w:val="both"/>
        <w:outlineLvl w:val="0"/>
        <w:rPr>
          <w:rFonts w:eastAsia="Calibri"/>
          <w:sz w:val="26"/>
          <w:szCs w:val="26"/>
          <w:lang w:eastAsia="en-US"/>
        </w:rPr>
      </w:pPr>
      <w:r w:rsidRPr="004A4ACF">
        <w:rPr>
          <w:rFonts w:eastAsia="Calibri"/>
          <w:sz w:val="26"/>
          <w:szCs w:val="26"/>
          <w:lang w:eastAsia="en-US"/>
        </w:rPr>
        <w:t>9</w:t>
      </w:r>
      <w:r w:rsidR="00101D8C" w:rsidRPr="004A4ACF">
        <w:rPr>
          <w:rFonts w:eastAsia="Calibri"/>
          <w:sz w:val="26"/>
          <w:szCs w:val="26"/>
          <w:lang w:eastAsia="en-US"/>
        </w:rPr>
        <w:t xml:space="preserve">. </w:t>
      </w:r>
      <w:proofErr w:type="gramStart"/>
      <w:r w:rsidR="009B2B04" w:rsidRPr="004A4ACF">
        <w:rPr>
          <w:rFonts w:eastAsia="Calibri"/>
          <w:sz w:val="26"/>
          <w:szCs w:val="26"/>
          <w:lang w:eastAsia="en-US"/>
        </w:rPr>
        <w:t xml:space="preserve">В случае внесения изменений в порядок предоставления муниципальной услуги специалисты </w:t>
      </w:r>
      <w:r w:rsidR="00826366" w:rsidRPr="004A4ACF">
        <w:rPr>
          <w:rFonts w:eastAsia="Calibri"/>
          <w:sz w:val="26"/>
          <w:szCs w:val="26"/>
          <w:lang w:eastAsia="en-US"/>
        </w:rPr>
        <w:t>уполномоченного органа</w:t>
      </w:r>
      <w:r w:rsidR="009B2B04" w:rsidRPr="004A4ACF">
        <w:rPr>
          <w:rFonts w:eastAsia="Calibri"/>
          <w:sz w:val="26"/>
          <w:szCs w:val="26"/>
          <w:lang w:eastAsia="en-US"/>
        </w:rPr>
        <w:t xml:space="preserve"> в срок,</w:t>
      </w:r>
      <w:r w:rsidR="00101D8C" w:rsidRPr="004A4ACF">
        <w:rPr>
          <w:rFonts w:eastAsia="Calibri"/>
          <w:sz w:val="26"/>
          <w:szCs w:val="26"/>
          <w:lang w:eastAsia="en-US"/>
        </w:rPr>
        <w:t xml:space="preserve"> </w:t>
      </w:r>
      <w:r w:rsidR="009B2B04" w:rsidRPr="004A4ACF">
        <w:rPr>
          <w:rFonts w:eastAsia="Calibri"/>
          <w:sz w:val="26"/>
          <w:szCs w:val="26"/>
          <w:lang w:eastAsia="en-US"/>
        </w:rPr>
        <w:t>не превышающий</w:t>
      </w:r>
      <w:r w:rsidR="00407F3F" w:rsidRPr="004A4ACF">
        <w:rPr>
          <w:rFonts w:eastAsia="Calibri"/>
          <w:sz w:val="26"/>
          <w:szCs w:val="26"/>
          <w:lang w:eastAsia="en-US"/>
        </w:rPr>
        <w:t xml:space="preserve"> трех</w:t>
      </w:r>
      <w:r w:rsidR="009B2B04" w:rsidRPr="004A4ACF">
        <w:rPr>
          <w:rFonts w:eastAsia="Calibri"/>
          <w:sz w:val="26"/>
          <w:szCs w:val="26"/>
          <w:lang w:eastAsia="en-US"/>
        </w:rPr>
        <w:t xml:space="preserve">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w:t>
      </w:r>
      <w:r w:rsidR="00826366" w:rsidRPr="004A4ACF">
        <w:rPr>
          <w:rFonts w:eastAsia="Calibri"/>
          <w:sz w:val="26"/>
          <w:szCs w:val="26"/>
          <w:lang w:eastAsia="en-US"/>
        </w:rPr>
        <w:t xml:space="preserve"> </w:t>
      </w:r>
      <w:r w:rsidR="009B2B04" w:rsidRPr="004A4ACF">
        <w:rPr>
          <w:rFonts w:eastAsia="Calibri"/>
          <w:sz w:val="26"/>
          <w:szCs w:val="26"/>
          <w:lang w:eastAsia="en-US"/>
        </w:rPr>
        <w:t>и на информационных стендах, находящихся в местах предоставления муниципальной услуги.</w:t>
      </w:r>
      <w:proofErr w:type="gramEnd"/>
    </w:p>
    <w:p w:rsidR="00101D8C" w:rsidRPr="004A4ACF" w:rsidRDefault="00101D8C" w:rsidP="00101D8C">
      <w:pPr>
        <w:suppressAutoHyphens/>
        <w:autoSpaceDE w:val="0"/>
        <w:autoSpaceDN w:val="0"/>
        <w:adjustRightInd w:val="0"/>
        <w:ind w:firstLine="709"/>
        <w:jc w:val="both"/>
        <w:outlineLvl w:val="0"/>
        <w:rPr>
          <w:rFonts w:eastAsia="Calibri"/>
          <w:sz w:val="26"/>
          <w:szCs w:val="26"/>
          <w:lang w:eastAsia="en-US"/>
        </w:rPr>
      </w:pPr>
    </w:p>
    <w:p w:rsidR="00101D8C" w:rsidRPr="004A4ACF" w:rsidRDefault="00101D8C" w:rsidP="00101D8C">
      <w:pPr>
        <w:suppressAutoHyphens/>
        <w:autoSpaceDE w:val="0"/>
        <w:autoSpaceDN w:val="0"/>
        <w:adjustRightInd w:val="0"/>
        <w:ind w:firstLine="709"/>
        <w:jc w:val="both"/>
        <w:outlineLvl w:val="0"/>
        <w:rPr>
          <w:b/>
          <w:sz w:val="26"/>
          <w:szCs w:val="26"/>
        </w:rPr>
      </w:pPr>
      <w:r w:rsidRPr="004A4ACF">
        <w:rPr>
          <w:rFonts w:eastAsia="Calibri"/>
          <w:sz w:val="26"/>
          <w:szCs w:val="26"/>
          <w:lang w:eastAsia="en-US"/>
        </w:rPr>
        <w:t xml:space="preserve">Статья </w:t>
      </w:r>
      <w:r w:rsidR="00C24994" w:rsidRPr="004A4ACF">
        <w:rPr>
          <w:rFonts w:eastAsia="Calibri"/>
          <w:sz w:val="26"/>
          <w:szCs w:val="26"/>
          <w:lang w:eastAsia="en-US"/>
        </w:rPr>
        <w:t>4</w:t>
      </w:r>
      <w:r w:rsidRPr="004A4ACF">
        <w:rPr>
          <w:rFonts w:eastAsia="Calibri"/>
          <w:sz w:val="26"/>
          <w:szCs w:val="26"/>
          <w:lang w:eastAsia="en-US"/>
        </w:rPr>
        <w:t xml:space="preserve">. </w:t>
      </w:r>
      <w:r w:rsidR="00052FA7" w:rsidRPr="004A4ACF">
        <w:rPr>
          <w:b/>
          <w:sz w:val="26"/>
          <w:szCs w:val="26"/>
        </w:rPr>
        <w:t>Стандарт предоставления муниципальной услуги</w:t>
      </w:r>
    </w:p>
    <w:p w:rsidR="00101D8C" w:rsidRPr="004A4ACF" w:rsidRDefault="00101D8C" w:rsidP="00101D8C">
      <w:pPr>
        <w:suppressAutoHyphens/>
        <w:autoSpaceDE w:val="0"/>
        <w:autoSpaceDN w:val="0"/>
        <w:adjustRightInd w:val="0"/>
        <w:ind w:firstLine="709"/>
        <w:jc w:val="both"/>
        <w:outlineLvl w:val="0"/>
        <w:rPr>
          <w:sz w:val="26"/>
          <w:szCs w:val="26"/>
        </w:rPr>
      </w:pPr>
    </w:p>
    <w:p w:rsidR="00052FA7" w:rsidRPr="004A4ACF" w:rsidRDefault="00101D8C" w:rsidP="00101D8C">
      <w:pPr>
        <w:suppressAutoHyphens/>
        <w:autoSpaceDE w:val="0"/>
        <w:autoSpaceDN w:val="0"/>
        <w:adjustRightInd w:val="0"/>
        <w:ind w:firstLine="709"/>
        <w:jc w:val="both"/>
        <w:rPr>
          <w:sz w:val="26"/>
          <w:szCs w:val="26"/>
        </w:rPr>
      </w:pPr>
      <w:r w:rsidRPr="004A4ACF">
        <w:rPr>
          <w:sz w:val="26"/>
          <w:szCs w:val="26"/>
        </w:rPr>
        <w:t xml:space="preserve">1. </w:t>
      </w:r>
      <w:r w:rsidR="00052FA7" w:rsidRPr="004A4ACF">
        <w:rPr>
          <w:sz w:val="26"/>
          <w:szCs w:val="26"/>
        </w:rPr>
        <w:t>Наименование муниципальной услуги</w:t>
      </w:r>
      <w:r w:rsidRPr="004A4ACF">
        <w:rPr>
          <w:sz w:val="26"/>
          <w:szCs w:val="26"/>
        </w:rPr>
        <w:t xml:space="preserve"> - в</w:t>
      </w:r>
      <w:r w:rsidR="00052FA7" w:rsidRPr="004A4ACF">
        <w:rPr>
          <w:sz w:val="26"/>
          <w:szCs w:val="26"/>
        </w:rPr>
        <w:t xml:space="preserve">ыдача </w:t>
      </w:r>
      <w:r w:rsidR="005F74E3" w:rsidRPr="004A4ACF">
        <w:rPr>
          <w:sz w:val="26"/>
          <w:szCs w:val="26"/>
        </w:rPr>
        <w:t>разрешени</w:t>
      </w:r>
      <w:r w:rsidR="00993C03" w:rsidRPr="004A4ACF">
        <w:rPr>
          <w:sz w:val="26"/>
          <w:szCs w:val="26"/>
        </w:rPr>
        <w:t>я</w:t>
      </w:r>
      <w:r w:rsidR="005F74E3" w:rsidRPr="004A4ACF">
        <w:rPr>
          <w:sz w:val="26"/>
          <w:szCs w:val="26"/>
        </w:rPr>
        <w:t xml:space="preserve"> на </w:t>
      </w:r>
      <w:r w:rsidR="005703A1" w:rsidRPr="004A4ACF">
        <w:rPr>
          <w:sz w:val="26"/>
          <w:szCs w:val="26"/>
        </w:rPr>
        <w:t>вступление в брак несовершеннолетн</w:t>
      </w:r>
      <w:r w:rsidR="00DA5E21" w:rsidRPr="004A4ACF">
        <w:rPr>
          <w:sz w:val="26"/>
          <w:szCs w:val="26"/>
        </w:rPr>
        <w:t>ему</w:t>
      </w:r>
      <w:r w:rsidR="005703A1" w:rsidRPr="004A4ACF">
        <w:rPr>
          <w:sz w:val="26"/>
          <w:szCs w:val="26"/>
        </w:rPr>
        <w:t xml:space="preserve"> лиц</w:t>
      </w:r>
      <w:r w:rsidR="00DA5E21" w:rsidRPr="004A4ACF">
        <w:rPr>
          <w:sz w:val="26"/>
          <w:szCs w:val="26"/>
        </w:rPr>
        <w:t>у</w:t>
      </w:r>
      <w:r w:rsidR="009F7E7E" w:rsidRPr="004A4ACF">
        <w:rPr>
          <w:sz w:val="26"/>
          <w:szCs w:val="26"/>
        </w:rPr>
        <w:t>.</w:t>
      </w:r>
    </w:p>
    <w:p w:rsidR="00101D8C" w:rsidRPr="004A4ACF" w:rsidRDefault="00101D8C" w:rsidP="00796360">
      <w:pPr>
        <w:pStyle w:val="a4"/>
        <w:ind w:firstLine="709"/>
        <w:rPr>
          <w:rFonts w:ascii="Times New Roman" w:hAnsi="Times New Roman"/>
          <w:sz w:val="26"/>
          <w:szCs w:val="26"/>
        </w:rPr>
      </w:pPr>
      <w:r w:rsidRPr="004A4ACF">
        <w:rPr>
          <w:rFonts w:ascii="Times New Roman" w:hAnsi="Times New Roman"/>
          <w:sz w:val="26"/>
          <w:szCs w:val="26"/>
        </w:rPr>
        <w:t xml:space="preserve">2. </w:t>
      </w:r>
      <w:r w:rsidR="008106BD" w:rsidRPr="004A4ACF">
        <w:rPr>
          <w:rFonts w:ascii="Times New Roman" w:hAnsi="Times New Roman"/>
          <w:sz w:val="26"/>
          <w:szCs w:val="26"/>
        </w:rPr>
        <w:t xml:space="preserve">Муниципальную услугу предоставляет </w:t>
      </w:r>
      <w:r w:rsidR="00796360" w:rsidRPr="004A4ACF">
        <w:rPr>
          <w:rFonts w:ascii="Times New Roman" w:hAnsi="Times New Roman"/>
          <w:sz w:val="26"/>
          <w:szCs w:val="26"/>
        </w:rPr>
        <w:t>уполномоченный орган</w:t>
      </w:r>
      <w:r w:rsidRPr="004A4ACF">
        <w:rPr>
          <w:rFonts w:ascii="Times New Roman" w:hAnsi="Times New Roman"/>
          <w:sz w:val="26"/>
          <w:szCs w:val="26"/>
        </w:rPr>
        <w:t>.</w:t>
      </w:r>
    </w:p>
    <w:p w:rsidR="00A25D77" w:rsidRPr="004A4ACF" w:rsidRDefault="00DF29FC" w:rsidP="00A25D77">
      <w:pPr>
        <w:widowControl w:val="0"/>
        <w:autoSpaceDE w:val="0"/>
        <w:autoSpaceDN w:val="0"/>
        <w:adjustRightInd w:val="0"/>
        <w:ind w:firstLine="709"/>
        <w:contextualSpacing/>
        <w:jc w:val="both"/>
        <w:rPr>
          <w:bCs/>
          <w:sz w:val="26"/>
          <w:szCs w:val="26"/>
        </w:rPr>
      </w:pPr>
      <w:r w:rsidRPr="004A4ACF">
        <w:rPr>
          <w:bCs/>
          <w:sz w:val="26"/>
          <w:szCs w:val="26"/>
        </w:rPr>
        <w:t>За получением муниципальной услуги заявитель</w:t>
      </w:r>
      <w:r w:rsidR="00BA7FC9" w:rsidRPr="004A4ACF">
        <w:rPr>
          <w:bCs/>
          <w:sz w:val="26"/>
          <w:szCs w:val="26"/>
        </w:rPr>
        <w:t xml:space="preserve"> </w:t>
      </w:r>
      <w:r w:rsidR="006E096C" w:rsidRPr="004A4ACF">
        <w:rPr>
          <w:bCs/>
          <w:sz w:val="26"/>
          <w:szCs w:val="26"/>
        </w:rPr>
        <w:t xml:space="preserve">также </w:t>
      </w:r>
      <w:r w:rsidR="00BA7FC9" w:rsidRPr="004A4ACF">
        <w:rPr>
          <w:bCs/>
          <w:sz w:val="26"/>
          <w:szCs w:val="26"/>
        </w:rPr>
        <w:t xml:space="preserve">вправе обратиться в </w:t>
      </w:r>
      <w:r w:rsidRPr="004A4ACF">
        <w:rPr>
          <w:bCs/>
          <w:sz w:val="26"/>
          <w:szCs w:val="26"/>
        </w:rPr>
        <w:t xml:space="preserve">МФЦ. </w:t>
      </w:r>
    </w:p>
    <w:p w:rsidR="00B032EB" w:rsidRPr="004A4ACF" w:rsidRDefault="00A25D77" w:rsidP="00B032EB">
      <w:pPr>
        <w:widowControl w:val="0"/>
        <w:suppressAutoHyphens/>
        <w:autoSpaceDE w:val="0"/>
        <w:autoSpaceDN w:val="0"/>
        <w:adjustRightInd w:val="0"/>
        <w:ind w:firstLine="709"/>
        <w:contextualSpacing/>
        <w:jc w:val="both"/>
        <w:rPr>
          <w:sz w:val="26"/>
          <w:szCs w:val="26"/>
        </w:rPr>
      </w:pPr>
      <w:r w:rsidRPr="004A4ACF">
        <w:rPr>
          <w:bCs/>
          <w:sz w:val="26"/>
          <w:szCs w:val="26"/>
        </w:rPr>
        <w:t xml:space="preserve">3. </w:t>
      </w:r>
      <w:proofErr w:type="gramStart"/>
      <w:r w:rsidR="00F159C0" w:rsidRPr="004A4ACF">
        <w:rPr>
          <w:sz w:val="26"/>
          <w:szCs w:val="26"/>
        </w:rPr>
        <w:t>В соответствии с пункт</w:t>
      </w:r>
      <w:r w:rsidR="00650773" w:rsidRPr="004A4ACF">
        <w:rPr>
          <w:sz w:val="26"/>
          <w:szCs w:val="26"/>
        </w:rPr>
        <w:t>ом</w:t>
      </w:r>
      <w:r w:rsidR="00F159C0" w:rsidRPr="004A4ACF">
        <w:rPr>
          <w:sz w:val="26"/>
          <w:szCs w:val="26"/>
        </w:rPr>
        <w:t xml:space="preserve">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w:t>
      </w:r>
      <w:proofErr w:type="gramEnd"/>
      <w:r w:rsidR="00F159C0" w:rsidRPr="004A4ACF">
        <w:rPr>
          <w:sz w:val="26"/>
          <w:szCs w:val="26"/>
        </w:rPr>
        <w:t xml:space="preserve"> </w:t>
      </w:r>
      <w:proofErr w:type="gramStart"/>
      <w:r w:rsidR="00F159C0" w:rsidRPr="004A4ACF">
        <w:rPr>
          <w:sz w:val="26"/>
          <w:szCs w:val="26"/>
        </w:rPr>
        <w:t>необходимыми</w:t>
      </w:r>
      <w:proofErr w:type="gramEnd"/>
      <w:r w:rsidR="00F159C0" w:rsidRPr="004A4ACF">
        <w:rPr>
          <w:sz w:val="26"/>
          <w:szCs w:val="26"/>
        </w:rPr>
        <w:t xml:space="preserve"> и обязательными для предоставления муниципальных услуг, утвержденный </w:t>
      </w:r>
      <w:r w:rsidRPr="004A4ACF">
        <w:rPr>
          <w:sz w:val="26"/>
          <w:szCs w:val="26"/>
        </w:rPr>
        <w:t>решением Думы города Покачи от 27.03.2013 № 15.</w:t>
      </w:r>
    </w:p>
    <w:p w:rsidR="00EB6F0C" w:rsidRPr="004A4ACF" w:rsidRDefault="00EB6F0C" w:rsidP="00B032EB">
      <w:pPr>
        <w:widowControl w:val="0"/>
        <w:suppressAutoHyphens/>
        <w:autoSpaceDE w:val="0"/>
        <w:autoSpaceDN w:val="0"/>
        <w:adjustRightInd w:val="0"/>
        <w:ind w:firstLine="709"/>
        <w:contextualSpacing/>
        <w:jc w:val="both"/>
        <w:rPr>
          <w:sz w:val="26"/>
          <w:szCs w:val="26"/>
        </w:rPr>
      </w:pPr>
    </w:p>
    <w:p w:rsidR="00EB6F0C" w:rsidRPr="004A4ACF" w:rsidRDefault="00EB6F0C" w:rsidP="00B032EB">
      <w:pPr>
        <w:widowControl w:val="0"/>
        <w:suppressAutoHyphens/>
        <w:autoSpaceDE w:val="0"/>
        <w:autoSpaceDN w:val="0"/>
        <w:adjustRightInd w:val="0"/>
        <w:ind w:firstLine="709"/>
        <w:contextualSpacing/>
        <w:jc w:val="both"/>
        <w:rPr>
          <w:b/>
          <w:sz w:val="26"/>
          <w:szCs w:val="26"/>
        </w:rPr>
      </w:pPr>
      <w:r w:rsidRPr="004A4ACF">
        <w:rPr>
          <w:sz w:val="26"/>
          <w:szCs w:val="26"/>
        </w:rPr>
        <w:t>Статья 5</w:t>
      </w:r>
      <w:r w:rsidR="00E21D2A" w:rsidRPr="004A4ACF">
        <w:rPr>
          <w:sz w:val="26"/>
          <w:szCs w:val="26"/>
        </w:rPr>
        <w:t>.</w:t>
      </w:r>
      <w:r w:rsidRPr="004A4ACF">
        <w:rPr>
          <w:sz w:val="26"/>
          <w:szCs w:val="26"/>
        </w:rPr>
        <w:t xml:space="preserve"> </w:t>
      </w:r>
      <w:r w:rsidR="00052FA7" w:rsidRPr="004A4ACF">
        <w:rPr>
          <w:b/>
          <w:sz w:val="26"/>
          <w:szCs w:val="26"/>
        </w:rPr>
        <w:t>Результат пред</w:t>
      </w:r>
      <w:r w:rsidR="009F7E7E" w:rsidRPr="004A4ACF">
        <w:rPr>
          <w:b/>
          <w:sz w:val="26"/>
          <w:szCs w:val="26"/>
        </w:rPr>
        <w:t>оставления муниципальной услуги</w:t>
      </w:r>
    </w:p>
    <w:p w:rsidR="00B032EB" w:rsidRPr="004A4ACF" w:rsidRDefault="00B032EB" w:rsidP="00B032EB">
      <w:pPr>
        <w:widowControl w:val="0"/>
        <w:suppressAutoHyphens/>
        <w:autoSpaceDE w:val="0"/>
        <w:autoSpaceDN w:val="0"/>
        <w:adjustRightInd w:val="0"/>
        <w:ind w:firstLine="709"/>
        <w:contextualSpacing/>
        <w:jc w:val="both"/>
        <w:rPr>
          <w:sz w:val="26"/>
          <w:szCs w:val="26"/>
        </w:rPr>
      </w:pPr>
    </w:p>
    <w:p w:rsidR="0090573B" w:rsidRPr="004A4ACF" w:rsidRDefault="00EB6F0C" w:rsidP="00B032EB">
      <w:pPr>
        <w:widowControl w:val="0"/>
        <w:suppressAutoHyphens/>
        <w:autoSpaceDE w:val="0"/>
        <w:autoSpaceDN w:val="0"/>
        <w:adjustRightInd w:val="0"/>
        <w:ind w:firstLine="709"/>
        <w:contextualSpacing/>
        <w:jc w:val="both"/>
        <w:rPr>
          <w:sz w:val="26"/>
          <w:szCs w:val="26"/>
        </w:rPr>
      </w:pPr>
      <w:r w:rsidRPr="004A4ACF">
        <w:rPr>
          <w:sz w:val="26"/>
          <w:szCs w:val="26"/>
        </w:rPr>
        <w:t xml:space="preserve">1. </w:t>
      </w:r>
      <w:r w:rsidR="00052FA7" w:rsidRPr="004A4ACF">
        <w:rPr>
          <w:sz w:val="26"/>
          <w:szCs w:val="26"/>
        </w:rPr>
        <w:t>Результатом предоставления муниципальной услуги является</w:t>
      </w:r>
      <w:r w:rsidR="003C0558" w:rsidRPr="004A4ACF">
        <w:rPr>
          <w:sz w:val="26"/>
          <w:szCs w:val="26"/>
        </w:rPr>
        <w:t xml:space="preserve"> выдача (направление) заявителю</w:t>
      </w:r>
      <w:r w:rsidR="00052FA7" w:rsidRPr="004A4ACF">
        <w:rPr>
          <w:sz w:val="26"/>
          <w:szCs w:val="26"/>
        </w:rPr>
        <w:t>:</w:t>
      </w:r>
    </w:p>
    <w:p w:rsidR="00213C69" w:rsidRPr="004A4ACF" w:rsidRDefault="00B032EB" w:rsidP="00B032EB">
      <w:pPr>
        <w:suppressAutoHyphens/>
        <w:autoSpaceDN w:val="0"/>
        <w:adjustRightInd w:val="0"/>
        <w:ind w:firstLine="709"/>
        <w:jc w:val="both"/>
        <w:rPr>
          <w:sz w:val="26"/>
          <w:szCs w:val="26"/>
          <w:lang w:eastAsia="en-US"/>
        </w:rPr>
      </w:pPr>
      <w:r w:rsidRPr="004A4ACF">
        <w:rPr>
          <w:sz w:val="26"/>
          <w:szCs w:val="26"/>
          <w:lang w:eastAsia="en-US"/>
        </w:rPr>
        <w:t xml:space="preserve">1) </w:t>
      </w:r>
      <w:r w:rsidR="00213C69" w:rsidRPr="004A4ACF">
        <w:rPr>
          <w:sz w:val="26"/>
          <w:szCs w:val="26"/>
          <w:lang w:eastAsia="en-US"/>
        </w:rPr>
        <w:t>разрешени</w:t>
      </w:r>
      <w:r w:rsidR="00167A75" w:rsidRPr="004A4ACF">
        <w:rPr>
          <w:sz w:val="26"/>
          <w:szCs w:val="26"/>
          <w:lang w:eastAsia="en-US"/>
        </w:rPr>
        <w:t>я</w:t>
      </w:r>
      <w:r w:rsidR="00213C69" w:rsidRPr="004A4ACF">
        <w:rPr>
          <w:sz w:val="26"/>
          <w:szCs w:val="26"/>
          <w:lang w:eastAsia="en-US"/>
        </w:rPr>
        <w:t xml:space="preserve"> </w:t>
      </w:r>
      <w:r w:rsidR="00356137" w:rsidRPr="004A4ACF">
        <w:rPr>
          <w:sz w:val="26"/>
          <w:szCs w:val="26"/>
          <w:lang w:eastAsia="en-US"/>
        </w:rPr>
        <w:t>на вступление</w:t>
      </w:r>
      <w:r w:rsidR="00213C69" w:rsidRPr="004A4ACF">
        <w:rPr>
          <w:sz w:val="26"/>
          <w:szCs w:val="26"/>
          <w:lang w:eastAsia="en-US"/>
        </w:rPr>
        <w:t xml:space="preserve"> в брак;</w:t>
      </w:r>
    </w:p>
    <w:p w:rsidR="00213C69" w:rsidRPr="004A4ACF" w:rsidRDefault="00B032EB" w:rsidP="00B032EB">
      <w:pPr>
        <w:suppressAutoHyphens/>
        <w:autoSpaceDN w:val="0"/>
        <w:adjustRightInd w:val="0"/>
        <w:ind w:firstLine="709"/>
        <w:jc w:val="both"/>
        <w:rPr>
          <w:sz w:val="26"/>
          <w:szCs w:val="26"/>
          <w:lang w:eastAsia="en-US"/>
        </w:rPr>
      </w:pPr>
      <w:r w:rsidRPr="004A4ACF">
        <w:rPr>
          <w:sz w:val="26"/>
          <w:szCs w:val="26"/>
          <w:lang w:eastAsia="en-US"/>
        </w:rPr>
        <w:t xml:space="preserve">2) </w:t>
      </w:r>
      <w:r w:rsidR="00213C69" w:rsidRPr="004A4ACF">
        <w:rPr>
          <w:sz w:val="26"/>
          <w:szCs w:val="26"/>
          <w:lang w:eastAsia="en-US"/>
        </w:rPr>
        <w:t>отказ в выдаче разрешения на вступление в брак.</w:t>
      </w:r>
    </w:p>
    <w:p w:rsidR="00E21D2A" w:rsidRPr="004A4ACF" w:rsidRDefault="00E21D2A" w:rsidP="00B032EB">
      <w:pPr>
        <w:suppressAutoHyphens/>
        <w:autoSpaceDN w:val="0"/>
        <w:adjustRightInd w:val="0"/>
        <w:ind w:firstLine="709"/>
        <w:jc w:val="both"/>
        <w:rPr>
          <w:sz w:val="26"/>
          <w:szCs w:val="26"/>
          <w:lang w:eastAsia="en-US"/>
        </w:rPr>
      </w:pPr>
      <w:r w:rsidRPr="004A4ACF">
        <w:rPr>
          <w:sz w:val="26"/>
          <w:szCs w:val="26"/>
          <w:lang w:eastAsia="en-US"/>
        </w:rPr>
        <w:t xml:space="preserve">2. </w:t>
      </w:r>
      <w:r w:rsidR="000130CA" w:rsidRPr="004A4ACF">
        <w:rPr>
          <w:sz w:val="26"/>
          <w:szCs w:val="26"/>
          <w:lang w:eastAsia="en-US"/>
        </w:rPr>
        <w:t xml:space="preserve">Результат предоставления муниципальной услуги </w:t>
      </w:r>
      <w:r w:rsidR="00213C69" w:rsidRPr="004A4ACF">
        <w:rPr>
          <w:sz w:val="26"/>
          <w:szCs w:val="26"/>
          <w:lang w:eastAsia="en-US"/>
        </w:rPr>
        <w:t xml:space="preserve">оформляется </w:t>
      </w:r>
      <w:r w:rsidR="00615C9B" w:rsidRPr="004A4ACF">
        <w:rPr>
          <w:sz w:val="26"/>
          <w:szCs w:val="26"/>
          <w:lang w:eastAsia="en-US"/>
        </w:rPr>
        <w:t>на официальном бланке уполномоченного органа за подписью главы города Покачи, либо лица, его замещающего в</w:t>
      </w:r>
      <w:r w:rsidR="000130CA" w:rsidRPr="004A4ACF">
        <w:rPr>
          <w:sz w:val="26"/>
          <w:szCs w:val="26"/>
          <w:lang w:eastAsia="en-US"/>
        </w:rPr>
        <w:t xml:space="preserve"> форме постановления администрации города Покачи</w:t>
      </w:r>
      <w:r w:rsidR="00615C9B" w:rsidRPr="004A4ACF">
        <w:rPr>
          <w:sz w:val="26"/>
          <w:szCs w:val="26"/>
          <w:lang w:eastAsia="en-US"/>
        </w:rPr>
        <w:t>.</w:t>
      </w:r>
      <w:r w:rsidR="000130CA" w:rsidRPr="004A4ACF">
        <w:rPr>
          <w:sz w:val="26"/>
          <w:szCs w:val="26"/>
          <w:lang w:eastAsia="en-US"/>
        </w:rPr>
        <w:t xml:space="preserve"> </w:t>
      </w:r>
    </w:p>
    <w:p w:rsidR="000523A2" w:rsidRPr="004A4ACF" w:rsidRDefault="00E21D2A" w:rsidP="00B032EB">
      <w:pPr>
        <w:suppressAutoHyphens/>
        <w:autoSpaceDN w:val="0"/>
        <w:adjustRightInd w:val="0"/>
        <w:ind w:firstLine="709"/>
        <w:jc w:val="both"/>
        <w:rPr>
          <w:sz w:val="26"/>
          <w:szCs w:val="26"/>
          <w:lang w:eastAsia="en-US"/>
        </w:rPr>
      </w:pPr>
      <w:r w:rsidRPr="004A4ACF">
        <w:rPr>
          <w:sz w:val="26"/>
          <w:szCs w:val="26"/>
          <w:lang w:eastAsia="en-US"/>
        </w:rPr>
        <w:t xml:space="preserve">3. </w:t>
      </w:r>
      <w:r w:rsidR="00D03BCD" w:rsidRPr="004A4ACF">
        <w:rPr>
          <w:sz w:val="26"/>
          <w:szCs w:val="26"/>
          <w:lang w:eastAsia="en-US"/>
        </w:rPr>
        <w:t>В случае если оба лица, желающие заключить брак, являются несовершеннолетними, разрешение на вступление в брак выдается каждому из них.</w:t>
      </w:r>
    </w:p>
    <w:p w:rsidR="00EB6F0C" w:rsidRPr="004A4ACF" w:rsidRDefault="00EB6F0C" w:rsidP="00DE3298">
      <w:pPr>
        <w:pStyle w:val="a4"/>
        <w:suppressAutoHyphens/>
        <w:ind w:firstLine="709"/>
        <w:rPr>
          <w:rFonts w:ascii="Times New Roman" w:hAnsi="Times New Roman"/>
          <w:sz w:val="26"/>
          <w:szCs w:val="26"/>
        </w:rPr>
      </w:pPr>
    </w:p>
    <w:p w:rsidR="00EB6F0C" w:rsidRPr="004A4ACF" w:rsidRDefault="00EB6F0C" w:rsidP="00DE3298">
      <w:pPr>
        <w:pStyle w:val="a4"/>
        <w:suppressAutoHyphens/>
        <w:ind w:firstLine="709"/>
        <w:rPr>
          <w:rFonts w:ascii="Times New Roman" w:hAnsi="Times New Roman"/>
          <w:b/>
          <w:sz w:val="26"/>
          <w:szCs w:val="26"/>
        </w:rPr>
      </w:pPr>
      <w:r w:rsidRPr="004A4ACF">
        <w:rPr>
          <w:rFonts w:ascii="Times New Roman" w:hAnsi="Times New Roman"/>
          <w:sz w:val="26"/>
          <w:szCs w:val="26"/>
        </w:rPr>
        <w:t>Статья 6</w:t>
      </w:r>
      <w:r w:rsidR="00E21D2A" w:rsidRPr="004A4ACF">
        <w:rPr>
          <w:rFonts w:ascii="Times New Roman" w:hAnsi="Times New Roman"/>
          <w:sz w:val="26"/>
          <w:szCs w:val="26"/>
        </w:rPr>
        <w:t>.</w:t>
      </w:r>
      <w:r w:rsidRPr="004A4ACF">
        <w:rPr>
          <w:rFonts w:ascii="Times New Roman" w:hAnsi="Times New Roman"/>
          <w:sz w:val="26"/>
          <w:szCs w:val="26"/>
        </w:rPr>
        <w:t xml:space="preserve"> </w:t>
      </w:r>
      <w:r w:rsidR="00052FA7" w:rsidRPr="004A4ACF">
        <w:rPr>
          <w:rFonts w:ascii="Times New Roman" w:hAnsi="Times New Roman"/>
          <w:b/>
          <w:sz w:val="26"/>
          <w:szCs w:val="26"/>
        </w:rPr>
        <w:t>Срок предоставления муниципальной услуги</w:t>
      </w:r>
    </w:p>
    <w:p w:rsidR="00DE3298" w:rsidRPr="004A4ACF" w:rsidRDefault="00DE3298" w:rsidP="00DE3298">
      <w:pPr>
        <w:pStyle w:val="a4"/>
        <w:suppressAutoHyphens/>
        <w:ind w:firstLine="709"/>
        <w:rPr>
          <w:rFonts w:ascii="Times New Roman" w:hAnsi="Times New Roman"/>
          <w:sz w:val="26"/>
          <w:szCs w:val="26"/>
        </w:rPr>
      </w:pPr>
    </w:p>
    <w:p w:rsidR="005F74E3" w:rsidRPr="004A4ACF" w:rsidRDefault="00EB6F0C" w:rsidP="00DE3298">
      <w:pPr>
        <w:pStyle w:val="a4"/>
        <w:suppressAutoHyphens/>
        <w:ind w:firstLine="709"/>
        <w:rPr>
          <w:rFonts w:ascii="Times New Roman" w:hAnsi="Times New Roman"/>
          <w:sz w:val="26"/>
          <w:szCs w:val="26"/>
        </w:rPr>
      </w:pPr>
      <w:r w:rsidRPr="004A4ACF">
        <w:rPr>
          <w:rFonts w:ascii="Times New Roman" w:hAnsi="Times New Roman"/>
          <w:sz w:val="26"/>
          <w:szCs w:val="26"/>
        </w:rPr>
        <w:t xml:space="preserve">1. </w:t>
      </w:r>
      <w:r w:rsidR="00AC1C34" w:rsidRPr="004A4ACF">
        <w:rPr>
          <w:rFonts w:ascii="Times New Roman" w:hAnsi="Times New Roman"/>
          <w:sz w:val="26"/>
          <w:szCs w:val="26"/>
        </w:rPr>
        <w:t xml:space="preserve">Общий срок предоставления муниципальной услуги </w:t>
      </w:r>
      <w:r w:rsidR="00F0490F" w:rsidRPr="004A4ACF">
        <w:rPr>
          <w:rFonts w:ascii="Times New Roman" w:hAnsi="Times New Roman"/>
          <w:sz w:val="26"/>
          <w:szCs w:val="26"/>
        </w:rPr>
        <w:t>составляет</w:t>
      </w:r>
      <w:r w:rsidR="00B63862" w:rsidRPr="004A4ACF">
        <w:rPr>
          <w:rFonts w:ascii="Times New Roman" w:hAnsi="Times New Roman"/>
          <w:sz w:val="26"/>
          <w:szCs w:val="26"/>
        </w:rPr>
        <w:t xml:space="preserve"> </w:t>
      </w:r>
      <w:r w:rsidR="00DE3298" w:rsidRPr="004A4ACF">
        <w:rPr>
          <w:rFonts w:ascii="Times New Roman" w:hAnsi="Times New Roman"/>
          <w:sz w:val="26"/>
          <w:szCs w:val="26"/>
        </w:rPr>
        <w:t>3</w:t>
      </w:r>
      <w:r w:rsidR="00B63862" w:rsidRPr="004A4ACF">
        <w:rPr>
          <w:rFonts w:ascii="Times New Roman" w:hAnsi="Times New Roman"/>
          <w:iCs/>
          <w:sz w:val="26"/>
          <w:szCs w:val="26"/>
        </w:rPr>
        <w:t>0</w:t>
      </w:r>
      <w:r w:rsidR="00F30832" w:rsidRPr="004A4ACF">
        <w:rPr>
          <w:rFonts w:ascii="Times New Roman" w:hAnsi="Times New Roman"/>
          <w:iCs/>
          <w:sz w:val="26"/>
          <w:szCs w:val="26"/>
        </w:rPr>
        <w:t xml:space="preserve"> </w:t>
      </w:r>
      <w:r w:rsidR="00F0490F" w:rsidRPr="004A4ACF">
        <w:rPr>
          <w:rFonts w:ascii="Times New Roman" w:hAnsi="Times New Roman"/>
          <w:iCs/>
          <w:sz w:val="26"/>
          <w:szCs w:val="26"/>
        </w:rPr>
        <w:t>рабочих</w:t>
      </w:r>
      <w:r w:rsidR="00F30832" w:rsidRPr="004A4ACF">
        <w:rPr>
          <w:rFonts w:ascii="Times New Roman" w:hAnsi="Times New Roman"/>
          <w:iCs/>
          <w:sz w:val="26"/>
          <w:szCs w:val="26"/>
        </w:rPr>
        <w:t xml:space="preserve"> дней</w:t>
      </w:r>
      <w:r w:rsidR="006973D8" w:rsidRPr="004A4ACF">
        <w:rPr>
          <w:rFonts w:ascii="Times New Roman" w:hAnsi="Times New Roman"/>
          <w:iCs/>
          <w:sz w:val="26"/>
          <w:szCs w:val="26"/>
        </w:rPr>
        <w:t xml:space="preserve"> </w:t>
      </w:r>
      <w:r w:rsidR="00AC1C34" w:rsidRPr="004A4ACF">
        <w:rPr>
          <w:rFonts w:ascii="Times New Roman" w:eastAsia="Calibri" w:hAnsi="Times New Roman"/>
          <w:sz w:val="26"/>
          <w:szCs w:val="26"/>
        </w:rPr>
        <w:t xml:space="preserve">со </w:t>
      </w:r>
      <w:r w:rsidR="00AC1C34" w:rsidRPr="004A4ACF">
        <w:rPr>
          <w:rFonts w:ascii="Times New Roman" w:hAnsi="Times New Roman"/>
          <w:sz w:val="26"/>
          <w:szCs w:val="26"/>
        </w:rPr>
        <w:t>дня поступления</w:t>
      </w:r>
      <w:r w:rsidR="00383701" w:rsidRPr="004A4ACF">
        <w:rPr>
          <w:rFonts w:ascii="Times New Roman" w:hAnsi="Times New Roman"/>
          <w:sz w:val="26"/>
          <w:szCs w:val="26"/>
        </w:rPr>
        <w:t xml:space="preserve"> </w:t>
      </w:r>
      <w:r w:rsidR="005F74E3" w:rsidRPr="004A4ACF">
        <w:rPr>
          <w:rFonts w:ascii="Times New Roman" w:eastAsia="Calibri" w:hAnsi="Times New Roman"/>
          <w:sz w:val="26"/>
          <w:szCs w:val="26"/>
          <w:lang w:eastAsia="en-US"/>
        </w:rPr>
        <w:t xml:space="preserve">в </w:t>
      </w:r>
      <w:r w:rsidR="00AC341D" w:rsidRPr="004A4ACF">
        <w:rPr>
          <w:rFonts w:ascii="Times New Roman" w:eastAsia="Calibri" w:hAnsi="Times New Roman"/>
          <w:sz w:val="26"/>
          <w:szCs w:val="26"/>
          <w:lang w:eastAsia="en-US"/>
        </w:rPr>
        <w:t>у</w:t>
      </w:r>
      <w:r w:rsidR="005F74E3" w:rsidRPr="004A4ACF">
        <w:rPr>
          <w:rFonts w:ascii="Times New Roman" w:eastAsia="Calibri" w:hAnsi="Times New Roman"/>
          <w:sz w:val="26"/>
          <w:szCs w:val="26"/>
          <w:lang w:eastAsia="en-US"/>
        </w:rPr>
        <w:t>полномоченн</w:t>
      </w:r>
      <w:r w:rsidR="0000547A" w:rsidRPr="004A4ACF">
        <w:rPr>
          <w:rFonts w:ascii="Times New Roman" w:eastAsia="Calibri" w:hAnsi="Times New Roman"/>
          <w:sz w:val="26"/>
          <w:szCs w:val="26"/>
          <w:lang w:eastAsia="en-US"/>
        </w:rPr>
        <w:t>ый</w:t>
      </w:r>
      <w:r w:rsidR="005F74E3" w:rsidRPr="004A4ACF">
        <w:rPr>
          <w:rFonts w:ascii="Times New Roman" w:eastAsia="Calibri" w:hAnsi="Times New Roman"/>
          <w:sz w:val="26"/>
          <w:szCs w:val="26"/>
          <w:lang w:eastAsia="en-US"/>
        </w:rPr>
        <w:t xml:space="preserve"> орг</w:t>
      </w:r>
      <w:r w:rsidR="00AC1C34" w:rsidRPr="004A4ACF">
        <w:rPr>
          <w:rFonts w:ascii="Times New Roman" w:eastAsia="Calibri" w:hAnsi="Times New Roman"/>
          <w:sz w:val="26"/>
          <w:szCs w:val="26"/>
          <w:lang w:eastAsia="en-US"/>
        </w:rPr>
        <w:t>ан</w:t>
      </w:r>
      <w:r w:rsidR="00AC1C34" w:rsidRPr="004A4ACF">
        <w:rPr>
          <w:rFonts w:ascii="Times New Roman" w:hAnsi="Times New Roman"/>
          <w:sz w:val="26"/>
          <w:szCs w:val="26"/>
        </w:rPr>
        <w:t xml:space="preserve"> заявления</w:t>
      </w:r>
      <w:r w:rsidR="00F0490F" w:rsidRPr="004A4ACF">
        <w:rPr>
          <w:rFonts w:ascii="Times New Roman" w:hAnsi="Times New Roman"/>
          <w:sz w:val="26"/>
          <w:szCs w:val="26"/>
        </w:rPr>
        <w:t xml:space="preserve"> и прилагаемых к нему документов</w:t>
      </w:r>
      <w:r w:rsidR="00AC1C34" w:rsidRPr="004A4ACF">
        <w:rPr>
          <w:rFonts w:ascii="Times New Roman" w:eastAsia="Calibri" w:hAnsi="Times New Roman"/>
          <w:sz w:val="26"/>
          <w:szCs w:val="26"/>
        </w:rPr>
        <w:t>.</w:t>
      </w:r>
    </w:p>
    <w:p w:rsidR="00C525E6" w:rsidRPr="004A4ACF" w:rsidRDefault="00E21D2A" w:rsidP="00C525E6">
      <w:pPr>
        <w:suppressAutoHyphens/>
        <w:autoSpaceDE w:val="0"/>
        <w:autoSpaceDN w:val="0"/>
        <w:adjustRightInd w:val="0"/>
        <w:ind w:firstLine="709"/>
        <w:jc w:val="both"/>
        <w:rPr>
          <w:rFonts w:eastAsia="Calibri"/>
          <w:sz w:val="26"/>
          <w:szCs w:val="26"/>
          <w:lang w:eastAsia="en-US"/>
        </w:rPr>
      </w:pPr>
      <w:r w:rsidRPr="004A4ACF">
        <w:rPr>
          <w:rFonts w:eastAsia="Calibri"/>
          <w:sz w:val="26"/>
          <w:szCs w:val="26"/>
          <w:lang w:eastAsia="en-US"/>
        </w:rPr>
        <w:lastRenderedPageBreak/>
        <w:t xml:space="preserve">2. </w:t>
      </w:r>
      <w:r w:rsidR="00314668" w:rsidRPr="004A4ACF">
        <w:rPr>
          <w:rFonts w:eastAsia="Calibri"/>
          <w:sz w:val="26"/>
          <w:szCs w:val="26"/>
          <w:lang w:eastAsia="en-US"/>
        </w:rPr>
        <w:t>Срок выдачи (направления) документа, являющегося результатом предоставления муниципальной</w:t>
      </w:r>
      <w:r w:rsidR="00C525E6" w:rsidRPr="004A4ACF">
        <w:rPr>
          <w:rFonts w:eastAsia="Calibri"/>
          <w:sz w:val="26"/>
          <w:szCs w:val="26"/>
          <w:lang w:eastAsia="en-US"/>
        </w:rPr>
        <w:t xml:space="preserve"> услуги, составляет </w:t>
      </w:r>
      <w:r w:rsidR="00EB6F0C" w:rsidRPr="004A4ACF">
        <w:rPr>
          <w:rFonts w:eastAsia="Calibri"/>
          <w:sz w:val="26"/>
          <w:szCs w:val="26"/>
          <w:lang w:eastAsia="en-US"/>
        </w:rPr>
        <w:t>три</w:t>
      </w:r>
      <w:r w:rsidR="00314668" w:rsidRPr="004A4ACF">
        <w:rPr>
          <w:rFonts w:eastAsia="Calibri"/>
          <w:sz w:val="26"/>
          <w:szCs w:val="26"/>
          <w:lang w:eastAsia="en-US"/>
        </w:rPr>
        <w:t xml:space="preserve"> рабоч</w:t>
      </w:r>
      <w:r w:rsidR="00C525E6" w:rsidRPr="004A4ACF">
        <w:rPr>
          <w:rFonts w:eastAsia="Calibri"/>
          <w:sz w:val="26"/>
          <w:szCs w:val="26"/>
          <w:lang w:eastAsia="en-US"/>
        </w:rPr>
        <w:t>их дня</w:t>
      </w:r>
      <w:r w:rsidR="00314668" w:rsidRPr="004A4ACF">
        <w:rPr>
          <w:rFonts w:eastAsia="Calibri"/>
          <w:sz w:val="26"/>
          <w:szCs w:val="26"/>
          <w:lang w:eastAsia="en-US"/>
        </w:rPr>
        <w:t xml:space="preserve"> со дня подписания уполномоченным должностным лицом </w:t>
      </w:r>
      <w:r w:rsidR="00167A75" w:rsidRPr="004A4ACF">
        <w:rPr>
          <w:rFonts w:eastAsia="Calibri"/>
          <w:sz w:val="26"/>
          <w:szCs w:val="26"/>
          <w:lang w:eastAsia="en-US"/>
        </w:rPr>
        <w:t>разрешения</w:t>
      </w:r>
      <w:r w:rsidR="00314668" w:rsidRPr="004A4ACF">
        <w:rPr>
          <w:rFonts w:eastAsia="Calibri"/>
          <w:sz w:val="26"/>
          <w:szCs w:val="26"/>
          <w:lang w:eastAsia="en-US"/>
        </w:rPr>
        <w:t>.</w:t>
      </w:r>
    </w:p>
    <w:p w:rsidR="006C0749" w:rsidRPr="004A4ACF" w:rsidRDefault="00E21D2A" w:rsidP="00C525E6">
      <w:pPr>
        <w:suppressAutoHyphens/>
        <w:autoSpaceDE w:val="0"/>
        <w:autoSpaceDN w:val="0"/>
        <w:adjustRightInd w:val="0"/>
        <w:ind w:firstLine="709"/>
        <w:jc w:val="both"/>
        <w:rPr>
          <w:rFonts w:eastAsia="Calibri"/>
          <w:sz w:val="26"/>
          <w:szCs w:val="26"/>
          <w:lang w:eastAsia="en-US"/>
        </w:rPr>
      </w:pPr>
      <w:r w:rsidRPr="004A4ACF">
        <w:rPr>
          <w:rFonts w:eastAsia="Calibri"/>
          <w:sz w:val="26"/>
          <w:szCs w:val="26"/>
          <w:lang w:eastAsia="en-US"/>
        </w:rPr>
        <w:t xml:space="preserve">3. </w:t>
      </w:r>
      <w:r w:rsidR="006C0749" w:rsidRPr="004A4ACF">
        <w:rPr>
          <w:rFonts w:eastAsia="Calibri"/>
          <w:sz w:val="26"/>
          <w:szCs w:val="26"/>
          <w:lang w:eastAsia="en-US"/>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rsidR="00EB6F0C" w:rsidRPr="004A4ACF" w:rsidRDefault="00EB6F0C" w:rsidP="00C525E6">
      <w:pPr>
        <w:suppressAutoHyphens/>
        <w:autoSpaceDE w:val="0"/>
        <w:autoSpaceDN w:val="0"/>
        <w:adjustRightInd w:val="0"/>
        <w:ind w:firstLine="709"/>
        <w:jc w:val="both"/>
        <w:rPr>
          <w:rFonts w:eastAsia="Calibri"/>
          <w:sz w:val="26"/>
          <w:szCs w:val="26"/>
          <w:lang w:eastAsia="en-US"/>
        </w:rPr>
      </w:pPr>
    </w:p>
    <w:p w:rsidR="00EB6F0C" w:rsidRPr="004A4ACF" w:rsidRDefault="00EB6F0C" w:rsidP="00C525E6">
      <w:pPr>
        <w:suppressAutoHyphens/>
        <w:autoSpaceDE w:val="0"/>
        <w:autoSpaceDN w:val="0"/>
        <w:adjustRightInd w:val="0"/>
        <w:ind w:firstLine="709"/>
        <w:jc w:val="both"/>
        <w:rPr>
          <w:sz w:val="26"/>
          <w:szCs w:val="26"/>
        </w:rPr>
      </w:pPr>
      <w:r w:rsidRPr="004A4ACF">
        <w:rPr>
          <w:rFonts w:eastAsia="Calibri"/>
          <w:sz w:val="26"/>
          <w:szCs w:val="26"/>
          <w:lang w:eastAsia="en-US"/>
        </w:rPr>
        <w:t>Статья 7</w:t>
      </w:r>
      <w:r w:rsidR="00C525E6" w:rsidRPr="004A4ACF">
        <w:rPr>
          <w:rFonts w:eastAsia="Calibri"/>
          <w:sz w:val="26"/>
          <w:szCs w:val="26"/>
          <w:lang w:eastAsia="en-US"/>
        </w:rPr>
        <w:t xml:space="preserve">. </w:t>
      </w:r>
      <w:r w:rsidR="00052FA7" w:rsidRPr="004A4ACF">
        <w:rPr>
          <w:b/>
          <w:sz w:val="26"/>
          <w:szCs w:val="26"/>
        </w:rPr>
        <w:t>Правовые основания для пред</w:t>
      </w:r>
      <w:r w:rsidR="009F7E7E" w:rsidRPr="004A4ACF">
        <w:rPr>
          <w:b/>
          <w:sz w:val="26"/>
          <w:szCs w:val="26"/>
        </w:rPr>
        <w:t>оставления муниципальной услуги</w:t>
      </w:r>
    </w:p>
    <w:p w:rsidR="00C525E6" w:rsidRPr="004A4ACF" w:rsidRDefault="00C525E6" w:rsidP="00C525E6">
      <w:pPr>
        <w:suppressAutoHyphens/>
        <w:autoSpaceDE w:val="0"/>
        <w:autoSpaceDN w:val="0"/>
        <w:adjustRightInd w:val="0"/>
        <w:ind w:firstLine="709"/>
        <w:jc w:val="both"/>
        <w:rPr>
          <w:sz w:val="26"/>
          <w:szCs w:val="26"/>
        </w:rPr>
      </w:pPr>
    </w:p>
    <w:p w:rsidR="00BB0CF5" w:rsidRPr="004A4ACF" w:rsidRDefault="00EB6F0C" w:rsidP="00C525E6">
      <w:pPr>
        <w:suppressAutoHyphens/>
        <w:autoSpaceDE w:val="0"/>
        <w:autoSpaceDN w:val="0"/>
        <w:adjustRightInd w:val="0"/>
        <w:ind w:firstLine="709"/>
        <w:jc w:val="both"/>
        <w:rPr>
          <w:rFonts w:eastAsia="Calibri"/>
          <w:sz w:val="26"/>
          <w:szCs w:val="26"/>
          <w:lang w:eastAsia="en-US"/>
        </w:rPr>
      </w:pPr>
      <w:r w:rsidRPr="004A4ACF">
        <w:rPr>
          <w:sz w:val="26"/>
          <w:szCs w:val="26"/>
        </w:rPr>
        <w:t xml:space="preserve">1. </w:t>
      </w:r>
      <w:r w:rsidR="00BB0CF5" w:rsidRPr="004A4ACF">
        <w:rPr>
          <w:sz w:val="26"/>
          <w:szCs w:val="26"/>
        </w:rPr>
        <w:t>Перечень нормативных правовых актов, регулирующих предоставление муниципальной услуги, размещен на Едином портале и региональном портале</w:t>
      </w:r>
      <w:r w:rsidR="00366868" w:rsidRPr="004A4ACF">
        <w:rPr>
          <w:sz w:val="26"/>
          <w:szCs w:val="26"/>
        </w:rPr>
        <w:t>, официальном сайте уполномоченного органа</w:t>
      </w:r>
      <w:r w:rsidR="00BB0CF5" w:rsidRPr="004A4ACF">
        <w:rPr>
          <w:sz w:val="26"/>
          <w:szCs w:val="26"/>
        </w:rPr>
        <w:t>.</w:t>
      </w:r>
    </w:p>
    <w:p w:rsidR="00B95A25" w:rsidRPr="004A4ACF" w:rsidRDefault="00EB6F0C" w:rsidP="00C525E6">
      <w:pPr>
        <w:pStyle w:val="a4"/>
        <w:ind w:firstLine="709"/>
        <w:rPr>
          <w:rFonts w:ascii="Times New Roman" w:hAnsi="Times New Roman"/>
          <w:sz w:val="26"/>
          <w:szCs w:val="26"/>
        </w:rPr>
      </w:pPr>
      <w:r w:rsidRPr="004A4ACF">
        <w:rPr>
          <w:rFonts w:ascii="Times New Roman" w:hAnsi="Times New Roman"/>
          <w:sz w:val="26"/>
          <w:szCs w:val="26"/>
        </w:rPr>
        <w:t>2</w:t>
      </w:r>
      <w:r w:rsidR="00C525E6" w:rsidRPr="004A4ACF">
        <w:rPr>
          <w:rFonts w:ascii="Times New Roman" w:hAnsi="Times New Roman"/>
          <w:sz w:val="26"/>
          <w:szCs w:val="26"/>
        </w:rPr>
        <w:t xml:space="preserve">. </w:t>
      </w:r>
      <w:r w:rsidR="00B95A25" w:rsidRPr="004A4ACF">
        <w:rPr>
          <w:rFonts w:ascii="Times New Roman" w:hAnsi="Times New Roman"/>
          <w:sz w:val="26"/>
          <w:szCs w:val="26"/>
        </w:rPr>
        <w:t xml:space="preserve">Исчерпывающий перечень документов, необходимых для </w:t>
      </w:r>
      <w:r w:rsidR="006607E6" w:rsidRPr="004A4ACF">
        <w:rPr>
          <w:rFonts w:ascii="Times New Roman" w:hAnsi="Times New Roman"/>
          <w:sz w:val="26"/>
          <w:szCs w:val="26"/>
        </w:rPr>
        <w:t xml:space="preserve">получения </w:t>
      </w:r>
      <w:r w:rsidR="006C0749" w:rsidRPr="004A4ACF">
        <w:rPr>
          <w:rFonts w:ascii="Times New Roman" w:hAnsi="Times New Roman"/>
          <w:sz w:val="26"/>
          <w:szCs w:val="26"/>
        </w:rPr>
        <w:t>муниципальной услуги</w:t>
      </w:r>
      <w:r w:rsidR="00B95A25" w:rsidRPr="004A4ACF">
        <w:rPr>
          <w:rFonts w:ascii="Times New Roman" w:hAnsi="Times New Roman"/>
          <w:sz w:val="26"/>
          <w:szCs w:val="26"/>
        </w:rPr>
        <w:t>:</w:t>
      </w:r>
    </w:p>
    <w:p w:rsidR="00B95A25" w:rsidRPr="004A4ACF" w:rsidRDefault="00B95A25" w:rsidP="00B032EB">
      <w:pPr>
        <w:autoSpaceDE w:val="0"/>
        <w:autoSpaceDN w:val="0"/>
        <w:adjustRightInd w:val="0"/>
        <w:ind w:firstLine="709"/>
        <w:jc w:val="both"/>
        <w:rPr>
          <w:rFonts w:eastAsia="Calibri"/>
          <w:sz w:val="26"/>
          <w:szCs w:val="26"/>
          <w:lang w:eastAsia="en-US"/>
        </w:rPr>
      </w:pPr>
      <w:r w:rsidRPr="004A4ACF">
        <w:rPr>
          <w:rFonts w:eastAsia="Calibri"/>
          <w:sz w:val="26"/>
          <w:szCs w:val="26"/>
          <w:lang w:eastAsia="en-US"/>
        </w:rPr>
        <w:t>1)</w:t>
      </w:r>
      <w:r w:rsidR="00C525E6" w:rsidRPr="004A4ACF">
        <w:rPr>
          <w:rFonts w:eastAsia="Calibri"/>
          <w:sz w:val="26"/>
          <w:szCs w:val="26"/>
          <w:lang w:eastAsia="en-US"/>
        </w:rPr>
        <w:t xml:space="preserve"> </w:t>
      </w:r>
      <w:r w:rsidRPr="004A4ACF">
        <w:rPr>
          <w:rFonts w:eastAsia="Calibri"/>
          <w:sz w:val="26"/>
          <w:szCs w:val="26"/>
          <w:lang w:eastAsia="en-US"/>
        </w:rPr>
        <w:t xml:space="preserve">заявление о выдаче разрешения </w:t>
      </w:r>
      <w:r w:rsidR="00F3226F" w:rsidRPr="004A4ACF">
        <w:rPr>
          <w:rFonts w:eastAsia="Calibri"/>
          <w:sz w:val="26"/>
          <w:szCs w:val="26"/>
          <w:lang w:eastAsia="en-US"/>
        </w:rPr>
        <w:t>на вступление в брак</w:t>
      </w:r>
      <w:r w:rsidR="002E4860" w:rsidRPr="004A4ACF">
        <w:rPr>
          <w:rFonts w:eastAsia="Calibri"/>
          <w:sz w:val="26"/>
          <w:szCs w:val="26"/>
          <w:lang w:eastAsia="en-US"/>
        </w:rPr>
        <w:t xml:space="preserve"> </w:t>
      </w:r>
      <w:r w:rsidR="004E40DF" w:rsidRPr="004A4ACF">
        <w:rPr>
          <w:rFonts w:eastAsia="Calibri"/>
          <w:sz w:val="26"/>
          <w:szCs w:val="26"/>
          <w:lang w:eastAsia="en-US"/>
        </w:rPr>
        <w:t>(далее – заявление)</w:t>
      </w:r>
      <w:r w:rsidR="00DB4F22" w:rsidRPr="004A4ACF">
        <w:rPr>
          <w:rFonts w:eastAsia="Calibri"/>
          <w:sz w:val="26"/>
          <w:szCs w:val="26"/>
          <w:lang w:eastAsia="en-US"/>
        </w:rPr>
        <w:t>;</w:t>
      </w:r>
    </w:p>
    <w:p w:rsidR="00B95A25" w:rsidRPr="004A4ACF" w:rsidRDefault="00B95A25" w:rsidP="00B032EB">
      <w:pPr>
        <w:autoSpaceDE w:val="0"/>
        <w:autoSpaceDN w:val="0"/>
        <w:adjustRightInd w:val="0"/>
        <w:ind w:firstLine="709"/>
        <w:jc w:val="both"/>
        <w:rPr>
          <w:rFonts w:eastAsia="Calibri"/>
          <w:sz w:val="26"/>
          <w:szCs w:val="26"/>
          <w:lang w:eastAsia="en-US"/>
        </w:rPr>
      </w:pPr>
      <w:r w:rsidRPr="004A4ACF">
        <w:rPr>
          <w:rFonts w:eastAsia="Calibri"/>
          <w:sz w:val="26"/>
          <w:szCs w:val="26"/>
          <w:lang w:eastAsia="en-US"/>
        </w:rPr>
        <w:t>2)</w:t>
      </w:r>
      <w:r w:rsidR="00C525E6" w:rsidRPr="004A4ACF">
        <w:rPr>
          <w:rFonts w:eastAsia="Calibri"/>
          <w:sz w:val="26"/>
          <w:szCs w:val="26"/>
          <w:lang w:eastAsia="en-US"/>
        </w:rPr>
        <w:t xml:space="preserve"> </w:t>
      </w:r>
      <w:r w:rsidRPr="004A4ACF">
        <w:rPr>
          <w:rFonts w:eastAsia="Calibri"/>
          <w:sz w:val="26"/>
          <w:szCs w:val="26"/>
          <w:lang w:eastAsia="en-US"/>
        </w:rPr>
        <w:t>документ, удостоверяющ</w:t>
      </w:r>
      <w:r w:rsidR="0083046D" w:rsidRPr="004A4ACF">
        <w:rPr>
          <w:rFonts w:eastAsia="Calibri"/>
          <w:sz w:val="26"/>
          <w:szCs w:val="26"/>
          <w:lang w:eastAsia="en-US"/>
        </w:rPr>
        <w:t>ий</w:t>
      </w:r>
      <w:r w:rsidRPr="004A4ACF">
        <w:rPr>
          <w:rFonts w:eastAsia="Calibri"/>
          <w:sz w:val="26"/>
          <w:szCs w:val="26"/>
          <w:lang w:eastAsia="en-US"/>
        </w:rPr>
        <w:t xml:space="preserve"> личност</w:t>
      </w:r>
      <w:r w:rsidR="0083046D" w:rsidRPr="004A4ACF">
        <w:rPr>
          <w:rFonts w:eastAsia="Calibri"/>
          <w:sz w:val="26"/>
          <w:szCs w:val="26"/>
          <w:lang w:eastAsia="en-US"/>
        </w:rPr>
        <w:t>ь</w:t>
      </w:r>
      <w:r w:rsidRPr="004A4ACF">
        <w:rPr>
          <w:rFonts w:eastAsia="Calibri"/>
          <w:sz w:val="26"/>
          <w:szCs w:val="26"/>
          <w:lang w:eastAsia="en-US"/>
        </w:rPr>
        <w:t xml:space="preserve"> </w:t>
      </w:r>
      <w:r w:rsidR="003D0075" w:rsidRPr="004A4ACF">
        <w:rPr>
          <w:rFonts w:eastAsia="Calibri"/>
          <w:sz w:val="26"/>
          <w:szCs w:val="26"/>
          <w:lang w:eastAsia="en-US"/>
        </w:rPr>
        <w:t>несовершеннолетн</w:t>
      </w:r>
      <w:r w:rsidR="0083046D" w:rsidRPr="004A4ACF">
        <w:rPr>
          <w:rFonts w:eastAsia="Calibri"/>
          <w:sz w:val="26"/>
          <w:szCs w:val="26"/>
          <w:lang w:eastAsia="en-US"/>
        </w:rPr>
        <w:t>его</w:t>
      </w:r>
      <w:r w:rsidRPr="004A4ACF">
        <w:rPr>
          <w:rFonts w:eastAsia="Calibri"/>
          <w:sz w:val="26"/>
          <w:szCs w:val="26"/>
          <w:lang w:eastAsia="en-US"/>
        </w:rPr>
        <w:t>;</w:t>
      </w:r>
    </w:p>
    <w:p w:rsidR="00CB1542" w:rsidRPr="004A4ACF" w:rsidRDefault="00CB1542" w:rsidP="00B032EB">
      <w:pPr>
        <w:autoSpaceDE w:val="0"/>
        <w:autoSpaceDN w:val="0"/>
        <w:adjustRightInd w:val="0"/>
        <w:ind w:firstLine="709"/>
        <w:jc w:val="both"/>
        <w:rPr>
          <w:rFonts w:eastAsia="Calibri"/>
          <w:sz w:val="26"/>
          <w:szCs w:val="26"/>
          <w:lang w:eastAsia="en-US"/>
        </w:rPr>
      </w:pPr>
      <w:r w:rsidRPr="004A4ACF">
        <w:rPr>
          <w:rFonts w:eastAsia="Calibri"/>
          <w:sz w:val="26"/>
          <w:szCs w:val="26"/>
          <w:lang w:eastAsia="en-US"/>
        </w:rPr>
        <w:t>3)</w:t>
      </w:r>
      <w:r w:rsidR="00C525E6" w:rsidRPr="004A4ACF">
        <w:rPr>
          <w:rFonts w:eastAsia="Calibri"/>
          <w:sz w:val="26"/>
          <w:szCs w:val="26"/>
          <w:lang w:eastAsia="en-US"/>
        </w:rPr>
        <w:t xml:space="preserve"> </w:t>
      </w:r>
      <w:r w:rsidRPr="004A4ACF">
        <w:rPr>
          <w:rFonts w:eastAsia="Calibri"/>
          <w:sz w:val="26"/>
          <w:szCs w:val="26"/>
          <w:lang w:eastAsia="en-US"/>
        </w:rPr>
        <w:t>документ, удостоверяющи</w:t>
      </w:r>
      <w:r w:rsidR="004B147D" w:rsidRPr="004A4ACF">
        <w:rPr>
          <w:rFonts w:eastAsia="Calibri"/>
          <w:sz w:val="26"/>
          <w:szCs w:val="26"/>
          <w:lang w:eastAsia="en-US"/>
        </w:rPr>
        <w:t>й</w:t>
      </w:r>
      <w:r w:rsidRPr="004A4ACF">
        <w:rPr>
          <w:rFonts w:eastAsia="Calibri"/>
          <w:sz w:val="26"/>
          <w:szCs w:val="26"/>
          <w:lang w:eastAsia="en-US"/>
        </w:rPr>
        <w:t xml:space="preserve"> личност</w:t>
      </w:r>
      <w:r w:rsidR="004B147D" w:rsidRPr="004A4ACF">
        <w:rPr>
          <w:rFonts w:eastAsia="Calibri"/>
          <w:sz w:val="26"/>
          <w:szCs w:val="26"/>
          <w:lang w:eastAsia="en-US"/>
        </w:rPr>
        <w:t>ь</w:t>
      </w:r>
      <w:r w:rsidRPr="004A4ACF">
        <w:rPr>
          <w:rFonts w:eastAsia="Calibri"/>
          <w:sz w:val="26"/>
          <w:szCs w:val="26"/>
          <w:lang w:eastAsia="en-US"/>
        </w:rPr>
        <w:t xml:space="preserve"> родител</w:t>
      </w:r>
      <w:r w:rsidR="00263C8C" w:rsidRPr="004A4ACF">
        <w:rPr>
          <w:rFonts w:eastAsia="Calibri"/>
          <w:sz w:val="26"/>
          <w:szCs w:val="26"/>
          <w:lang w:eastAsia="en-US"/>
        </w:rPr>
        <w:t>ей</w:t>
      </w:r>
      <w:r w:rsidRPr="004A4ACF">
        <w:rPr>
          <w:rFonts w:eastAsia="Calibri"/>
          <w:sz w:val="26"/>
          <w:szCs w:val="26"/>
          <w:lang w:eastAsia="en-US"/>
        </w:rPr>
        <w:t xml:space="preserve"> (законн</w:t>
      </w:r>
      <w:r w:rsidR="00263C8C" w:rsidRPr="004A4ACF">
        <w:rPr>
          <w:rFonts w:eastAsia="Calibri"/>
          <w:sz w:val="26"/>
          <w:szCs w:val="26"/>
          <w:lang w:eastAsia="en-US"/>
        </w:rPr>
        <w:t>ых</w:t>
      </w:r>
      <w:r w:rsidRPr="004A4ACF">
        <w:rPr>
          <w:rFonts w:eastAsia="Calibri"/>
          <w:sz w:val="26"/>
          <w:szCs w:val="26"/>
          <w:lang w:eastAsia="en-US"/>
        </w:rPr>
        <w:t xml:space="preserve"> представител</w:t>
      </w:r>
      <w:r w:rsidR="00263C8C" w:rsidRPr="004A4ACF">
        <w:rPr>
          <w:rFonts w:eastAsia="Calibri"/>
          <w:sz w:val="26"/>
          <w:szCs w:val="26"/>
          <w:lang w:eastAsia="en-US"/>
        </w:rPr>
        <w:t>ей</w:t>
      </w:r>
      <w:r w:rsidRPr="004A4ACF">
        <w:rPr>
          <w:rFonts w:eastAsia="Calibri"/>
          <w:sz w:val="26"/>
          <w:szCs w:val="26"/>
          <w:lang w:eastAsia="en-US"/>
        </w:rPr>
        <w:t>), в случае, если заявление подано родител</w:t>
      </w:r>
      <w:r w:rsidR="00263C8C" w:rsidRPr="004A4ACF">
        <w:rPr>
          <w:rFonts w:eastAsia="Calibri"/>
          <w:sz w:val="26"/>
          <w:szCs w:val="26"/>
          <w:lang w:eastAsia="en-US"/>
        </w:rPr>
        <w:t>ями</w:t>
      </w:r>
      <w:r w:rsidRPr="004A4ACF">
        <w:rPr>
          <w:rFonts w:eastAsia="Calibri"/>
          <w:sz w:val="26"/>
          <w:szCs w:val="26"/>
          <w:lang w:eastAsia="en-US"/>
        </w:rPr>
        <w:t xml:space="preserve"> (законным</w:t>
      </w:r>
      <w:r w:rsidR="00263C8C" w:rsidRPr="004A4ACF">
        <w:rPr>
          <w:rFonts w:eastAsia="Calibri"/>
          <w:sz w:val="26"/>
          <w:szCs w:val="26"/>
          <w:lang w:eastAsia="en-US"/>
        </w:rPr>
        <w:t>и</w:t>
      </w:r>
      <w:r w:rsidRPr="004A4ACF">
        <w:rPr>
          <w:rFonts w:eastAsia="Calibri"/>
          <w:sz w:val="26"/>
          <w:szCs w:val="26"/>
          <w:lang w:eastAsia="en-US"/>
        </w:rPr>
        <w:t xml:space="preserve"> представител</w:t>
      </w:r>
      <w:r w:rsidR="00263C8C" w:rsidRPr="004A4ACF">
        <w:rPr>
          <w:rFonts w:eastAsia="Calibri"/>
          <w:sz w:val="26"/>
          <w:szCs w:val="26"/>
          <w:lang w:eastAsia="en-US"/>
        </w:rPr>
        <w:t>ями</w:t>
      </w:r>
      <w:r w:rsidRPr="004A4ACF">
        <w:rPr>
          <w:rFonts w:eastAsia="Calibri"/>
          <w:sz w:val="26"/>
          <w:szCs w:val="26"/>
          <w:lang w:eastAsia="en-US"/>
        </w:rPr>
        <w:t>) несовершеннолетнего</w:t>
      </w:r>
      <w:r w:rsidR="0062510E" w:rsidRPr="004A4ACF">
        <w:rPr>
          <w:rFonts w:eastAsia="Calibri"/>
          <w:sz w:val="26"/>
          <w:szCs w:val="26"/>
          <w:lang w:eastAsia="en-US"/>
        </w:rPr>
        <w:t>, не достигшего возраста 16 лет</w:t>
      </w:r>
      <w:r w:rsidRPr="004A4ACF">
        <w:rPr>
          <w:rFonts w:eastAsia="Calibri"/>
          <w:sz w:val="26"/>
          <w:szCs w:val="26"/>
          <w:lang w:eastAsia="en-US"/>
        </w:rPr>
        <w:t>;</w:t>
      </w:r>
    </w:p>
    <w:p w:rsidR="00F3226F" w:rsidRPr="004A4ACF" w:rsidRDefault="00C525E6" w:rsidP="00B032EB">
      <w:pPr>
        <w:widowControl w:val="0"/>
        <w:autoSpaceDE w:val="0"/>
        <w:autoSpaceDN w:val="0"/>
        <w:adjustRightInd w:val="0"/>
        <w:ind w:firstLine="709"/>
        <w:jc w:val="both"/>
        <w:rPr>
          <w:sz w:val="26"/>
          <w:szCs w:val="26"/>
          <w:lang w:eastAsia="en-US"/>
        </w:rPr>
      </w:pPr>
      <w:r w:rsidRPr="004A4ACF">
        <w:rPr>
          <w:rFonts w:eastAsia="Calibri"/>
          <w:sz w:val="26"/>
          <w:szCs w:val="26"/>
        </w:rPr>
        <w:t xml:space="preserve">4) </w:t>
      </w:r>
      <w:r w:rsidR="00F3226F" w:rsidRPr="004A4ACF">
        <w:rPr>
          <w:sz w:val="26"/>
          <w:szCs w:val="26"/>
          <w:lang w:eastAsia="en-US"/>
        </w:rPr>
        <w:t xml:space="preserve">документ, подтверждающий наличие </w:t>
      </w:r>
      <w:r w:rsidR="00F3226F" w:rsidRPr="004A4ACF">
        <w:rPr>
          <w:rFonts w:eastAsia="Calibri"/>
          <w:sz w:val="26"/>
          <w:szCs w:val="26"/>
        </w:rPr>
        <w:t>особого обстоятельства</w:t>
      </w:r>
      <w:r w:rsidR="00F3226F" w:rsidRPr="004A4ACF">
        <w:rPr>
          <w:sz w:val="26"/>
          <w:szCs w:val="26"/>
          <w:lang w:eastAsia="en-US"/>
        </w:rPr>
        <w:t>, послужившего основанием для обращения за выдачей разрешения</w:t>
      </w:r>
      <w:r w:rsidRPr="004A4ACF">
        <w:rPr>
          <w:sz w:val="26"/>
          <w:szCs w:val="26"/>
          <w:lang w:eastAsia="en-US"/>
        </w:rPr>
        <w:t xml:space="preserve"> </w:t>
      </w:r>
      <w:r w:rsidR="00F3226F" w:rsidRPr="004A4ACF">
        <w:rPr>
          <w:sz w:val="26"/>
          <w:szCs w:val="26"/>
          <w:lang w:eastAsia="en-US"/>
        </w:rPr>
        <w:t>на вступление в брак:</w:t>
      </w:r>
    </w:p>
    <w:p w:rsidR="00F3226F" w:rsidRPr="004A4ACF" w:rsidRDefault="007E43E2" w:rsidP="00B032EB">
      <w:pPr>
        <w:widowControl w:val="0"/>
        <w:autoSpaceDE w:val="0"/>
        <w:autoSpaceDN w:val="0"/>
        <w:adjustRightInd w:val="0"/>
        <w:ind w:firstLine="709"/>
        <w:jc w:val="both"/>
        <w:rPr>
          <w:rFonts w:eastAsia="Calibri"/>
          <w:sz w:val="26"/>
          <w:szCs w:val="26"/>
        </w:rPr>
      </w:pPr>
      <w:r w:rsidRPr="004A4ACF">
        <w:rPr>
          <w:rFonts w:eastAsia="Calibri"/>
          <w:sz w:val="26"/>
          <w:szCs w:val="26"/>
        </w:rPr>
        <w:t xml:space="preserve">а) </w:t>
      </w:r>
      <w:r w:rsidR="00F3226F" w:rsidRPr="004A4ACF">
        <w:rPr>
          <w:rFonts w:eastAsia="Calibri"/>
          <w:sz w:val="26"/>
          <w:szCs w:val="26"/>
        </w:rPr>
        <w:t>справка о беременности несовершеннолетней;</w:t>
      </w:r>
    </w:p>
    <w:p w:rsidR="00F3226F" w:rsidRPr="004A4ACF" w:rsidRDefault="007E43E2" w:rsidP="00F3226F">
      <w:pPr>
        <w:widowControl w:val="0"/>
        <w:autoSpaceDE w:val="0"/>
        <w:autoSpaceDN w:val="0"/>
        <w:adjustRightInd w:val="0"/>
        <w:ind w:firstLine="709"/>
        <w:jc w:val="both"/>
        <w:rPr>
          <w:rFonts w:eastAsia="Calibri"/>
          <w:sz w:val="26"/>
          <w:szCs w:val="26"/>
        </w:rPr>
      </w:pPr>
      <w:r w:rsidRPr="004A4ACF">
        <w:rPr>
          <w:rFonts w:eastAsia="Calibri"/>
          <w:sz w:val="26"/>
          <w:szCs w:val="26"/>
        </w:rPr>
        <w:t xml:space="preserve">б) </w:t>
      </w:r>
      <w:r w:rsidR="00F3226F" w:rsidRPr="004A4ACF">
        <w:rPr>
          <w:rFonts w:eastAsia="Calibri"/>
          <w:sz w:val="26"/>
          <w:szCs w:val="26"/>
        </w:rPr>
        <w:t>свидетельство о рождении совместного ребенка;</w:t>
      </w:r>
    </w:p>
    <w:p w:rsidR="00C525E6" w:rsidRPr="004A4ACF" w:rsidRDefault="00CB1542" w:rsidP="00C525E6">
      <w:pPr>
        <w:pStyle w:val="a4"/>
        <w:ind w:firstLine="709"/>
        <w:rPr>
          <w:rFonts w:ascii="Times New Roman" w:hAnsi="Times New Roman"/>
          <w:sz w:val="26"/>
          <w:szCs w:val="26"/>
        </w:rPr>
      </w:pPr>
      <w:r w:rsidRPr="004A4ACF">
        <w:rPr>
          <w:rFonts w:ascii="Times New Roman" w:eastAsia="Calibri" w:hAnsi="Times New Roman"/>
          <w:sz w:val="26"/>
          <w:szCs w:val="26"/>
        </w:rPr>
        <w:t>5)</w:t>
      </w:r>
      <w:r w:rsidR="00C525E6" w:rsidRPr="004A4ACF">
        <w:rPr>
          <w:rFonts w:ascii="Times New Roman" w:eastAsia="Calibri" w:hAnsi="Times New Roman"/>
          <w:sz w:val="26"/>
          <w:szCs w:val="26"/>
        </w:rPr>
        <w:t xml:space="preserve"> </w:t>
      </w:r>
      <w:r w:rsidR="00F3226F" w:rsidRPr="004A4ACF">
        <w:rPr>
          <w:rFonts w:ascii="Times New Roman" w:eastAsia="Calibri" w:hAnsi="Times New Roman"/>
          <w:sz w:val="26"/>
          <w:szCs w:val="26"/>
        </w:rPr>
        <w:t xml:space="preserve">письменное согласие родителей </w:t>
      </w:r>
      <w:r w:rsidR="008B76DE" w:rsidRPr="004A4ACF">
        <w:rPr>
          <w:rFonts w:ascii="Times New Roman" w:eastAsia="Calibri" w:hAnsi="Times New Roman"/>
          <w:sz w:val="26"/>
          <w:szCs w:val="26"/>
        </w:rPr>
        <w:t xml:space="preserve">(законных представителей) </w:t>
      </w:r>
      <w:r w:rsidR="00F3226F" w:rsidRPr="004A4ACF">
        <w:rPr>
          <w:rFonts w:ascii="Times New Roman" w:eastAsia="Calibri" w:hAnsi="Times New Roman"/>
          <w:sz w:val="26"/>
          <w:szCs w:val="26"/>
        </w:rPr>
        <w:t>несовершеннолетн</w:t>
      </w:r>
      <w:r w:rsidR="008B76DE" w:rsidRPr="004A4ACF">
        <w:rPr>
          <w:rFonts w:ascii="Times New Roman" w:eastAsia="Calibri" w:hAnsi="Times New Roman"/>
          <w:sz w:val="26"/>
          <w:szCs w:val="26"/>
        </w:rPr>
        <w:t>его</w:t>
      </w:r>
      <w:r w:rsidR="00846333" w:rsidRPr="004A4ACF">
        <w:rPr>
          <w:rFonts w:ascii="Times New Roman" w:eastAsia="Calibri" w:hAnsi="Times New Roman"/>
          <w:sz w:val="26"/>
          <w:szCs w:val="26"/>
        </w:rPr>
        <w:t>, не достигшего возраста 16 лет</w:t>
      </w:r>
      <w:r w:rsidR="00CB08EC" w:rsidRPr="004A4ACF">
        <w:rPr>
          <w:rFonts w:ascii="Times New Roman" w:hAnsi="Times New Roman"/>
          <w:sz w:val="26"/>
          <w:szCs w:val="26"/>
        </w:rPr>
        <w:t>.</w:t>
      </w:r>
    </w:p>
    <w:p w:rsidR="003C289E" w:rsidRPr="004A4ACF" w:rsidRDefault="000109D9" w:rsidP="00D148D3">
      <w:pPr>
        <w:pStyle w:val="a4"/>
        <w:ind w:firstLine="709"/>
        <w:rPr>
          <w:rFonts w:ascii="Times New Roman" w:hAnsi="Times New Roman"/>
          <w:sz w:val="26"/>
          <w:szCs w:val="26"/>
        </w:rPr>
      </w:pPr>
      <w:r w:rsidRPr="004A4ACF">
        <w:rPr>
          <w:rFonts w:ascii="Times New Roman" w:hAnsi="Times New Roman"/>
          <w:sz w:val="26"/>
          <w:szCs w:val="26"/>
        </w:rPr>
        <w:t>3</w:t>
      </w:r>
      <w:r w:rsidR="00C525E6" w:rsidRPr="004A4ACF">
        <w:rPr>
          <w:rFonts w:ascii="Times New Roman" w:hAnsi="Times New Roman"/>
          <w:sz w:val="26"/>
          <w:szCs w:val="26"/>
        </w:rPr>
        <w:t xml:space="preserve">. </w:t>
      </w:r>
      <w:r w:rsidR="003C289E" w:rsidRPr="004A4ACF">
        <w:rPr>
          <w:rFonts w:ascii="Times New Roman" w:hAnsi="Times New Roman"/>
          <w:sz w:val="26"/>
          <w:szCs w:val="26"/>
        </w:rPr>
        <w:t xml:space="preserve">Заявление </w:t>
      </w:r>
      <w:r w:rsidR="002A7796" w:rsidRPr="004A4ACF">
        <w:rPr>
          <w:rFonts w:ascii="Times New Roman" w:hAnsi="Times New Roman"/>
          <w:sz w:val="26"/>
          <w:szCs w:val="26"/>
        </w:rPr>
        <w:t>подается</w:t>
      </w:r>
      <w:r w:rsidR="003C289E" w:rsidRPr="004A4ACF">
        <w:rPr>
          <w:rFonts w:ascii="Times New Roman" w:hAnsi="Times New Roman"/>
          <w:sz w:val="26"/>
          <w:szCs w:val="26"/>
        </w:rPr>
        <w:t xml:space="preserve"> заявителем в свободной форме или по </w:t>
      </w:r>
      <w:r w:rsidR="009D5FE5" w:rsidRPr="004A4ACF">
        <w:rPr>
          <w:rFonts w:ascii="Times New Roman" w:hAnsi="Times New Roman"/>
          <w:sz w:val="26"/>
          <w:szCs w:val="26"/>
        </w:rPr>
        <w:t>форм</w:t>
      </w:r>
      <w:r w:rsidR="004304F5" w:rsidRPr="004A4ACF">
        <w:rPr>
          <w:rFonts w:ascii="Times New Roman" w:hAnsi="Times New Roman"/>
          <w:sz w:val="26"/>
          <w:szCs w:val="26"/>
        </w:rPr>
        <w:t>е</w:t>
      </w:r>
      <w:r w:rsidR="003C289E" w:rsidRPr="004A4ACF">
        <w:rPr>
          <w:rFonts w:ascii="Times New Roman" w:hAnsi="Times New Roman"/>
          <w:sz w:val="26"/>
          <w:szCs w:val="26"/>
        </w:rPr>
        <w:t>, приведенн</w:t>
      </w:r>
      <w:r w:rsidR="004304F5" w:rsidRPr="004A4ACF">
        <w:rPr>
          <w:rFonts w:ascii="Times New Roman" w:hAnsi="Times New Roman"/>
          <w:sz w:val="26"/>
          <w:szCs w:val="26"/>
        </w:rPr>
        <w:t>ой</w:t>
      </w:r>
      <w:r w:rsidR="003C289E" w:rsidRPr="004A4ACF">
        <w:rPr>
          <w:rFonts w:ascii="Times New Roman" w:hAnsi="Times New Roman"/>
          <w:sz w:val="26"/>
          <w:szCs w:val="26"/>
        </w:rPr>
        <w:t xml:space="preserve"> в приложени</w:t>
      </w:r>
      <w:r w:rsidR="004304F5" w:rsidRPr="004A4ACF">
        <w:rPr>
          <w:rFonts w:ascii="Times New Roman" w:hAnsi="Times New Roman"/>
          <w:sz w:val="26"/>
          <w:szCs w:val="26"/>
        </w:rPr>
        <w:t>и</w:t>
      </w:r>
      <w:r w:rsidR="003C289E" w:rsidRPr="004A4ACF">
        <w:rPr>
          <w:rFonts w:ascii="Times New Roman" w:hAnsi="Times New Roman"/>
          <w:sz w:val="26"/>
          <w:szCs w:val="26"/>
        </w:rPr>
        <w:t xml:space="preserve"> к </w:t>
      </w:r>
      <w:r w:rsidR="007A77ED" w:rsidRPr="004A4ACF">
        <w:rPr>
          <w:rFonts w:ascii="Times New Roman" w:hAnsi="Times New Roman"/>
          <w:sz w:val="26"/>
          <w:szCs w:val="26"/>
        </w:rPr>
        <w:t xml:space="preserve">настоящему </w:t>
      </w:r>
      <w:r w:rsidR="00FC4403" w:rsidRPr="004A4ACF">
        <w:rPr>
          <w:rFonts w:ascii="Times New Roman" w:hAnsi="Times New Roman"/>
          <w:sz w:val="26"/>
          <w:szCs w:val="26"/>
        </w:rPr>
        <w:t>а</w:t>
      </w:r>
      <w:r w:rsidR="003C289E" w:rsidRPr="004A4ACF">
        <w:rPr>
          <w:rFonts w:ascii="Times New Roman" w:hAnsi="Times New Roman"/>
          <w:sz w:val="26"/>
          <w:szCs w:val="26"/>
        </w:rPr>
        <w:t>дминистративному регламенту.</w:t>
      </w:r>
      <w:r w:rsidR="00D148D3" w:rsidRPr="004A4ACF">
        <w:rPr>
          <w:rFonts w:ascii="Times New Roman" w:hAnsi="Times New Roman"/>
          <w:sz w:val="26"/>
          <w:szCs w:val="26"/>
        </w:rPr>
        <w:t xml:space="preserve"> </w:t>
      </w:r>
      <w:r w:rsidR="003C289E" w:rsidRPr="004A4ACF">
        <w:rPr>
          <w:rFonts w:ascii="Times New Roman" w:hAnsi="Times New Roman"/>
          <w:sz w:val="26"/>
          <w:szCs w:val="26"/>
        </w:rPr>
        <w:t xml:space="preserve">В заявлении </w:t>
      </w:r>
      <w:r w:rsidR="004304F5" w:rsidRPr="004A4ACF">
        <w:rPr>
          <w:rFonts w:ascii="Times New Roman" w:hAnsi="Times New Roman"/>
          <w:sz w:val="26"/>
          <w:szCs w:val="26"/>
        </w:rPr>
        <w:t>указыва</w:t>
      </w:r>
      <w:r w:rsidR="0030741E" w:rsidRPr="004A4ACF">
        <w:rPr>
          <w:rFonts w:ascii="Times New Roman" w:hAnsi="Times New Roman"/>
          <w:sz w:val="26"/>
          <w:szCs w:val="26"/>
        </w:rPr>
        <w:t>ю</w:t>
      </w:r>
      <w:r w:rsidR="004304F5" w:rsidRPr="004A4ACF">
        <w:rPr>
          <w:rFonts w:ascii="Times New Roman" w:hAnsi="Times New Roman"/>
          <w:sz w:val="26"/>
          <w:szCs w:val="26"/>
        </w:rPr>
        <w:t>тся</w:t>
      </w:r>
      <w:r w:rsidR="003C289E" w:rsidRPr="004A4ACF">
        <w:rPr>
          <w:rFonts w:ascii="Times New Roman" w:hAnsi="Times New Roman"/>
          <w:sz w:val="26"/>
          <w:szCs w:val="26"/>
        </w:rPr>
        <w:t>:</w:t>
      </w:r>
    </w:p>
    <w:p w:rsidR="004304F5" w:rsidRPr="004A4ACF" w:rsidRDefault="00C525E6" w:rsidP="004304F5">
      <w:pPr>
        <w:widowControl w:val="0"/>
        <w:autoSpaceDE w:val="0"/>
        <w:autoSpaceDN w:val="0"/>
        <w:adjustRightInd w:val="0"/>
        <w:ind w:firstLine="709"/>
        <w:jc w:val="both"/>
        <w:rPr>
          <w:sz w:val="26"/>
          <w:szCs w:val="26"/>
        </w:rPr>
      </w:pPr>
      <w:r w:rsidRPr="004A4ACF">
        <w:rPr>
          <w:sz w:val="26"/>
          <w:szCs w:val="26"/>
        </w:rPr>
        <w:t xml:space="preserve">1) </w:t>
      </w:r>
      <w:r w:rsidR="004304F5" w:rsidRPr="004A4ACF">
        <w:rPr>
          <w:sz w:val="26"/>
          <w:szCs w:val="26"/>
        </w:rPr>
        <w:t xml:space="preserve">фамилия, имя, отчество (последнее при наличии) </w:t>
      </w:r>
      <w:r w:rsidR="00C64C67" w:rsidRPr="004A4ACF">
        <w:rPr>
          <w:sz w:val="26"/>
          <w:szCs w:val="26"/>
        </w:rPr>
        <w:t>несовершеннолетн</w:t>
      </w:r>
      <w:r w:rsidR="00711B42" w:rsidRPr="004A4ACF">
        <w:rPr>
          <w:sz w:val="26"/>
          <w:szCs w:val="26"/>
        </w:rPr>
        <w:t>его</w:t>
      </w:r>
      <w:r w:rsidR="004304F5" w:rsidRPr="004A4ACF">
        <w:rPr>
          <w:sz w:val="26"/>
          <w:szCs w:val="26"/>
        </w:rPr>
        <w:t>;</w:t>
      </w:r>
    </w:p>
    <w:p w:rsidR="004304F5" w:rsidRPr="004A4ACF" w:rsidRDefault="00C525E6" w:rsidP="004304F5">
      <w:pPr>
        <w:widowControl w:val="0"/>
        <w:autoSpaceDE w:val="0"/>
        <w:autoSpaceDN w:val="0"/>
        <w:adjustRightInd w:val="0"/>
        <w:ind w:firstLine="709"/>
        <w:jc w:val="both"/>
        <w:rPr>
          <w:sz w:val="26"/>
          <w:szCs w:val="26"/>
        </w:rPr>
      </w:pPr>
      <w:proofErr w:type="gramStart"/>
      <w:r w:rsidRPr="004A4ACF">
        <w:rPr>
          <w:sz w:val="26"/>
          <w:szCs w:val="26"/>
        </w:rPr>
        <w:t xml:space="preserve">2) </w:t>
      </w:r>
      <w:r w:rsidR="004304F5" w:rsidRPr="004A4ACF">
        <w:rPr>
          <w:sz w:val="26"/>
          <w:szCs w:val="26"/>
        </w:rP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roofErr w:type="gramEnd"/>
    </w:p>
    <w:p w:rsidR="004304F5" w:rsidRPr="004A4ACF" w:rsidRDefault="00C525E6" w:rsidP="004304F5">
      <w:pPr>
        <w:widowControl w:val="0"/>
        <w:autoSpaceDE w:val="0"/>
        <w:autoSpaceDN w:val="0"/>
        <w:adjustRightInd w:val="0"/>
        <w:ind w:firstLine="709"/>
        <w:jc w:val="both"/>
        <w:rPr>
          <w:sz w:val="26"/>
          <w:szCs w:val="26"/>
        </w:rPr>
      </w:pPr>
      <w:r w:rsidRPr="004A4ACF">
        <w:rPr>
          <w:sz w:val="26"/>
          <w:szCs w:val="26"/>
        </w:rPr>
        <w:t xml:space="preserve">3) </w:t>
      </w:r>
      <w:r w:rsidR="004304F5" w:rsidRPr="004A4ACF">
        <w:rPr>
          <w:sz w:val="26"/>
          <w:szCs w:val="26"/>
        </w:rPr>
        <w:t>контактный телефон (если имеется);</w:t>
      </w:r>
    </w:p>
    <w:p w:rsidR="00020F8E" w:rsidRPr="004A4ACF" w:rsidRDefault="00C525E6" w:rsidP="00020F8E">
      <w:pPr>
        <w:widowControl w:val="0"/>
        <w:autoSpaceDE w:val="0"/>
        <w:autoSpaceDN w:val="0"/>
        <w:adjustRightInd w:val="0"/>
        <w:ind w:firstLine="709"/>
        <w:jc w:val="both"/>
        <w:rPr>
          <w:sz w:val="26"/>
          <w:szCs w:val="26"/>
        </w:rPr>
      </w:pPr>
      <w:r w:rsidRPr="004A4ACF">
        <w:rPr>
          <w:sz w:val="26"/>
          <w:szCs w:val="26"/>
        </w:rPr>
        <w:t xml:space="preserve">4) </w:t>
      </w:r>
      <w:r w:rsidR="00020F8E" w:rsidRPr="004A4ACF">
        <w:rPr>
          <w:sz w:val="26"/>
          <w:szCs w:val="26"/>
        </w:rPr>
        <w:t>паспортные данные;</w:t>
      </w:r>
    </w:p>
    <w:p w:rsidR="004304F5" w:rsidRPr="004A4ACF" w:rsidRDefault="00C525E6" w:rsidP="004304F5">
      <w:pPr>
        <w:widowControl w:val="0"/>
        <w:autoSpaceDE w:val="0"/>
        <w:autoSpaceDN w:val="0"/>
        <w:adjustRightInd w:val="0"/>
        <w:ind w:firstLine="709"/>
        <w:jc w:val="both"/>
        <w:rPr>
          <w:sz w:val="26"/>
          <w:szCs w:val="26"/>
        </w:rPr>
      </w:pPr>
      <w:r w:rsidRPr="004A4ACF">
        <w:rPr>
          <w:sz w:val="26"/>
          <w:szCs w:val="26"/>
        </w:rPr>
        <w:t xml:space="preserve">5) </w:t>
      </w:r>
      <w:r w:rsidR="004304F5" w:rsidRPr="004A4ACF">
        <w:rPr>
          <w:sz w:val="26"/>
          <w:szCs w:val="26"/>
        </w:rPr>
        <w:t>дата подачи заявления;</w:t>
      </w:r>
    </w:p>
    <w:p w:rsidR="003C289E" w:rsidRPr="004A4ACF" w:rsidRDefault="00C525E6" w:rsidP="004304F5">
      <w:pPr>
        <w:widowControl w:val="0"/>
        <w:autoSpaceDE w:val="0"/>
        <w:autoSpaceDN w:val="0"/>
        <w:adjustRightInd w:val="0"/>
        <w:ind w:firstLine="709"/>
        <w:jc w:val="both"/>
        <w:rPr>
          <w:sz w:val="26"/>
          <w:szCs w:val="26"/>
        </w:rPr>
      </w:pPr>
      <w:r w:rsidRPr="004A4ACF">
        <w:rPr>
          <w:sz w:val="26"/>
          <w:szCs w:val="26"/>
        </w:rPr>
        <w:t xml:space="preserve">6) </w:t>
      </w:r>
      <w:r w:rsidR="0008750C" w:rsidRPr="004A4ACF">
        <w:rPr>
          <w:sz w:val="26"/>
          <w:szCs w:val="26"/>
        </w:rPr>
        <w:t>личн</w:t>
      </w:r>
      <w:r w:rsidR="00711B42" w:rsidRPr="004A4ACF">
        <w:rPr>
          <w:sz w:val="26"/>
          <w:szCs w:val="26"/>
        </w:rPr>
        <w:t>ая</w:t>
      </w:r>
      <w:r w:rsidR="0008750C" w:rsidRPr="004A4ACF">
        <w:rPr>
          <w:sz w:val="26"/>
          <w:szCs w:val="26"/>
        </w:rPr>
        <w:t xml:space="preserve"> </w:t>
      </w:r>
      <w:r w:rsidR="004304F5" w:rsidRPr="004A4ACF">
        <w:rPr>
          <w:sz w:val="26"/>
          <w:szCs w:val="26"/>
        </w:rPr>
        <w:t>подпис</w:t>
      </w:r>
      <w:r w:rsidR="00711B42" w:rsidRPr="004A4ACF">
        <w:rPr>
          <w:sz w:val="26"/>
          <w:szCs w:val="26"/>
        </w:rPr>
        <w:t>ь</w:t>
      </w:r>
      <w:r w:rsidR="004304F5" w:rsidRPr="004A4ACF">
        <w:rPr>
          <w:sz w:val="26"/>
          <w:szCs w:val="26"/>
        </w:rPr>
        <w:t xml:space="preserve"> </w:t>
      </w:r>
      <w:r w:rsidR="00020F8E" w:rsidRPr="004A4ACF">
        <w:rPr>
          <w:sz w:val="26"/>
          <w:szCs w:val="26"/>
        </w:rPr>
        <w:t>заявителя</w:t>
      </w:r>
      <w:r w:rsidR="004304F5" w:rsidRPr="004A4ACF">
        <w:rPr>
          <w:sz w:val="26"/>
          <w:szCs w:val="26"/>
        </w:rPr>
        <w:t>;</w:t>
      </w:r>
    </w:p>
    <w:p w:rsidR="004304F5" w:rsidRPr="004A4ACF" w:rsidRDefault="00C525E6" w:rsidP="004304F5">
      <w:pPr>
        <w:widowControl w:val="0"/>
        <w:autoSpaceDE w:val="0"/>
        <w:autoSpaceDN w:val="0"/>
        <w:adjustRightInd w:val="0"/>
        <w:ind w:firstLine="709"/>
        <w:jc w:val="both"/>
        <w:rPr>
          <w:sz w:val="26"/>
          <w:szCs w:val="26"/>
        </w:rPr>
      </w:pPr>
      <w:r w:rsidRPr="004A4ACF">
        <w:rPr>
          <w:sz w:val="26"/>
          <w:szCs w:val="26"/>
        </w:rPr>
        <w:t xml:space="preserve">7) </w:t>
      </w:r>
      <w:r w:rsidR="003C289E" w:rsidRPr="004A4ACF">
        <w:rPr>
          <w:sz w:val="26"/>
          <w:szCs w:val="26"/>
        </w:rPr>
        <w:t>способ выдачи (направления) документ</w:t>
      </w:r>
      <w:r w:rsidR="004304F5" w:rsidRPr="004A4ACF">
        <w:rPr>
          <w:sz w:val="26"/>
          <w:szCs w:val="26"/>
        </w:rPr>
        <w:t>а</w:t>
      </w:r>
      <w:r w:rsidR="003C289E" w:rsidRPr="004A4ACF">
        <w:rPr>
          <w:sz w:val="26"/>
          <w:szCs w:val="26"/>
        </w:rPr>
        <w:t>, являющ</w:t>
      </w:r>
      <w:r w:rsidR="004304F5" w:rsidRPr="004A4ACF">
        <w:rPr>
          <w:sz w:val="26"/>
          <w:szCs w:val="26"/>
        </w:rPr>
        <w:t>его</w:t>
      </w:r>
      <w:r w:rsidR="003C289E" w:rsidRPr="004A4ACF">
        <w:rPr>
          <w:sz w:val="26"/>
          <w:szCs w:val="26"/>
        </w:rPr>
        <w:t>ся результатом предоставления муниципальной услуги</w:t>
      </w:r>
      <w:r w:rsidR="004304F5" w:rsidRPr="004A4ACF">
        <w:rPr>
          <w:sz w:val="26"/>
          <w:szCs w:val="26"/>
        </w:rPr>
        <w:t>;</w:t>
      </w:r>
    </w:p>
    <w:p w:rsidR="004304F5" w:rsidRPr="004A4ACF" w:rsidRDefault="00C525E6" w:rsidP="004304F5">
      <w:pPr>
        <w:widowControl w:val="0"/>
        <w:autoSpaceDE w:val="0"/>
        <w:autoSpaceDN w:val="0"/>
        <w:adjustRightInd w:val="0"/>
        <w:ind w:firstLine="709"/>
        <w:jc w:val="both"/>
        <w:rPr>
          <w:sz w:val="26"/>
          <w:szCs w:val="26"/>
        </w:rPr>
      </w:pPr>
      <w:r w:rsidRPr="004A4ACF">
        <w:rPr>
          <w:sz w:val="26"/>
          <w:szCs w:val="26"/>
        </w:rPr>
        <w:t xml:space="preserve">8) </w:t>
      </w:r>
      <w:r w:rsidR="004304F5" w:rsidRPr="004A4ACF">
        <w:rPr>
          <w:sz w:val="26"/>
          <w:szCs w:val="26"/>
        </w:rPr>
        <w:t>почтовый адрес, если ответ должен быть направлен в письменной форме</w:t>
      </w:r>
      <w:r w:rsidR="0008750C" w:rsidRPr="004A4ACF">
        <w:rPr>
          <w:sz w:val="26"/>
          <w:szCs w:val="26"/>
        </w:rPr>
        <w:t>.</w:t>
      </w:r>
    </w:p>
    <w:p w:rsidR="00CA5F34" w:rsidRPr="004A4ACF" w:rsidRDefault="00CA5F34" w:rsidP="00CA5F34">
      <w:pPr>
        <w:widowControl w:val="0"/>
        <w:autoSpaceDE w:val="0"/>
        <w:autoSpaceDN w:val="0"/>
        <w:adjustRightInd w:val="0"/>
        <w:ind w:firstLine="709"/>
        <w:jc w:val="both"/>
        <w:rPr>
          <w:sz w:val="26"/>
          <w:szCs w:val="26"/>
        </w:rPr>
      </w:pPr>
      <w:r w:rsidRPr="004A4ACF">
        <w:rPr>
          <w:sz w:val="26"/>
          <w:szCs w:val="26"/>
        </w:rPr>
        <w:t>В случае если оба лица, желающие заключить брак, являются несовершеннолетними, заявление подается каждым из них.</w:t>
      </w:r>
    </w:p>
    <w:p w:rsidR="00C525E6" w:rsidRPr="004A4ACF" w:rsidRDefault="00D507A2" w:rsidP="00C525E6">
      <w:pPr>
        <w:widowControl w:val="0"/>
        <w:autoSpaceDE w:val="0"/>
        <w:autoSpaceDN w:val="0"/>
        <w:adjustRightInd w:val="0"/>
        <w:ind w:firstLine="709"/>
        <w:jc w:val="both"/>
        <w:rPr>
          <w:sz w:val="26"/>
          <w:szCs w:val="26"/>
          <w:lang w:eastAsia="en-US"/>
        </w:rPr>
      </w:pPr>
      <w:proofErr w:type="gramStart"/>
      <w:r w:rsidRPr="004A4ACF">
        <w:rPr>
          <w:rFonts w:eastAsia="Calibri"/>
          <w:sz w:val="26"/>
          <w:szCs w:val="26"/>
        </w:rPr>
        <w:t>Письменное согласие родителей несовершеннолетн</w:t>
      </w:r>
      <w:r w:rsidR="00711B42" w:rsidRPr="004A4ACF">
        <w:rPr>
          <w:rFonts w:eastAsia="Calibri"/>
          <w:sz w:val="26"/>
          <w:szCs w:val="26"/>
        </w:rPr>
        <w:t>его</w:t>
      </w:r>
      <w:r w:rsidRPr="004A4ACF">
        <w:rPr>
          <w:rFonts w:eastAsia="Calibri"/>
          <w:sz w:val="26"/>
          <w:szCs w:val="26"/>
        </w:rPr>
        <w:t xml:space="preserve"> оформляется</w:t>
      </w:r>
      <w:r w:rsidR="00C525E6" w:rsidRPr="004A4ACF">
        <w:rPr>
          <w:rFonts w:eastAsia="Calibri"/>
          <w:sz w:val="26"/>
          <w:szCs w:val="26"/>
        </w:rPr>
        <w:t xml:space="preserve"> </w:t>
      </w:r>
      <w:r w:rsidRPr="004A4ACF">
        <w:rPr>
          <w:rFonts w:eastAsia="Calibri"/>
          <w:sz w:val="26"/>
          <w:szCs w:val="26"/>
        </w:rPr>
        <w:t>в произвольной форме и должно содержать</w:t>
      </w:r>
      <w:r w:rsidR="00C525E6" w:rsidRPr="004A4ACF">
        <w:rPr>
          <w:sz w:val="26"/>
          <w:szCs w:val="26"/>
        </w:rPr>
        <w:t xml:space="preserve"> </w:t>
      </w:r>
      <w:r w:rsidRPr="004A4ACF">
        <w:rPr>
          <w:sz w:val="26"/>
          <w:szCs w:val="26"/>
        </w:rPr>
        <w:t>фамилию, имя, отчество (последнее при наличии)</w:t>
      </w:r>
      <w:r w:rsidRPr="004A4ACF">
        <w:rPr>
          <w:sz w:val="26"/>
          <w:szCs w:val="26"/>
          <w:lang w:eastAsia="en-US"/>
        </w:rPr>
        <w:t xml:space="preserve"> родителей (законных представителей) несовершеннолетн</w:t>
      </w:r>
      <w:r w:rsidR="00711B42" w:rsidRPr="004A4ACF">
        <w:rPr>
          <w:sz w:val="26"/>
          <w:szCs w:val="26"/>
          <w:lang w:eastAsia="en-US"/>
        </w:rPr>
        <w:t>его</w:t>
      </w:r>
      <w:r w:rsidR="00D148D3" w:rsidRPr="004A4ACF">
        <w:rPr>
          <w:sz w:val="26"/>
          <w:szCs w:val="26"/>
          <w:lang w:eastAsia="en-US"/>
        </w:rPr>
        <w:t xml:space="preserve">, </w:t>
      </w:r>
      <w:r w:rsidRPr="004A4ACF">
        <w:rPr>
          <w:sz w:val="26"/>
          <w:szCs w:val="26"/>
          <w:lang w:eastAsia="en-US"/>
        </w:rPr>
        <w:t>сведения о документах, удостоверяющих личност</w:t>
      </w:r>
      <w:r w:rsidR="00F85658" w:rsidRPr="004A4ACF">
        <w:rPr>
          <w:sz w:val="26"/>
          <w:szCs w:val="26"/>
          <w:lang w:eastAsia="en-US"/>
        </w:rPr>
        <w:t>и</w:t>
      </w:r>
      <w:r w:rsidRPr="004A4ACF">
        <w:rPr>
          <w:sz w:val="26"/>
          <w:szCs w:val="26"/>
          <w:lang w:eastAsia="en-US"/>
        </w:rPr>
        <w:t xml:space="preserve"> родителей (законных представителей)</w:t>
      </w:r>
      <w:r w:rsidR="00F85658" w:rsidRPr="004A4ACF">
        <w:rPr>
          <w:sz w:val="26"/>
          <w:szCs w:val="26"/>
          <w:lang w:eastAsia="en-US"/>
        </w:rPr>
        <w:t xml:space="preserve"> </w:t>
      </w:r>
      <w:r w:rsidR="00711B42" w:rsidRPr="004A4ACF">
        <w:rPr>
          <w:sz w:val="26"/>
          <w:szCs w:val="26"/>
          <w:lang w:eastAsia="en-US"/>
        </w:rPr>
        <w:t>несовершеннолетнего</w:t>
      </w:r>
      <w:r w:rsidR="00D148D3" w:rsidRPr="004A4ACF">
        <w:rPr>
          <w:sz w:val="26"/>
          <w:szCs w:val="26"/>
          <w:lang w:eastAsia="en-US"/>
        </w:rPr>
        <w:t xml:space="preserve">, </w:t>
      </w:r>
      <w:r w:rsidRPr="004A4ACF">
        <w:rPr>
          <w:sz w:val="26"/>
          <w:szCs w:val="26"/>
          <w:lang w:eastAsia="en-US"/>
        </w:rPr>
        <w:t>сведения (Ф</w:t>
      </w:r>
      <w:r w:rsidR="0079618A" w:rsidRPr="004A4ACF">
        <w:rPr>
          <w:sz w:val="26"/>
          <w:szCs w:val="26"/>
          <w:lang w:eastAsia="en-US"/>
        </w:rPr>
        <w:t>.</w:t>
      </w:r>
      <w:r w:rsidRPr="004A4ACF">
        <w:rPr>
          <w:sz w:val="26"/>
          <w:szCs w:val="26"/>
          <w:lang w:eastAsia="en-US"/>
        </w:rPr>
        <w:t>И</w:t>
      </w:r>
      <w:r w:rsidR="0079618A" w:rsidRPr="004A4ACF">
        <w:rPr>
          <w:sz w:val="26"/>
          <w:szCs w:val="26"/>
          <w:lang w:eastAsia="en-US"/>
        </w:rPr>
        <w:t>.</w:t>
      </w:r>
      <w:r w:rsidRPr="004A4ACF">
        <w:rPr>
          <w:sz w:val="26"/>
          <w:szCs w:val="26"/>
          <w:lang w:eastAsia="en-US"/>
        </w:rPr>
        <w:t>О</w:t>
      </w:r>
      <w:r w:rsidR="0079618A" w:rsidRPr="004A4ACF">
        <w:rPr>
          <w:sz w:val="26"/>
          <w:szCs w:val="26"/>
          <w:lang w:eastAsia="en-US"/>
        </w:rPr>
        <w:t>.</w:t>
      </w:r>
      <w:r w:rsidRPr="004A4ACF">
        <w:rPr>
          <w:sz w:val="26"/>
          <w:szCs w:val="26"/>
          <w:lang w:eastAsia="en-US"/>
        </w:rPr>
        <w:t>, год рождения) о лиц</w:t>
      </w:r>
      <w:r w:rsidR="00711B42" w:rsidRPr="004A4ACF">
        <w:rPr>
          <w:sz w:val="26"/>
          <w:szCs w:val="26"/>
          <w:lang w:eastAsia="en-US"/>
        </w:rPr>
        <w:t>е</w:t>
      </w:r>
      <w:r w:rsidRPr="004A4ACF">
        <w:rPr>
          <w:sz w:val="26"/>
          <w:szCs w:val="26"/>
          <w:lang w:eastAsia="en-US"/>
        </w:rPr>
        <w:t xml:space="preserve">, </w:t>
      </w:r>
      <w:r w:rsidR="00711B42" w:rsidRPr="004A4ACF">
        <w:rPr>
          <w:sz w:val="26"/>
          <w:szCs w:val="26"/>
          <w:lang w:eastAsia="en-US"/>
        </w:rPr>
        <w:t xml:space="preserve">желающем </w:t>
      </w:r>
      <w:r w:rsidRPr="004A4ACF">
        <w:rPr>
          <w:sz w:val="26"/>
          <w:szCs w:val="26"/>
          <w:lang w:eastAsia="en-US"/>
        </w:rPr>
        <w:t>вступ</w:t>
      </w:r>
      <w:r w:rsidR="00711B42" w:rsidRPr="004A4ACF">
        <w:rPr>
          <w:sz w:val="26"/>
          <w:szCs w:val="26"/>
          <w:lang w:eastAsia="en-US"/>
        </w:rPr>
        <w:t>ить</w:t>
      </w:r>
      <w:r w:rsidRPr="004A4ACF">
        <w:rPr>
          <w:sz w:val="26"/>
          <w:szCs w:val="26"/>
          <w:lang w:eastAsia="en-US"/>
        </w:rPr>
        <w:t xml:space="preserve"> в брак</w:t>
      </w:r>
      <w:r w:rsidR="00D148D3" w:rsidRPr="004A4ACF">
        <w:rPr>
          <w:sz w:val="26"/>
          <w:szCs w:val="26"/>
          <w:lang w:eastAsia="en-US"/>
        </w:rPr>
        <w:t xml:space="preserve">, </w:t>
      </w:r>
      <w:r w:rsidRPr="004A4ACF">
        <w:rPr>
          <w:sz w:val="26"/>
          <w:szCs w:val="26"/>
          <w:lang w:eastAsia="en-US"/>
        </w:rPr>
        <w:t>дату составления письменного согласия и подпис</w:t>
      </w:r>
      <w:r w:rsidR="0079618A" w:rsidRPr="004A4ACF">
        <w:rPr>
          <w:sz w:val="26"/>
          <w:szCs w:val="26"/>
          <w:lang w:eastAsia="en-US"/>
        </w:rPr>
        <w:t>и</w:t>
      </w:r>
      <w:r w:rsidRPr="004A4ACF">
        <w:rPr>
          <w:sz w:val="26"/>
          <w:szCs w:val="26"/>
          <w:lang w:eastAsia="en-US"/>
        </w:rPr>
        <w:t xml:space="preserve"> родителей (законных представителей)</w:t>
      </w:r>
      <w:r w:rsidR="0079618A" w:rsidRPr="004A4ACF">
        <w:rPr>
          <w:sz w:val="26"/>
          <w:szCs w:val="26"/>
          <w:lang w:eastAsia="en-US"/>
        </w:rPr>
        <w:t xml:space="preserve"> </w:t>
      </w:r>
      <w:r w:rsidR="00711B42" w:rsidRPr="004A4ACF">
        <w:rPr>
          <w:sz w:val="26"/>
          <w:szCs w:val="26"/>
          <w:lang w:eastAsia="en-US"/>
        </w:rPr>
        <w:t>несовершеннолетнего</w:t>
      </w:r>
      <w:r w:rsidRPr="004A4ACF">
        <w:rPr>
          <w:sz w:val="26"/>
          <w:szCs w:val="26"/>
          <w:lang w:eastAsia="en-US"/>
        </w:rPr>
        <w:t>.</w:t>
      </w:r>
      <w:proofErr w:type="gramEnd"/>
    </w:p>
    <w:p w:rsidR="00972724" w:rsidRPr="004A4ACF" w:rsidRDefault="000109D9" w:rsidP="00C525E6">
      <w:pPr>
        <w:widowControl w:val="0"/>
        <w:autoSpaceDE w:val="0"/>
        <w:autoSpaceDN w:val="0"/>
        <w:adjustRightInd w:val="0"/>
        <w:ind w:firstLine="709"/>
        <w:jc w:val="both"/>
        <w:rPr>
          <w:sz w:val="26"/>
          <w:szCs w:val="26"/>
        </w:rPr>
      </w:pPr>
      <w:r w:rsidRPr="004A4ACF">
        <w:rPr>
          <w:sz w:val="26"/>
          <w:szCs w:val="26"/>
          <w:lang w:eastAsia="en-US"/>
        </w:rPr>
        <w:lastRenderedPageBreak/>
        <w:t>4</w:t>
      </w:r>
      <w:r w:rsidR="00C525E6" w:rsidRPr="004A4ACF">
        <w:rPr>
          <w:sz w:val="26"/>
          <w:szCs w:val="26"/>
          <w:lang w:eastAsia="en-US"/>
        </w:rPr>
        <w:t xml:space="preserve">. </w:t>
      </w:r>
      <w:r w:rsidR="00972724" w:rsidRPr="004A4ACF">
        <w:rPr>
          <w:sz w:val="26"/>
          <w:szCs w:val="26"/>
        </w:rPr>
        <w:t>Форм</w:t>
      </w:r>
      <w:r w:rsidR="00CD588D" w:rsidRPr="004A4ACF">
        <w:rPr>
          <w:sz w:val="26"/>
          <w:szCs w:val="26"/>
        </w:rPr>
        <w:t>у</w:t>
      </w:r>
      <w:r w:rsidR="00972724" w:rsidRPr="004A4ACF">
        <w:rPr>
          <w:sz w:val="26"/>
          <w:szCs w:val="26"/>
        </w:rPr>
        <w:t xml:space="preserve"> заявлени</w:t>
      </w:r>
      <w:r w:rsidR="00CD588D" w:rsidRPr="004A4ACF">
        <w:rPr>
          <w:sz w:val="26"/>
          <w:szCs w:val="26"/>
        </w:rPr>
        <w:t xml:space="preserve">я </w:t>
      </w:r>
      <w:r w:rsidR="00972724" w:rsidRPr="004A4ACF">
        <w:rPr>
          <w:sz w:val="26"/>
          <w:szCs w:val="26"/>
        </w:rPr>
        <w:t>заявитель может получить:</w:t>
      </w:r>
    </w:p>
    <w:p w:rsidR="0070167D" w:rsidRPr="004A4ACF" w:rsidRDefault="00C525E6" w:rsidP="001D5559">
      <w:pPr>
        <w:widowControl w:val="0"/>
        <w:autoSpaceDE w:val="0"/>
        <w:autoSpaceDN w:val="0"/>
        <w:adjustRightInd w:val="0"/>
        <w:ind w:firstLine="709"/>
        <w:jc w:val="both"/>
        <w:rPr>
          <w:spacing w:val="-3"/>
          <w:sz w:val="26"/>
          <w:szCs w:val="26"/>
        </w:rPr>
      </w:pPr>
      <w:r w:rsidRPr="004A4ACF">
        <w:rPr>
          <w:spacing w:val="-3"/>
          <w:sz w:val="26"/>
          <w:szCs w:val="26"/>
        </w:rPr>
        <w:t xml:space="preserve">1) </w:t>
      </w:r>
      <w:r w:rsidR="0070167D" w:rsidRPr="004A4ACF">
        <w:rPr>
          <w:spacing w:val="-3"/>
          <w:sz w:val="26"/>
          <w:szCs w:val="26"/>
        </w:rPr>
        <w:t xml:space="preserve">у специалиста </w:t>
      </w:r>
      <w:r w:rsidR="003F421E" w:rsidRPr="004A4ACF">
        <w:rPr>
          <w:spacing w:val="-3"/>
          <w:sz w:val="26"/>
          <w:szCs w:val="26"/>
        </w:rPr>
        <w:t>уполномоченного органа</w:t>
      </w:r>
      <w:r w:rsidRPr="004A4ACF">
        <w:rPr>
          <w:spacing w:val="-3"/>
          <w:sz w:val="26"/>
          <w:szCs w:val="26"/>
        </w:rPr>
        <w:t>,</w:t>
      </w:r>
      <w:r w:rsidR="0070167D" w:rsidRPr="004A4ACF">
        <w:rPr>
          <w:spacing w:val="-3"/>
          <w:sz w:val="26"/>
          <w:szCs w:val="26"/>
        </w:rPr>
        <w:t xml:space="preserve"> ответственного за предоставление муниципальной услуги;</w:t>
      </w:r>
    </w:p>
    <w:p w:rsidR="00972724" w:rsidRPr="004A4ACF" w:rsidRDefault="00C525E6" w:rsidP="001D5559">
      <w:pPr>
        <w:widowControl w:val="0"/>
        <w:autoSpaceDE w:val="0"/>
        <w:autoSpaceDN w:val="0"/>
        <w:adjustRightInd w:val="0"/>
        <w:ind w:firstLine="709"/>
        <w:jc w:val="both"/>
        <w:rPr>
          <w:spacing w:val="-3"/>
          <w:sz w:val="26"/>
          <w:szCs w:val="26"/>
        </w:rPr>
      </w:pPr>
      <w:r w:rsidRPr="004A4ACF">
        <w:rPr>
          <w:spacing w:val="-3"/>
          <w:sz w:val="26"/>
          <w:szCs w:val="26"/>
        </w:rPr>
        <w:t xml:space="preserve">2) </w:t>
      </w:r>
      <w:r w:rsidR="00972724" w:rsidRPr="004A4ACF">
        <w:rPr>
          <w:spacing w:val="-3"/>
          <w:sz w:val="26"/>
          <w:szCs w:val="26"/>
        </w:rPr>
        <w:t>на информационном стенде в месте предоставления муниципальной услуги;</w:t>
      </w:r>
    </w:p>
    <w:p w:rsidR="00C525E6" w:rsidRPr="004A4ACF" w:rsidRDefault="00C525E6" w:rsidP="00C525E6">
      <w:pPr>
        <w:widowControl w:val="0"/>
        <w:autoSpaceDE w:val="0"/>
        <w:autoSpaceDN w:val="0"/>
        <w:adjustRightInd w:val="0"/>
        <w:ind w:firstLine="709"/>
        <w:jc w:val="both"/>
        <w:rPr>
          <w:spacing w:val="-3"/>
          <w:sz w:val="26"/>
          <w:szCs w:val="26"/>
        </w:rPr>
      </w:pPr>
      <w:r w:rsidRPr="004A4ACF">
        <w:rPr>
          <w:spacing w:val="-3"/>
          <w:sz w:val="26"/>
          <w:szCs w:val="26"/>
        </w:rPr>
        <w:t xml:space="preserve">3) </w:t>
      </w:r>
      <w:r w:rsidR="00972724" w:rsidRPr="004A4ACF">
        <w:rPr>
          <w:spacing w:val="-3"/>
          <w:sz w:val="26"/>
          <w:szCs w:val="26"/>
        </w:rPr>
        <w:t xml:space="preserve">посредством сети </w:t>
      </w:r>
      <w:r w:rsidR="00EE0992" w:rsidRPr="004A4ACF">
        <w:rPr>
          <w:spacing w:val="-3"/>
          <w:sz w:val="26"/>
          <w:szCs w:val="26"/>
        </w:rPr>
        <w:t>Интернет</w:t>
      </w:r>
      <w:r w:rsidR="00263C8C" w:rsidRPr="004A4ACF">
        <w:rPr>
          <w:spacing w:val="-3"/>
          <w:sz w:val="26"/>
          <w:szCs w:val="26"/>
        </w:rPr>
        <w:t>,</w:t>
      </w:r>
      <w:r w:rsidR="00972724" w:rsidRPr="004A4ACF">
        <w:rPr>
          <w:spacing w:val="-3"/>
          <w:sz w:val="26"/>
          <w:szCs w:val="26"/>
        </w:rPr>
        <w:t xml:space="preserve"> на официальном сайте</w:t>
      </w:r>
      <w:r w:rsidR="006C0749" w:rsidRPr="004A4ACF">
        <w:rPr>
          <w:spacing w:val="-3"/>
          <w:sz w:val="26"/>
          <w:szCs w:val="26"/>
        </w:rPr>
        <w:t xml:space="preserve"> уполномоченного органа</w:t>
      </w:r>
      <w:r w:rsidR="00972724" w:rsidRPr="004A4ACF">
        <w:rPr>
          <w:spacing w:val="-3"/>
          <w:sz w:val="26"/>
          <w:szCs w:val="26"/>
        </w:rPr>
        <w:t>, Едином и региональном порталах.</w:t>
      </w:r>
    </w:p>
    <w:p w:rsidR="00972724" w:rsidRPr="004A4ACF" w:rsidRDefault="000109D9" w:rsidP="00C525E6">
      <w:pPr>
        <w:widowControl w:val="0"/>
        <w:autoSpaceDE w:val="0"/>
        <w:autoSpaceDN w:val="0"/>
        <w:adjustRightInd w:val="0"/>
        <w:ind w:firstLine="709"/>
        <w:jc w:val="both"/>
        <w:rPr>
          <w:spacing w:val="-3"/>
          <w:sz w:val="26"/>
          <w:szCs w:val="26"/>
        </w:rPr>
      </w:pPr>
      <w:r w:rsidRPr="004A4ACF">
        <w:rPr>
          <w:spacing w:val="-3"/>
          <w:sz w:val="26"/>
          <w:szCs w:val="26"/>
        </w:rPr>
        <w:t>5</w:t>
      </w:r>
      <w:r w:rsidR="00C525E6" w:rsidRPr="004A4ACF">
        <w:rPr>
          <w:spacing w:val="-3"/>
          <w:sz w:val="26"/>
          <w:szCs w:val="26"/>
        </w:rPr>
        <w:t xml:space="preserve">. </w:t>
      </w:r>
      <w:r w:rsidR="00052FA7" w:rsidRPr="004A4ACF">
        <w:rPr>
          <w:sz w:val="26"/>
          <w:szCs w:val="26"/>
        </w:rPr>
        <w:t xml:space="preserve">Способы подачи </w:t>
      </w:r>
      <w:r w:rsidR="00972724" w:rsidRPr="004A4ACF">
        <w:rPr>
          <w:sz w:val="26"/>
          <w:szCs w:val="26"/>
        </w:rPr>
        <w:t xml:space="preserve">заявителем </w:t>
      </w:r>
      <w:r w:rsidR="00052FA7" w:rsidRPr="004A4ACF">
        <w:rPr>
          <w:sz w:val="26"/>
          <w:szCs w:val="26"/>
        </w:rPr>
        <w:t>документов</w:t>
      </w:r>
      <w:r w:rsidR="00972724" w:rsidRPr="004A4ACF">
        <w:rPr>
          <w:sz w:val="26"/>
          <w:szCs w:val="26"/>
        </w:rPr>
        <w:t>, необходимых для предоставления муниципальной услуги:</w:t>
      </w:r>
    </w:p>
    <w:p w:rsidR="00972724" w:rsidRPr="004A4ACF" w:rsidRDefault="00C525E6" w:rsidP="001D5559">
      <w:pPr>
        <w:widowControl w:val="0"/>
        <w:autoSpaceDE w:val="0"/>
        <w:autoSpaceDN w:val="0"/>
        <w:adjustRightInd w:val="0"/>
        <w:ind w:firstLine="709"/>
        <w:jc w:val="both"/>
        <w:rPr>
          <w:sz w:val="26"/>
          <w:szCs w:val="26"/>
          <w:lang w:eastAsia="en-US"/>
        </w:rPr>
      </w:pPr>
      <w:r w:rsidRPr="004A4ACF">
        <w:rPr>
          <w:sz w:val="26"/>
          <w:szCs w:val="26"/>
          <w:lang w:eastAsia="en-US"/>
        </w:rPr>
        <w:t xml:space="preserve">1) </w:t>
      </w:r>
      <w:r w:rsidR="00972724" w:rsidRPr="004A4ACF">
        <w:rPr>
          <w:sz w:val="26"/>
          <w:szCs w:val="26"/>
          <w:lang w:eastAsia="en-US"/>
        </w:rPr>
        <w:t>лично</w:t>
      </w:r>
      <w:r w:rsidR="00650A92" w:rsidRPr="004A4ACF">
        <w:rPr>
          <w:sz w:val="26"/>
          <w:szCs w:val="26"/>
          <w:lang w:eastAsia="en-US"/>
        </w:rPr>
        <w:t>е</w:t>
      </w:r>
      <w:r w:rsidR="00972724" w:rsidRPr="004A4ACF">
        <w:rPr>
          <w:sz w:val="26"/>
          <w:szCs w:val="26"/>
          <w:lang w:eastAsia="en-US"/>
        </w:rPr>
        <w:t xml:space="preserve"> обращени</w:t>
      </w:r>
      <w:r w:rsidR="00650A92" w:rsidRPr="004A4ACF">
        <w:rPr>
          <w:sz w:val="26"/>
          <w:szCs w:val="26"/>
          <w:lang w:eastAsia="en-US"/>
        </w:rPr>
        <w:t>е</w:t>
      </w:r>
      <w:r w:rsidR="00972724" w:rsidRPr="004A4ACF">
        <w:rPr>
          <w:sz w:val="26"/>
          <w:szCs w:val="26"/>
          <w:lang w:eastAsia="en-US"/>
        </w:rPr>
        <w:t xml:space="preserve"> в уполномоченн</w:t>
      </w:r>
      <w:r w:rsidR="00314A81" w:rsidRPr="004A4ACF">
        <w:rPr>
          <w:sz w:val="26"/>
          <w:szCs w:val="26"/>
          <w:lang w:eastAsia="en-US"/>
        </w:rPr>
        <w:t>ы</w:t>
      </w:r>
      <w:r w:rsidR="00972724" w:rsidRPr="004A4ACF">
        <w:rPr>
          <w:sz w:val="26"/>
          <w:szCs w:val="26"/>
          <w:lang w:eastAsia="en-US"/>
        </w:rPr>
        <w:t>й орган</w:t>
      </w:r>
      <w:r w:rsidR="001C19C5" w:rsidRPr="004A4ACF">
        <w:rPr>
          <w:sz w:val="26"/>
          <w:szCs w:val="26"/>
          <w:lang w:eastAsia="en-US"/>
        </w:rPr>
        <w:t xml:space="preserve"> или</w:t>
      </w:r>
      <w:r w:rsidR="00650A92" w:rsidRPr="004A4ACF">
        <w:rPr>
          <w:sz w:val="26"/>
          <w:szCs w:val="26"/>
          <w:lang w:eastAsia="en-US"/>
        </w:rPr>
        <w:t xml:space="preserve"> МФЦ</w:t>
      </w:r>
      <w:r w:rsidR="00972724" w:rsidRPr="004A4ACF">
        <w:rPr>
          <w:sz w:val="26"/>
          <w:szCs w:val="26"/>
          <w:lang w:eastAsia="en-US"/>
        </w:rPr>
        <w:t>;</w:t>
      </w:r>
    </w:p>
    <w:p w:rsidR="00C525E6" w:rsidRPr="004A4ACF" w:rsidRDefault="00C525E6" w:rsidP="00C525E6">
      <w:pPr>
        <w:widowControl w:val="0"/>
        <w:autoSpaceDE w:val="0"/>
        <w:autoSpaceDN w:val="0"/>
        <w:adjustRightInd w:val="0"/>
        <w:ind w:firstLine="709"/>
        <w:jc w:val="both"/>
        <w:rPr>
          <w:bCs/>
          <w:sz w:val="26"/>
          <w:szCs w:val="26"/>
          <w:lang w:eastAsia="en-US"/>
        </w:rPr>
      </w:pPr>
      <w:r w:rsidRPr="004A4ACF">
        <w:rPr>
          <w:bCs/>
          <w:sz w:val="26"/>
          <w:szCs w:val="26"/>
          <w:lang w:eastAsia="en-US"/>
        </w:rPr>
        <w:t xml:space="preserve">2) </w:t>
      </w:r>
      <w:r w:rsidR="00650A92" w:rsidRPr="004A4ACF">
        <w:rPr>
          <w:bCs/>
          <w:sz w:val="26"/>
          <w:szCs w:val="26"/>
          <w:lang w:eastAsia="en-US"/>
        </w:rPr>
        <w:t>посредством почтовой связи</w:t>
      </w:r>
      <w:r w:rsidR="00972724" w:rsidRPr="004A4ACF">
        <w:rPr>
          <w:bCs/>
          <w:sz w:val="26"/>
          <w:szCs w:val="26"/>
          <w:lang w:eastAsia="en-US"/>
        </w:rPr>
        <w:t xml:space="preserve"> в уполномоченный орган</w:t>
      </w:r>
      <w:r w:rsidR="00EF2A1E" w:rsidRPr="004A4ACF">
        <w:rPr>
          <w:bCs/>
          <w:sz w:val="26"/>
          <w:szCs w:val="26"/>
          <w:lang w:eastAsia="en-US"/>
        </w:rPr>
        <w:t xml:space="preserve"> (</w:t>
      </w:r>
      <w:r w:rsidR="00EF2A1E" w:rsidRPr="004A4ACF">
        <w:rPr>
          <w:sz w:val="26"/>
          <w:szCs w:val="26"/>
          <w:lang w:eastAsia="en-US"/>
        </w:rPr>
        <w:t>оригинал заявления, копии документов к заявлению, удостоверенные в соответствии с законодательством Российской Федерации</w:t>
      </w:r>
      <w:r w:rsidR="00EF2A1E" w:rsidRPr="004A4ACF">
        <w:rPr>
          <w:bCs/>
          <w:sz w:val="26"/>
          <w:szCs w:val="26"/>
          <w:lang w:eastAsia="en-US"/>
        </w:rPr>
        <w:t>)</w:t>
      </w:r>
      <w:r w:rsidR="00C308E2" w:rsidRPr="004A4ACF">
        <w:rPr>
          <w:bCs/>
          <w:sz w:val="26"/>
          <w:szCs w:val="26"/>
          <w:lang w:eastAsia="en-US"/>
        </w:rPr>
        <w:t>.</w:t>
      </w:r>
    </w:p>
    <w:p w:rsidR="00EB7ADA" w:rsidRPr="004A4ACF" w:rsidRDefault="000109D9" w:rsidP="00C525E6">
      <w:pPr>
        <w:widowControl w:val="0"/>
        <w:autoSpaceDE w:val="0"/>
        <w:autoSpaceDN w:val="0"/>
        <w:adjustRightInd w:val="0"/>
        <w:ind w:firstLine="709"/>
        <w:jc w:val="both"/>
        <w:rPr>
          <w:bCs/>
          <w:sz w:val="26"/>
          <w:szCs w:val="26"/>
          <w:lang w:eastAsia="en-US"/>
        </w:rPr>
      </w:pPr>
      <w:r w:rsidRPr="004A4ACF">
        <w:rPr>
          <w:sz w:val="26"/>
          <w:szCs w:val="26"/>
        </w:rPr>
        <w:t>6</w:t>
      </w:r>
      <w:r w:rsidR="00C525E6" w:rsidRPr="004A4ACF">
        <w:rPr>
          <w:sz w:val="26"/>
          <w:szCs w:val="26"/>
        </w:rPr>
        <w:t xml:space="preserve">. </w:t>
      </w:r>
      <w:r w:rsidR="00EB7ADA" w:rsidRPr="004A4ACF">
        <w:rPr>
          <w:sz w:val="26"/>
          <w:szCs w:val="26"/>
        </w:rPr>
        <w:t xml:space="preserve">В соответствии </w:t>
      </w:r>
      <w:r w:rsidR="00EB7ADA" w:rsidRPr="004A4ACF">
        <w:rPr>
          <w:bCs/>
          <w:sz w:val="26"/>
          <w:szCs w:val="26"/>
          <w:lang w:eastAsia="en-US"/>
        </w:rPr>
        <w:t xml:space="preserve">с </w:t>
      </w:r>
      <w:r w:rsidR="00C308E2" w:rsidRPr="004A4ACF">
        <w:rPr>
          <w:bCs/>
          <w:sz w:val="26"/>
          <w:szCs w:val="26"/>
          <w:lang w:eastAsia="en-US"/>
        </w:rPr>
        <w:t>частью</w:t>
      </w:r>
      <w:r w:rsidR="007D4F08" w:rsidRPr="004A4ACF">
        <w:rPr>
          <w:bCs/>
          <w:sz w:val="26"/>
          <w:szCs w:val="26"/>
          <w:lang w:eastAsia="en-US"/>
        </w:rPr>
        <w:t xml:space="preserve"> 1</w:t>
      </w:r>
      <w:r w:rsidR="00EB7ADA" w:rsidRPr="004A4ACF">
        <w:rPr>
          <w:sz w:val="26"/>
          <w:szCs w:val="26"/>
        </w:rPr>
        <w:t xml:space="preserve"> статьи 7 Федерального закона</w:t>
      </w:r>
      <w:r w:rsidR="007D4F08" w:rsidRPr="004A4ACF">
        <w:rPr>
          <w:sz w:val="26"/>
          <w:szCs w:val="26"/>
        </w:rPr>
        <w:t xml:space="preserve"> </w:t>
      </w:r>
      <w:r w:rsidR="00EB7ADA" w:rsidRPr="004A4ACF">
        <w:rPr>
          <w:sz w:val="26"/>
          <w:szCs w:val="26"/>
        </w:rPr>
        <w:t>№ 210-ФЗ запрещается требовать от заявителей:</w:t>
      </w:r>
    </w:p>
    <w:p w:rsidR="00A26D2A" w:rsidRPr="004A4ACF" w:rsidRDefault="00943760" w:rsidP="00C525E6">
      <w:pPr>
        <w:suppressAutoHyphens/>
        <w:autoSpaceDE w:val="0"/>
        <w:autoSpaceDN w:val="0"/>
        <w:adjustRightInd w:val="0"/>
        <w:ind w:firstLine="709"/>
        <w:jc w:val="both"/>
        <w:rPr>
          <w:sz w:val="26"/>
          <w:szCs w:val="26"/>
        </w:rPr>
      </w:pPr>
      <w:r w:rsidRPr="004A4ACF">
        <w:rPr>
          <w:sz w:val="26"/>
          <w:szCs w:val="26"/>
        </w:rPr>
        <w:t xml:space="preserve">1) </w:t>
      </w:r>
      <w:r w:rsidR="00A26D2A" w:rsidRPr="004A4ACF">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D2A" w:rsidRPr="004A4ACF" w:rsidRDefault="006874FA" w:rsidP="00C525E6">
      <w:pPr>
        <w:suppressAutoHyphens/>
        <w:autoSpaceDE w:val="0"/>
        <w:autoSpaceDN w:val="0"/>
        <w:adjustRightInd w:val="0"/>
        <w:ind w:firstLine="709"/>
        <w:jc w:val="both"/>
        <w:rPr>
          <w:sz w:val="26"/>
          <w:szCs w:val="26"/>
        </w:rPr>
      </w:pPr>
      <w:proofErr w:type="gramStart"/>
      <w:r w:rsidRPr="004A4ACF">
        <w:rPr>
          <w:sz w:val="26"/>
          <w:szCs w:val="26"/>
        </w:rPr>
        <w:t xml:space="preserve">2) </w:t>
      </w:r>
      <w:r w:rsidR="00A26D2A" w:rsidRPr="004A4ACF">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3F421E" w:rsidRPr="004A4ACF">
        <w:rPr>
          <w:sz w:val="26"/>
          <w:szCs w:val="26"/>
        </w:rPr>
        <w:t xml:space="preserve"> </w:t>
      </w:r>
      <w:r w:rsidR="00A26D2A" w:rsidRPr="004A4ACF">
        <w:rPr>
          <w:sz w:val="26"/>
          <w:szCs w:val="26"/>
        </w:rPr>
        <w:t>210-ФЗ государственных и муниципальных услуг, в соответствии с нормативными правовыми</w:t>
      </w:r>
      <w:r w:rsidRPr="004A4ACF">
        <w:rPr>
          <w:sz w:val="26"/>
          <w:szCs w:val="26"/>
        </w:rPr>
        <w:t xml:space="preserve"> </w:t>
      </w:r>
      <w:r w:rsidR="00A26D2A" w:rsidRPr="004A4ACF">
        <w:rPr>
          <w:sz w:val="26"/>
          <w:szCs w:val="26"/>
        </w:rPr>
        <w:t>актами</w:t>
      </w:r>
      <w:proofErr w:type="gramEnd"/>
      <w:r w:rsidR="00A26D2A" w:rsidRPr="004A4ACF">
        <w:rPr>
          <w:sz w:val="26"/>
          <w:szCs w:val="26"/>
        </w:rPr>
        <w:t xml:space="preserve"> Российской Федерации, нормативными правовыми актами</w:t>
      </w:r>
      <w:r w:rsidRPr="004A4ACF">
        <w:rPr>
          <w:sz w:val="26"/>
          <w:szCs w:val="26"/>
        </w:rPr>
        <w:t xml:space="preserve"> </w:t>
      </w:r>
      <w:r w:rsidR="00A26D2A" w:rsidRPr="004A4ACF">
        <w:rPr>
          <w:sz w:val="26"/>
          <w:szCs w:val="26"/>
        </w:rPr>
        <w:t xml:space="preserve">автономного округа, муниципальными правовыми актами, за исключением документов, включенных в определенный частью 6 статьи 7 </w:t>
      </w:r>
      <w:r w:rsidR="00EA317D" w:rsidRPr="004A4ACF">
        <w:rPr>
          <w:sz w:val="26"/>
          <w:szCs w:val="26"/>
        </w:rPr>
        <w:t>Федерального закона № 210-ФЗ</w:t>
      </w:r>
      <w:r w:rsidR="00EA317D" w:rsidRPr="004A4ACF" w:rsidDel="00EA317D">
        <w:rPr>
          <w:sz w:val="26"/>
          <w:szCs w:val="26"/>
        </w:rPr>
        <w:t xml:space="preserve"> </w:t>
      </w:r>
      <w:r w:rsidR="00A26D2A" w:rsidRPr="004A4ACF">
        <w:rPr>
          <w:sz w:val="26"/>
          <w:szCs w:val="26"/>
        </w:rPr>
        <w:t>перечень документов. Заявитель вправе представить указанные документы и информацию в уполномоченный орган по собственной инициативе;</w:t>
      </w:r>
    </w:p>
    <w:p w:rsidR="00BA3667" w:rsidRPr="004A4ACF" w:rsidRDefault="006874FA" w:rsidP="00C525E6">
      <w:pPr>
        <w:suppressAutoHyphens/>
        <w:autoSpaceDE w:val="0"/>
        <w:autoSpaceDN w:val="0"/>
        <w:adjustRightInd w:val="0"/>
        <w:ind w:firstLine="709"/>
        <w:jc w:val="both"/>
        <w:rPr>
          <w:sz w:val="26"/>
          <w:szCs w:val="26"/>
        </w:rPr>
      </w:pPr>
      <w:proofErr w:type="gramStart"/>
      <w:r w:rsidRPr="004A4ACF">
        <w:rPr>
          <w:sz w:val="26"/>
          <w:szCs w:val="26"/>
        </w:rPr>
        <w:t xml:space="preserve">3) </w:t>
      </w:r>
      <w:r w:rsidR="00BA3667" w:rsidRPr="004A4ACF">
        <w:rPr>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EA317D" w:rsidRPr="004A4ACF">
        <w:rPr>
          <w:sz w:val="26"/>
          <w:szCs w:val="26"/>
        </w:rPr>
        <w:t>Федерального закона № 210-ФЗ</w:t>
      </w:r>
      <w:r w:rsidR="00BA3667" w:rsidRPr="004A4ACF">
        <w:rPr>
          <w:sz w:val="26"/>
          <w:szCs w:val="26"/>
        </w:rPr>
        <w:t>;</w:t>
      </w:r>
      <w:proofErr w:type="gramEnd"/>
    </w:p>
    <w:p w:rsidR="00A26D2A" w:rsidRPr="004A4ACF" w:rsidRDefault="00BA3667" w:rsidP="00C525E6">
      <w:pPr>
        <w:suppressAutoHyphens/>
        <w:autoSpaceDE w:val="0"/>
        <w:autoSpaceDN w:val="0"/>
        <w:adjustRightInd w:val="0"/>
        <w:ind w:firstLine="709"/>
        <w:jc w:val="both"/>
        <w:rPr>
          <w:sz w:val="26"/>
          <w:szCs w:val="26"/>
        </w:rPr>
      </w:pPr>
      <w:r w:rsidRPr="004A4ACF">
        <w:rPr>
          <w:sz w:val="26"/>
          <w:szCs w:val="26"/>
        </w:rPr>
        <w:t xml:space="preserve">4) </w:t>
      </w:r>
      <w:r w:rsidR="00A26D2A" w:rsidRPr="004A4ACF">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667" w:rsidRPr="004A4ACF" w:rsidRDefault="006874FA" w:rsidP="00C525E6">
      <w:pPr>
        <w:suppressAutoHyphens/>
        <w:autoSpaceDE w:val="0"/>
        <w:autoSpaceDN w:val="0"/>
        <w:adjustRightInd w:val="0"/>
        <w:ind w:firstLine="709"/>
        <w:jc w:val="both"/>
        <w:rPr>
          <w:sz w:val="26"/>
          <w:szCs w:val="26"/>
        </w:rPr>
      </w:pPr>
      <w:r w:rsidRPr="004A4ACF">
        <w:rPr>
          <w:sz w:val="26"/>
          <w:szCs w:val="26"/>
        </w:rPr>
        <w:t xml:space="preserve">а) </w:t>
      </w:r>
      <w:r w:rsidR="00BA3667" w:rsidRPr="004A4ACF">
        <w:rPr>
          <w:sz w:val="26"/>
          <w:szCs w:val="26"/>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26D2A" w:rsidRPr="004A4ACF" w:rsidRDefault="006874FA" w:rsidP="00C525E6">
      <w:pPr>
        <w:suppressAutoHyphens/>
        <w:autoSpaceDE w:val="0"/>
        <w:autoSpaceDN w:val="0"/>
        <w:adjustRightInd w:val="0"/>
        <w:ind w:firstLine="709"/>
        <w:jc w:val="both"/>
        <w:rPr>
          <w:sz w:val="26"/>
          <w:szCs w:val="26"/>
        </w:rPr>
      </w:pPr>
      <w:r w:rsidRPr="004A4ACF">
        <w:rPr>
          <w:sz w:val="26"/>
          <w:szCs w:val="26"/>
        </w:rPr>
        <w:t xml:space="preserve">б) </w:t>
      </w:r>
      <w:r w:rsidR="00BA3667" w:rsidRPr="004A4ACF">
        <w:rPr>
          <w:sz w:val="26"/>
          <w:szCs w:val="26"/>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A3667" w:rsidRPr="004A4ACF" w:rsidRDefault="006874FA" w:rsidP="006874FA">
      <w:pPr>
        <w:suppressAutoHyphens/>
        <w:autoSpaceDE w:val="0"/>
        <w:autoSpaceDN w:val="0"/>
        <w:adjustRightInd w:val="0"/>
        <w:ind w:firstLine="709"/>
        <w:jc w:val="both"/>
        <w:rPr>
          <w:sz w:val="26"/>
          <w:szCs w:val="26"/>
        </w:rPr>
      </w:pPr>
      <w:r w:rsidRPr="004A4ACF">
        <w:rPr>
          <w:sz w:val="26"/>
          <w:szCs w:val="26"/>
        </w:rPr>
        <w:lastRenderedPageBreak/>
        <w:t xml:space="preserve">в) </w:t>
      </w:r>
      <w:r w:rsidR="00BA3667" w:rsidRPr="004A4ACF">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A3667" w:rsidRPr="004A4ACF" w:rsidRDefault="006874FA" w:rsidP="006874FA">
      <w:pPr>
        <w:suppressAutoHyphens/>
        <w:autoSpaceDE w:val="0"/>
        <w:autoSpaceDN w:val="0"/>
        <w:adjustRightInd w:val="0"/>
        <w:ind w:firstLine="709"/>
        <w:jc w:val="both"/>
        <w:rPr>
          <w:sz w:val="26"/>
          <w:szCs w:val="26"/>
        </w:rPr>
      </w:pPr>
      <w:proofErr w:type="gramStart"/>
      <w:r w:rsidRPr="004A4ACF">
        <w:rPr>
          <w:sz w:val="26"/>
          <w:szCs w:val="26"/>
        </w:rPr>
        <w:t xml:space="preserve">г) </w:t>
      </w:r>
      <w:r w:rsidR="00BA3667" w:rsidRPr="004A4ACF">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EA317D" w:rsidRPr="004A4ACF">
        <w:rPr>
          <w:sz w:val="26"/>
          <w:szCs w:val="26"/>
        </w:rPr>
        <w:t>Федерального закона № 210-ФЗ</w:t>
      </w:r>
      <w:r w:rsidR="00BA3667" w:rsidRPr="004A4ACF">
        <w:rPr>
          <w:sz w:val="26"/>
          <w:szCs w:val="26"/>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00BA3667" w:rsidRPr="004A4ACF">
        <w:rPr>
          <w:sz w:val="26"/>
          <w:szCs w:val="26"/>
        </w:rPr>
        <w:t xml:space="preserve"> </w:t>
      </w:r>
      <w:proofErr w:type="gramStart"/>
      <w:r w:rsidR="00BA3667" w:rsidRPr="004A4ACF">
        <w:rPr>
          <w:sz w:val="26"/>
          <w:szCs w:val="26"/>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EA317D" w:rsidRPr="004A4ACF">
        <w:rPr>
          <w:sz w:val="26"/>
          <w:szCs w:val="26"/>
        </w:rPr>
        <w:t>Федерального закона № 210-ФЗ</w:t>
      </w:r>
      <w:r w:rsidR="00BA3667" w:rsidRPr="004A4ACF">
        <w:rPr>
          <w:sz w:val="26"/>
          <w:szCs w:val="26"/>
        </w:rPr>
        <w:t>, уведомляется заявитель, а также приносятся извинения за доставленные неудобства;</w:t>
      </w:r>
      <w:proofErr w:type="gramEnd"/>
    </w:p>
    <w:p w:rsidR="006874FA" w:rsidRPr="004A4ACF" w:rsidRDefault="00BA3667" w:rsidP="006874FA">
      <w:pPr>
        <w:suppressAutoHyphens/>
        <w:autoSpaceDE w:val="0"/>
        <w:autoSpaceDN w:val="0"/>
        <w:adjustRightInd w:val="0"/>
        <w:ind w:firstLine="709"/>
        <w:jc w:val="both"/>
        <w:rPr>
          <w:sz w:val="26"/>
          <w:szCs w:val="26"/>
        </w:rPr>
      </w:pPr>
      <w:proofErr w:type="gramStart"/>
      <w:r w:rsidRPr="004A4ACF">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092D09" w:rsidRPr="004A4ACF">
        <w:rPr>
          <w:sz w:val="26"/>
          <w:szCs w:val="26"/>
        </w:rPr>
        <w:t>Федерального закона № 210-ФЗ</w:t>
      </w:r>
      <w:r w:rsidRPr="004A4ACF">
        <w:rPr>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72724" w:rsidRPr="004A4ACF" w:rsidRDefault="00064C98" w:rsidP="006874FA">
      <w:pPr>
        <w:suppressAutoHyphens/>
        <w:autoSpaceDE w:val="0"/>
        <w:autoSpaceDN w:val="0"/>
        <w:adjustRightInd w:val="0"/>
        <w:ind w:firstLine="709"/>
        <w:jc w:val="both"/>
        <w:rPr>
          <w:sz w:val="26"/>
          <w:szCs w:val="26"/>
        </w:rPr>
      </w:pPr>
      <w:r w:rsidRPr="004A4ACF">
        <w:rPr>
          <w:sz w:val="26"/>
          <w:szCs w:val="26"/>
        </w:rPr>
        <w:t>7</w:t>
      </w:r>
      <w:r w:rsidR="006874FA" w:rsidRPr="004A4ACF">
        <w:rPr>
          <w:sz w:val="26"/>
          <w:szCs w:val="26"/>
        </w:rPr>
        <w:t xml:space="preserve">. </w:t>
      </w:r>
      <w:r w:rsidR="00972724" w:rsidRPr="004A4ACF">
        <w:rPr>
          <w:sz w:val="26"/>
          <w:szCs w:val="26"/>
        </w:rPr>
        <w:t>Основани</w:t>
      </w:r>
      <w:r w:rsidR="00BC2ED9" w:rsidRPr="004A4ACF">
        <w:rPr>
          <w:sz w:val="26"/>
          <w:szCs w:val="26"/>
        </w:rPr>
        <w:t>я</w:t>
      </w:r>
      <w:r w:rsidR="00972724" w:rsidRPr="004A4ACF">
        <w:rPr>
          <w:sz w:val="26"/>
          <w:szCs w:val="26"/>
        </w:rPr>
        <w:t xml:space="preserve"> для отказа в приеме </w:t>
      </w:r>
      <w:r w:rsidR="002A7796" w:rsidRPr="004A4ACF">
        <w:rPr>
          <w:sz w:val="26"/>
          <w:szCs w:val="26"/>
        </w:rPr>
        <w:t>документов, необходимых для предоставления</w:t>
      </w:r>
      <w:r w:rsidR="00972724" w:rsidRPr="004A4ACF">
        <w:rPr>
          <w:sz w:val="26"/>
          <w:szCs w:val="26"/>
        </w:rPr>
        <w:t xml:space="preserve"> муниципальной услуги</w:t>
      </w:r>
      <w:r w:rsidR="002A7796" w:rsidRPr="004A4ACF">
        <w:rPr>
          <w:sz w:val="26"/>
          <w:szCs w:val="26"/>
        </w:rPr>
        <w:t>,</w:t>
      </w:r>
      <w:r w:rsidR="00972724" w:rsidRPr="004A4ACF">
        <w:rPr>
          <w:sz w:val="26"/>
          <w:szCs w:val="26"/>
        </w:rPr>
        <w:t xml:space="preserve"> законодательством </w:t>
      </w:r>
      <w:r w:rsidR="00F611D1" w:rsidRPr="004A4ACF">
        <w:rPr>
          <w:sz w:val="26"/>
          <w:szCs w:val="26"/>
        </w:rPr>
        <w:t xml:space="preserve">Российской Федерации и автономного округа </w:t>
      </w:r>
      <w:r w:rsidR="00972724" w:rsidRPr="004A4ACF">
        <w:rPr>
          <w:sz w:val="26"/>
          <w:szCs w:val="26"/>
        </w:rPr>
        <w:t>не предусмотрен</w:t>
      </w:r>
      <w:r w:rsidR="00BC2ED9" w:rsidRPr="004A4ACF">
        <w:rPr>
          <w:sz w:val="26"/>
          <w:szCs w:val="26"/>
        </w:rPr>
        <w:t>ы</w:t>
      </w:r>
      <w:r w:rsidR="00972724" w:rsidRPr="004A4ACF">
        <w:rPr>
          <w:sz w:val="26"/>
          <w:szCs w:val="26"/>
        </w:rPr>
        <w:t>.</w:t>
      </w:r>
    </w:p>
    <w:p w:rsidR="006874FA" w:rsidRPr="004A4ACF" w:rsidRDefault="00064C98" w:rsidP="006874FA">
      <w:pPr>
        <w:pStyle w:val="a4"/>
        <w:suppressAutoHyphens/>
        <w:ind w:firstLine="709"/>
        <w:rPr>
          <w:rFonts w:ascii="Times New Roman" w:hAnsi="Times New Roman"/>
          <w:sz w:val="26"/>
          <w:szCs w:val="26"/>
        </w:rPr>
      </w:pPr>
      <w:r w:rsidRPr="004A4ACF">
        <w:rPr>
          <w:rFonts w:ascii="Times New Roman" w:hAnsi="Times New Roman"/>
          <w:sz w:val="26"/>
          <w:szCs w:val="26"/>
        </w:rPr>
        <w:t>8</w:t>
      </w:r>
      <w:r w:rsidR="006874FA" w:rsidRPr="004A4ACF">
        <w:rPr>
          <w:rFonts w:ascii="Times New Roman" w:hAnsi="Times New Roman"/>
          <w:sz w:val="26"/>
          <w:szCs w:val="26"/>
        </w:rPr>
        <w:t xml:space="preserve">. </w:t>
      </w:r>
      <w:r w:rsidR="00223A9F" w:rsidRPr="004A4ACF">
        <w:rPr>
          <w:rFonts w:ascii="Times New Roman" w:hAnsi="Times New Roman"/>
          <w:sz w:val="26"/>
          <w:szCs w:val="26"/>
        </w:rPr>
        <w:t>Основания для приостановления предоставления муниципальной услуги законодательством</w:t>
      </w:r>
      <w:r w:rsidR="00DD148A" w:rsidRPr="004A4ACF">
        <w:rPr>
          <w:rFonts w:ascii="Times New Roman" w:hAnsi="Times New Roman"/>
          <w:sz w:val="26"/>
          <w:szCs w:val="26"/>
        </w:rPr>
        <w:t xml:space="preserve"> Российской Федерации и автономного округа</w:t>
      </w:r>
      <w:r w:rsidR="00223A9F" w:rsidRPr="004A4ACF">
        <w:rPr>
          <w:rFonts w:ascii="Times New Roman" w:hAnsi="Times New Roman"/>
          <w:sz w:val="26"/>
          <w:szCs w:val="26"/>
        </w:rPr>
        <w:t xml:space="preserve"> не предусмотрены.</w:t>
      </w:r>
    </w:p>
    <w:p w:rsidR="00052FA7" w:rsidRPr="004A4ACF" w:rsidRDefault="00064C98" w:rsidP="006874FA">
      <w:pPr>
        <w:pStyle w:val="a4"/>
        <w:suppressAutoHyphens/>
        <w:ind w:firstLine="709"/>
        <w:rPr>
          <w:rFonts w:ascii="Times New Roman" w:hAnsi="Times New Roman"/>
          <w:sz w:val="26"/>
          <w:szCs w:val="26"/>
        </w:rPr>
      </w:pPr>
      <w:r w:rsidRPr="004A4ACF">
        <w:rPr>
          <w:rFonts w:ascii="Times New Roman" w:hAnsi="Times New Roman"/>
          <w:sz w:val="26"/>
          <w:szCs w:val="26"/>
        </w:rPr>
        <w:t>9</w:t>
      </w:r>
      <w:r w:rsidR="006874FA" w:rsidRPr="004A4ACF">
        <w:rPr>
          <w:rFonts w:ascii="Times New Roman" w:hAnsi="Times New Roman"/>
          <w:sz w:val="26"/>
          <w:szCs w:val="26"/>
        </w:rPr>
        <w:t xml:space="preserve">. </w:t>
      </w:r>
      <w:r w:rsidR="00052FA7" w:rsidRPr="004A4ACF">
        <w:rPr>
          <w:rFonts w:ascii="Times New Roman" w:hAnsi="Times New Roman"/>
          <w:sz w:val="26"/>
          <w:szCs w:val="26"/>
        </w:rPr>
        <w:t>Решение об отказе в выдаче разрешения принимается</w:t>
      </w:r>
      <w:r w:rsidR="00FA3436" w:rsidRPr="004A4ACF">
        <w:rPr>
          <w:rFonts w:ascii="Times New Roman" w:hAnsi="Times New Roman"/>
          <w:sz w:val="26"/>
          <w:szCs w:val="26"/>
        </w:rPr>
        <w:t xml:space="preserve"> </w:t>
      </w:r>
      <w:r w:rsidR="00052FA7" w:rsidRPr="004A4ACF">
        <w:rPr>
          <w:rFonts w:ascii="Times New Roman" w:hAnsi="Times New Roman"/>
          <w:sz w:val="26"/>
          <w:szCs w:val="26"/>
        </w:rPr>
        <w:t>по следующим основаниям:</w:t>
      </w:r>
    </w:p>
    <w:p w:rsidR="00C2044B" w:rsidRPr="004A4ACF" w:rsidRDefault="00FA3436" w:rsidP="006874FA">
      <w:pPr>
        <w:widowControl w:val="0"/>
        <w:suppressAutoHyphens/>
        <w:autoSpaceDE w:val="0"/>
        <w:autoSpaceDN w:val="0"/>
        <w:adjustRightInd w:val="0"/>
        <w:ind w:firstLine="709"/>
        <w:jc w:val="both"/>
        <w:rPr>
          <w:rFonts w:eastAsia="Calibri"/>
          <w:sz w:val="26"/>
          <w:szCs w:val="26"/>
          <w:lang w:eastAsia="en-US"/>
        </w:rPr>
      </w:pPr>
      <w:r w:rsidRPr="004A4ACF">
        <w:rPr>
          <w:rFonts w:eastAsia="Calibri"/>
          <w:sz w:val="26"/>
          <w:szCs w:val="26"/>
          <w:lang w:eastAsia="en-US"/>
        </w:rPr>
        <w:t xml:space="preserve">1) </w:t>
      </w:r>
      <w:r w:rsidR="00C2044B" w:rsidRPr="004A4ACF">
        <w:rPr>
          <w:rFonts w:eastAsia="Calibri"/>
          <w:sz w:val="26"/>
          <w:szCs w:val="26"/>
          <w:lang w:eastAsia="en-US"/>
        </w:rPr>
        <w:t xml:space="preserve">несоответствие возраста лица, желающего вступить в брак, возрасту, установленному </w:t>
      </w:r>
      <w:r w:rsidR="00F61B32" w:rsidRPr="004A4ACF">
        <w:rPr>
          <w:rFonts w:eastAsia="Calibri"/>
          <w:sz w:val="26"/>
          <w:szCs w:val="26"/>
          <w:lang w:eastAsia="en-US"/>
        </w:rPr>
        <w:t xml:space="preserve">частью </w:t>
      </w:r>
      <w:r w:rsidR="00064C98" w:rsidRPr="004A4ACF">
        <w:rPr>
          <w:rFonts w:eastAsia="Calibri"/>
          <w:sz w:val="26"/>
          <w:szCs w:val="26"/>
          <w:lang w:eastAsia="en-US"/>
        </w:rPr>
        <w:t>1</w:t>
      </w:r>
      <w:r w:rsidR="00F61B32" w:rsidRPr="004A4ACF">
        <w:rPr>
          <w:rFonts w:eastAsia="Calibri"/>
          <w:sz w:val="26"/>
          <w:szCs w:val="26"/>
          <w:lang w:eastAsia="en-US"/>
        </w:rPr>
        <w:t xml:space="preserve"> статьи </w:t>
      </w:r>
      <w:r w:rsidR="00064C98" w:rsidRPr="004A4ACF">
        <w:rPr>
          <w:rFonts w:eastAsia="Calibri"/>
          <w:sz w:val="26"/>
          <w:szCs w:val="26"/>
          <w:lang w:eastAsia="en-US"/>
        </w:rPr>
        <w:t>2</w:t>
      </w:r>
      <w:r w:rsidR="00C2044B" w:rsidRPr="004A4ACF">
        <w:rPr>
          <w:rFonts w:eastAsia="Calibri"/>
          <w:sz w:val="26"/>
          <w:szCs w:val="26"/>
          <w:lang w:eastAsia="en-US"/>
        </w:rPr>
        <w:t xml:space="preserve"> настоящего </w:t>
      </w:r>
      <w:r w:rsidR="00104D21" w:rsidRPr="004A4ACF">
        <w:rPr>
          <w:rFonts w:eastAsia="Calibri"/>
          <w:sz w:val="26"/>
          <w:szCs w:val="26"/>
          <w:lang w:eastAsia="en-US"/>
        </w:rPr>
        <w:t>а</w:t>
      </w:r>
      <w:r w:rsidR="00C2044B" w:rsidRPr="004A4ACF">
        <w:rPr>
          <w:rFonts w:eastAsia="Calibri"/>
          <w:sz w:val="26"/>
          <w:szCs w:val="26"/>
          <w:lang w:eastAsia="en-US"/>
        </w:rPr>
        <w:t>дминистративного регламента;</w:t>
      </w:r>
    </w:p>
    <w:p w:rsidR="00C2044B" w:rsidRPr="004A4ACF" w:rsidRDefault="00FA3436" w:rsidP="006874FA">
      <w:pPr>
        <w:widowControl w:val="0"/>
        <w:suppressAutoHyphens/>
        <w:autoSpaceDE w:val="0"/>
        <w:autoSpaceDN w:val="0"/>
        <w:adjustRightInd w:val="0"/>
        <w:ind w:firstLine="709"/>
        <w:jc w:val="both"/>
        <w:rPr>
          <w:rFonts w:eastAsia="Calibri"/>
          <w:sz w:val="26"/>
          <w:szCs w:val="26"/>
          <w:lang w:eastAsia="en-US"/>
        </w:rPr>
      </w:pPr>
      <w:r w:rsidRPr="004A4ACF">
        <w:rPr>
          <w:rFonts w:eastAsia="Calibri"/>
          <w:sz w:val="26"/>
          <w:szCs w:val="26"/>
          <w:lang w:eastAsia="en-US"/>
        </w:rPr>
        <w:t xml:space="preserve">2) </w:t>
      </w:r>
      <w:r w:rsidR="00C2044B" w:rsidRPr="004A4ACF">
        <w:rPr>
          <w:rFonts w:eastAsia="Calibri"/>
          <w:sz w:val="26"/>
          <w:szCs w:val="26"/>
          <w:lang w:eastAsia="en-US"/>
        </w:rPr>
        <w:t xml:space="preserve">представление неполного перечня документов, предусмотренных </w:t>
      </w:r>
      <w:r w:rsidR="002A31CB" w:rsidRPr="004A4ACF">
        <w:rPr>
          <w:rFonts w:eastAsia="Calibri"/>
          <w:sz w:val="26"/>
          <w:szCs w:val="26"/>
          <w:lang w:eastAsia="en-US"/>
        </w:rPr>
        <w:t xml:space="preserve">частью </w:t>
      </w:r>
      <w:r w:rsidR="00D278A8" w:rsidRPr="004A4ACF">
        <w:rPr>
          <w:rFonts w:eastAsia="Calibri"/>
          <w:sz w:val="26"/>
          <w:szCs w:val="26"/>
          <w:lang w:eastAsia="en-US"/>
        </w:rPr>
        <w:t>2</w:t>
      </w:r>
      <w:r w:rsidR="002A31CB" w:rsidRPr="004A4ACF">
        <w:rPr>
          <w:rFonts w:eastAsia="Calibri"/>
          <w:sz w:val="26"/>
          <w:szCs w:val="26"/>
          <w:lang w:eastAsia="en-US"/>
        </w:rPr>
        <w:t xml:space="preserve"> статьи </w:t>
      </w:r>
      <w:r w:rsidR="00D278A8" w:rsidRPr="004A4ACF">
        <w:rPr>
          <w:rFonts w:eastAsia="Calibri"/>
          <w:sz w:val="26"/>
          <w:szCs w:val="26"/>
          <w:lang w:eastAsia="en-US"/>
        </w:rPr>
        <w:t>7</w:t>
      </w:r>
      <w:r w:rsidR="00C2044B" w:rsidRPr="004A4ACF">
        <w:rPr>
          <w:rFonts w:eastAsia="Calibri"/>
          <w:sz w:val="26"/>
          <w:szCs w:val="26"/>
          <w:lang w:eastAsia="en-US"/>
        </w:rPr>
        <w:t xml:space="preserve"> настоящего </w:t>
      </w:r>
      <w:r w:rsidR="00104D21" w:rsidRPr="004A4ACF">
        <w:rPr>
          <w:rFonts w:eastAsia="Calibri"/>
          <w:sz w:val="26"/>
          <w:szCs w:val="26"/>
          <w:lang w:eastAsia="en-US"/>
        </w:rPr>
        <w:t>а</w:t>
      </w:r>
      <w:r w:rsidR="00C2044B" w:rsidRPr="004A4ACF">
        <w:rPr>
          <w:rFonts w:eastAsia="Calibri"/>
          <w:sz w:val="26"/>
          <w:szCs w:val="26"/>
          <w:lang w:eastAsia="en-US"/>
        </w:rPr>
        <w:t>дминистративного регламента;</w:t>
      </w:r>
    </w:p>
    <w:p w:rsidR="00C2044B" w:rsidRPr="004A4ACF" w:rsidRDefault="00FA3436" w:rsidP="006874FA">
      <w:pPr>
        <w:widowControl w:val="0"/>
        <w:suppressAutoHyphens/>
        <w:autoSpaceDE w:val="0"/>
        <w:autoSpaceDN w:val="0"/>
        <w:adjustRightInd w:val="0"/>
        <w:ind w:firstLine="709"/>
        <w:jc w:val="both"/>
        <w:rPr>
          <w:rFonts w:eastAsia="Calibri"/>
          <w:sz w:val="26"/>
          <w:szCs w:val="26"/>
          <w:lang w:eastAsia="en-US"/>
        </w:rPr>
      </w:pPr>
      <w:r w:rsidRPr="004A4ACF">
        <w:rPr>
          <w:rFonts w:eastAsia="Calibri"/>
          <w:sz w:val="26"/>
          <w:szCs w:val="26"/>
          <w:lang w:eastAsia="en-US"/>
        </w:rPr>
        <w:t xml:space="preserve">3) </w:t>
      </w:r>
      <w:r w:rsidR="00C2044B" w:rsidRPr="004A4ACF">
        <w:rPr>
          <w:rFonts w:eastAsia="Calibri"/>
          <w:sz w:val="26"/>
          <w:szCs w:val="26"/>
          <w:lang w:eastAsia="en-US"/>
        </w:rPr>
        <w:t xml:space="preserve">представление документов, состав и содержание которых не соответствует требованиям </w:t>
      </w:r>
      <w:r w:rsidR="00EA2B0D" w:rsidRPr="004A4ACF">
        <w:rPr>
          <w:rFonts w:eastAsia="Calibri"/>
          <w:sz w:val="26"/>
          <w:szCs w:val="26"/>
          <w:lang w:eastAsia="en-US"/>
        </w:rPr>
        <w:t xml:space="preserve">части </w:t>
      </w:r>
      <w:r w:rsidR="00D278A8" w:rsidRPr="004A4ACF">
        <w:rPr>
          <w:rFonts w:eastAsia="Calibri"/>
          <w:sz w:val="26"/>
          <w:szCs w:val="26"/>
          <w:lang w:eastAsia="en-US"/>
        </w:rPr>
        <w:t>3</w:t>
      </w:r>
      <w:r w:rsidR="00EA2B0D" w:rsidRPr="004A4ACF">
        <w:rPr>
          <w:rFonts w:eastAsia="Calibri"/>
          <w:sz w:val="26"/>
          <w:szCs w:val="26"/>
          <w:lang w:eastAsia="en-US"/>
        </w:rPr>
        <w:t xml:space="preserve"> статьи </w:t>
      </w:r>
      <w:r w:rsidR="00D278A8" w:rsidRPr="004A4ACF">
        <w:rPr>
          <w:rFonts w:eastAsia="Calibri"/>
          <w:sz w:val="26"/>
          <w:szCs w:val="26"/>
          <w:lang w:eastAsia="en-US"/>
        </w:rPr>
        <w:t>7</w:t>
      </w:r>
      <w:r w:rsidR="00C2044B" w:rsidRPr="004A4ACF">
        <w:rPr>
          <w:rFonts w:eastAsia="Calibri"/>
          <w:sz w:val="26"/>
          <w:szCs w:val="26"/>
          <w:lang w:eastAsia="en-US"/>
        </w:rPr>
        <w:t xml:space="preserve"> настоящего </w:t>
      </w:r>
      <w:r w:rsidR="00104D21" w:rsidRPr="004A4ACF">
        <w:rPr>
          <w:rFonts w:eastAsia="Calibri"/>
          <w:sz w:val="26"/>
          <w:szCs w:val="26"/>
          <w:lang w:eastAsia="en-US"/>
        </w:rPr>
        <w:t>а</w:t>
      </w:r>
      <w:r w:rsidR="00C2044B" w:rsidRPr="004A4ACF">
        <w:rPr>
          <w:rFonts w:eastAsia="Calibri"/>
          <w:sz w:val="26"/>
          <w:szCs w:val="26"/>
          <w:lang w:eastAsia="en-US"/>
        </w:rPr>
        <w:t>дминистративного регламента;</w:t>
      </w:r>
    </w:p>
    <w:p w:rsidR="00FA3436" w:rsidRPr="004A4ACF" w:rsidRDefault="00FA3436" w:rsidP="00FA3436">
      <w:pPr>
        <w:pStyle w:val="a4"/>
        <w:suppressAutoHyphens/>
        <w:ind w:firstLine="709"/>
        <w:rPr>
          <w:rFonts w:ascii="Times New Roman" w:hAnsi="Times New Roman"/>
          <w:sz w:val="26"/>
          <w:szCs w:val="26"/>
        </w:rPr>
      </w:pPr>
      <w:r w:rsidRPr="004A4ACF">
        <w:rPr>
          <w:rFonts w:ascii="Times New Roman" w:hAnsi="Times New Roman"/>
          <w:sz w:val="26"/>
          <w:szCs w:val="26"/>
        </w:rPr>
        <w:t>1</w:t>
      </w:r>
      <w:r w:rsidR="00D278A8" w:rsidRPr="004A4ACF">
        <w:rPr>
          <w:rFonts w:ascii="Times New Roman" w:hAnsi="Times New Roman"/>
          <w:sz w:val="26"/>
          <w:szCs w:val="26"/>
        </w:rPr>
        <w:t>0</w:t>
      </w:r>
      <w:r w:rsidRPr="004A4ACF">
        <w:rPr>
          <w:rFonts w:ascii="Times New Roman" w:hAnsi="Times New Roman"/>
          <w:sz w:val="26"/>
          <w:szCs w:val="26"/>
        </w:rPr>
        <w:t>.</w:t>
      </w:r>
      <w:r w:rsidR="005B0103" w:rsidRPr="004A4ACF">
        <w:rPr>
          <w:rFonts w:ascii="Times New Roman" w:hAnsi="Times New Roman"/>
          <w:sz w:val="26"/>
          <w:szCs w:val="26"/>
        </w:rPr>
        <w:t xml:space="preserve"> </w:t>
      </w:r>
      <w:r w:rsidR="00E31675" w:rsidRPr="004A4ACF">
        <w:rPr>
          <w:rFonts w:ascii="Times New Roman" w:hAnsi="Times New Roman"/>
          <w:sz w:val="26"/>
          <w:szCs w:val="26"/>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w:t>
      </w:r>
      <w:r w:rsidRPr="004A4ACF">
        <w:rPr>
          <w:rFonts w:ascii="Times New Roman" w:hAnsi="Times New Roman"/>
          <w:sz w:val="26"/>
          <w:szCs w:val="26"/>
        </w:rPr>
        <w:t xml:space="preserve"> </w:t>
      </w:r>
      <w:r w:rsidR="00E31675" w:rsidRPr="004A4ACF">
        <w:rPr>
          <w:rFonts w:ascii="Times New Roman" w:hAnsi="Times New Roman"/>
          <w:sz w:val="26"/>
          <w:szCs w:val="26"/>
        </w:rPr>
        <w:t>в предоставлении муниципальной услуги</w:t>
      </w:r>
      <w:r w:rsidR="002D30C3" w:rsidRPr="004A4ACF">
        <w:rPr>
          <w:rFonts w:ascii="Times New Roman" w:hAnsi="Times New Roman"/>
          <w:sz w:val="26"/>
          <w:szCs w:val="26"/>
        </w:rPr>
        <w:t>:</w:t>
      </w:r>
    </w:p>
    <w:p w:rsidR="00B904A7" w:rsidRPr="004A4ACF" w:rsidRDefault="002D30C3" w:rsidP="00FA3436">
      <w:pPr>
        <w:pStyle w:val="a4"/>
        <w:suppressAutoHyphens/>
        <w:ind w:firstLine="709"/>
        <w:rPr>
          <w:rFonts w:ascii="Times New Roman" w:hAnsi="Times New Roman"/>
          <w:sz w:val="26"/>
          <w:szCs w:val="26"/>
        </w:rPr>
      </w:pPr>
      <w:r w:rsidRPr="004A4ACF">
        <w:rPr>
          <w:rFonts w:ascii="Times New Roman" w:hAnsi="Times New Roman"/>
          <w:sz w:val="26"/>
          <w:szCs w:val="26"/>
        </w:rPr>
        <w:t>1) справка</w:t>
      </w:r>
      <w:r w:rsidR="002A02AA" w:rsidRPr="004A4ACF">
        <w:rPr>
          <w:rFonts w:ascii="Times New Roman" w:hAnsi="Times New Roman"/>
          <w:sz w:val="26"/>
          <w:szCs w:val="26"/>
        </w:rPr>
        <w:t xml:space="preserve"> медицинской организаци</w:t>
      </w:r>
      <w:r w:rsidR="00A25ABA" w:rsidRPr="004A4ACF">
        <w:rPr>
          <w:rFonts w:ascii="Times New Roman" w:hAnsi="Times New Roman"/>
          <w:sz w:val="26"/>
          <w:szCs w:val="26"/>
        </w:rPr>
        <w:t>и</w:t>
      </w:r>
      <w:r w:rsidR="002A02AA" w:rsidRPr="004A4ACF">
        <w:rPr>
          <w:rFonts w:ascii="Times New Roman" w:hAnsi="Times New Roman"/>
          <w:sz w:val="26"/>
          <w:szCs w:val="26"/>
        </w:rPr>
        <w:t xml:space="preserve"> о беременности несовершеннолетней (выписка из медицинской документации пациента «Индивидуальная карта беременной и родильницы»</w:t>
      </w:r>
      <w:r w:rsidR="00DD1580" w:rsidRPr="004A4ACF">
        <w:rPr>
          <w:rFonts w:ascii="Times New Roman" w:hAnsi="Times New Roman"/>
          <w:sz w:val="26"/>
          <w:szCs w:val="26"/>
        </w:rPr>
        <w:t>)</w:t>
      </w:r>
      <w:r w:rsidR="002A02AA" w:rsidRPr="004A4ACF">
        <w:rPr>
          <w:rFonts w:ascii="Times New Roman" w:hAnsi="Times New Roman"/>
          <w:sz w:val="26"/>
          <w:szCs w:val="26"/>
        </w:rPr>
        <w:t>.</w:t>
      </w:r>
    </w:p>
    <w:p w:rsidR="00E67E02" w:rsidRPr="004A4ACF" w:rsidRDefault="005B0103" w:rsidP="00536C6A">
      <w:pPr>
        <w:pStyle w:val="a4"/>
        <w:suppressAutoHyphens/>
        <w:ind w:firstLine="709"/>
        <w:rPr>
          <w:rFonts w:ascii="Times New Roman" w:hAnsi="Times New Roman"/>
          <w:strike/>
          <w:sz w:val="26"/>
          <w:szCs w:val="26"/>
        </w:rPr>
      </w:pPr>
      <w:r w:rsidRPr="004A4ACF">
        <w:rPr>
          <w:rFonts w:ascii="Times New Roman" w:hAnsi="Times New Roman"/>
          <w:sz w:val="26"/>
          <w:szCs w:val="26"/>
          <w:lang w:eastAsia="en-US"/>
        </w:rPr>
        <w:t>1</w:t>
      </w:r>
      <w:r w:rsidR="00D278A8" w:rsidRPr="004A4ACF">
        <w:rPr>
          <w:rFonts w:ascii="Times New Roman" w:hAnsi="Times New Roman"/>
          <w:sz w:val="26"/>
          <w:szCs w:val="26"/>
          <w:lang w:eastAsia="en-US"/>
        </w:rPr>
        <w:t>1</w:t>
      </w:r>
      <w:r w:rsidRPr="004A4ACF">
        <w:rPr>
          <w:rFonts w:ascii="Times New Roman" w:hAnsi="Times New Roman"/>
          <w:sz w:val="26"/>
          <w:szCs w:val="26"/>
          <w:lang w:eastAsia="en-US"/>
        </w:rPr>
        <w:t xml:space="preserve">. </w:t>
      </w:r>
      <w:r w:rsidR="00854F88" w:rsidRPr="004A4ACF">
        <w:rPr>
          <w:rFonts w:ascii="Times New Roman" w:hAnsi="Times New Roman"/>
          <w:sz w:val="26"/>
          <w:szCs w:val="26"/>
        </w:rPr>
        <w:t>П</w:t>
      </w:r>
      <w:r w:rsidR="009C6FAF" w:rsidRPr="004A4ACF">
        <w:rPr>
          <w:rFonts w:ascii="Times New Roman" w:hAnsi="Times New Roman"/>
          <w:sz w:val="26"/>
          <w:szCs w:val="26"/>
        </w:rPr>
        <w:t>лат</w:t>
      </w:r>
      <w:r w:rsidR="00854F88" w:rsidRPr="004A4ACF">
        <w:rPr>
          <w:rFonts w:ascii="Times New Roman" w:hAnsi="Times New Roman"/>
          <w:sz w:val="26"/>
          <w:szCs w:val="26"/>
        </w:rPr>
        <w:t>а</w:t>
      </w:r>
      <w:r w:rsidR="009C6FAF" w:rsidRPr="004A4ACF">
        <w:rPr>
          <w:rFonts w:ascii="Times New Roman" w:hAnsi="Times New Roman"/>
          <w:sz w:val="26"/>
          <w:szCs w:val="26"/>
        </w:rPr>
        <w:t xml:space="preserve"> за предоставление муниципальной услуги </w:t>
      </w:r>
      <w:r w:rsidR="00854F88" w:rsidRPr="004A4ACF">
        <w:rPr>
          <w:rFonts w:ascii="Times New Roman" w:hAnsi="Times New Roman"/>
          <w:sz w:val="26"/>
          <w:szCs w:val="26"/>
        </w:rPr>
        <w:t>не взимается</w:t>
      </w:r>
      <w:r w:rsidR="009C6FAF" w:rsidRPr="004A4ACF">
        <w:rPr>
          <w:rFonts w:ascii="Times New Roman" w:hAnsi="Times New Roman"/>
          <w:sz w:val="26"/>
          <w:szCs w:val="26"/>
        </w:rPr>
        <w:t>.</w:t>
      </w:r>
    </w:p>
    <w:p w:rsidR="00162227" w:rsidRPr="004A4ACF" w:rsidRDefault="005B0103" w:rsidP="00536C6A">
      <w:pPr>
        <w:pStyle w:val="a4"/>
        <w:suppressAutoHyphens/>
        <w:ind w:firstLine="709"/>
        <w:rPr>
          <w:rFonts w:ascii="Times New Roman" w:hAnsi="Times New Roman"/>
          <w:sz w:val="26"/>
          <w:szCs w:val="26"/>
        </w:rPr>
      </w:pPr>
      <w:r w:rsidRPr="004A4ACF">
        <w:rPr>
          <w:rFonts w:ascii="Times New Roman" w:hAnsi="Times New Roman"/>
          <w:sz w:val="26"/>
          <w:szCs w:val="26"/>
        </w:rPr>
        <w:t>1</w:t>
      </w:r>
      <w:r w:rsidR="00D278A8" w:rsidRPr="004A4ACF">
        <w:rPr>
          <w:rFonts w:ascii="Times New Roman" w:hAnsi="Times New Roman"/>
          <w:sz w:val="26"/>
          <w:szCs w:val="26"/>
        </w:rPr>
        <w:t>2</w:t>
      </w:r>
      <w:r w:rsidR="00536C6A" w:rsidRPr="004A4ACF">
        <w:rPr>
          <w:rFonts w:ascii="Times New Roman" w:hAnsi="Times New Roman"/>
          <w:sz w:val="26"/>
          <w:szCs w:val="26"/>
        </w:rPr>
        <w:t xml:space="preserve">. </w:t>
      </w:r>
      <w:r w:rsidR="004E3F15" w:rsidRPr="004A4ACF">
        <w:rPr>
          <w:rFonts w:ascii="Times New Roman" w:hAnsi="Times New Roman"/>
          <w:sz w:val="26"/>
          <w:szCs w:val="26"/>
        </w:rPr>
        <w:t>Плата за предоставление услуг, необходимых и обязательных для предоставления муниципальной услуги, не взимается.</w:t>
      </w:r>
    </w:p>
    <w:p w:rsidR="009C6FAF" w:rsidRPr="004A4ACF" w:rsidRDefault="005B0103" w:rsidP="00536C6A">
      <w:pPr>
        <w:pStyle w:val="a4"/>
        <w:suppressAutoHyphens/>
        <w:ind w:firstLine="709"/>
        <w:rPr>
          <w:rFonts w:ascii="Times New Roman" w:hAnsi="Times New Roman"/>
          <w:sz w:val="26"/>
          <w:szCs w:val="26"/>
        </w:rPr>
      </w:pPr>
      <w:r w:rsidRPr="004A4ACF">
        <w:rPr>
          <w:rFonts w:ascii="Times New Roman" w:hAnsi="Times New Roman"/>
          <w:sz w:val="26"/>
          <w:szCs w:val="26"/>
        </w:rPr>
        <w:lastRenderedPageBreak/>
        <w:t>1</w:t>
      </w:r>
      <w:r w:rsidR="00D278A8" w:rsidRPr="004A4ACF">
        <w:rPr>
          <w:rFonts w:ascii="Times New Roman" w:hAnsi="Times New Roman"/>
          <w:sz w:val="26"/>
          <w:szCs w:val="26"/>
        </w:rPr>
        <w:t>3</w:t>
      </w:r>
      <w:r w:rsidR="00536C6A" w:rsidRPr="004A4ACF">
        <w:rPr>
          <w:rFonts w:ascii="Times New Roman" w:hAnsi="Times New Roman"/>
          <w:sz w:val="26"/>
          <w:szCs w:val="26"/>
        </w:rPr>
        <w:t xml:space="preserve">. </w:t>
      </w:r>
      <w:r w:rsidR="0016415A" w:rsidRPr="004A4ACF">
        <w:rPr>
          <w:rFonts w:ascii="Times New Roman" w:hAnsi="Times New Roman"/>
          <w:sz w:val="26"/>
          <w:szCs w:val="26"/>
        </w:rP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9A4665" w:rsidRPr="004A4ACF" w:rsidRDefault="005B0103" w:rsidP="005B0103">
      <w:pPr>
        <w:pStyle w:val="a4"/>
        <w:suppressAutoHyphens/>
        <w:ind w:firstLine="709"/>
        <w:rPr>
          <w:rFonts w:ascii="Times New Roman" w:hAnsi="Times New Roman"/>
          <w:sz w:val="26"/>
          <w:szCs w:val="26"/>
        </w:rPr>
      </w:pPr>
      <w:r w:rsidRPr="004A4ACF">
        <w:rPr>
          <w:rFonts w:ascii="Times New Roman" w:hAnsi="Times New Roman"/>
          <w:sz w:val="26"/>
          <w:szCs w:val="26"/>
        </w:rPr>
        <w:t>1</w:t>
      </w:r>
      <w:r w:rsidR="00D278A8" w:rsidRPr="004A4ACF">
        <w:rPr>
          <w:rFonts w:ascii="Times New Roman" w:hAnsi="Times New Roman"/>
          <w:sz w:val="26"/>
          <w:szCs w:val="26"/>
        </w:rPr>
        <w:t>4</w:t>
      </w:r>
      <w:r w:rsidR="00536C6A" w:rsidRPr="004A4ACF">
        <w:rPr>
          <w:rFonts w:ascii="Times New Roman" w:hAnsi="Times New Roman"/>
          <w:sz w:val="26"/>
          <w:szCs w:val="26"/>
        </w:rPr>
        <w:t xml:space="preserve">. </w:t>
      </w:r>
      <w:r w:rsidR="009A4665" w:rsidRPr="004A4ACF">
        <w:rPr>
          <w:rFonts w:ascii="Times New Roman" w:hAnsi="Times New Roman"/>
          <w:sz w:val="26"/>
          <w:szCs w:val="26"/>
        </w:rPr>
        <w:t xml:space="preserve">В случае личного обращения заявителя в уполномоченный орган, заявление </w:t>
      </w:r>
      <w:r w:rsidR="00F67ACE" w:rsidRPr="004A4ACF">
        <w:rPr>
          <w:rFonts w:ascii="Times New Roman" w:hAnsi="Times New Roman"/>
          <w:sz w:val="26"/>
          <w:szCs w:val="26"/>
        </w:rPr>
        <w:t xml:space="preserve">о предоставлении муниципальной услуги </w:t>
      </w:r>
      <w:r w:rsidR="009A4665" w:rsidRPr="004A4ACF">
        <w:rPr>
          <w:rFonts w:ascii="Times New Roman" w:hAnsi="Times New Roman"/>
          <w:sz w:val="26"/>
          <w:szCs w:val="26"/>
        </w:rPr>
        <w:t xml:space="preserve">регистрируется </w:t>
      </w:r>
      <w:r w:rsidR="009A4665" w:rsidRPr="004A4ACF">
        <w:rPr>
          <w:rFonts w:ascii="Times New Roman" w:eastAsia="Calibri" w:hAnsi="Times New Roman"/>
          <w:sz w:val="26"/>
          <w:szCs w:val="26"/>
        </w:rPr>
        <w:t>в день его подачи в течение 15 минут.</w:t>
      </w:r>
    </w:p>
    <w:p w:rsidR="00D73DE7" w:rsidRPr="004A4ACF" w:rsidRDefault="009A4665" w:rsidP="00D73DE7">
      <w:pPr>
        <w:tabs>
          <w:tab w:val="left" w:pos="0"/>
        </w:tabs>
        <w:ind w:firstLine="709"/>
        <w:jc w:val="both"/>
        <w:rPr>
          <w:rFonts w:eastAsia="Calibri"/>
          <w:sz w:val="26"/>
          <w:szCs w:val="26"/>
        </w:rPr>
      </w:pPr>
      <w:r w:rsidRPr="004A4ACF">
        <w:rPr>
          <w:sz w:val="26"/>
          <w:szCs w:val="26"/>
        </w:rPr>
        <w:t>З</w:t>
      </w:r>
      <w:r w:rsidRPr="004A4ACF">
        <w:rPr>
          <w:rFonts w:eastAsia="Calibri"/>
          <w:sz w:val="26"/>
          <w:szCs w:val="26"/>
        </w:rPr>
        <w:t>аявление</w:t>
      </w:r>
      <w:r w:rsidR="00F67ACE" w:rsidRPr="004A4ACF">
        <w:rPr>
          <w:rFonts w:eastAsia="Calibri"/>
          <w:sz w:val="26"/>
          <w:szCs w:val="26"/>
        </w:rPr>
        <w:t xml:space="preserve"> о предоставлении муниципальной услуги</w:t>
      </w:r>
      <w:r w:rsidRPr="004A4ACF">
        <w:rPr>
          <w:rFonts w:eastAsia="Calibri"/>
          <w:sz w:val="26"/>
          <w:szCs w:val="26"/>
        </w:rPr>
        <w:t>, поступившее в адрес уполномоченного органа</w:t>
      </w:r>
      <w:r w:rsidRPr="004A4ACF">
        <w:rPr>
          <w:rFonts w:eastAsia="Calibri"/>
          <w:sz w:val="26"/>
          <w:szCs w:val="26"/>
          <w:shd w:val="clear" w:color="auto" w:fill="FFFFFF"/>
        </w:rPr>
        <w:t xml:space="preserve"> посредством почто</w:t>
      </w:r>
      <w:r w:rsidR="00886A11" w:rsidRPr="004A4ACF">
        <w:rPr>
          <w:rFonts w:eastAsia="Calibri"/>
          <w:sz w:val="26"/>
          <w:szCs w:val="26"/>
          <w:shd w:val="clear" w:color="auto" w:fill="FFFFFF"/>
        </w:rPr>
        <w:t>во</w:t>
      </w:r>
      <w:r w:rsidRPr="004A4ACF">
        <w:rPr>
          <w:rFonts w:eastAsia="Calibri"/>
          <w:sz w:val="26"/>
          <w:szCs w:val="26"/>
          <w:shd w:val="clear" w:color="auto" w:fill="FFFFFF"/>
        </w:rPr>
        <w:t>й</w:t>
      </w:r>
      <w:r w:rsidR="00886A11" w:rsidRPr="004A4ACF">
        <w:rPr>
          <w:rFonts w:eastAsia="Calibri"/>
          <w:sz w:val="26"/>
          <w:szCs w:val="26"/>
          <w:shd w:val="clear" w:color="auto" w:fill="FFFFFF"/>
        </w:rPr>
        <w:t xml:space="preserve"> </w:t>
      </w:r>
      <w:r w:rsidR="00D73DE7" w:rsidRPr="004A4ACF">
        <w:rPr>
          <w:rFonts w:eastAsia="Calibri"/>
          <w:sz w:val="26"/>
          <w:szCs w:val="26"/>
          <w:shd w:val="clear" w:color="auto" w:fill="FFFFFF"/>
        </w:rPr>
        <w:t>связи</w:t>
      </w:r>
      <w:r w:rsidRPr="004A4ACF">
        <w:rPr>
          <w:rFonts w:eastAsia="Calibri"/>
          <w:sz w:val="26"/>
          <w:szCs w:val="26"/>
          <w:shd w:val="clear" w:color="auto" w:fill="FFFFFF"/>
        </w:rPr>
        <w:t xml:space="preserve">, </w:t>
      </w:r>
      <w:r w:rsidRPr="004A4ACF">
        <w:rPr>
          <w:rFonts w:eastAsia="Calibri"/>
          <w:sz w:val="26"/>
          <w:szCs w:val="26"/>
        </w:rPr>
        <w:t>регистрируется</w:t>
      </w:r>
      <w:r w:rsidRPr="004A4ACF">
        <w:rPr>
          <w:sz w:val="26"/>
          <w:szCs w:val="26"/>
        </w:rPr>
        <w:t xml:space="preserve"> </w:t>
      </w:r>
      <w:r w:rsidRPr="004A4ACF">
        <w:rPr>
          <w:rFonts w:eastAsia="Calibri"/>
          <w:sz w:val="26"/>
          <w:szCs w:val="26"/>
        </w:rPr>
        <w:t xml:space="preserve">в течение </w:t>
      </w:r>
      <w:r w:rsidR="00081862" w:rsidRPr="004A4ACF">
        <w:rPr>
          <w:rFonts w:eastAsia="Calibri"/>
          <w:sz w:val="26"/>
          <w:szCs w:val="26"/>
        </w:rPr>
        <w:t>одного</w:t>
      </w:r>
      <w:r w:rsidRPr="004A4ACF">
        <w:rPr>
          <w:rFonts w:eastAsia="Calibri"/>
          <w:sz w:val="26"/>
          <w:szCs w:val="26"/>
        </w:rPr>
        <w:t xml:space="preserve"> рабочего дня с момента поступления в уполномоченный орган.</w:t>
      </w:r>
      <w:r w:rsidR="00D73DE7" w:rsidRPr="004A4ACF">
        <w:rPr>
          <w:rFonts w:eastAsia="Calibri"/>
          <w:sz w:val="26"/>
          <w:szCs w:val="26"/>
        </w:rPr>
        <w:t xml:space="preserve"> 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9570C3" w:rsidRPr="004A4ACF" w:rsidRDefault="00F67ACE" w:rsidP="009570C3">
      <w:pPr>
        <w:tabs>
          <w:tab w:val="left" w:pos="0"/>
        </w:tabs>
        <w:ind w:firstLine="709"/>
        <w:jc w:val="both"/>
        <w:rPr>
          <w:rFonts w:eastAsia="Calibri"/>
          <w:sz w:val="26"/>
          <w:szCs w:val="26"/>
        </w:rPr>
      </w:pPr>
      <w:r w:rsidRPr="004A4ACF">
        <w:rPr>
          <w:rFonts w:eastAsia="Calibri"/>
          <w:sz w:val="26"/>
          <w:szCs w:val="26"/>
        </w:rPr>
        <w:t>Заявление, поступившее в адрес уполномоченного органа через МФЦ</w:t>
      </w:r>
      <w:r w:rsidR="00066E6C" w:rsidRPr="004A4ACF">
        <w:rPr>
          <w:rFonts w:eastAsia="Calibri"/>
          <w:sz w:val="26"/>
          <w:szCs w:val="26"/>
        </w:rPr>
        <w:t>, регистрируется в течение одного</w:t>
      </w:r>
      <w:r w:rsidR="009A4665" w:rsidRPr="004A4ACF">
        <w:rPr>
          <w:rFonts w:eastAsia="Calibri"/>
          <w:sz w:val="26"/>
          <w:szCs w:val="26"/>
        </w:rPr>
        <w:t xml:space="preserve"> рабочего дня с </w:t>
      </w:r>
      <w:r w:rsidR="00066E6C" w:rsidRPr="004A4ACF">
        <w:rPr>
          <w:rFonts w:eastAsia="Calibri"/>
          <w:sz w:val="26"/>
          <w:szCs w:val="26"/>
        </w:rPr>
        <w:t>момента поступления в уполномоченный орган</w:t>
      </w:r>
      <w:r w:rsidR="009A4665" w:rsidRPr="004A4ACF">
        <w:rPr>
          <w:rFonts w:eastAsia="Calibri"/>
          <w:sz w:val="26"/>
          <w:szCs w:val="26"/>
        </w:rPr>
        <w:t>.</w:t>
      </w:r>
    </w:p>
    <w:p w:rsidR="00066E6C" w:rsidRPr="004A4ACF" w:rsidRDefault="00066E6C" w:rsidP="009570C3">
      <w:pPr>
        <w:tabs>
          <w:tab w:val="left" w:pos="0"/>
        </w:tabs>
        <w:ind w:firstLine="709"/>
        <w:jc w:val="both"/>
        <w:rPr>
          <w:rFonts w:eastAsia="Calibri"/>
          <w:sz w:val="26"/>
          <w:szCs w:val="26"/>
        </w:rPr>
      </w:pPr>
      <w:r w:rsidRPr="004A4ACF">
        <w:rPr>
          <w:rFonts w:eastAsia="Calibri"/>
          <w:sz w:val="26"/>
          <w:szCs w:val="26"/>
        </w:rPr>
        <w:t>Срок и порядок регистрации заявления о предоставления муниципальной услуги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9570C3" w:rsidRPr="004A4ACF" w:rsidRDefault="00657112" w:rsidP="009570C3">
      <w:pPr>
        <w:tabs>
          <w:tab w:val="left" w:pos="0"/>
        </w:tabs>
        <w:suppressAutoHyphens/>
        <w:ind w:firstLine="709"/>
        <w:jc w:val="both"/>
        <w:rPr>
          <w:sz w:val="26"/>
          <w:szCs w:val="26"/>
        </w:rPr>
      </w:pPr>
      <w:r w:rsidRPr="004A4ACF">
        <w:rPr>
          <w:rFonts w:eastAsia="Calibri"/>
          <w:sz w:val="26"/>
          <w:szCs w:val="26"/>
        </w:rPr>
        <w:t>15</w:t>
      </w:r>
      <w:r w:rsidR="009570C3" w:rsidRPr="004A4ACF">
        <w:rPr>
          <w:rFonts w:eastAsia="Calibri"/>
          <w:sz w:val="26"/>
          <w:szCs w:val="26"/>
        </w:rPr>
        <w:t xml:space="preserve">. </w:t>
      </w:r>
      <w:proofErr w:type="gramStart"/>
      <w:r w:rsidR="009C024D" w:rsidRPr="004A4ACF">
        <w:rPr>
          <w:sz w:val="26"/>
          <w:szCs w:val="26"/>
          <w:lang w:eastAsia="en-US"/>
        </w:rPr>
        <w:t>Требования к помещениям, в которых предоставляется</w:t>
      </w:r>
      <w:r w:rsidR="009570C3" w:rsidRPr="004A4ACF">
        <w:rPr>
          <w:sz w:val="26"/>
          <w:szCs w:val="26"/>
          <w:lang w:eastAsia="en-US"/>
        </w:rPr>
        <w:t xml:space="preserve"> </w:t>
      </w:r>
      <w:r w:rsidR="009C024D" w:rsidRPr="004A4ACF">
        <w:rPr>
          <w:sz w:val="26"/>
          <w:szCs w:val="26"/>
          <w:lang w:eastAsia="en-US"/>
        </w:rPr>
        <w:t>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w:t>
      </w:r>
      <w:r w:rsidR="009570C3" w:rsidRPr="004A4ACF">
        <w:rPr>
          <w:sz w:val="26"/>
          <w:szCs w:val="26"/>
          <w:lang w:eastAsia="en-US"/>
        </w:rPr>
        <w:t xml:space="preserve"> </w:t>
      </w:r>
      <w:r w:rsidR="009C024D" w:rsidRPr="004A4ACF">
        <w:rPr>
          <w:sz w:val="26"/>
          <w:szCs w:val="26"/>
          <w:lang w:eastAsia="en-US"/>
        </w:rPr>
        <w:t>муниципальной услуги</w:t>
      </w:r>
      <w:r w:rsidR="00363852" w:rsidRPr="004A4ACF">
        <w:rPr>
          <w:sz w:val="26"/>
          <w:szCs w:val="26"/>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w:t>
      </w:r>
      <w:r w:rsidR="002A4B10" w:rsidRPr="004A4ACF">
        <w:rPr>
          <w:sz w:val="26"/>
          <w:szCs w:val="26"/>
        </w:rPr>
        <w:t>е инвалидов:</w:t>
      </w:r>
      <w:proofErr w:type="gramEnd"/>
    </w:p>
    <w:p w:rsidR="002A4B10" w:rsidRPr="004A4ACF" w:rsidRDefault="002A4B10" w:rsidP="002A4B10">
      <w:pPr>
        <w:tabs>
          <w:tab w:val="left" w:pos="0"/>
        </w:tabs>
        <w:suppressAutoHyphens/>
        <w:ind w:firstLine="709"/>
        <w:jc w:val="both"/>
        <w:rPr>
          <w:sz w:val="26"/>
          <w:szCs w:val="26"/>
        </w:rPr>
      </w:pPr>
      <w:r w:rsidRPr="004A4ACF">
        <w:rPr>
          <w:sz w:val="26"/>
          <w:szCs w:val="26"/>
        </w:rPr>
        <w:t>1)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пандусов, доступных входных групп;</w:t>
      </w:r>
    </w:p>
    <w:p w:rsidR="002A4B10" w:rsidRPr="004A4ACF" w:rsidRDefault="002A4B10" w:rsidP="002A4B10">
      <w:pPr>
        <w:tabs>
          <w:tab w:val="left" w:pos="0"/>
        </w:tabs>
        <w:suppressAutoHyphens/>
        <w:ind w:firstLine="709"/>
        <w:jc w:val="both"/>
        <w:rPr>
          <w:sz w:val="26"/>
          <w:szCs w:val="26"/>
        </w:rPr>
      </w:pPr>
      <w:r w:rsidRPr="004A4ACF">
        <w:rPr>
          <w:sz w:val="26"/>
          <w:szCs w:val="26"/>
        </w:rPr>
        <w:t>2) обеспечение возможности самостоятельного продвижения по территории, на которой расположены помещения, в которых предоставляется муниципальная услуга, входа и выхода из него;</w:t>
      </w:r>
    </w:p>
    <w:p w:rsidR="002A4B10" w:rsidRPr="004A4ACF" w:rsidRDefault="002A4B10" w:rsidP="002A4B10">
      <w:pPr>
        <w:tabs>
          <w:tab w:val="left" w:pos="0"/>
        </w:tabs>
        <w:suppressAutoHyphens/>
        <w:ind w:firstLine="709"/>
        <w:jc w:val="both"/>
        <w:rPr>
          <w:sz w:val="26"/>
          <w:szCs w:val="26"/>
        </w:rPr>
      </w:pPr>
      <w:r w:rsidRPr="004A4ACF">
        <w:rPr>
          <w:sz w:val="26"/>
          <w:szCs w:val="26"/>
        </w:rPr>
        <w:t>3) оборудование на прилегающих к объекту территориях мест для парковки автотранспортных средств инвалидов;</w:t>
      </w:r>
    </w:p>
    <w:p w:rsidR="002A4B10" w:rsidRPr="004A4ACF" w:rsidRDefault="002A4B10" w:rsidP="002A4B10">
      <w:pPr>
        <w:tabs>
          <w:tab w:val="left" w:pos="0"/>
        </w:tabs>
        <w:suppressAutoHyphens/>
        <w:ind w:firstLine="709"/>
        <w:jc w:val="both"/>
        <w:rPr>
          <w:sz w:val="26"/>
          <w:szCs w:val="26"/>
        </w:rPr>
      </w:pPr>
      <w:r w:rsidRPr="004A4ACF">
        <w:rPr>
          <w:sz w:val="26"/>
          <w:szCs w:val="26"/>
        </w:rPr>
        <w:t>4) сопровождение инвалидов, имеющих стойкие расстройства функции зрения и самостоятельного передвижения, и оказание им помощи;</w:t>
      </w:r>
    </w:p>
    <w:p w:rsidR="002A4B10" w:rsidRPr="004A4ACF" w:rsidRDefault="002A4B10" w:rsidP="002A4B10">
      <w:pPr>
        <w:tabs>
          <w:tab w:val="left" w:pos="0"/>
        </w:tabs>
        <w:suppressAutoHyphens/>
        <w:ind w:firstLine="709"/>
        <w:jc w:val="both"/>
        <w:rPr>
          <w:sz w:val="26"/>
          <w:szCs w:val="26"/>
        </w:rPr>
      </w:pPr>
      <w:r w:rsidRPr="004A4ACF">
        <w:rPr>
          <w:sz w:val="26"/>
          <w:szCs w:val="26"/>
        </w:rPr>
        <w:t>5) размещение информации с учетом ограничения жизнедеятельности инвалидов;</w:t>
      </w:r>
    </w:p>
    <w:p w:rsidR="002A4B10" w:rsidRPr="004A4ACF" w:rsidRDefault="002A4B10" w:rsidP="002A4B10">
      <w:pPr>
        <w:tabs>
          <w:tab w:val="left" w:pos="0"/>
        </w:tabs>
        <w:suppressAutoHyphens/>
        <w:ind w:firstLine="709"/>
        <w:jc w:val="both"/>
        <w:rPr>
          <w:sz w:val="26"/>
          <w:szCs w:val="26"/>
        </w:rPr>
      </w:pPr>
      <w:r w:rsidRPr="004A4ACF">
        <w:rPr>
          <w:sz w:val="26"/>
          <w:szCs w:val="26"/>
        </w:rPr>
        <w:t xml:space="preserve">6) допуск в помещения, в которых предоставляется муниципальная услуга собаки-проводника </w:t>
      </w:r>
      <w:proofErr w:type="gramStart"/>
      <w:r w:rsidRPr="004A4ACF">
        <w:rPr>
          <w:sz w:val="26"/>
          <w:szCs w:val="26"/>
        </w:rPr>
        <w:t>при</w:t>
      </w:r>
      <w:proofErr w:type="gramEnd"/>
      <w:r w:rsidRPr="004A4ACF">
        <w:rPr>
          <w:sz w:val="26"/>
          <w:szCs w:val="26"/>
        </w:rPr>
        <w:t xml:space="preserve"> наличие документа, подтверждающего ее специальное обучение;</w:t>
      </w:r>
    </w:p>
    <w:p w:rsidR="002A4B10" w:rsidRPr="004A4ACF" w:rsidRDefault="002A4B10" w:rsidP="002A4B10">
      <w:pPr>
        <w:tabs>
          <w:tab w:val="left" w:pos="0"/>
        </w:tabs>
        <w:suppressAutoHyphens/>
        <w:ind w:firstLine="709"/>
        <w:jc w:val="both"/>
        <w:rPr>
          <w:sz w:val="26"/>
          <w:szCs w:val="26"/>
        </w:rPr>
      </w:pPr>
      <w:r w:rsidRPr="004A4ACF">
        <w:rPr>
          <w:sz w:val="26"/>
          <w:szCs w:val="26"/>
        </w:rPr>
        <w:t>7) оказание специалистами уполномоченного органа помощи инвалидам в преодолении барьеров, мешающих получению ими услуги наравне с другими лицами.</w:t>
      </w:r>
    </w:p>
    <w:p w:rsidR="004C40CA" w:rsidRPr="004A4ACF" w:rsidRDefault="004C40CA" w:rsidP="009570C3">
      <w:pPr>
        <w:tabs>
          <w:tab w:val="left" w:pos="0"/>
        </w:tabs>
        <w:suppressAutoHyphens/>
        <w:ind w:firstLine="709"/>
        <w:jc w:val="both"/>
        <w:rPr>
          <w:sz w:val="26"/>
          <w:szCs w:val="26"/>
        </w:rPr>
      </w:pPr>
      <w:r w:rsidRPr="004A4ACF">
        <w:rPr>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C40CA" w:rsidRPr="004A4ACF" w:rsidRDefault="004C40CA" w:rsidP="009570C3">
      <w:pPr>
        <w:suppressAutoHyphens/>
        <w:autoSpaceDE w:val="0"/>
        <w:autoSpaceDN w:val="0"/>
        <w:adjustRightInd w:val="0"/>
        <w:ind w:firstLine="709"/>
        <w:jc w:val="both"/>
        <w:rPr>
          <w:sz w:val="26"/>
          <w:szCs w:val="26"/>
          <w:lang w:eastAsia="en-US"/>
        </w:rPr>
      </w:pPr>
      <w:r w:rsidRPr="004A4ACF">
        <w:rPr>
          <w:sz w:val="26"/>
          <w:szCs w:val="26"/>
          <w:lang w:eastAsia="en-US"/>
        </w:rPr>
        <w:lastRenderedPageBreak/>
        <w:t xml:space="preserve">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графике работы. </w:t>
      </w:r>
    </w:p>
    <w:p w:rsidR="004C40CA" w:rsidRPr="004A4ACF" w:rsidRDefault="004C40CA" w:rsidP="009570C3">
      <w:pPr>
        <w:suppressAutoHyphens/>
        <w:autoSpaceDE w:val="0"/>
        <w:autoSpaceDN w:val="0"/>
        <w:adjustRightInd w:val="0"/>
        <w:ind w:firstLine="709"/>
        <w:jc w:val="both"/>
        <w:rPr>
          <w:sz w:val="26"/>
          <w:szCs w:val="26"/>
          <w:lang w:eastAsia="en-US"/>
        </w:rPr>
      </w:pPr>
      <w:r w:rsidRPr="004A4ACF">
        <w:rPr>
          <w:sz w:val="26"/>
          <w:szCs w:val="26"/>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4C40CA" w:rsidRPr="004A4ACF" w:rsidRDefault="004C40CA" w:rsidP="009570C3">
      <w:pPr>
        <w:suppressAutoHyphens/>
        <w:autoSpaceDE w:val="0"/>
        <w:autoSpaceDN w:val="0"/>
        <w:adjustRightInd w:val="0"/>
        <w:ind w:firstLine="709"/>
        <w:jc w:val="both"/>
        <w:rPr>
          <w:sz w:val="26"/>
          <w:szCs w:val="26"/>
          <w:lang w:eastAsia="en-US"/>
        </w:rPr>
      </w:pPr>
      <w:r w:rsidRPr="004A4ACF">
        <w:rPr>
          <w:sz w:val="26"/>
          <w:szCs w:val="26"/>
          <w:lang w:eastAsia="en-US"/>
        </w:rPr>
        <w:t>Для ожидания приема заявителям отводятся места, оснащенные стульями, столами (стойками) для возможности оформления документов с наличием писчей бумаги, ручек, бланков документов.</w:t>
      </w:r>
    </w:p>
    <w:p w:rsidR="004C40CA" w:rsidRPr="004A4ACF" w:rsidRDefault="004C40CA" w:rsidP="009570C3">
      <w:pPr>
        <w:suppressAutoHyphens/>
        <w:autoSpaceDE w:val="0"/>
        <w:autoSpaceDN w:val="0"/>
        <w:adjustRightInd w:val="0"/>
        <w:ind w:firstLine="709"/>
        <w:jc w:val="both"/>
        <w:rPr>
          <w:sz w:val="26"/>
          <w:szCs w:val="26"/>
          <w:lang w:eastAsia="en-US"/>
        </w:rPr>
      </w:pPr>
      <w:r w:rsidRPr="004A4ACF">
        <w:rPr>
          <w:sz w:val="26"/>
          <w:szCs w:val="26"/>
          <w:lang w:eastAsia="en-US"/>
        </w:rPr>
        <w:t>В помещениях для предоставления муниципальной услуги на видном месте располагаются схемы размещения средств пожаротушения и путей эвакуации.</w:t>
      </w:r>
    </w:p>
    <w:p w:rsidR="004C40CA" w:rsidRPr="004A4ACF" w:rsidRDefault="004C40CA" w:rsidP="009570C3">
      <w:pPr>
        <w:suppressAutoHyphens/>
        <w:autoSpaceDE w:val="0"/>
        <w:autoSpaceDN w:val="0"/>
        <w:adjustRightInd w:val="0"/>
        <w:ind w:firstLine="709"/>
        <w:jc w:val="both"/>
        <w:rPr>
          <w:sz w:val="26"/>
          <w:szCs w:val="26"/>
          <w:lang w:eastAsia="en-US"/>
        </w:rPr>
      </w:pPr>
      <w:r w:rsidRPr="004A4ACF">
        <w:rPr>
          <w:sz w:val="26"/>
          <w:szCs w:val="26"/>
          <w:lang w:eastAsia="en-US"/>
        </w:rPr>
        <w:t>В местах предоставления муниципальной услуги предусматривается оборудование доступных мест общественного пользования (туалетов).</w:t>
      </w:r>
    </w:p>
    <w:p w:rsidR="004C40CA" w:rsidRPr="004A4ACF" w:rsidRDefault="004C40CA" w:rsidP="009570C3">
      <w:pPr>
        <w:suppressAutoHyphens/>
        <w:autoSpaceDE w:val="0"/>
        <w:autoSpaceDN w:val="0"/>
        <w:adjustRightInd w:val="0"/>
        <w:ind w:firstLine="709"/>
        <w:jc w:val="both"/>
        <w:rPr>
          <w:sz w:val="26"/>
          <w:szCs w:val="26"/>
          <w:lang w:eastAsia="en-US"/>
        </w:rPr>
      </w:pPr>
      <w:r w:rsidRPr="004A4ACF">
        <w:rPr>
          <w:sz w:val="26"/>
          <w:szCs w:val="26"/>
          <w:lang w:eastAsia="en-US"/>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C40CA" w:rsidRPr="004A4ACF" w:rsidRDefault="004C40CA" w:rsidP="009570C3">
      <w:pPr>
        <w:suppressAutoHyphens/>
        <w:autoSpaceDE w:val="0"/>
        <w:autoSpaceDN w:val="0"/>
        <w:adjustRightInd w:val="0"/>
        <w:ind w:firstLine="709"/>
        <w:jc w:val="both"/>
        <w:rPr>
          <w:sz w:val="26"/>
          <w:szCs w:val="26"/>
          <w:lang w:eastAsia="en-US"/>
        </w:rPr>
      </w:pPr>
      <w:r w:rsidRPr="004A4ACF">
        <w:rPr>
          <w:sz w:val="26"/>
          <w:szCs w:val="26"/>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4C40CA" w:rsidRPr="004A4ACF" w:rsidRDefault="004C40CA" w:rsidP="009570C3">
      <w:pPr>
        <w:suppressAutoHyphens/>
        <w:autoSpaceDE w:val="0"/>
        <w:autoSpaceDN w:val="0"/>
        <w:adjustRightInd w:val="0"/>
        <w:ind w:firstLine="709"/>
        <w:jc w:val="both"/>
        <w:rPr>
          <w:sz w:val="26"/>
          <w:szCs w:val="26"/>
          <w:lang w:eastAsia="en-US"/>
        </w:rPr>
      </w:pPr>
      <w:r w:rsidRPr="004A4ACF">
        <w:rPr>
          <w:sz w:val="26"/>
          <w:szCs w:val="26"/>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570C3" w:rsidRPr="004A4ACF" w:rsidRDefault="004C40CA" w:rsidP="009570C3">
      <w:pPr>
        <w:suppressAutoHyphens/>
        <w:autoSpaceDE w:val="0"/>
        <w:autoSpaceDN w:val="0"/>
        <w:adjustRightInd w:val="0"/>
        <w:ind w:firstLine="709"/>
        <w:jc w:val="both"/>
        <w:rPr>
          <w:sz w:val="26"/>
          <w:szCs w:val="26"/>
        </w:rPr>
      </w:pPr>
      <w:r w:rsidRPr="004A4ACF">
        <w:rPr>
          <w:sz w:val="26"/>
          <w:szCs w:val="26"/>
        </w:rPr>
        <w:t>Информационные стенды размещаются на видном, доступном месте и призваны обеспечить заявителя исчерпывающей информацией. Стенды должны быть оформлены в едином стиле.</w:t>
      </w:r>
    </w:p>
    <w:p w:rsidR="009D1726" w:rsidRPr="004A4ACF" w:rsidRDefault="009570C3" w:rsidP="009570C3">
      <w:pPr>
        <w:suppressAutoHyphens/>
        <w:autoSpaceDE w:val="0"/>
        <w:autoSpaceDN w:val="0"/>
        <w:adjustRightInd w:val="0"/>
        <w:ind w:firstLine="709"/>
        <w:jc w:val="both"/>
        <w:rPr>
          <w:sz w:val="26"/>
          <w:szCs w:val="26"/>
        </w:rPr>
      </w:pPr>
      <w:r w:rsidRPr="004A4ACF">
        <w:rPr>
          <w:sz w:val="26"/>
          <w:szCs w:val="26"/>
        </w:rPr>
        <w:t>1</w:t>
      </w:r>
      <w:r w:rsidR="00657112" w:rsidRPr="004A4ACF">
        <w:rPr>
          <w:sz w:val="26"/>
          <w:szCs w:val="26"/>
        </w:rPr>
        <w:t>6</w:t>
      </w:r>
      <w:r w:rsidRPr="004A4ACF">
        <w:rPr>
          <w:sz w:val="26"/>
          <w:szCs w:val="26"/>
        </w:rPr>
        <w:t xml:space="preserve">. </w:t>
      </w:r>
      <w:r w:rsidR="009D1726" w:rsidRPr="004A4ACF">
        <w:rPr>
          <w:sz w:val="26"/>
          <w:szCs w:val="26"/>
        </w:rPr>
        <w:t>Показателями доступности муниципальной услуги являются:</w:t>
      </w:r>
    </w:p>
    <w:p w:rsidR="009D1726" w:rsidRPr="004A4ACF" w:rsidRDefault="009570C3" w:rsidP="009570C3">
      <w:pPr>
        <w:ind w:firstLine="709"/>
        <w:jc w:val="both"/>
        <w:rPr>
          <w:sz w:val="26"/>
          <w:szCs w:val="26"/>
          <w:lang w:eastAsia="en-US"/>
        </w:rPr>
      </w:pPr>
      <w:r w:rsidRPr="004A4ACF">
        <w:rPr>
          <w:sz w:val="26"/>
          <w:szCs w:val="26"/>
          <w:lang w:eastAsia="en-US"/>
        </w:rPr>
        <w:t xml:space="preserve">1) </w:t>
      </w:r>
      <w:r w:rsidR="009D1726" w:rsidRPr="004A4ACF">
        <w:rPr>
          <w:sz w:val="26"/>
          <w:szCs w:val="26"/>
          <w:lang w:eastAsia="en-US"/>
        </w:rPr>
        <w:t>возможность получения заявителем муниципальной услуги в МФЦ;</w:t>
      </w:r>
    </w:p>
    <w:p w:rsidR="009D1726" w:rsidRPr="004A4ACF" w:rsidRDefault="009570C3" w:rsidP="009570C3">
      <w:pPr>
        <w:widowControl w:val="0"/>
        <w:autoSpaceDE w:val="0"/>
        <w:autoSpaceDN w:val="0"/>
        <w:adjustRightInd w:val="0"/>
        <w:ind w:firstLine="709"/>
        <w:jc w:val="both"/>
        <w:rPr>
          <w:sz w:val="26"/>
          <w:szCs w:val="26"/>
          <w:lang w:eastAsia="en-US"/>
        </w:rPr>
      </w:pPr>
      <w:r w:rsidRPr="004A4ACF">
        <w:rPr>
          <w:sz w:val="26"/>
          <w:szCs w:val="26"/>
          <w:lang w:eastAsia="en-US"/>
        </w:rPr>
        <w:t xml:space="preserve">2) </w:t>
      </w:r>
      <w:r w:rsidR="009D1726" w:rsidRPr="004A4ACF">
        <w:rPr>
          <w:sz w:val="26"/>
          <w:szCs w:val="26"/>
          <w:lang w:eastAsia="en-US"/>
        </w:rPr>
        <w:t>информировани</w:t>
      </w:r>
      <w:r w:rsidR="00D11AA2" w:rsidRPr="004A4ACF">
        <w:rPr>
          <w:sz w:val="26"/>
          <w:szCs w:val="26"/>
          <w:lang w:eastAsia="en-US"/>
        </w:rPr>
        <w:t>е</w:t>
      </w:r>
      <w:r w:rsidR="009D1726" w:rsidRPr="004A4ACF">
        <w:rPr>
          <w:sz w:val="26"/>
          <w:szCs w:val="26"/>
          <w:lang w:eastAsia="en-US"/>
        </w:rPr>
        <w:t xml:space="preserve">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w:t>
      </w:r>
      <w:r w:rsidRPr="004A4ACF">
        <w:rPr>
          <w:sz w:val="26"/>
          <w:szCs w:val="26"/>
          <w:lang w:eastAsia="en-US"/>
        </w:rPr>
        <w:t xml:space="preserve"> </w:t>
      </w:r>
      <w:r w:rsidR="009D1726" w:rsidRPr="004A4ACF">
        <w:rPr>
          <w:sz w:val="26"/>
          <w:szCs w:val="26"/>
          <w:lang w:eastAsia="en-US"/>
        </w:rPr>
        <w:t>и регионального порталов;</w:t>
      </w:r>
    </w:p>
    <w:p w:rsidR="000F6267" w:rsidRPr="004A4ACF" w:rsidRDefault="009570C3" w:rsidP="000F6267">
      <w:pPr>
        <w:autoSpaceDE w:val="0"/>
        <w:autoSpaceDN w:val="0"/>
        <w:adjustRightInd w:val="0"/>
        <w:ind w:firstLine="709"/>
        <w:jc w:val="both"/>
        <w:rPr>
          <w:sz w:val="26"/>
          <w:szCs w:val="26"/>
        </w:rPr>
      </w:pPr>
      <w:r w:rsidRPr="004A4ACF">
        <w:rPr>
          <w:sz w:val="26"/>
          <w:szCs w:val="26"/>
          <w:lang w:eastAsia="en-US"/>
        </w:rPr>
        <w:t xml:space="preserve">3) </w:t>
      </w:r>
      <w:r w:rsidR="00A51865" w:rsidRPr="004A4ACF">
        <w:rPr>
          <w:sz w:val="26"/>
          <w:szCs w:val="26"/>
          <w:lang w:eastAsia="en-US"/>
        </w:rPr>
        <w:t>бесплатность предоставления муниципальной услуги</w:t>
      </w:r>
      <w:r w:rsidR="00242E01" w:rsidRPr="004A4ACF">
        <w:rPr>
          <w:sz w:val="26"/>
          <w:szCs w:val="26"/>
        </w:rPr>
        <w:t>.</w:t>
      </w:r>
    </w:p>
    <w:p w:rsidR="009D1726" w:rsidRPr="004A4ACF" w:rsidRDefault="00A51865" w:rsidP="000F6267">
      <w:pPr>
        <w:autoSpaceDE w:val="0"/>
        <w:autoSpaceDN w:val="0"/>
        <w:adjustRightInd w:val="0"/>
        <w:ind w:firstLine="709"/>
        <w:jc w:val="both"/>
        <w:rPr>
          <w:sz w:val="26"/>
          <w:szCs w:val="26"/>
        </w:rPr>
      </w:pPr>
      <w:r w:rsidRPr="004A4ACF">
        <w:rPr>
          <w:sz w:val="26"/>
          <w:szCs w:val="26"/>
        </w:rPr>
        <w:t>17</w:t>
      </w:r>
      <w:r w:rsidR="000F6267" w:rsidRPr="004A4ACF">
        <w:rPr>
          <w:sz w:val="26"/>
          <w:szCs w:val="26"/>
        </w:rPr>
        <w:t xml:space="preserve">. </w:t>
      </w:r>
      <w:r w:rsidR="009D1726" w:rsidRPr="004A4ACF">
        <w:rPr>
          <w:sz w:val="26"/>
          <w:szCs w:val="26"/>
        </w:rPr>
        <w:t>Показателями качества муниципальной услуги являются:</w:t>
      </w:r>
    </w:p>
    <w:p w:rsidR="009D1726" w:rsidRPr="004A4ACF" w:rsidRDefault="000F6267" w:rsidP="009570C3">
      <w:pPr>
        <w:autoSpaceDE w:val="0"/>
        <w:autoSpaceDN w:val="0"/>
        <w:adjustRightInd w:val="0"/>
        <w:ind w:firstLine="709"/>
        <w:jc w:val="both"/>
        <w:rPr>
          <w:rFonts w:eastAsia="Calibri"/>
          <w:sz w:val="26"/>
          <w:szCs w:val="26"/>
          <w:lang w:eastAsia="en-US"/>
        </w:rPr>
      </w:pPr>
      <w:r w:rsidRPr="004A4ACF">
        <w:rPr>
          <w:rFonts w:eastAsia="Calibri"/>
          <w:sz w:val="26"/>
          <w:szCs w:val="26"/>
          <w:lang w:eastAsia="en-US"/>
        </w:rPr>
        <w:t xml:space="preserve">1) </w:t>
      </w:r>
      <w:r w:rsidR="009D1726" w:rsidRPr="004A4ACF">
        <w:rPr>
          <w:rFonts w:eastAsia="Calibri"/>
          <w:sz w:val="26"/>
          <w:szCs w:val="26"/>
          <w:lang w:eastAsia="en-US"/>
        </w:rPr>
        <w:t xml:space="preserve">соблюдение должностными лицами </w:t>
      </w:r>
      <w:r w:rsidR="00AC341D" w:rsidRPr="004A4ACF">
        <w:rPr>
          <w:rFonts w:eastAsia="Calibri"/>
          <w:sz w:val="26"/>
          <w:szCs w:val="26"/>
          <w:lang w:eastAsia="en-US"/>
        </w:rPr>
        <w:t>у</w:t>
      </w:r>
      <w:r w:rsidR="009D1726" w:rsidRPr="004A4ACF">
        <w:rPr>
          <w:rFonts w:eastAsia="Calibri"/>
          <w:sz w:val="26"/>
          <w:szCs w:val="26"/>
          <w:lang w:eastAsia="en-US"/>
        </w:rPr>
        <w:t>полномоченного органа, предоставляющими муниципальную услугу, сроков предоставления муниципальной услуги;</w:t>
      </w:r>
    </w:p>
    <w:p w:rsidR="009D1726" w:rsidRPr="004A4ACF" w:rsidRDefault="000F6267" w:rsidP="009570C3">
      <w:pPr>
        <w:autoSpaceDE w:val="0"/>
        <w:autoSpaceDN w:val="0"/>
        <w:adjustRightInd w:val="0"/>
        <w:ind w:firstLine="709"/>
        <w:jc w:val="both"/>
        <w:rPr>
          <w:sz w:val="26"/>
          <w:szCs w:val="26"/>
        </w:rPr>
      </w:pPr>
      <w:r w:rsidRPr="004A4ACF">
        <w:rPr>
          <w:sz w:val="26"/>
          <w:szCs w:val="26"/>
        </w:rPr>
        <w:t xml:space="preserve">2) </w:t>
      </w:r>
      <w:r w:rsidR="009D1726" w:rsidRPr="004A4ACF">
        <w:rPr>
          <w:sz w:val="26"/>
          <w:szCs w:val="26"/>
        </w:rPr>
        <w:t>соблюдение времени ожидания в очереди при подаче заявления и при получении результата предоставлении муниципальной услуги;</w:t>
      </w:r>
    </w:p>
    <w:p w:rsidR="009D1726" w:rsidRPr="004A4ACF" w:rsidRDefault="000F6267" w:rsidP="000F6267">
      <w:pPr>
        <w:suppressAutoHyphens/>
        <w:autoSpaceDE w:val="0"/>
        <w:autoSpaceDN w:val="0"/>
        <w:adjustRightInd w:val="0"/>
        <w:ind w:firstLine="709"/>
        <w:jc w:val="both"/>
        <w:rPr>
          <w:sz w:val="26"/>
          <w:szCs w:val="26"/>
        </w:rPr>
      </w:pPr>
      <w:r w:rsidRPr="004A4ACF">
        <w:rPr>
          <w:sz w:val="26"/>
          <w:szCs w:val="26"/>
        </w:rPr>
        <w:t xml:space="preserve">3) </w:t>
      </w:r>
      <w:r w:rsidR="009D1726" w:rsidRPr="004A4ACF">
        <w:rPr>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w:t>
      </w:r>
      <w:r w:rsidR="000D2599" w:rsidRPr="004A4ACF">
        <w:rPr>
          <w:sz w:val="26"/>
          <w:szCs w:val="26"/>
        </w:rPr>
        <w:t>енн</w:t>
      </w:r>
      <w:r w:rsidR="009D1726" w:rsidRPr="004A4ACF">
        <w:rPr>
          <w:sz w:val="26"/>
          <w:szCs w:val="26"/>
        </w:rPr>
        <w:t>ых) ими в ходе предоставления муниципальной услуги</w:t>
      </w:r>
      <w:r w:rsidR="00A318F7" w:rsidRPr="004A4ACF">
        <w:rPr>
          <w:sz w:val="26"/>
          <w:szCs w:val="26"/>
        </w:rPr>
        <w:t>.</w:t>
      </w:r>
    </w:p>
    <w:p w:rsidR="00580161" w:rsidRPr="004A4ACF" w:rsidRDefault="00657112" w:rsidP="000F6267">
      <w:pPr>
        <w:suppressAutoHyphens/>
        <w:autoSpaceDE w:val="0"/>
        <w:autoSpaceDN w:val="0"/>
        <w:adjustRightInd w:val="0"/>
        <w:ind w:firstLine="709"/>
        <w:jc w:val="both"/>
        <w:rPr>
          <w:sz w:val="26"/>
          <w:szCs w:val="26"/>
        </w:rPr>
      </w:pPr>
      <w:r w:rsidRPr="004A4ACF">
        <w:rPr>
          <w:sz w:val="26"/>
          <w:szCs w:val="26"/>
        </w:rPr>
        <w:lastRenderedPageBreak/>
        <w:t>1</w:t>
      </w:r>
      <w:r w:rsidR="00A51865" w:rsidRPr="004A4ACF">
        <w:rPr>
          <w:sz w:val="26"/>
          <w:szCs w:val="26"/>
        </w:rPr>
        <w:t>8</w:t>
      </w:r>
      <w:r w:rsidR="000F6267" w:rsidRPr="004A4ACF">
        <w:rPr>
          <w:sz w:val="26"/>
          <w:szCs w:val="26"/>
        </w:rPr>
        <w:t xml:space="preserve">. </w:t>
      </w:r>
      <w:r w:rsidR="00580161" w:rsidRPr="004A4ACF">
        <w:rPr>
          <w:sz w:val="26"/>
          <w:szCs w:val="26"/>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580161" w:rsidRPr="004A4ACF" w:rsidRDefault="0036574E" w:rsidP="0036574E">
      <w:pPr>
        <w:suppressAutoHyphens/>
        <w:autoSpaceDE w:val="0"/>
        <w:autoSpaceDN w:val="0"/>
        <w:adjustRightInd w:val="0"/>
        <w:ind w:firstLine="709"/>
        <w:jc w:val="both"/>
        <w:rPr>
          <w:sz w:val="26"/>
          <w:szCs w:val="26"/>
        </w:rPr>
      </w:pPr>
      <w:r w:rsidRPr="004A4ACF">
        <w:rPr>
          <w:sz w:val="26"/>
          <w:szCs w:val="26"/>
        </w:rPr>
        <w:t>19</w:t>
      </w:r>
      <w:r w:rsidR="000F6267" w:rsidRPr="004A4ACF">
        <w:rPr>
          <w:sz w:val="26"/>
          <w:szCs w:val="26"/>
        </w:rPr>
        <w:t xml:space="preserve">. </w:t>
      </w:r>
      <w:r w:rsidR="00580161" w:rsidRPr="004A4ACF">
        <w:rPr>
          <w:sz w:val="26"/>
          <w:szCs w:val="26"/>
        </w:rPr>
        <w:t>При предоставлении муниципальной услуги в электронной форме заявителю обеспечивается:</w:t>
      </w:r>
    </w:p>
    <w:p w:rsidR="00580161" w:rsidRPr="004A4ACF" w:rsidRDefault="00BC3B29" w:rsidP="000F6267">
      <w:pPr>
        <w:suppressAutoHyphens/>
        <w:autoSpaceDE w:val="0"/>
        <w:autoSpaceDN w:val="0"/>
        <w:adjustRightInd w:val="0"/>
        <w:ind w:firstLine="709"/>
        <w:jc w:val="both"/>
        <w:rPr>
          <w:sz w:val="26"/>
          <w:szCs w:val="26"/>
        </w:rPr>
      </w:pPr>
      <w:r w:rsidRPr="004A4ACF">
        <w:rPr>
          <w:sz w:val="26"/>
          <w:szCs w:val="26"/>
        </w:rPr>
        <w:t xml:space="preserve">1) </w:t>
      </w:r>
      <w:r w:rsidR="00580161" w:rsidRPr="004A4ACF">
        <w:rPr>
          <w:sz w:val="26"/>
          <w:szCs w:val="26"/>
        </w:rPr>
        <w:t>получение информации о порядке и сроках предоставления муниципальной услуги;</w:t>
      </w:r>
    </w:p>
    <w:p w:rsidR="00580161" w:rsidRPr="004A4ACF" w:rsidRDefault="00BC3B29" w:rsidP="000F6267">
      <w:pPr>
        <w:suppressAutoHyphens/>
        <w:autoSpaceDE w:val="0"/>
        <w:autoSpaceDN w:val="0"/>
        <w:adjustRightInd w:val="0"/>
        <w:ind w:firstLine="709"/>
        <w:jc w:val="both"/>
        <w:rPr>
          <w:sz w:val="26"/>
          <w:szCs w:val="26"/>
        </w:rPr>
      </w:pPr>
      <w:r w:rsidRPr="004A4ACF">
        <w:rPr>
          <w:sz w:val="26"/>
          <w:szCs w:val="26"/>
        </w:rPr>
        <w:t xml:space="preserve">2) </w:t>
      </w:r>
      <w:r w:rsidR="00373351" w:rsidRPr="004A4ACF">
        <w:rPr>
          <w:sz w:val="26"/>
          <w:szCs w:val="26"/>
        </w:rPr>
        <w:t xml:space="preserve">возможность </w:t>
      </w:r>
      <w:r w:rsidR="00580161" w:rsidRPr="004A4ACF">
        <w:rPr>
          <w:sz w:val="26"/>
          <w:szCs w:val="26"/>
        </w:rPr>
        <w:t>досудебно</w:t>
      </w:r>
      <w:r w:rsidR="00373351" w:rsidRPr="004A4ACF">
        <w:rPr>
          <w:sz w:val="26"/>
          <w:szCs w:val="26"/>
        </w:rPr>
        <w:t>го</w:t>
      </w:r>
      <w:r w:rsidR="00580161" w:rsidRPr="004A4ACF">
        <w:rPr>
          <w:sz w:val="26"/>
          <w:szCs w:val="26"/>
        </w:rPr>
        <w:t xml:space="preserve"> (внесудебно</w:t>
      </w:r>
      <w:r w:rsidR="00373351" w:rsidRPr="004A4ACF">
        <w:rPr>
          <w:sz w:val="26"/>
          <w:szCs w:val="26"/>
        </w:rPr>
        <w:t>го</w:t>
      </w:r>
      <w:r w:rsidR="00580161" w:rsidRPr="004A4ACF">
        <w:rPr>
          <w:sz w:val="26"/>
          <w:szCs w:val="26"/>
        </w:rPr>
        <w:t>) обжаловани</w:t>
      </w:r>
      <w:r w:rsidR="00373351" w:rsidRPr="004A4ACF">
        <w:rPr>
          <w:sz w:val="26"/>
          <w:szCs w:val="26"/>
        </w:rPr>
        <w:t>я</w:t>
      </w:r>
      <w:r w:rsidR="00580161" w:rsidRPr="004A4ACF">
        <w:rPr>
          <w:sz w:val="26"/>
          <w:szCs w:val="26"/>
        </w:rPr>
        <w:t xml:space="preserve"> решений и действий (бездействий) уполномоченного органа, МФЦ, а также их должностных лиц, муниципальных служащих, работников.</w:t>
      </w:r>
    </w:p>
    <w:p w:rsidR="006D568A" w:rsidRPr="004A4ACF" w:rsidRDefault="006D568A" w:rsidP="006D568A">
      <w:pPr>
        <w:autoSpaceDN w:val="0"/>
        <w:adjustRightInd w:val="0"/>
        <w:jc w:val="both"/>
        <w:rPr>
          <w:strike/>
          <w:sz w:val="26"/>
          <w:szCs w:val="26"/>
        </w:rPr>
      </w:pPr>
      <w:bookmarkStart w:id="4" w:name="_Toc136666937"/>
      <w:bookmarkStart w:id="5" w:name="_Toc136321785"/>
      <w:bookmarkStart w:id="6" w:name="_Toc136239811"/>
      <w:bookmarkStart w:id="7" w:name="_Toc136151975"/>
    </w:p>
    <w:p w:rsidR="0016155A" w:rsidRPr="004A4ACF" w:rsidRDefault="006D568A" w:rsidP="006D568A">
      <w:pPr>
        <w:autoSpaceDN w:val="0"/>
        <w:adjustRightInd w:val="0"/>
        <w:ind w:firstLine="709"/>
        <w:jc w:val="both"/>
        <w:rPr>
          <w:b/>
          <w:sz w:val="26"/>
          <w:szCs w:val="26"/>
        </w:rPr>
      </w:pPr>
      <w:r w:rsidRPr="004A4ACF">
        <w:rPr>
          <w:sz w:val="26"/>
          <w:szCs w:val="26"/>
        </w:rPr>
        <w:t xml:space="preserve">Статья </w:t>
      </w:r>
      <w:r w:rsidR="00657112" w:rsidRPr="004A4ACF">
        <w:rPr>
          <w:sz w:val="26"/>
          <w:szCs w:val="26"/>
        </w:rPr>
        <w:t>8</w:t>
      </w:r>
      <w:r w:rsidRPr="004A4ACF">
        <w:rPr>
          <w:sz w:val="26"/>
          <w:szCs w:val="26"/>
        </w:rPr>
        <w:t xml:space="preserve">. </w:t>
      </w:r>
      <w:r w:rsidR="0016155A" w:rsidRPr="004A4ACF">
        <w:rPr>
          <w:b/>
          <w:sz w:val="26"/>
          <w:szCs w:val="26"/>
        </w:rPr>
        <w:t>Состав, последовательность и сроки выполнения</w:t>
      </w:r>
      <w:r w:rsidR="0032120A" w:rsidRPr="004A4ACF">
        <w:rPr>
          <w:b/>
          <w:sz w:val="26"/>
          <w:szCs w:val="26"/>
        </w:rPr>
        <w:t xml:space="preserve"> </w:t>
      </w:r>
      <w:r w:rsidR="0016155A" w:rsidRPr="004A4ACF">
        <w:rPr>
          <w:b/>
          <w:sz w:val="26"/>
          <w:szCs w:val="26"/>
        </w:rPr>
        <w:t>административных процедур, требования к порядку их выполнения,</w:t>
      </w:r>
      <w:r w:rsidR="00223224" w:rsidRPr="004A4ACF">
        <w:rPr>
          <w:b/>
          <w:sz w:val="26"/>
          <w:szCs w:val="26"/>
        </w:rPr>
        <w:t xml:space="preserve"> </w:t>
      </w:r>
      <w:r w:rsidR="0016155A" w:rsidRPr="004A4ACF">
        <w:rPr>
          <w:b/>
          <w:sz w:val="26"/>
          <w:szCs w:val="26"/>
        </w:rPr>
        <w:t>в том числе особенности выполнения административных процедур в электронной форме, а также особенности выполнения административных процедур</w:t>
      </w:r>
      <w:r w:rsidRPr="004A4ACF">
        <w:rPr>
          <w:b/>
          <w:sz w:val="26"/>
          <w:szCs w:val="26"/>
        </w:rPr>
        <w:t xml:space="preserve"> </w:t>
      </w:r>
      <w:r w:rsidR="0016155A" w:rsidRPr="004A4ACF">
        <w:rPr>
          <w:b/>
          <w:sz w:val="26"/>
          <w:szCs w:val="26"/>
        </w:rPr>
        <w:t>в многофункциональных центрах</w:t>
      </w:r>
    </w:p>
    <w:p w:rsidR="006D568A" w:rsidRPr="004A4ACF" w:rsidRDefault="006D568A" w:rsidP="006D568A">
      <w:pPr>
        <w:pStyle w:val="a4"/>
        <w:suppressAutoHyphens/>
        <w:ind w:firstLine="0"/>
        <w:rPr>
          <w:rFonts w:ascii="Times New Roman" w:hAnsi="Times New Roman"/>
          <w:sz w:val="26"/>
          <w:szCs w:val="26"/>
        </w:rPr>
      </w:pPr>
    </w:p>
    <w:p w:rsidR="00234027" w:rsidRPr="004A4ACF" w:rsidRDefault="006D568A" w:rsidP="006D568A">
      <w:pPr>
        <w:pStyle w:val="a4"/>
        <w:suppressAutoHyphens/>
        <w:ind w:firstLine="709"/>
        <w:rPr>
          <w:rFonts w:ascii="Times New Roman" w:hAnsi="Times New Roman"/>
          <w:sz w:val="26"/>
          <w:szCs w:val="26"/>
        </w:rPr>
      </w:pPr>
      <w:r w:rsidRPr="004A4ACF">
        <w:rPr>
          <w:rFonts w:ascii="Times New Roman" w:hAnsi="Times New Roman"/>
          <w:sz w:val="26"/>
          <w:szCs w:val="26"/>
        </w:rPr>
        <w:t xml:space="preserve">1. </w:t>
      </w:r>
      <w:r w:rsidR="00234027" w:rsidRPr="004A4ACF">
        <w:rPr>
          <w:rFonts w:ascii="Times New Roman" w:hAnsi="Times New Roman"/>
          <w:sz w:val="26"/>
          <w:szCs w:val="26"/>
        </w:rPr>
        <w:t xml:space="preserve">Предоставление муниципальной услуги включает в себя </w:t>
      </w:r>
      <w:r w:rsidR="0089357F" w:rsidRPr="004A4ACF">
        <w:rPr>
          <w:rFonts w:ascii="Times New Roman" w:hAnsi="Times New Roman"/>
          <w:sz w:val="26"/>
          <w:szCs w:val="26"/>
        </w:rPr>
        <w:t xml:space="preserve">выполнение </w:t>
      </w:r>
      <w:r w:rsidR="00234027" w:rsidRPr="004A4ACF">
        <w:rPr>
          <w:rFonts w:ascii="Times New Roman" w:hAnsi="Times New Roman"/>
          <w:sz w:val="26"/>
          <w:szCs w:val="26"/>
        </w:rPr>
        <w:t>следующи</w:t>
      </w:r>
      <w:r w:rsidR="00EB7ADA" w:rsidRPr="004A4ACF">
        <w:rPr>
          <w:rFonts w:ascii="Times New Roman" w:hAnsi="Times New Roman"/>
          <w:sz w:val="26"/>
          <w:szCs w:val="26"/>
        </w:rPr>
        <w:t>х</w:t>
      </w:r>
      <w:r w:rsidR="00234027" w:rsidRPr="004A4ACF">
        <w:rPr>
          <w:rFonts w:ascii="Times New Roman" w:hAnsi="Times New Roman"/>
          <w:sz w:val="26"/>
          <w:szCs w:val="26"/>
        </w:rPr>
        <w:t xml:space="preserve"> административн</w:t>
      </w:r>
      <w:r w:rsidR="00EB7ADA" w:rsidRPr="004A4ACF">
        <w:rPr>
          <w:rFonts w:ascii="Times New Roman" w:hAnsi="Times New Roman"/>
          <w:sz w:val="26"/>
          <w:szCs w:val="26"/>
        </w:rPr>
        <w:t>ых</w:t>
      </w:r>
      <w:r w:rsidR="00234027" w:rsidRPr="004A4ACF">
        <w:rPr>
          <w:rFonts w:ascii="Times New Roman" w:hAnsi="Times New Roman"/>
          <w:sz w:val="26"/>
          <w:szCs w:val="26"/>
        </w:rPr>
        <w:t xml:space="preserve"> процедур:</w:t>
      </w:r>
    </w:p>
    <w:p w:rsidR="00825F4D" w:rsidRPr="004A4ACF" w:rsidRDefault="006D568A" w:rsidP="006D568A">
      <w:pPr>
        <w:suppressAutoHyphens/>
        <w:autoSpaceDE w:val="0"/>
        <w:autoSpaceDN w:val="0"/>
        <w:adjustRightInd w:val="0"/>
        <w:ind w:firstLine="709"/>
        <w:jc w:val="both"/>
        <w:rPr>
          <w:sz w:val="26"/>
          <w:szCs w:val="26"/>
        </w:rPr>
      </w:pPr>
      <w:r w:rsidRPr="004A4ACF">
        <w:rPr>
          <w:sz w:val="26"/>
          <w:szCs w:val="26"/>
        </w:rPr>
        <w:t xml:space="preserve">1) </w:t>
      </w:r>
      <w:r w:rsidR="00825F4D" w:rsidRPr="004A4ACF">
        <w:rPr>
          <w:sz w:val="26"/>
          <w:szCs w:val="26"/>
        </w:rPr>
        <w:t xml:space="preserve">прием и регистрация заявления о </w:t>
      </w:r>
      <w:r w:rsidR="00A17231" w:rsidRPr="004A4ACF">
        <w:rPr>
          <w:rFonts w:eastAsia="Calibri"/>
          <w:sz w:val="26"/>
          <w:szCs w:val="26"/>
          <w:lang w:eastAsia="en-US"/>
        </w:rPr>
        <w:t>выдаче разрешения на вступление</w:t>
      </w:r>
      <w:r w:rsidRPr="004A4ACF">
        <w:rPr>
          <w:rFonts w:eastAsia="Calibri"/>
          <w:sz w:val="26"/>
          <w:szCs w:val="26"/>
          <w:lang w:eastAsia="en-US"/>
        </w:rPr>
        <w:t xml:space="preserve"> </w:t>
      </w:r>
      <w:r w:rsidR="00A17231" w:rsidRPr="004A4ACF">
        <w:rPr>
          <w:rFonts w:eastAsia="Calibri"/>
          <w:sz w:val="26"/>
          <w:szCs w:val="26"/>
          <w:lang w:eastAsia="en-US"/>
        </w:rPr>
        <w:t>в брак</w:t>
      </w:r>
      <w:r w:rsidR="00825F4D" w:rsidRPr="004A4ACF">
        <w:rPr>
          <w:sz w:val="26"/>
          <w:szCs w:val="26"/>
        </w:rPr>
        <w:t>;</w:t>
      </w:r>
    </w:p>
    <w:p w:rsidR="00825F4D" w:rsidRPr="004A4ACF" w:rsidRDefault="006D568A" w:rsidP="006D568A">
      <w:pPr>
        <w:suppressAutoHyphens/>
        <w:autoSpaceDE w:val="0"/>
        <w:autoSpaceDN w:val="0"/>
        <w:adjustRightInd w:val="0"/>
        <w:ind w:firstLine="709"/>
        <w:jc w:val="both"/>
        <w:rPr>
          <w:sz w:val="26"/>
          <w:szCs w:val="26"/>
        </w:rPr>
      </w:pPr>
      <w:r w:rsidRPr="004A4ACF">
        <w:rPr>
          <w:sz w:val="26"/>
          <w:szCs w:val="26"/>
        </w:rPr>
        <w:t xml:space="preserve">2) </w:t>
      </w:r>
      <w:r w:rsidR="00825F4D" w:rsidRPr="004A4ACF">
        <w:rPr>
          <w:sz w:val="26"/>
          <w:szCs w:val="26"/>
        </w:rPr>
        <w:t>рассмотрение представленных документов и принятие решения</w:t>
      </w:r>
      <w:r w:rsidRPr="004A4ACF">
        <w:rPr>
          <w:sz w:val="26"/>
          <w:szCs w:val="26"/>
        </w:rPr>
        <w:t xml:space="preserve"> </w:t>
      </w:r>
      <w:r w:rsidR="00825F4D" w:rsidRPr="004A4ACF">
        <w:rPr>
          <w:sz w:val="26"/>
          <w:szCs w:val="26"/>
        </w:rPr>
        <w:t>о предоставлении муниципальной услуги либо об отказе в предоставлении муниципальной услуги;</w:t>
      </w:r>
    </w:p>
    <w:p w:rsidR="00234027" w:rsidRPr="004A4ACF" w:rsidRDefault="006D568A" w:rsidP="006D568A">
      <w:pPr>
        <w:suppressAutoHyphens/>
        <w:autoSpaceDE w:val="0"/>
        <w:autoSpaceDN w:val="0"/>
        <w:adjustRightInd w:val="0"/>
        <w:ind w:firstLine="709"/>
        <w:jc w:val="both"/>
        <w:rPr>
          <w:sz w:val="26"/>
          <w:szCs w:val="26"/>
        </w:rPr>
      </w:pPr>
      <w:r w:rsidRPr="004A4ACF">
        <w:rPr>
          <w:sz w:val="26"/>
          <w:szCs w:val="26"/>
        </w:rPr>
        <w:t xml:space="preserve">3) </w:t>
      </w:r>
      <w:r w:rsidR="00825F4D" w:rsidRPr="004A4ACF">
        <w:rPr>
          <w:sz w:val="26"/>
          <w:szCs w:val="26"/>
        </w:rPr>
        <w:t>выдача (направление) заявителю документ</w:t>
      </w:r>
      <w:r w:rsidR="00955143" w:rsidRPr="004A4ACF">
        <w:rPr>
          <w:sz w:val="26"/>
          <w:szCs w:val="26"/>
        </w:rPr>
        <w:t>а</w:t>
      </w:r>
      <w:r w:rsidR="00825F4D" w:rsidRPr="004A4ACF">
        <w:rPr>
          <w:sz w:val="26"/>
          <w:szCs w:val="26"/>
        </w:rPr>
        <w:t>, являющ</w:t>
      </w:r>
      <w:r w:rsidR="00955143" w:rsidRPr="004A4ACF">
        <w:rPr>
          <w:sz w:val="26"/>
          <w:szCs w:val="26"/>
        </w:rPr>
        <w:t>его</w:t>
      </w:r>
      <w:r w:rsidR="00825F4D" w:rsidRPr="004A4ACF">
        <w:rPr>
          <w:sz w:val="26"/>
          <w:szCs w:val="26"/>
        </w:rPr>
        <w:t>ся результатом предоставления муниципальной услуги.</w:t>
      </w:r>
    </w:p>
    <w:p w:rsidR="00223224" w:rsidRPr="004A4ACF" w:rsidRDefault="006D568A" w:rsidP="00D30B88">
      <w:pPr>
        <w:suppressAutoHyphens/>
        <w:autoSpaceDE w:val="0"/>
        <w:autoSpaceDN w:val="0"/>
        <w:adjustRightInd w:val="0"/>
        <w:ind w:firstLine="709"/>
        <w:jc w:val="both"/>
        <w:rPr>
          <w:sz w:val="26"/>
          <w:szCs w:val="26"/>
        </w:rPr>
      </w:pPr>
      <w:r w:rsidRPr="004A4ACF">
        <w:rPr>
          <w:sz w:val="26"/>
          <w:szCs w:val="26"/>
        </w:rPr>
        <w:t>2.</w:t>
      </w:r>
      <w:r w:rsidR="001A6710" w:rsidRPr="004A4ACF">
        <w:rPr>
          <w:sz w:val="26"/>
          <w:szCs w:val="26"/>
        </w:rPr>
        <w:t xml:space="preserve"> </w:t>
      </w:r>
      <w:r w:rsidR="00223224" w:rsidRPr="004A4ACF">
        <w:rPr>
          <w:sz w:val="26"/>
          <w:szCs w:val="26"/>
        </w:rPr>
        <w:t xml:space="preserve">Основанием для начала административной процедуры является поступление в </w:t>
      </w:r>
      <w:r w:rsidR="00AC341D" w:rsidRPr="004A4ACF">
        <w:rPr>
          <w:sz w:val="26"/>
          <w:szCs w:val="26"/>
        </w:rPr>
        <w:t>у</w:t>
      </w:r>
      <w:r w:rsidR="00223224" w:rsidRPr="004A4ACF">
        <w:rPr>
          <w:sz w:val="26"/>
          <w:szCs w:val="26"/>
        </w:rPr>
        <w:t>полномоченный орган заявления.</w:t>
      </w:r>
    </w:p>
    <w:p w:rsidR="00DA37CF" w:rsidRPr="004A4ACF" w:rsidRDefault="00DA37CF" w:rsidP="006D568A">
      <w:pPr>
        <w:suppressAutoHyphens/>
        <w:autoSpaceDE w:val="0"/>
        <w:autoSpaceDN w:val="0"/>
        <w:adjustRightInd w:val="0"/>
        <w:ind w:firstLine="709"/>
        <w:jc w:val="both"/>
        <w:rPr>
          <w:sz w:val="26"/>
          <w:szCs w:val="26"/>
        </w:rPr>
      </w:pPr>
      <w:r w:rsidRPr="004A4ACF">
        <w:rPr>
          <w:sz w:val="26"/>
          <w:szCs w:val="26"/>
        </w:rPr>
        <w:t>Должностным лицом, ответственным за выполнение административной процедуры является</w:t>
      </w:r>
      <w:r w:rsidR="0048540F" w:rsidRPr="004A4ACF">
        <w:rPr>
          <w:sz w:val="26"/>
          <w:szCs w:val="26"/>
        </w:rPr>
        <w:t xml:space="preserve"> </w:t>
      </w:r>
      <w:r w:rsidRPr="004A4ACF">
        <w:rPr>
          <w:sz w:val="26"/>
          <w:szCs w:val="26"/>
        </w:rPr>
        <w:t>уполномоченный орган.</w:t>
      </w:r>
    </w:p>
    <w:p w:rsidR="00223224" w:rsidRPr="004A4ACF" w:rsidRDefault="00223224" w:rsidP="006D568A">
      <w:pPr>
        <w:suppressAutoHyphens/>
        <w:autoSpaceDE w:val="0"/>
        <w:autoSpaceDN w:val="0"/>
        <w:adjustRightInd w:val="0"/>
        <w:ind w:firstLine="709"/>
        <w:jc w:val="both"/>
        <w:rPr>
          <w:sz w:val="26"/>
          <w:szCs w:val="26"/>
        </w:rPr>
      </w:pPr>
      <w:proofErr w:type="gramStart"/>
      <w:r w:rsidRPr="004A4ACF">
        <w:rPr>
          <w:sz w:val="26"/>
          <w:szCs w:val="26"/>
        </w:rPr>
        <w:t>Содержание административных действий, входящих в состав административной процедуры:</w:t>
      </w:r>
      <w:r w:rsidR="004B506F" w:rsidRPr="004A4ACF">
        <w:rPr>
          <w:sz w:val="26"/>
          <w:szCs w:val="26"/>
        </w:rPr>
        <w:t xml:space="preserve"> </w:t>
      </w:r>
      <w:r w:rsidRPr="004A4ACF">
        <w:rPr>
          <w:sz w:val="26"/>
          <w:szCs w:val="26"/>
        </w:rPr>
        <w:t xml:space="preserve">регистрация заявления (продолжительность и (или) максимальный срок выполнения </w:t>
      </w:r>
      <w:r w:rsidR="007143ED" w:rsidRPr="004A4ACF">
        <w:rPr>
          <w:sz w:val="26"/>
          <w:szCs w:val="26"/>
        </w:rPr>
        <w:t xml:space="preserve">административного действия указан </w:t>
      </w:r>
      <w:r w:rsidRPr="004A4ACF">
        <w:rPr>
          <w:sz w:val="26"/>
          <w:szCs w:val="26"/>
        </w:rPr>
        <w:t>в</w:t>
      </w:r>
      <w:r w:rsidR="007143ED" w:rsidRPr="004A4ACF">
        <w:rPr>
          <w:sz w:val="26"/>
          <w:szCs w:val="26"/>
        </w:rPr>
        <w:t xml:space="preserve"> </w:t>
      </w:r>
      <w:r w:rsidR="00C60230" w:rsidRPr="004A4ACF">
        <w:rPr>
          <w:sz w:val="26"/>
          <w:szCs w:val="26"/>
        </w:rPr>
        <w:t xml:space="preserve">части </w:t>
      </w:r>
      <w:r w:rsidR="00873FF0" w:rsidRPr="004A4ACF">
        <w:rPr>
          <w:sz w:val="26"/>
          <w:szCs w:val="26"/>
        </w:rPr>
        <w:t>14</w:t>
      </w:r>
      <w:r w:rsidR="00D30B88" w:rsidRPr="004A4ACF">
        <w:rPr>
          <w:sz w:val="26"/>
          <w:szCs w:val="26"/>
        </w:rPr>
        <w:t xml:space="preserve"> </w:t>
      </w:r>
      <w:r w:rsidR="00C60230" w:rsidRPr="004A4ACF">
        <w:rPr>
          <w:sz w:val="26"/>
          <w:szCs w:val="26"/>
        </w:rPr>
        <w:t xml:space="preserve">статьи </w:t>
      </w:r>
      <w:r w:rsidR="00657112" w:rsidRPr="004A4ACF">
        <w:rPr>
          <w:sz w:val="26"/>
          <w:szCs w:val="26"/>
        </w:rPr>
        <w:t>7</w:t>
      </w:r>
      <w:r w:rsidR="00C60230" w:rsidRPr="004A4ACF">
        <w:rPr>
          <w:sz w:val="26"/>
          <w:szCs w:val="26"/>
        </w:rPr>
        <w:t xml:space="preserve"> </w:t>
      </w:r>
      <w:r w:rsidR="00377047" w:rsidRPr="004A4ACF">
        <w:rPr>
          <w:sz w:val="26"/>
          <w:szCs w:val="26"/>
        </w:rPr>
        <w:t xml:space="preserve">настоящего </w:t>
      </w:r>
      <w:r w:rsidR="00C60230" w:rsidRPr="004A4ACF">
        <w:rPr>
          <w:sz w:val="26"/>
          <w:szCs w:val="26"/>
        </w:rPr>
        <w:t>а</w:t>
      </w:r>
      <w:r w:rsidR="00377047" w:rsidRPr="004A4ACF">
        <w:rPr>
          <w:sz w:val="26"/>
          <w:szCs w:val="26"/>
        </w:rPr>
        <w:t>дминистративного регламента</w:t>
      </w:r>
      <w:r w:rsidR="0048540F" w:rsidRPr="004A4ACF">
        <w:rPr>
          <w:sz w:val="26"/>
          <w:szCs w:val="26"/>
        </w:rPr>
        <w:t>.</w:t>
      </w:r>
      <w:proofErr w:type="gramEnd"/>
    </w:p>
    <w:p w:rsidR="00223224" w:rsidRPr="004A4ACF" w:rsidRDefault="00223224" w:rsidP="006D568A">
      <w:pPr>
        <w:suppressAutoHyphens/>
        <w:autoSpaceDE w:val="0"/>
        <w:autoSpaceDN w:val="0"/>
        <w:adjustRightInd w:val="0"/>
        <w:ind w:firstLine="709"/>
        <w:jc w:val="both"/>
        <w:rPr>
          <w:sz w:val="26"/>
          <w:szCs w:val="26"/>
        </w:rPr>
      </w:pPr>
      <w:r w:rsidRPr="004A4ACF">
        <w:rPr>
          <w:sz w:val="26"/>
          <w:szCs w:val="26"/>
        </w:rPr>
        <w:t xml:space="preserve">Критерий принятия решения о приеме и регистрации заявления: наличие заявления о </w:t>
      </w:r>
      <w:r w:rsidR="00F704ED" w:rsidRPr="004A4ACF">
        <w:rPr>
          <w:rFonts w:eastAsia="Calibri"/>
          <w:sz w:val="26"/>
          <w:szCs w:val="26"/>
          <w:lang w:eastAsia="en-US"/>
        </w:rPr>
        <w:t>выдаче разрешения на вступление</w:t>
      </w:r>
      <w:r w:rsidR="005D7087" w:rsidRPr="004A4ACF">
        <w:rPr>
          <w:rFonts w:eastAsia="Calibri"/>
          <w:sz w:val="26"/>
          <w:szCs w:val="26"/>
          <w:lang w:eastAsia="en-US"/>
        </w:rPr>
        <w:t xml:space="preserve"> </w:t>
      </w:r>
      <w:r w:rsidR="00F704ED" w:rsidRPr="004A4ACF">
        <w:rPr>
          <w:rFonts w:eastAsia="Calibri"/>
          <w:sz w:val="26"/>
          <w:szCs w:val="26"/>
          <w:lang w:eastAsia="en-US"/>
        </w:rPr>
        <w:t>в брак</w:t>
      </w:r>
      <w:r w:rsidRPr="004A4ACF">
        <w:rPr>
          <w:sz w:val="26"/>
          <w:szCs w:val="26"/>
        </w:rPr>
        <w:t>.</w:t>
      </w:r>
    </w:p>
    <w:p w:rsidR="00223224" w:rsidRPr="004A4ACF" w:rsidRDefault="00223224" w:rsidP="006D568A">
      <w:pPr>
        <w:suppressAutoHyphens/>
        <w:autoSpaceDE w:val="0"/>
        <w:autoSpaceDN w:val="0"/>
        <w:adjustRightInd w:val="0"/>
        <w:ind w:firstLine="709"/>
        <w:jc w:val="both"/>
        <w:rPr>
          <w:sz w:val="26"/>
          <w:szCs w:val="26"/>
        </w:rPr>
      </w:pPr>
      <w:r w:rsidRPr="004A4ACF">
        <w:rPr>
          <w:sz w:val="26"/>
          <w:szCs w:val="26"/>
        </w:rPr>
        <w:t>Результат выполнения административной процедуры:</w:t>
      </w:r>
      <w:r w:rsidR="0048540F" w:rsidRPr="004A4ACF">
        <w:rPr>
          <w:sz w:val="26"/>
          <w:szCs w:val="26"/>
        </w:rPr>
        <w:t xml:space="preserve"> </w:t>
      </w:r>
      <w:r w:rsidRPr="004A4ACF">
        <w:rPr>
          <w:sz w:val="26"/>
          <w:szCs w:val="26"/>
        </w:rPr>
        <w:t>регистрация заявления</w:t>
      </w:r>
      <w:r w:rsidR="0048540F" w:rsidRPr="004A4ACF">
        <w:rPr>
          <w:sz w:val="26"/>
          <w:szCs w:val="26"/>
        </w:rPr>
        <w:t>.</w:t>
      </w:r>
    </w:p>
    <w:p w:rsidR="00223224" w:rsidRPr="004A4ACF" w:rsidRDefault="00223224" w:rsidP="006D568A">
      <w:pPr>
        <w:suppressAutoHyphens/>
        <w:autoSpaceDE w:val="0"/>
        <w:autoSpaceDN w:val="0"/>
        <w:adjustRightInd w:val="0"/>
        <w:ind w:firstLine="709"/>
        <w:jc w:val="both"/>
        <w:rPr>
          <w:sz w:val="26"/>
          <w:szCs w:val="26"/>
        </w:rPr>
      </w:pPr>
      <w:r w:rsidRPr="004A4ACF">
        <w:rPr>
          <w:sz w:val="26"/>
          <w:szCs w:val="26"/>
        </w:rPr>
        <w:t>Способ фиксации результата выполнения административной процедуры:</w:t>
      </w:r>
      <w:r w:rsidR="0048540F" w:rsidRPr="004A4ACF">
        <w:rPr>
          <w:sz w:val="26"/>
          <w:szCs w:val="26"/>
        </w:rPr>
        <w:t xml:space="preserve"> </w:t>
      </w:r>
      <w:r w:rsidRPr="004A4ACF">
        <w:rPr>
          <w:sz w:val="26"/>
          <w:szCs w:val="26"/>
        </w:rPr>
        <w:t xml:space="preserve">регистрация заявления </w:t>
      </w:r>
      <w:r w:rsidR="0089357F" w:rsidRPr="004A4ACF">
        <w:rPr>
          <w:sz w:val="26"/>
          <w:szCs w:val="26"/>
        </w:rPr>
        <w:t>в системе электронного документооборота</w:t>
      </w:r>
      <w:r w:rsidR="0048540F" w:rsidRPr="004A4ACF">
        <w:rPr>
          <w:sz w:val="26"/>
          <w:szCs w:val="26"/>
        </w:rPr>
        <w:t>.</w:t>
      </w:r>
    </w:p>
    <w:p w:rsidR="00223224" w:rsidRPr="004A4ACF" w:rsidRDefault="00223224" w:rsidP="006D568A">
      <w:pPr>
        <w:suppressAutoHyphens/>
        <w:autoSpaceDE w:val="0"/>
        <w:autoSpaceDN w:val="0"/>
        <w:adjustRightInd w:val="0"/>
        <w:ind w:firstLine="709"/>
        <w:jc w:val="both"/>
        <w:rPr>
          <w:sz w:val="26"/>
          <w:szCs w:val="26"/>
        </w:rPr>
      </w:pPr>
      <w:r w:rsidRPr="004A4ACF">
        <w:rPr>
          <w:sz w:val="26"/>
          <w:szCs w:val="26"/>
        </w:rPr>
        <w:t>Зарегистрированное заявление с приложен</w:t>
      </w:r>
      <w:r w:rsidR="00D828F6" w:rsidRPr="004A4ACF">
        <w:rPr>
          <w:sz w:val="26"/>
          <w:szCs w:val="26"/>
        </w:rPr>
        <w:t>ными документами</w:t>
      </w:r>
      <w:r w:rsidRPr="004A4ACF">
        <w:rPr>
          <w:sz w:val="26"/>
          <w:szCs w:val="26"/>
        </w:rPr>
        <w:t xml:space="preserve"> передается </w:t>
      </w:r>
      <w:r w:rsidR="00C60230" w:rsidRPr="004A4ACF">
        <w:rPr>
          <w:sz w:val="26"/>
          <w:szCs w:val="26"/>
        </w:rPr>
        <w:t>уполномоченному органу</w:t>
      </w:r>
      <w:r w:rsidRPr="004A4ACF">
        <w:rPr>
          <w:sz w:val="26"/>
          <w:szCs w:val="26"/>
        </w:rPr>
        <w:t>, ответственному за предоставление муниципальной услуги, в день регистрации указанного заявления.</w:t>
      </w:r>
    </w:p>
    <w:p w:rsidR="002333A6" w:rsidRPr="004A4ACF" w:rsidRDefault="002333A6" w:rsidP="006D568A">
      <w:pPr>
        <w:suppressAutoHyphens/>
        <w:autoSpaceDE w:val="0"/>
        <w:autoSpaceDN w:val="0"/>
        <w:adjustRightInd w:val="0"/>
        <w:ind w:firstLine="709"/>
        <w:jc w:val="both"/>
        <w:rPr>
          <w:sz w:val="26"/>
          <w:szCs w:val="26"/>
        </w:rPr>
      </w:pPr>
      <w:r w:rsidRPr="004A4ACF">
        <w:rPr>
          <w:sz w:val="26"/>
          <w:szCs w:val="26"/>
        </w:rPr>
        <w:t>Заявление, поступившее в МФЦ, передается в уполномоченный орган в срок, установленный соглашением между МФЦ и уполномоченным органом.</w:t>
      </w:r>
    </w:p>
    <w:p w:rsidR="001F175E" w:rsidRPr="004A4ACF" w:rsidRDefault="001A6710" w:rsidP="001A6710">
      <w:pPr>
        <w:suppressAutoHyphens/>
        <w:autoSpaceDE w:val="0"/>
        <w:autoSpaceDN w:val="0"/>
        <w:adjustRightInd w:val="0"/>
        <w:ind w:firstLine="709"/>
        <w:jc w:val="both"/>
        <w:rPr>
          <w:sz w:val="26"/>
          <w:szCs w:val="26"/>
        </w:rPr>
      </w:pPr>
      <w:r w:rsidRPr="004A4ACF">
        <w:rPr>
          <w:sz w:val="26"/>
          <w:szCs w:val="26"/>
        </w:rPr>
        <w:t xml:space="preserve">3. </w:t>
      </w:r>
      <w:r w:rsidR="001F175E" w:rsidRPr="004A4ACF">
        <w:rPr>
          <w:sz w:val="26"/>
          <w:szCs w:val="26"/>
        </w:rPr>
        <w:t xml:space="preserve">Основанием для начала административной процедуры является поступление </w:t>
      </w:r>
      <w:r w:rsidR="00C60230" w:rsidRPr="004A4ACF">
        <w:rPr>
          <w:sz w:val="26"/>
          <w:szCs w:val="26"/>
        </w:rPr>
        <w:t>в уполномоченный орган</w:t>
      </w:r>
      <w:r w:rsidRPr="004A4ACF">
        <w:rPr>
          <w:sz w:val="26"/>
          <w:szCs w:val="26"/>
        </w:rPr>
        <w:t>,</w:t>
      </w:r>
      <w:r w:rsidR="001F175E" w:rsidRPr="004A4ACF">
        <w:rPr>
          <w:sz w:val="26"/>
          <w:szCs w:val="26"/>
        </w:rPr>
        <w:t xml:space="preserve"> ответственн</w:t>
      </w:r>
      <w:r w:rsidR="00C60230" w:rsidRPr="004A4ACF">
        <w:rPr>
          <w:sz w:val="26"/>
          <w:szCs w:val="26"/>
        </w:rPr>
        <w:t>ый</w:t>
      </w:r>
      <w:r w:rsidR="001F175E" w:rsidRPr="004A4ACF">
        <w:rPr>
          <w:sz w:val="26"/>
          <w:szCs w:val="26"/>
        </w:rPr>
        <w:t xml:space="preserve"> за предоставление муниципальной услуги, зарегистрированного заявления</w:t>
      </w:r>
      <w:r w:rsidR="00AB4AD5" w:rsidRPr="004A4ACF">
        <w:rPr>
          <w:sz w:val="26"/>
          <w:szCs w:val="26"/>
        </w:rPr>
        <w:t xml:space="preserve"> с прилагаемыми к нему документами</w:t>
      </w:r>
      <w:r w:rsidR="001F175E" w:rsidRPr="004A4ACF">
        <w:rPr>
          <w:sz w:val="26"/>
          <w:szCs w:val="26"/>
        </w:rPr>
        <w:t>.</w:t>
      </w:r>
    </w:p>
    <w:p w:rsidR="00C60230" w:rsidRPr="004A4ACF" w:rsidRDefault="007F4526" w:rsidP="001A6710">
      <w:pPr>
        <w:suppressAutoHyphens/>
        <w:autoSpaceDE w:val="0"/>
        <w:autoSpaceDN w:val="0"/>
        <w:adjustRightInd w:val="0"/>
        <w:ind w:firstLine="709"/>
        <w:jc w:val="both"/>
        <w:rPr>
          <w:sz w:val="26"/>
          <w:szCs w:val="26"/>
        </w:rPr>
      </w:pPr>
      <w:r w:rsidRPr="004A4ACF">
        <w:rPr>
          <w:sz w:val="26"/>
          <w:szCs w:val="26"/>
        </w:rPr>
        <w:lastRenderedPageBreak/>
        <w:t>Сведения о должностном лице, ответственном за выполнение административной процедуры</w:t>
      </w:r>
      <w:r w:rsidR="00C60230" w:rsidRPr="004A4ACF">
        <w:rPr>
          <w:sz w:val="26"/>
          <w:szCs w:val="26"/>
        </w:rPr>
        <w:t xml:space="preserve">, в части </w:t>
      </w:r>
      <w:r w:rsidR="001F175E" w:rsidRPr="004A4ACF">
        <w:rPr>
          <w:sz w:val="26"/>
          <w:szCs w:val="26"/>
        </w:rPr>
        <w:t>рассмотрени</w:t>
      </w:r>
      <w:r w:rsidR="00C60230" w:rsidRPr="004A4ACF">
        <w:rPr>
          <w:sz w:val="26"/>
          <w:szCs w:val="26"/>
        </w:rPr>
        <w:t>я</w:t>
      </w:r>
      <w:r w:rsidR="001F175E" w:rsidRPr="004A4ACF">
        <w:rPr>
          <w:sz w:val="26"/>
          <w:szCs w:val="26"/>
        </w:rPr>
        <w:t xml:space="preserve"> документов, необходимых для предоставления муниципальной услуги, оформлени</w:t>
      </w:r>
      <w:r w:rsidR="00C60230" w:rsidRPr="004A4ACF">
        <w:rPr>
          <w:sz w:val="26"/>
          <w:szCs w:val="26"/>
        </w:rPr>
        <w:t>я</w:t>
      </w:r>
      <w:r w:rsidR="001F175E" w:rsidRPr="004A4ACF">
        <w:rPr>
          <w:sz w:val="26"/>
          <w:szCs w:val="26"/>
        </w:rPr>
        <w:t xml:space="preserve"> решения о предоставлении (</w:t>
      </w:r>
      <w:r w:rsidR="00AB4AD5" w:rsidRPr="004A4ACF">
        <w:rPr>
          <w:sz w:val="26"/>
          <w:szCs w:val="26"/>
        </w:rPr>
        <w:t xml:space="preserve">об </w:t>
      </w:r>
      <w:r w:rsidR="001F175E" w:rsidRPr="004A4ACF">
        <w:rPr>
          <w:sz w:val="26"/>
          <w:szCs w:val="26"/>
        </w:rPr>
        <w:t>отказе в предоставлении) муниципальной услуги</w:t>
      </w:r>
      <w:r w:rsidR="00C60230" w:rsidRPr="004A4ACF">
        <w:rPr>
          <w:sz w:val="26"/>
          <w:szCs w:val="26"/>
        </w:rPr>
        <w:t xml:space="preserve">, </w:t>
      </w:r>
      <w:r w:rsidR="00A45EF7" w:rsidRPr="004A4ACF">
        <w:rPr>
          <w:sz w:val="26"/>
          <w:szCs w:val="26"/>
        </w:rPr>
        <w:t>подписания</w:t>
      </w:r>
      <w:r w:rsidR="00C60230" w:rsidRPr="004A4ACF">
        <w:rPr>
          <w:sz w:val="26"/>
          <w:szCs w:val="26"/>
        </w:rPr>
        <w:t xml:space="preserve"> решения о предоставлении (об отказе в предоставлении) муниципальной услуги и регистрации решения о предоставлении (об отказе в предоставлении)</w:t>
      </w:r>
      <w:r w:rsidR="00A45EF7" w:rsidRPr="004A4ACF">
        <w:rPr>
          <w:sz w:val="26"/>
          <w:szCs w:val="26"/>
        </w:rPr>
        <w:t xml:space="preserve"> является уполномоченный орган.</w:t>
      </w:r>
    </w:p>
    <w:p w:rsidR="001F175E" w:rsidRPr="004A4ACF" w:rsidRDefault="001F175E" w:rsidP="001A6710">
      <w:pPr>
        <w:suppressAutoHyphens/>
        <w:autoSpaceDE w:val="0"/>
        <w:autoSpaceDN w:val="0"/>
        <w:adjustRightInd w:val="0"/>
        <w:ind w:firstLine="709"/>
        <w:jc w:val="both"/>
        <w:rPr>
          <w:sz w:val="26"/>
          <w:szCs w:val="26"/>
        </w:rPr>
      </w:pPr>
      <w:r w:rsidRPr="004A4ACF">
        <w:rPr>
          <w:sz w:val="26"/>
          <w:szCs w:val="26"/>
        </w:rPr>
        <w:t>Содержание административных действий, входящих в состав административной процедуры:</w:t>
      </w:r>
    </w:p>
    <w:p w:rsidR="001F175E" w:rsidRPr="004A4ACF" w:rsidRDefault="00255A6C" w:rsidP="001A6710">
      <w:pPr>
        <w:suppressAutoHyphens/>
        <w:autoSpaceDE w:val="0"/>
        <w:autoSpaceDN w:val="0"/>
        <w:adjustRightInd w:val="0"/>
        <w:ind w:firstLine="709"/>
        <w:jc w:val="both"/>
        <w:rPr>
          <w:sz w:val="26"/>
          <w:szCs w:val="26"/>
        </w:rPr>
      </w:pPr>
      <w:r w:rsidRPr="004A4ACF">
        <w:rPr>
          <w:sz w:val="26"/>
          <w:szCs w:val="26"/>
        </w:rPr>
        <w:t xml:space="preserve">1) </w:t>
      </w:r>
      <w:r w:rsidR="001F175E" w:rsidRPr="004A4ACF">
        <w:rPr>
          <w:sz w:val="26"/>
          <w:szCs w:val="26"/>
        </w:rPr>
        <w:t>проверка полноты и достоверности сведений о заявител</w:t>
      </w:r>
      <w:r w:rsidR="00FA7BD6" w:rsidRPr="004A4ACF">
        <w:rPr>
          <w:sz w:val="26"/>
          <w:szCs w:val="26"/>
        </w:rPr>
        <w:t>ях</w:t>
      </w:r>
      <w:r w:rsidR="001F175E" w:rsidRPr="004A4ACF">
        <w:rPr>
          <w:sz w:val="26"/>
          <w:szCs w:val="26"/>
        </w:rPr>
        <w:t>, содержащихся в представленных документах, оформление решения о предоставлении (</w:t>
      </w:r>
      <w:r w:rsidR="00B03518" w:rsidRPr="004A4ACF">
        <w:rPr>
          <w:sz w:val="26"/>
          <w:szCs w:val="26"/>
        </w:rPr>
        <w:t xml:space="preserve">об </w:t>
      </w:r>
      <w:r w:rsidR="001F175E" w:rsidRPr="004A4ACF">
        <w:rPr>
          <w:sz w:val="26"/>
          <w:szCs w:val="26"/>
        </w:rPr>
        <w:t>отказе в предоставлении) муниципальной услуги</w:t>
      </w:r>
      <w:r w:rsidRPr="004A4ACF">
        <w:rPr>
          <w:sz w:val="26"/>
          <w:szCs w:val="26"/>
        </w:rPr>
        <w:t xml:space="preserve"> </w:t>
      </w:r>
      <w:r w:rsidR="001F175E" w:rsidRPr="004A4ACF">
        <w:rPr>
          <w:sz w:val="26"/>
          <w:szCs w:val="26"/>
        </w:rPr>
        <w:t>в форме</w:t>
      </w:r>
      <w:r w:rsidRPr="004A4ACF">
        <w:rPr>
          <w:sz w:val="26"/>
          <w:szCs w:val="26"/>
        </w:rPr>
        <w:t xml:space="preserve"> постановления администрации города</w:t>
      </w:r>
      <w:r w:rsidR="00D812AD" w:rsidRPr="004A4ACF">
        <w:rPr>
          <w:sz w:val="26"/>
          <w:szCs w:val="26"/>
        </w:rPr>
        <w:t xml:space="preserve">, в течение </w:t>
      </w:r>
      <w:r w:rsidR="005A1D87" w:rsidRPr="004A4ACF">
        <w:rPr>
          <w:sz w:val="26"/>
          <w:szCs w:val="26"/>
        </w:rPr>
        <w:t>пяти</w:t>
      </w:r>
      <w:r w:rsidR="001F175E" w:rsidRPr="004A4ACF">
        <w:rPr>
          <w:sz w:val="26"/>
          <w:szCs w:val="26"/>
        </w:rPr>
        <w:t xml:space="preserve"> </w:t>
      </w:r>
      <w:r w:rsidR="00FA7BD6" w:rsidRPr="004A4ACF">
        <w:rPr>
          <w:sz w:val="26"/>
          <w:szCs w:val="26"/>
        </w:rPr>
        <w:t>рабочих</w:t>
      </w:r>
      <w:r w:rsidR="001F175E" w:rsidRPr="004A4ACF">
        <w:rPr>
          <w:sz w:val="26"/>
          <w:szCs w:val="26"/>
        </w:rPr>
        <w:t xml:space="preserve"> дней со дня поступления в уполномоченный орган заявления;</w:t>
      </w:r>
    </w:p>
    <w:p w:rsidR="001F175E" w:rsidRPr="004A4ACF" w:rsidRDefault="00FA24E3" w:rsidP="001A6710">
      <w:pPr>
        <w:autoSpaceDE w:val="0"/>
        <w:autoSpaceDN w:val="0"/>
        <w:adjustRightInd w:val="0"/>
        <w:ind w:firstLine="709"/>
        <w:jc w:val="both"/>
        <w:rPr>
          <w:sz w:val="26"/>
          <w:szCs w:val="26"/>
        </w:rPr>
      </w:pPr>
      <w:r w:rsidRPr="004A4ACF">
        <w:rPr>
          <w:sz w:val="26"/>
          <w:szCs w:val="26"/>
        </w:rPr>
        <w:t xml:space="preserve">2) </w:t>
      </w:r>
      <w:r w:rsidR="001F175E" w:rsidRPr="004A4ACF">
        <w:rPr>
          <w:sz w:val="26"/>
          <w:szCs w:val="26"/>
        </w:rPr>
        <w:t>подписание решения о предоставлении (</w:t>
      </w:r>
      <w:r w:rsidR="00871E71" w:rsidRPr="004A4ACF">
        <w:rPr>
          <w:sz w:val="26"/>
          <w:szCs w:val="26"/>
        </w:rPr>
        <w:t xml:space="preserve">об </w:t>
      </w:r>
      <w:r w:rsidR="001F175E" w:rsidRPr="004A4ACF">
        <w:rPr>
          <w:sz w:val="26"/>
          <w:szCs w:val="26"/>
        </w:rPr>
        <w:t>отказе в предоставлении) муниципальной услуги не</w:t>
      </w:r>
      <w:r w:rsidR="00D812AD" w:rsidRPr="004A4ACF">
        <w:rPr>
          <w:sz w:val="26"/>
          <w:szCs w:val="26"/>
        </w:rPr>
        <w:t xml:space="preserve"> позднее </w:t>
      </w:r>
      <w:r w:rsidR="005A1D87" w:rsidRPr="004A4ACF">
        <w:rPr>
          <w:sz w:val="26"/>
          <w:szCs w:val="26"/>
        </w:rPr>
        <w:t>трех</w:t>
      </w:r>
      <w:r w:rsidRPr="004A4ACF">
        <w:rPr>
          <w:sz w:val="26"/>
          <w:szCs w:val="26"/>
        </w:rPr>
        <w:t xml:space="preserve"> </w:t>
      </w:r>
      <w:r w:rsidR="00FA7BD6" w:rsidRPr="004A4ACF">
        <w:rPr>
          <w:sz w:val="26"/>
          <w:szCs w:val="26"/>
        </w:rPr>
        <w:t>рабочих</w:t>
      </w:r>
      <w:r w:rsidR="001F175E" w:rsidRPr="004A4ACF">
        <w:rPr>
          <w:sz w:val="26"/>
          <w:szCs w:val="26"/>
        </w:rPr>
        <w:t xml:space="preserve"> дней со дня его оформления;</w:t>
      </w:r>
    </w:p>
    <w:p w:rsidR="001F175E" w:rsidRPr="004A4ACF" w:rsidRDefault="00FA24E3" w:rsidP="001A6710">
      <w:pPr>
        <w:autoSpaceDE w:val="0"/>
        <w:autoSpaceDN w:val="0"/>
        <w:adjustRightInd w:val="0"/>
        <w:ind w:firstLine="709"/>
        <w:jc w:val="both"/>
        <w:rPr>
          <w:sz w:val="26"/>
          <w:szCs w:val="26"/>
        </w:rPr>
      </w:pPr>
      <w:r w:rsidRPr="004A4ACF">
        <w:rPr>
          <w:sz w:val="26"/>
          <w:szCs w:val="26"/>
        </w:rPr>
        <w:t xml:space="preserve">3) </w:t>
      </w:r>
      <w:r w:rsidR="001F175E" w:rsidRPr="004A4ACF">
        <w:rPr>
          <w:sz w:val="26"/>
          <w:szCs w:val="26"/>
        </w:rPr>
        <w:t>регистрация решения о предоставлении (</w:t>
      </w:r>
      <w:r w:rsidR="00B736F4" w:rsidRPr="004A4ACF">
        <w:rPr>
          <w:sz w:val="26"/>
          <w:szCs w:val="26"/>
        </w:rPr>
        <w:t xml:space="preserve">об </w:t>
      </w:r>
      <w:r w:rsidR="001F175E" w:rsidRPr="004A4ACF">
        <w:rPr>
          <w:sz w:val="26"/>
          <w:szCs w:val="26"/>
        </w:rPr>
        <w:t xml:space="preserve">отказе в предоставлении) муниципальной услуги – в день </w:t>
      </w:r>
      <w:r w:rsidR="00D36CF5" w:rsidRPr="004A4ACF">
        <w:rPr>
          <w:sz w:val="26"/>
          <w:szCs w:val="26"/>
        </w:rPr>
        <w:t>его</w:t>
      </w:r>
      <w:r w:rsidR="001F175E" w:rsidRPr="004A4ACF">
        <w:rPr>
          <w:sz w:val="26"/>
          <w:szCs w:val="26"/>
        </w:rPr>
        <w:t xml:space="preserve"> подписания </w:t>
      </w:r>
      <w:r w:rsidRPr="004A4ACF">
        <w:rPr>
          <w:sz w:val="26"/>
          <w:szCs w:val="26"/>
        </w:rPr>
        <w:t>должностным лицом.</w:t>
      </w:r>
    </w:p>
    <w:p w:rsidR="001F175E" w:rsidRPr="004A4ACF" w:rsidRDefault="001F175E" w:rsidP="00FA24E3">
      <w:pPr>
        <w:autoSpaceDE w:val="0"/>
        <w:autoSpaceDN w:val="0"/>
        <w:adjustRightInd w:val="0"/>
        <w:ind w:firstLine="709"/>
        <w:jc w:val="both"/>
        <w:rPr>
          <w:sz w:val="26"/>
          <w:szCs w:val="26"/>
        </w:rPr>
      </w:pPr>
      <w:r w:rsidRPr="004A4ACF">
        <w:rPr>
          <w:sz w:val="26"/>
          <w:szCs w:val="26"/>
        </w:rPr>
        <w:t xml:space="preserve">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00A45EF7" w:rsidRPr="004A4ACF">
        <w:rPr>
          <w:sz w:val="26"/>
          <w:szCs w:val="26"/>
        </w:rPr>
        <w:t xml:space="preserve">части </w:t>
      </w:r>
      <w:r w:rsidR="002D313F" w:rsidRPr="004A4ACF">
        <w:rPr>
          <w:sz w:val="26"/>
          <w:szCs w:val="26"/>
        </w:rPr>
        <w:t>9</w:t>
      </w:r>
      <w:r w:rsidRPr="004A4ACF">
        <w:rPr>
          <w:sz w:val="26"/>
          <w:szCs w:val="26"/>
        </w:rPr>
        <w:t xml:space="preserve"> </w:t>
      </w:r>
      <w:r w:rsidR="00FA24E3" w:rsidRPr="004A4ACF">
        <w:rPr>
          <w:sz w:val="26"/>
          <w:szCs w:val="26"/>
        </w:rPr>
        <w:t xml:space="preserve">статьи </w:t>
      </w:r>
      <w:r w:rsidR="002D313F" w:rsidRPr="004A4ACF">
        <w:rPr>
          <w:sz w:val="26"/>
          <w:szCs w:val="26"/>
        </w:rPr>
        <w:t>7</w:t>
      </w:r>
      <w:r w:rsidR="00FA24E3" w:rsidRPr="004A4ACF">
        <w:rPr>
          <w:sz w:val="26"/>
          <w:szCs w:val="26"/>
        </w:rPr>
        <w:t xml:space="preserve"> </w:t>
      </w:r>
      <w:r w:rsidRPr="004A4ACF">
        <w:rPr>
          <w:sz w:val="26"/>
          <w:szCs w:val="26"/>
        </w:rPr>
        <w:t xml:space="preserve">настоящего </w:t>
      </w:r>
      <w:r w:rsidR="00A45EF7" w:rsidRPr="004A4ACF">
        <w:rPr>
          <w:sz w:val="26"/>
          <w:szCs w:val="26"/>
        </w:rPr>
        <w:t>а</w:t>
      </w:r>
      <w:r w:rsidRPr="004A4ACF">
        <w:rPr>
          <w:sz w:val="26"/>
          <w:szCs w:val="26"/>
        </w:rPr>
        <w:t>дминистративного регламента.</w:t>
      </w:r>
    </w:p>
    <w:p w:rsidR="001F175E" w:rsidRPr="004A4ACF" w:rsidRDefault="001F175E" w:rsidP="001A6710">
      <w:pPr>
        <w:autoSpaceDE w:val="0"/>
        <w:autoSpaceDN w:val="0"/>
        <w:adjustRightInd w:val="0"/>
        <w:ind w:firstLine="709"/>
        <w:jc w:val="both"/>
        <w:rPr>
          <w:sz w:val="26"/>
          <w:szCs w:val="26"/>
        </w:rPr>
      </w:pPr>
      <w:r w:rsidRPr="004A4ACF">
        <w:rPr>
          <w:sz w:val="26"/>
          <w:szCs w:val="26"/>
        </w:rPr>
        <w:t>Максимальный срок выполнения адми</w:t>
      </w:r>
      <w:r w:rsidR="00BC3E5F" w:rsidRPr="004A4ACF">
        <w:rPr>
          <w:sz w:val="26"/>
          <w:szCs w:val="26"/>
        </w:rPr>
        <w:t xml:space="preserve">нистративной процедуры – </w:t>
      </w:r>
      <w:r w:rsidR="00A433E1" w:rsidRPr="004A4ACF">
        <w:rPr>
          <w:sz w:val="26"/>
          <w:szCs w:val="26"/>
        </w:rPr>
        <w:t xml:space="preserve">10 </w:t>
      </w:r>
      <w:r w:rsidR="003E5259" w:rsidRPr="004A4ACF">
        <w:rPr>
          <w:sz w:val="26"/>
          <w:szCs w:val="26"/>
        </w:rPr>
        <w:t>рабочих</w:t>
      </w:r>
      <w:r w:rsidRPr="004A4ACF">
        <w:rPr>
          <w:sz w:val="26"/>
          <w:szCs w:val="26"/>
        </w:rPr>
        <w:t xml:space="preserve"> дней со дня регистрации заявления.</w:t>
      </w:r>
    </w:p>
    <w:p w:rsidR="001F175E" w:rsidRPr="004A4ACF" w:rsidRDefault="001F175E" w:rsidP="001A6710">
      <w:pPr>
        <w:autoSpaceDE w:val="0"/>
        <w:autoSpaceDN w:val="0"/>
        <w:adjustRightInd w:val="0"/>
        <w:ind w:firstLine="709"/>
        <w:jc w:val="both"/>
        <w:rPr>
          <w:sz w:val="26"/>
          <w:szCs w:val="26"/>
        </w:rPr>
      </w:pPr>
      <w:r w:rsidRPr="004A4ACF">
        <w:rPr>
          <w:sz w:val="26"/>
          <w:szCs w:val="26"/>
        </w:rPr>
        <w:t>Результат выполнения административной процедуры: выданны</w:t>
      </w:r>
      <w:r w:rsidR="003E5259" w:rsidRPr="004A4ACF">
        <w:rPr>
          <w:sz w:val="26"/>
          <w:szCs w:val="26"/>
        </w:rPr>
        <w:t>й</w:t>
      </w:r>
      <w:r w:rsidRPr="004A4ACF">
        <w:rPr>
          <w:sz w:val="26"/>
          <w:szCs w:val="26"/>
        </w:rPr>
        <w:t xml:space="preserve"> (направленны</w:t>
      </w:r>
      <w:r w:rsidR="003E5259" w:rsidRPr="004A4ACF">
        <w:rPr>
          <w:sz w:val="26"/>
          <w:szCs w:val="26"/>
        </w:rPr>
        <w:t>й</w:t>
      </w:r>
      <w:r w:rsidRPr="004A4ACF">
        <w:rPr>
          <w:sz w:val="26"/>
          <w:szCs w:val="26"/>
        </w:rPr>
        <w:t>) заявителю документ, являющи</w:t>
      </w:r>
      <w:r w:rsidR="003E5259" w:rsidRPr="004A4ACF">
        <w:rPr>
          <w:sz w:val="26"/>
          <w:szCs w:val="26"/>
        </w:rPr>
        <w:t>й</w:t>
      </w:r>
      <w:r w:rsidRPr="004A4ACF">
        <w:rPr>
          <w:sz w:val="26"/>
          <w:szCs w:val="26"/>
        </w:rPr>
        <w:t xml:space="preserve">ся результатом предоставления муниципальной услуги, лично или по </w:t>
      </w:r>
      <w:r w:rsidR="003E5259" w:rsidRPr="004A4ACF">
        <w:rPr>
          <w:sz w:val="26"/>
          <w:szCs w:val="26"/>
        </w:rPr>
        <w:t xml:space="preserve">почтовому </w:t>
      </w:r>
      <w:r w:rsidRPr="004A4ACF">
        <w:rPr>
          <w:sz w:val="26"/>
          <w:szCs w:val="26"/>
        </w:rPr>
        <w:t>адресу, указанному</w:t>
      </w:r>
      <w:r w:rsidR="003E5259" w:rsidRPr="004A4ACF">
        <w:rPr>
          <w:sz w:val="26"/>
          <w:szCs w:val="26"/>
        </w:rPr>
        <w:t xml:space="preserve"> </w:t>
      </w:r>
      <w:r w:rsidRPr="004A4ACF">
        <w:rPr>
          <w:sz w:val="26"/>
          <w:szCs w:val="26"/>
        </w:rPr>
        <w:t>в заявлении, либо через МФЦ.</w:t>
      </w:r>
    </w:p>
    <w:p w:rsidR="003E5259" w:rsidRPr="004A4ACF" w:rsidRDefault="001F175E" w:rsidP="001A6710">
      <w:pPr>
        <w:autoSpaceDE w:val="0"/>
        <w:autoSpaceDN w:val="0"/>
        <w:adjustRightInd w:val="0"/>
        <w:ind w:firstLine="709"/>
        <w:jc w:val="both"/>
        <w:rPr>
          <w:sz w:val="26"/>
          <w:szCs w:val="26"/>
        </w:rPr>
      </w:pPr>
      <w:r w:rsidRPr="004A4ACF">
        <w:rPr>
          <w:sz w:val="26"/>
          <w:szCs w:val="26"/>
        </w:rPr>
        <w:t>Способ фиксации результата выполнения административной процедуры:</w:t>
      </w:r>
      <w:r w:rsidR="003E5259" w:rsidRPr="004A4ACF">
        <w:rPr>
          <w:sz w:val="26"/>
          <w:szCs w:val="26"/>
        </w:rPr>
        <w:t xml:space="preserve"> решение </w:t>
      </w:r>
      <w:r w:rsidR="003E5259" w:rsidRPr="004A4ACF">
        <w:rPr>
          <w:sz w:val="26"/>
          <w:szCs w:val="26"/>
          <w:lang w:eastAsia="en-US"/>
        </w:rPr>
        <w:t>регистрируется в</w:t>
      </w:r>
      <w:r w:rsidR="00103141" w:rsidRPr="004A4ACF">
        <w:rPr>
          <w:sz w:val="26"/>
          <w:szCs w:val="26"/>
          <w:lang w:eastAsia="en-US"/>
        </w:rPr>
        <w:t xml:space="preserve"> журнале </w:t>
      </w:r>
      <w:r w:rsidR="003F487E" w:rsidRPr="004A4ACF">
        <w:rPr>
          <w:sz w:val="26"/>
          <w:szCs w:val="26"/>
          <w:lang w:eastAsia="en-US"/>
        </w:rPr>
        <w:t>регистрации заявлений</w:t>
      </w:r>
      <w:r w:rsidR="003E5259" w:rsidRPr="004A4ACF">
        <w:rPr>
          <w:sz w:val="26"/>
          <w:szCs w:val="26"/>
        </w:rPr>
        <w:t>.</w:t>
      </w:r>
    </w:p>
    <w:p w:rsidR="003E5259" w:rsidRPr="004A4ACF" w:rsidRDefault="003E5259" w:rsidP="001A6710">
      <w:pPr>
        <w:autoSpaceDE w:val="0"/>
        <w:autoSpaceDN w:val="0"/>
        <w:adjustRightInd w:val="0"/>
        <w:ind w:firstLine="709"/>
        <w:jc w:val="both"/>
        <w:rPr>
          <w:sz w:val="26"/>
          <w:szCs w:val="26"/>
        </w:rPr>
      </w:pPr>
      <w:r w:rsidRPr="004A4ACF">
        <w:rPr>
          <w:sz w:val="26"/>
          <w:szCs w:val="26"/>
        </w:rPr>
        <w:t xml:space="preserve">Подписанный документ, </w:t>
      </w:r>
      <w:r w:rsidRPr="004A4ACF">
        <w:rPr>
          <w:sz w:val="26"/>
          <w:szCs w:val="26"/>
          <w:lang w:eastAsia="en-US"/>
        </w:rPr>
        <w:t xml:space="preserve">являющийся результатом предоставления муниципальной услуги, </w:t>
      </w:r>
      <w:r w:rsidR="000F79B2" w:rsidRPr="004A4ACF">
        <w:rPr>
          <w:sz w:val="26"/>
          <w:szCs w:val="26"/>
          <w:lang w:eastAsia="en-US"/>
        </w:rPr>
        <w:t>в течение</w:t>
      </w:r>
      <w:r w:rsidRPr="004A4ACF">
        <w:rPr>
          <w:sz w:val="26"/>
          <w:szCs w:val="26"/>
          <w:lang w:eastAsia="en-US"/>
        </w:rPr>
        <w:t xml:space="preserve"> </w:t>
      </w:r>
      <w:r w:rsidR="00F56284" w:rsidRPr="004A4ACF">
        <w:rPr>
          <w:sz w:val="26"/>
          <w:szCs w:val="26"/>
          <w:lang w:eastAsia="en-US"/>
        </w:rPr>
        <w:t>одного</w:t>
      </w:r>
      <w:r w:rsidRPr="004A4ACF">
        <w:rPr>
          <w:sz w:val="26"/>
          <w:szCs w:val="26"/>
          <w:lang w:eastAsia="en-US"/>
        </w:rPr>
        <w:t xml:space="preserve"> </w:t>
      </w:r>
      <w:r w:rsidR="000F79B2" w:rsidRPr="004A4ACF">
        <w:rPr>
          <w:sz w:val="26"/>
          <w:szCs w:val="26"/>
          <w:lang w:eastAsia="en-US"/>
        </w:rPr>
        <w:t xml:space="preserve">рабочего </w:t>
      </w:r>
      <w:r w:rsidRPr="004A4ACF">
        <w:rPr>
          <w:sz w:val="26"/>
          <w:szCs w:val="26"/>
          <w:lang w:eastAsia="en-US"/>
        </w:rPr>
        <w:t xml:space="preserve">дня со дня его регистрации передается </w:t>
      </w:r>
      <w:r w:rsidR="003F487E" w:rsidRPr="004A4ACF">
        <w:rPr>
          <w:sz w:val="26"/>
          <w:szCs w:val="26"/>
          <w:lang w:eastAsia="en-US"/>
        </w:rPr>
        <w:t>в уполномоченный орган.</w:t>
      </w:r>
    </w:p>
    <w:p w:rsidR="00955143" w:rsidRPr="004A4ACF" w:rsidRDefault="00103141" w:rsidP="00103141">
      <w:pPr>
        <w:autoSpaceDE w:val="0"/>
        <w:autoSpaceDN w:val="0"/>
        <w:adjustRightInd w:val="0"/>
        <w:ind w:firstLine="709"/>
        <w:jc w:val="both"/>
        <w:rPr>
          <w:sz w:val="26"/>
          <w:szCs w:val="26"/>
        </w:rPr>
      </w:pPr>
      <w:r w:rsidRPr="004A4ACF">
        <w:rPr>
          <w:sz w:val="26"/>
          <w:szCs w:val="26"/>
          <w:lang w:eastAsia="en-US"/>
        </w:rPr>
        <w:t xml:space="preserve">4. </w:t>
      </w:r>
      <w:r w:rsidR="00955143" w:rsidRPr="004A4ACF">
        <w:rPr>
          <w:sz w:val="26"/>
          <w:szCs w:val="26"/>
        </w:rPr>
        <w:t>Основанием для начала административной процедуры</w:t>
      </w:r>
      <w:r w:rsidR="002D313F" w:rsidRPr="004A4ACF">
        <w:rPr>
          <w:sz w:val="26"/>
          <w:szCs w:val="26"/>
        </w:rPr>
        <w:t xml:space="preserve"> по выдаче (направлению) заявителю документа</w:t>
      </w:r>
      <w:r w:rsidR="00955143" w:rsidRPr="004A4ACF">
        <w:rPr>
          <w:sz w:val="26"/>
          <w:szCs w:val="26"/>
        </w:rPr>
        <w:t xml:space="preserve"> является поступление </w:t>
      </w:r>
      <w:r w:rsidR="00B4420B" w:rsidRPr="004A4ACF">
        <w:rPr>
          <w:sz w:val="26"/>
          <w:szCs w:val="26"/>
        </w:rPr>
        <w:t xml:space="preserve">подписанного </w:t>
      </w:r>
      <w:r w:rsidR="00955143" w:rsidRPr="004A4ACF">
        <w:rPr>
          <w:sz w:val="26"/>
          <w:szCs w:val="26"/>
        </w:rPr>
        <w:t>документ</w:t>
      </w:r>
      <w:r w:rsidR="00B4420B" w:rsidRPr="004A4ACF">
        <w:rPr>
          <w:sz w:val="26"/>
          <w:szCs w:val="26"/>
        </w:rPr>
        <w:t>а</w:t>
      </w:r>
      <w:r w:rsidR="00955143" w:rsidRPr="004A4ACF">
        <w:rPr>
          <w:sz w:val="26"/>
          <w:szCs w:val="26"/>
        </w:rPr>
        <w:t>, являющ</w:t>
      </w:r>
      <w:r w:rsidR="00B4420B" w:rsidRPr="004A4ACF">
        <w:rPr>
          <w:sz w:val="26"/>
          <w:szCs w:val="26"/>
        </w:rPr>
        <w:t>его</w:t>
      </w:r>
      <w:r w:rsidR="00955143" w:rsidRPr="004A4ACF">
        <w:rPr>
          <w:sz w:val="26"/>
          <w:szCs w:val="26"/>
        </w:rPr>
        <w:t xml:space="preserve">ся результатом предоставления муниципальной услуги, </w:t>
      </w:r>
      <w:r w:rsidR="003F487E" w:rsidRPr="004A4ACF">
        <w:rPr>
          <w:sz w:val="26"/>
          <w:szCs w:val="26"/>
        </w:rPr>
        <w:t>уполномоченному органу</w:t>
      </w:r>
      <w:r w:rsidR="00955143" w:rsidRPr="004A4ACF">
        <w:rPr>
          <w:sz w:val="26"/>
          <w:szCs w:val="26"/>
        </w:rPr>
        <w:t>.</w:t>
      </w:r>
    </w:p>
    <w:p w:rsidR="00955143" w:rsidRPr="004A4ACF" w:rsidRDefault="00955143" w:rsidP="006D568A">
      <w:pPr>
        <w:tabs>
          <w:tab w:val="left" w:pos="0"/>
        </w:tabs>
        <w:ind w:firstLine="709"/>
        <w:jc w:val="both"/>
        <w:rPr>
          <w:sz w:val="26"/>
          <w:szCs w:val="26"/>
          <w:lang w:eastAsia="en-US"/>
        </w:rPr>
      </w:pPr>
      <w:r w:rsidRPr="004A4ACF">
        <w:rPr>
          <w:spacing w:val="2"/>
          <w:sz w:val="26"/>
          <w:szCs w:val="26"/>
        </w:rPr>
        <w:t xml:space="preserve">Сведения о должностном лице, ответственном за выполнение административной процедуры: </w:t>
      </w:r>
      <w:r w:rsidR="003F487E" w:rsidRPr="004A4ACF">
        <w:rPr>
          <w:sz w:val="26"/>
          <w:szCs w:val="26"/>
          <w:lang w:eastAsia="en-US"/>
        </w:rPr>
        <w:t>уполномоченный орган.</w:t>
      </w:r>
    </w:p>
    <w:p w:rsidR="00B53361" w:rsidRPr="004A4ACF" w:rsidRDefault="00955143" w:rsidP="006D568A">
      <w:pPr>
        <w:tabs>
          <w:tab w:val="left" w:pos="0"/>
        </w:tabs>
        <w:ind w:firstLine="709"/>
        <w:jc w:val="both"/>
        <w:rPr>
          <w:bCs/>
          <w:sz w:val="26"/>
          <w:szCs w:val="26"/>
          <w:lang w:eastAsia="en-US"/>
        </w:rPr>
      </w:pPr>
      <w:r w:rsidRPr="004A4ACF">
        <w:rPr>
          <w:bCs/>
          <w:sz w:val="26"/>
          <w:szCs w:val="26"/>
          <w:lang w:eastAsia="en-US"/>
        </w:rPr>
        <w:t>Содержание административных действий, входящих в состав административной процедуры: выдача (направление) заявителю документ</w:t>
      </w:r>
      <w:r w:rsidR="00B4420B" w:rsidRPr="004A4ACF">
        <w:rPr>
          <w:bCs/>
          <w:sz w:val="26"/>
          <w:szCs w:val="26"/>
          <w:lang w:eastAsia="en-US"/>
        </w:rPr>
        <w:t>а</w:t>
      </w:r>
      <w:r w:rsidRPr="004A4ACF">
        <w:rPr>
          <w:bCs/>
          <w:sz w:val="26"/>
          <w:szCs w:val="26"/>
          <w:lang w:eastAsia="en-US"/>
        </w:rPr>
        <w:t>, являющ</w:t>
      </w:r>
      <w:r w:rsidR="00B4420B" w:rsidRPr="004A4ACF">
        <w:rPr>
          <w:bCs/>
          <w:sz w:val="26"/>
          <w:szCs w:val="26"/>
          <w:lang w:eastAsia="en-US"/>
        </w:rPr>
        <w:t>его</w:t>
      </w:r>
      <w:r w:rsidRPr="004A4ACF">
        <w:rPr>
          <w:bCs/>
          <w:sz w:val="26"/>
          <w:szCs w:val="26"/>
          <w:lang w:eastAsia="en-US"/>
        </w:rPr>
        <w:t xml:space="preserve">ся результатом предоставления муниципальной услуги (продолжительность и (или) максимальный срок выполнения административного действия – в течение </w:t>
      </w:r>
      <w:r w:rsidR="00F56284" w:rsidRPr="004A4ACF">
        <w:rPr>
          <w:bCs/>
          <w:sz w:val="26"/>
          <w:szCs w:val="26"/>
          <w:lang w:eastAsia="en-US"/>
        </w:rPr>
        <w:t>одного</w:t>
      </w:r>
      <w:r w:rsidR="00103141" w:rsidRPr="004A4ACF">
        <w:rPr>
          <w:bCs/>
          <w:sz w:val="26"/>
          <w:szCs w:val="26"/>
          <w:lang w:eastAsia="en-US"/>
        </w:rPr>
        <w:t xml:space="preserve"> рабочего дня </w:t>
      </w:r>
      <w:r w:rsidR="00026BB7" w:rsidRPr="004A4ACF">
        <w:rPr>
          <w:rFonts w:eastAsia="Calibri"/>
          <w:sz w:val="26"/>
          <w:szCs w:val="26"/>
          <w:lang w:eastAsia="en-US"/>
        </w:rPr>
        <w:t xml:space="preserve">со дня подписания уполномоченным должностным лицом </w:t>
      </w:r>
      <w:r w:rsidR="00167A75" w:rsidRPr="004A4ACF">
        <w:rPr>
          <w:rFonts w:eastAsia="Calibri"/>
          <w:sz w:val="26"/>
          <w:szCs w:val="26"/>
          <w:lang w:eastAsia="en-US"/>
        </w:rPr>
        <w:t>разрешения</w:t>
      </w:r>
      <w:r w:rsidRPr="004A4ACF">
        <w:rPr>
          <w:bCs/>
          <w:sz w:val="26"/>
          <w:szCs w:val="26"/>
          <w:lang w:eastAsia="en-US"/>
        </w:rPr>
        <w:t>).</w:t>
      </w:r>
    </w:p>
    <w:p w:rsidR="00955143" w:rsidRPr="004A4ACF" w:rsidRDefault="00955143" w:rsidP="006D568A">
      <w:pPr>
        <w:autoSpaceDE w:val="0"/>
        <w:autoSpaceDN w:val="0"/>
        <w:adjustRightInd w:val="0"/>
        <w:ind w:firstLine="709"/>
        <w:jc w:val="both"/>
        <w:rPr>
          <w:sz w:val="26"/>
          <w:szCs w:val="26"/>
          <w:lang w:eastAsia="en-US"/>
        </w:rPr>
      </w:pPr>
      <w:r w:rsidRPr="004A4ACF">
        <w:rPr>
          <w:sz w:val="26"/>
          <w:szCs w:val="26"/>
          <w:lang w:eastAsia="en-US"/>
        </w:rPr>
        <w:t xml:space="preserve">Критерий принятия решения: </w:t>
      </w:r>
      <w:r w:rsidRPr="004A4ACF">
        <w:rPr>
          <w:bCs/>
          <w:sz w:val="26"/>
          <w:szCs w:val="26"/>
          <w:lang w:eastAsia="en-US"/>
        </w:rPr>
        <w:t>оформленны</w:t>
      </w:r>
      <w:r w:rsidR="00416BFF" w:rsidRPr="004A4ACF">
        <w:rPr>
          <w:bCs/>
          <w:sz w:val="26"/>
          <w:szCs w:val="26"/>
          <w:lang w:eastAsia="en-US"/>
        </w:rPr>
        <w:t>й</w:t>
      </w:r>
      <w:r w:rsidRPr="004A4ACF">
        <w:rPr>
          <w:bCs/>
          <w:sz w:val="26"/>
          <w:szCs w:val="26"/>
          <w:lang w:eastAsia="en-US"/>
        </w:rPr>
        <w:t xml:space="preserve"> документ, являющи</w:t>
      </w:r>
      <w:r w:rsidR="00416BFF" w:rsidRPr="004A4ACF">
        <w:rPr>
          <w:bCs/>
          <w:sz w:val="26"/>
          <w:szCs w:val="26"/>
          <w:lang w:eastAsia="en-US"/>
        </w:rPr>
        <w:t>й</w:t>
      </w:r>
      <w:r w:rsidRPr="004A4ACF">
        <w:rPr>
          <w:bCs/>
          <w:sz w:val="26"/>
          <w:szCs w:val="26"/>
          <w:lang w:eastAsia="en-US"/>
        </w:rPr>
        <w:t>ся результатом предоставления муниципальной услуги.</w:t>
      </w:r>
    </w:p>
    <w:p w:rsidR="00955143" w:rsidRPr="004A4ACF" w:rsidRDefault="00955143" w:rsidP="006D568A">
      <w:pPr>
        <w:autoSpaceDE w:val="0"/>
        <w:autoSpaceDN w:val="0"/>
        <w:adjustRightInd w:val="0"/>
        <w:ind w:firstLine="709"/>
        <w:jc w:val="both"/>
        <w:rPr>
          <w:bCs/>
          <w:sz w:val="26"/>
          <w:szCs w:val="26"/>
          <w:lang w:eastAsia="en-US"/>
        </w:rPr>
      </w:pPr>
      <w:r w:rsidRPr="004A4ACF">
        <w:rPr>
          <w:sz w:val="26"/>
          <w:szCs w:val="26"/>
          <w:lang w:eastAsia="en-US"/>
        </w:rPr>
        <w:lastRenderedPageBreak/>
        <w:t xml:space="preserve">Результат выполнения административной процедуры: </w:t>
      </w:r>
      <w:r w:rsidRPr="004A4ACF">
        <w:rPr>
          <w:bCs/>
          <w:sz w:val="26"/>
          <w:szCs w:val="26"/>
          <w:lang w:eastAsia="en-US"/>
        </w:rPr>
        <w:t>выданны</w:t>
      </w:r>
      <w:r w:rsidR="00416BFF" w:rsidRPr="004A4ACF">
        <w:rPr>
          <w:bCs/>
          <w:sz w:val="26"/>
          <w:szCs w:val="26"/>
          <w:lang w:eastAsia="en-US"/>
        </w:rPr>
        <w:t>й</w:t>
      </w:r>
      <w:r w:rsidRPr="004A4ACF">
        <w:rPr>
          <w:bCs/>
          <w:sz w:val="26"/>
          <w:szCs w:val="26"/>
          <w:lang w:eastAsia="en-US"/>
        </w:rPr>
        <w:t xml:space="preserve"> (направленны</w:t>
      </w:r>
      <w:r w:rsidR="00416BFF" w:rsidRPr="004A4ACF">
        <w:rPr>
          <w:bCs/>
          <w:sz w:val="26"/>
          <w:szCs w:val="26"/>
          <w:lang w:eastAsia="en-US"/>
        </w:rPr>
        <w:t>й</w:t>
      </w:r>
      <w:r w:rsidRPr="004A4ACF">
        <w:rPr>
          <w:bCs/>
          <w:sz w:val="26"/>
          <w:szCs w:val="26"/>
          <w:lang w:eastAsia="en-US"/>
        </w:rPr>
        <w:t>) заявителю документ, являющи</w:t>
      </w:r>
      <w:r w:rsidR="00416BFF" w:rsidRPr="004A4ACF">
        <w:rPr>
          <w:bCs/>
          <w:sz w:val="26"/>
          <w:szCs w:val="26"/>
          <w:lang w:eastAsia="en-US"/>
        </w:rPr>
        <w:t>й</w:t>
      </w:r>
      <w:r w:rsidRPr="004A4ACF">
        <w:rPr>
          <w:bCs/>
          <w:sz w:val="26"/>
          <w:szCs w:val="26"/>
          <w:lang w:eastAsia="en-US"/>
        </w:rPr>
        <w:t>ся результатом предоставления муниципальной услуги.</w:t>
      </w:r>
    </w:p>
    <w:p w:rsidR="00955143" w:rsidRPr="004A4ACF" w:rsidRDefault="003F487E" w:rsidP="006D568A">
      <w:pPr>
        <w:autoSpaceDE w:val="0"/>
        <w:autoSpaceDN w:val="0"/>
        <w:adjustRightInd w:val="0"/>
        <w:ind w:firstLine="709"/>
        <w:jc w:val="both"/>
        <w:rPr>
          <w:sz w:val="26"/>
          <w:szCs w:val="26"/>
          <w:lang w:eastAsia="en-US"/>
        </w:rPr>
      </w:pPr>
      <w:r w:rsidRPr="004A4ACF">
        <w:rPr>
          <w:sz w:val="26"/>
          <w:szCs w:val="26"/>
          <w:lang w:eastAsia="en-US"/>
        </w:rPr>
        <w:t xml:space="preserve">5. </w:t>
      </w:r>
      <w:r w:rsidR="00955143" w:rsidRPr="004A4ACF">
        <w:rPr>
          <w:sz w:val="26"/>
          <w:szCs w:val="26"/>
          <w:lang w:eastAsia="en-US"/>
        </w:rPr>
        <w:t>Способ фиксации результата выполнения административной процедуры:</w:t>
      </w:r>
    </w:p>
    <w:p w:rsidR="00955143" w:rsidRPr="004A4ACF" w:rsidRDefault="003F487E" w:rsidP="006D568A">
      <w:pPr>
        <w:autoSpaceDE w:val="0"/>
        <w:autoSpaceDN w:val="0"/>
        <w:adjustRightInd w:val="0"/>
        <w:ind w:firstLine="709"/>
        <w:jc w:val="both"/>
        <w:rPr>
          <w:sz w:val="26"/>
          <w:szCs w:val="26"/>
          <w:lang w:eastAsia="en-US"/>
        </w:rPr>
      </w:pPr>
      <w:r w:rsidRPr="004A4ACF">
        <w:rPr>
          <w:sz w:val="26"/>
          <w:szCs w:val="26"/>
          <w:lang w:eastAsia="en-US"/>
        </w:rPr>
        <w:t xml:space="preserve">1) </w:t>
      </w:r>
      <w:r w:rsidR="00955143" w:rsidRPr="004A4ACF">
        <w:rPr>
          <w:sz w:val="26"/>
          <w:szCs w:val="26"/>
          <w:lang w:eastAsia="en-US"/>
        </w:rPr>
        <w:t xml:space="preserve">в случае выдачи </w:t>
      </w:r>
      <w:r w:rsidR="00455535" w:rsidRPr="004A4ACF">
        <w:rPr>
          <w:sz w:val="26"/>
          <w:szCs w:val="26"/>
          <w:lang w:eastAsia="en-US"/>
        </w:rPr>
        <w:t xml:space="preserve">документа, являющегося </w:t>
      </w:r>
      <w:r w:rsidR="00955143" w:rsidRPr="004A4ACF">
        <w:rPr>
          <w:sz w:val="26"/>
          <w:szCs w:val="26"/>
          <w:lang w:eastAsia="en-US"/>
        </w:rPr>
        <w:t>результатом предоставления муниципальной услуги, заявителю лично, запись</w:t>
      </w:r>
      <w:r w:rsidR="00455535" w:rsidRPr="004A4ACF">
        <w:rPr>
          <w:sz w:val="26"/>
          <w:szCs w:val="26"/>
          <w:lang w:eastAsia="en-US"/>
        </w:rPr>
        <w:t xml:space="preserve"> </w:t>
      </w:r>
      <w:r w:rsidR="00955143" w:rsidRPr="004A4ACF">
        <w:rPr>
          <w:sz w:val="26"/>
          <w:szCs w:val="26"/>
          <w:lang w:eastAsia="en-US"/>
        </w:rPr>
        <w:t xml:space="preserve">о </w:t>
      </w:r>
      <w:r w:rsidR="00455535" w:rsidRPr="004A4ACF">
        <w:rPr>
          <w:sz w:val="26"/>
          <w:szCs w:val="26"/>
          <w:lang w:eastAsia="en-US"/>
        </w:rPr>
        <w:t xml:space="preserve">его </w:t>
      </w:r>
      <w:r w:rsidR="00955143" w:rsidRPr="004A4ACF">
        <w:rPr>
          <w:sz w:val="26"/>
          <w:szCs w:val="26"/>
          <w:lang w:eastAsia="en-US"/>
        </w:rPr>
        <w:t xml:space="preserve">выдаче подтверждается подписью заявителя в </w:t>
      </w:r>
      <w:r w:rsidR="00A12F33" w:rsidRPr="004A4ACF">
        <w:rPr>
          <w:sz w:val="26"/>
          <w:szCs w:val="26"/>
        </w:rPr>
        <w:t>журнале регистрации заявлений</w:t>
      </w:r>
      <w:r w:rsidR="00955143" w:rsidRPr="004A4ACF">
        <w:rPr>
          <w:sz w:val="26"/>
          <w:szCs w:val="26"/>
          <w:lang w:eastAsia="en-US"/>
        </w:rPr>
        <w:t>;</w:t>
      </w:r>
    </w:p>
    <w:p w:rsidR="003E5259" w:rsidRPr="004A4ACF" w:rsidRDefault="003F487E" w:rsidP="006D568A">
      <w:pPr>
        <w:autoSpaceDE w:val="0"/>
        <w:autoSpaceDN w:val="0"/>
        <w:adjustRightInd w:val="0"/>
        <w:ind w:firstLine="709"/>
        <w:jc w:val="both"/>
        <w:rPr>
          <w:sz w:val="26"/>
          <w:szCs w:val="26"/>
        </w:rPr>
      </w:pPr>
      <w:r w:rsidRPr="004A4ACF">
        <w:rPr>
          <w:sz w:val="26"/>
          <w:szCs w:val="26"/>
          <w:lang w:eastAsia="en-US"/>
        </w:rPr>
        <w:t xml:space="preserve">2) </w:t>
      </w:r>
      <w:r w:rsidR="00955143" w:rsidRPr="004A4ACF">
        <w:rPr>
          <w:sz w:val="26"/>
          <w:szCs w:val="26"/>
          <w:lang w:eastAsia="en-US"/>
        </w:rPr>
        <w:t xml:space="preserve">в случае направления </w:t>
      </w:r>
      <w:r w:rsidR="00455535" w:rsidRPr="004A4ACF">
        <w:rPr>
          <w:sz w:val="26"/>
          <w:szCs w:val="26"/>
          <w:lang w:eastAsia="en-US"/>
        </w:rPr>
        <w:t xml:space="preserve">документа, являющегося </w:t>
      </w:r>
      <w:r w:rsidR="00955143" w:rsidRPr="004A4ACF">
        <w:rPr>
          <w:sz w:val="26"/>
          <w:szCs w:val="26"/>
          <w:lang w:eastAsia="en-US"/>
        </w:rPr>
        <w:t>результатом предоставления муниципальной услуги, почтой, получение заявителем документ</w:t>
      </w:r>
      <w:r w:rsidR="00455535" w:rsidRPr="004A4ACF">
        <w:rPr>
          <w:sz w:val="26"/>
          <w:szCs w:val="26"/>
          <w:lang w:eastAsia="en-US"/>
        </w:rPr>
        <w:t>а</w:t>
      </w:r>
      <w:r w:rsidR="00955143" w:rsidRPr="004A4ACF">
        <w:rPr>
          <w:sz w:val="26"/>
          <w:szCs w:val="26"/>
          <w:lang w:eastAsia="en-US"/>
        </w:rPr>
        <w:t xml:space="preserve"> подтверждается уведомлением о вручении</w:t>
      </w:r>
      <w:r w:rsidR="00455535" w:rsidRPr="004A4ACF">
        <w:rPr>
          <w:sz w:val="26"/>
          <w:szCs w:val="26"/>
          <w:lang w:eastAsia="en-US"/>
        </w:rPr>
        <w:t>;</w:t>
      </w:r>
    </w:p>
    <w:p w:rsidR="00103141" w:rsidRPr="004A4ACF" w:rsidRDefault="003F487E" w:rsidP="00103141">
      <w:pPr>
        <w:autoSpaceDE w:val="0"/>
        <w:autoSpaceDN w:val="0"/>
        <w:adjustRightInd w:val="0"/>
        <w:ind w:firstLine="709"/>
        <w:jc w:val="both"/>
        <w:rPr>
          <w:sz w:val="26"/>
          <w:szCs w:val="26"/>
        </w:rPr>
      </w:pPr>
      <w:r w:rsidRPr="004A4ACF">
        <w:rPr>
          <w:sz w:val="26"/>
          <w:szCs w:val="26"/>
        </w:rPr>
        <w:t xml:space="preserve">3) </w:t>
      </w:r>
      <w:r w:rsidR="001F175E" w:rsidRPr="004A4ACF">
        <w:rPr>
          <w:sz w:val="26"/>
          <w:szCs w:val="26"/>
        </w:rPr>
        <w:t xml:space="preserve">в случае выдачи </w:t>
      </w:r>
      <w:r w:rsidR="00455535" w:rsidRPr="004A4ACF">
        <w:rPr>
          <w:sz w:val="26"/>
          <w:szCs w:val="26"/>
          <w:lang w:eastAsia="en-US"/>
        </w:rPr>
        <w:t xml:space="preserve">документа, являющегося </w:t>
      </w:r>
      <w:r w:rsidR="001F175E" w:rsidRPr="004A4ACF">
        <w:rPr>
          <w:sz w:val="26"/>
          <w:szCs w:val="26"/>
        </w:rPr>
        <w:t>результатом предоставления муниципальной услуги, в МФЦ, запись о выдаче документ</w:t>
      </w:r>
      <w:r w:rsidR="00455535" w:rsidRPr="004A4ACF">
        <w:rPr>
          <w:sz w:val="26"/>
          <w:szCs w:val="26"/>
        </w:rPr>
        <w:t>а</w:t>
      </w:r>
      <w:r w:rsidR="001F175E" w:rsidRPr="004A4ACF">
        <w:rPr>
          <w:sz w:val="26"/>
          <w:szCs w:val="26"/>
        </w:rPr>
        <w:t xml:space="preserve"> заявителю отображается в соответствии с порядком ведения документооборота, принятым в МФЦ</w:t>
      </w:r>
      <w:r w:rsidR="004A4EAB" w:rsidRPr="004A4ACF">
        <w:rPr>
          <w:sz w:val="26"/>
          <w:szCs w:val="26"/>
        </w:rPr>
        <w:t>.</w:t>
      </w:r>
      <w:bookmarkEnd w:id="4"/>
      <w:bookmarkEnd w:id="5"/>
      <w:bookmarkEnd w:id="6"/>
      <w:bookmarkEnd w:id="7"/>
    </w:p>
    <w:p w:rsidR="00103141" w:rsidRPr="004A4ACF" w:rsidRDefault="00103141" w:rsidP="00103141">
      <w:pPr>
        <w:autoSpaceDE w:val="0"/>
        <w:autoSpaceDN w:val="0"/>
        <w:adjustRightInd w:val="0"/>
        <w:ind w:firstLine="709"/>
        <w:jc w:val="both"/>
        <w:rPr>
          <w:sz w:val="26"/>
          <w:szCs w:val="26"/>
        </w:rPr>
      </w:pPr>
    </w:p>
    <w:p w:rsidR="00DA6DC4" w:rsidRPr="004A4ACF" w:rsidRDefault="00103141" w:rsidP="00103141">
      <w:pPr>
        <w:autoSpaceDE w:val="0"/>
        <w:autoSpaceDN w:val="0"/>
        <w:adjustRightInd w:val="0"/>
        <w:ind w:firstLine="709"/>
        <w:jc w:val="both"/>
        <w:rPr>
          <w:b/>
          <w:sz w:val="26"/>
          <w:szCs w:val="26"/>
          <w:lang w:eastAsia="en-US"/>
        </w:rPr>
      </w:pPr>
      <w:r w:rsidRPr="004A4ACF">
        <w:rPr>
          <w:sz w:val="26"/>
          <w:szCs w:val="26"/>
        </w:rPr>
        <w:t xml:space="preserve">Статья </w:t>
      </w:r>
      <w:r w:rsidR="00F56284" w:rsidRPr="004A4ACF">
        <w:rPr>
          <w:sz w:val="26"/>
          <w:szCs w:val="26"/>
        </w:rPr>
        <w:t>9</w:t>
      </w:r>
      <w:r w:rsidRPr="004A4ACF">
        <w:rPr>
          <w:sz w:val="26"/>
          <w:szCs w:val="26"/>
        </w:rPr>
        <w:t xml:space="preserve">. </w:t>
      </w:r>
      <w:r w:rsidR="00993C03" w:rsidRPr="004A4ACF">
        <w:rPr>
          <w:b/>
          <w:sz w:val="26"/>
          <w:szCs w:val="26"/>
          <w:lang w:eastAsia="en-US"/>
        </w:rPr>
        <w:t xml:space="preserve">Формы </w:t>
      </w:r>
      <w:proofErr w:type="gramStart"/>
      <w:r w:rsidR="00993C03" w:rsidRPr="004A4ACF">
        <w:rPr>
          <w:b/>
          <w:sz w:val="26"/>
          <w:szCs w:val="26"/>
          <w:lang w:eastAsia="en-US"/>
        </w:rPr>
        <w:t>контроля</w:t>
      </w:r>
      <w:r w:rsidR="0030311A" w:rsidRPr="004A4ACF">
        <w:rPr>
          <w:b/>
          <w:sz w:val="26"/>
          <w:szCs w:val="26"/>
          <w:lang w:eastAsia="en-US"/>
        </w:rPr>
        <w:t xml:space="preserve"> </w:t>
      </w:r>
      <w:r w:rsidR="00993C03" w:rsidRPr="004A4ACF">
        <w:rPr>
          <w:b/>
          <w:sz w:val="26"/>
          <w:szCs w:val="26"/>
          <w:lang w:eastAsia="en-US"/>
        </w:rPr>
        <w:t>за</w:t>
      </w:r>
      <w:proofErr w:type="gramEnd"/>
      <w:r w:rsidR="00993C03" w:rsidRPr="004A4ACF">
        <w:rPr>
          <w:b/>
          <w:sz w:val="26"/>
          <w:szCs w:val="26"/>
          <w:lang w:eastAsia="en-US"/>
        </w:rPr>
        <w:t xml:space="preserve"> исполнением административного регламента</w:t>
      </w:r>
    </w:p>
    <w:p w:rsidR="00993C03" w:rsidRPr="004A4ACF" w:rsidRDefault="00993C03" w:rsidP="00103141">
      <w:pPr>
        <w:autoSpaceDE w:val="0"/>
        <w:autoSpaceDN w:val="0"/>
        <w:adjustRightInd w:val="0"/>
        <w:ind w:firstLine="709"/>
        <w:jc w:val="both"/>
        <w:rPr>
          <w:sz w:val="26"/>
          <w:szCs w:val="26"/>
        </w:rPr>
      </w:pPr>
    </w:p>
    <w:p w:rsidR="00454322" w:rsidRPr="004A4ACF" w:rsidRDefault="00103141" w:rsidP="00103141">
      <w:pPr>
        <w:autoSpaceDE w:val="0"/>
        <w:autoSpaceDN w:val="0"/>
        <w:adjustRightInd w:val="0"/>
        <w:ind w:firstLine="709"/>
        <w:jc w:val="both"/>
        <w:rPr>
          <w:rFonts w:eastAsia="Calibri"/>
          <w:sz w:val="26"/>
          <w:szCs w:val="26"/>
          <w:lang w:eastAsia="en-US"/>
        </w:rPr>
      </w:pPr>
      <w:r w:rsidRPr="004A4ACF">
        <w:rPr>
          <w:rFonts w:eastAsia="Calibri"/>
          <w:sz w:val="26"/>
          <w:szCs w:val="26"/>
          <w:lang w:eastAsia="en-US"/>
        </w:rPr>
        <w:t xml:space="preserve">1. </w:t>
      </w:r>
      <w:r w:rsidR="00454322" w:rsidRPr="004A4ACF">
        <w:rPr>
          <w:sz w:val="26"/>
          <w:szCs w:val="26"/>
        </w:rPr>
        <w:t xml:space="preserve">Текущий </w:t>
      </w:r>
      <w:proofErr w:type="gramStart"/>
      <w:r w:rsidR="00454322" w:rsidRPr="004A4ACF">
        <w:rPr>
          <w:sz w:val="26"/>
          <w:szCs w:val="26"/>
        </w:rPr>
        <w:t>контроль за</w:t>
      </w:r>
      <w:proofErr w:type="gramEnd"/>
      <w:r w:rsidR="00454322" w:rsidRPr="004A4ACF">
        <w:rPr>
          <w:sz w:val="26"/>
          <w:szCs w:val="26"/>
        </w:rPr>
        <w:t xml:space="preserve"> соблюдением и исполнением положений </w:t>
      </w:r>
      <w:r w:rsidR="0016155A" w:rsidRPr="004A4ACF">
        <w:rPr>
          <w:sz w:val="26"/>
          <w:szCs w:val="26"/>
        </w:rPr>
        <w:t xml:space="preserve">настоящего </w:t>
      </w:r>
      <w:r w:rsidR="00345C36" w:rsidRPr="004A4ACF">
        <w:rPr>
          <w:sz w:val="26"/>
          <w:szCs w:val="26"/>
        </w:rPr>
        <w:t>а</w:t>
      </w:r>
      <w:r w:rsidR="00454322" w:rsidRPr="004A4ACF">
        <w:rPr>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345C36" w:rsidRPr="004A4ACF">
        <w:rPr>
          <w:sz w:val="26"/>
          <w:szCs w:val="26"/>
        </w:rPr>
        <w:t>уполномоченным органом</w:t>
      </w:r>
      <w:r w:rsidR="00454322" w:rsidRPr="004A4ACF">
        <w:rPr>
          <w:sz w:val="26"/>
          <w:szCs w:val="26"/>
        </w:rPr>
        <w:t>.</w:t>
      </w:r>
    </w:p>
    <w:p w:rsidR="00993C03" w:rsidRPr="004A4ACF" w:rsidRDefault="00BE4145" w:rsidP="00BE4145">
      <w:pPr>
        <w:autoSpaceDE w:val="0"/>
        <w:autoSpaceDN w:val="0"/>
        <w:adjustRightInd w:val="0"/>
        <w:ind w:firstLine="709"/>
        <w:jc w:val="both"/>
        <w:rPr>
          <w:rFonts w:eastAsia="Calibri"/>
          <w:sz w:val="26"/>
          <w:szCs w:val="26"/>
          <w:lang w:eastAsia="en-US"/>
        </w:rPr>
      </w:pPr>
      <w:r w:rsidRPr="004A4ACF">
        <w:rPr>
          <w:rFonts w:eastAsia="Calibri"/>
          <w:sz w:val="26"/>
          <w:szCs w:val="26"/>
          <w:lang w:eastAsia="en-US"/>
        </w:rPr>
        <w:t xml:space="preserve">2. </w:t>
      </w:r>
      <w:r w:rsidR="00993C03" w:rsidRPr="004A4ACF">
        <w:rPr>
          <w:sz w:val="26"/>
          <w:szCs w:val="26"/>
        </w:rPr>
        <w:t xml:space="preserve">Плановые проверки полноты и качества предоставления муниципальной услуги проводятся </w:t>
      </w:r>
      <w:r w:rsidR="00DF104D" w:rsidRPr="004A4ACF">
        <w:rPr>
          <w:sz w:val="26"/>
          <w:szCs w:val="26"/>
        </w:rPr>
        <w:t>уполномоченными лицами администрации города Покачи</w:t>
      </w:r>
      <w:r w:rsidR="00993C03" w:rsidRPr="004A4ACF">
        <w:rPr>
          <w:sz w:val="26"/>
          <w:szCs w:val="26"/>
        </w:rPr>
        <w:t>.</w:t>
      </w:r>
    </w:p>
    <w:p w:rsidR="00993C03" w:rsidRPr="004A4ACF" w:rsidRDefault="00993C03" w:rsidP="00103141">
      <w:pPr>
        <w:ind w:firstLine="709"/>
        <w:jc w:val="both"/>
        <w:rPr>
          <w:sz w:val="26"/>
          <w:szCs w:val="26"/>
        </w:rPr>
      </w:pPr>
      <w:r w:rsidRPr="004A4ACF">
        <w:rPr>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00DF104D" w:rsidRPr="004A4ACF">
        <w:rPr>
          <w:sz w:val="26"/>
          <w:szCs w:val="26"/>
        </w:rPr>
        <w:t xml:space="preserve"> </w:t>
      </w:r>
      <w:r w:rsidRPr="004A4ACF">
        <w:rPr>
          <w:sz w:val="26"/>
          <w:szCs w:val="26"/>
        </w:rPr>
        <w:t xml:space="preserve">с решением </w:t>
      </w:r>
      <w:r w:rsidR="00DF104D" w:rsidRPr="004A4ACF">
        <w:rPr>
          <w:sz w:val="26"/>
          <w:szCs w:val="26"/>
        </w:rPr>
        <w:t>уполномоченного</w:t>
      </w:r>
      <w:r w:rsidR="00091A9D" w:rsidRPr="004A4ACF">
        <w:rPr>
          <w:i/>
          <w:sz w:val="26"/>
          <w:szCs w:val="26"/>
        </w:rPr>
        <w:t xml:space="preserve"> </w:t>
      </w:r>
      <w:r w:rsidR="00091A9D" w:rsidRPr="004A4ACF">
        <w:rPr>
          <w:sz w:val="26"/>
          <w:szCs w:val="26"/>
        </w:rPr>
        <w:t>должностно</w:t>
      </w:r>
      <w:r w:rsidR="00DF104D" w:rsidRPr="004A4ACF">
        <w:rPr>
          <w:sz w:val="26"/>
          <w:szCs w:val="26"/>
        </w:rPr>
        <w:t>го</w:t>
      </w:r>
      <w:r w:rsidR="00091A9D" w:rsidRPr="004A4ACF">
        <w:rPr>
          <w:sz w:val="26"/>
          <w:szCs w:val="26"/>
        </w:rPr>
        <w:t xml:space="preserve"> лиц</w:t>
      </w:r>
      <w:r w:rsidR="00DF104D" w:rsidRPr="004A4ACF">
        <w:rPr>
          <w:sz w:val="26"/>
          <w:szCs w:val="26"/>
        </w:rPr>
        <w:t xml:space="preserve">а, </w:t>
      </w:r>
      <w:r w:rsidR="00091A9D" w:rsidRPr="004A4ACF">
        <w:rPr>
          <w:sz w:val="26"/>
          <w:szCs w:val="26"/>
        </w:rPr>
        <w:t>либо лиц</w:t>
      </w:r>
      <w:r w:rsidR="00DF104D" w:rsidRPr="004A4ACF">
        <w:rPr>
          <w:sz w:val="26"/>
          <w:szCs w:val="26"/>
        </w:rPr>
        <w:t>а</w:t>
      </w:r>
      <w:r w:rsidR="00091A9D" w:rsidRPr="004A4ACF">
        <w:rPr>
          <w:sz w:val="26"/>
          <w:szCs w:val="26"/>
        </w:rPr>
        <w:t xml:space="preserve"> его замещающе</w:t>
      </w:r>
      <w:r w:rsidR="00DF104D" w:rsidRPr="004A4ACF">
        <w:rPr>
          <w:sz w:val="26"/>
          <w:szCs w:val="26"/>
        </w:rPr>
        <w:t>го</w:t>
      </w:r>
      <w:r w:rsidR="00091A9D" w:rsidRPr="004A4ACF">
        <w:rPr>
          <w:sz w:val="26"/>
          <w:szCs w:val="26"/>
        </w:rPr>
        <w:t>.</w:t>
      </w:r>
    </w:p>
    <w:p w:rsidR="00993C03" w:rsidRPr="004A4ACF" w:rsidRDefault="00993C03" w:rsidP="00103141">
      <w:pPr>
        <w:tabs>
          <w:tab w:val="left" w:pos="1134"/>
        </w:tabs>
        <w:ind w:firstLine="709"/>
        <w:jc w:val="both"/>
        <w:rPr>
          <w:rFonts w:eastAsia="Calibri"/>
          <w:sz w:val="26"/>
          <w:szCs w:val="26"/>
          <w:lang w:eastAsia="en-US"/>
        </w:rPr>
      </w:pPr>
      <w:r w:rsidRPr="004A4ACF">
        <w:rPr>
          <w:rFonts w:eastAsia="Calibri"/>
          <w:sz w:val="26"/>
          <w:szCs w:val="26"/>
          <w:lang w:eastAsia="en-US"/>
        </w:rPr>
        <w:t xml:space="preserve">Внеплановые проверки полноты и качества предоставления муниципальной услуги проводятся </w:t>
      </w:r>
      <w:r w:rsidR="00DF104D" w:rsidRPr="004A4ACF">
        <w:rPr>
          <w:rFonts w:eastAsia="Calibri"/>
          <w:sz w:val="26"/>
          <w:szCs w:val="26"/>
          <w:lang w:eastAsia="en-US"/>
        </w:rPr>
        <w:t xml:space="preserve">заместителем главы города </w:t>
      </w:r>
      <w:r w:rsidR="00D2646B" w:rsidRPr="004A4ACF">
        <w:rPr>
          <w:rFonts w:eastAsia="Calibri"/>
          <w:sz w:val="26"/>
          <w:szCs w:val="26"/>
          <w:lang w:eastAsia="en-US"/>
        </w:rPr>
        <w:t xml:space="preserve">Покачи, </w:t>
      </w:r>
      <w:r w:rsidR="00223B3D" w:rsidRPr="004A4ACF">
        <w:rPr>
          <w:sz w:val="26"/>
          <w:szCs w:val="26"/>
        </w:rPr>
        <w:t>либо лицо</w:t>
      </w:r>
      <w:r w:rsidR="00D2646B" w:rsidRPr="004A4ACF">
        <w:rPr>
          <w:sz w:val="26"/>
          <w:szCs w:val="26"/>
        </w:rPr>
        <w:t xml:space="preserve">м </w:t>
      </w:r>
      <w:proofErr w:type="gramStart"/>
      <w:r w:rsidR="00D2646B" w:rsidRPr="004A4ACF">
        <w:rPr>
          <w:sz w:val="26"/>
          <w:szCs w:val="26"/>
        </w:rPr>
        <w:t>его</w:t>
      </w:r>
      <w:proofErr w:type="gramEnd"/>
      <w:r w:rsidR="00D2646B" w:rsidRPr="004A4ACF">
        <w:rPr>
          <w:sz w:val="26"/>
          <w:szCs w:val="26"/>
        </w:rPr>
        <w:t xml:space="preserve"> замещающим</w:t>
      </w:r>
      <w:r w:rsidR="00223B3D" w:rsidRPr="004A4ACF">
        <w:rPr>
          <w:sz w:val="26"/>
          <w:szCs w:val="26"/>
        </w:rPr>
        <w:t xml:space="preserve"> </w:t>
      </w:r>
      <w:r w:rsidRPr="004A4ACF">
        <w:rPr>
          <w:rFonts w:eastAsia="Calibri"/>
          <w:sz w:val="26"/>
          <w:szCs w:val="26"/>
          <w:lang w:eastAsia="en-US"/>
        </w:rPr>
        <w:t xml:space="preserve">на основании жалоб заявителей на решения или действия (бездействие) должностных лиц </w:t>
      </w:r>
      <w:r w:rsidR="00AC341D" w:rsidRPr="004A4ACF">
        <w:rPr>
          <w:rFonts w:eastAsia="Calibri"/>
          <w:sz w:val="26"/>
          <w:szCs w:val="26"/>
          <w:lang w:eastAsia="en-US"/>
        </w:rPr>
        <w:t>у</w:t>
      </w:r>
      <w:r w:rsidRPr="004A4ACF">
        <w:rPr>
          <w:rFonts w:eastAsia="Calibri"/>
          <w:sz w:val="26"/>
          <w:szCs w:val="26"/>
          <w:lang w:eastAsia="en-US"/>
        </w:rPr>
        <w:t>полномоченного органа, принятые или осуществленные в ходе предоставления муниципальной услуги.</w:t>
      </w:r>
    </w:p>
    <w:p w:rsidR="00993C03" w:rsidRPr="004A4ACF" w:rsidRDefault="00993C03" w:rsidP="00103141">
      <w:pPr>
        <w:tabs>
          <w:tab w:val="left" w:pos="1134"/>
        </w:tabs>
        <w:ind w:firstLine="709"/>
        <w:jc w:val="both"/>
        <w:rPr>
          <w:rFonts w:eastAsia="Calibri"/>
          <w:sz w:val="26"/>
          <w:szCs w:val="26"/>
          <w:lang w:eastAsia="en-US"/>
        </w:rPr>
      </w:pPr>
      <w:r w:rsidRPr="004A4ACF">
        <w:rPr>
          <w:rFonts w:eastAsia="Calibri"/>
          <w:sz w:val="26"/>
          <w:szCs w:val="26"/>
          <w:lang w:eastAsia="en-US"/>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993C03" w:rsidRPr="004A4ACF" w:rsidRDefault="00993C03" w:rsidP="00103141">
      <w:pPr>
        <w:tabs>
          <w:tab w:val="left" w:pos="1134"/>
        </w:tabs>
        <w:ind w:firstLine="709"/>
        <w:jc w:val="both"/>
        <w:rPr>
          <w:rFonts w:eastAsia="Calibri"/>
          <w:sz w:val="26"/>
          <w:szCs w:val="26"/>
          <w:lang w:eastAsia="en-US"/>
        </w:rPr>
      </w:pPr>
      <w:r w:rsidRPr="004A4ACF">
        <w:rPr>
          <w:rFonts w:eastAsia="Calibri"/>
          <w:sz w:val="26"/>
          <w:szCs w:val="26"/>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993C03" w:rsidRPr="004A4ACF" w:rsidRDefault="00993C03" w:rsidP="00103141">
      <w:pPr>
        <w:tabs>
          <w:tab w:val="left" w:pos="1134"/>
        </w:tabs>
        <w:ind w:firstLine="709"/>
        <w:jc w:val="both"/>
        <w:rPr>
          <w:rFonts w:eastAsia="Calibri"/>
          <w:sz w:val="26"/>
          <w:szCs w:val="26"/>
          <w:lang w:eastAsia="en-US"/>
        </w:rPr>
      </w:pPr>
      <w:r w:rsidRPr="004A4ACF">
        <w:rPr>
          <w:rFonts w:eastAsia="Calibri"/>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8182A" w:rsidRPr="004A4ACF" w:rsidRDefault="00C8182A" w:rsidP="001D5559">
      <w:pPr>
        <w:tabs>
          <w:tab w:val="left" w:pos="1134"/>
        </w:tabs>
        <w:ind w:firstLine="709"/>
        <w:jc w:val="both"/>
        <w:rPr>
          <w:rFonts w:eastAsia="Calibri"/>
          <w:sz w:val="26"/>
          <w:szCs w:val="26"/>
          <w:lang w:eastAsia="en-US"/>
        </w:rPr>
      </w:pPr>
      <w:r w:rsidRPr="004A4ACF">
        <w:rPr>
          <w:sz w:val="26"/>
          <w:szCs w:val="26"/>
          <w:lang w:eastAsia="en-US"/>
        </w:rPr>
        <w:t xml:space="preserve">Рассмотрение жалобы заявителя осуществляется в порядке, предусмотренном </w:t>
      </w:r>
      <w:r w:rsidR="00D2646B" w:rsidRPr="004A4ACF">
        <w:rPr>
          <w:sz w:val="26"/>
          <w:szCs w:val="26"/>
          <w:lang w:eastAsia="en-US"/>
        </w:rPr>
        <w:t xml:space="preserve">статьей </w:t>
      </w:r>
      <w:r w:rsidR="00080F85" w:rsidRPr="004A4ACF">
        <w:rPr>
          <w:sz w:val="26"/>
          <w:szCs w:val="26"/>
          <w:lang w:eastAsia="en-US"/>
        </w:rPr>
        <w:t>10</w:t>
      </w:r>
      <w:r w:rsidRPr="004A4ACF">
        <w:rPr>
          <w:sz w:val="26"/>
          <w:szCs w:val="26"/>
          <w:lang w:eastAsia="en-US"/>
        </w:rPr>
        <w:t xml:space="preserve"> настоящего </w:t>
      </w:r>
      <w:r w:rsidR="00345C36" w:rsidRPr="004A4ACF">
        <w:rPr>
          <w:sz w:val="26"/>
          <w:szCs w:val="26"/>
          <w:lang w:eastAsia="en-US"/>
        </w:rPr>
        <w:t>а</w:t>
      </w:r>
      <w:r w:rsidRPr="004A4ACF">
        <w:rPr>
          <w:sz w:val="26"/>
          <w:szCs w:val="26"/>
          <w:lang w:eastAsia="en-US"/>
        </w:rPr>
        <w:t>дминистративного регламента.</w:t>
      </w:r>
    </w:p>
    <w:p w:rsidR="001A32CA" w:rsidRPr="004A4ACF" w:rsidRDefault="00D2646B" w:rsidP="00D2646B">
      <w:pPr>
        <w:pStyle w:val="a4"/>
        <w:rPr>
          <w:rFonts w:ascii="Times New Roman" w:hAnsi="Times New Roman"/>
          <w:sz w:val="26"/>
          <w:szCs w:val="26"/>
        </w:rPr>
      </w:pPr>
      <w:r w:rsidRPr="004A4ACF">
        <w:rPr>
          <w:rFonts w:ascii="Times New Roman" w:hAnsi="Times New Roman"/>
          <w:sz w:val="26"/>
          <w:szCs w:val="26"/>
        </w:rPr>
        <w:t xml:space="preserve">3. </w:t>
      </w:r>
      <w:proofErr w:type="gramStart"/>
      <w:r w:rsidR="001A32CA" w:rsidRPr="004A4ACF">
        <w:rPr>
          <w:rFonts w:ascii="Times New Roman" w:hAnsi="Times New Roman"/>
          <w:sz w:val="26"/>
          <w:szCs w:val="26"/>
        </w:rPr>
        <w:t>Контроль за</w:t>
      </w:r>
      <w:proofErr w:type="gramEnd"/>
      <w:r w:rsidR="001A32CA" w:rsidRPr="004A4ACF">
        <w:rPr>
          <w:rFonts w:ascii="Times New Roman" w:hAnsi="Times New Roman"/>
          <w:sz w:val="26"/>
          <w:szCs w:val="26"/>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w:t>
      </w:r>
      <w:r w:rsidRPr="004A4ACF">
        <w:rPr>
          <w:rFonts w:ascii="Times New Roman" w:hAnsi="Times New Roman"/>
          <w:sz w:val="26"/>
          <w:szCs w:val="26"/>
        </w:rPr>
        <w:t xml:space="preserve"> </w:t>
      </w:r>
      <w:r w:rsidR="001A32CA" w:rsidRPr="004A4ACF">
        <w:rPr>
          <w:rFonts w:ascii="Times New Roman" w:hAnsi="Times New Roman"/>
          <w:sz w:val="26"/>
          <w:szCs w:val="26"/>
        </w:rPr>
        <w:t xml:space="preserve">а также с использованием адреса электронной почты </w:t>
      </w:r>
      <w:r w:rsidR="00AC341D" w:rsidRPr="004A4ACF">
        <w:rPr>
          <w:rFonts w:ascii="Times New Roman" w:hAnsi="Times New Roman"/>
          <w:sz w:val="26"/>
          <w:szCs w:val="26"/>
        </w:rPr>
        <w:lastRenderedPageBreak/>
        <w:t>у</w:t>
      </w:r>
      <w:r w:rsidR="001A32CA" w:rsidRPr="004A4ACF">
        <w:rPr>
          <w:rFonts w:ascii="Times New Roman" w:hAnsi="Times New Roman"/>
          <w:sz w:val="26"/>
          <w:szCs w:val="26"/>
        </w:rPr>
        <w:t xml:space="preserve">полномоченного органа, в форме письменных и устных обращений в адрес </w:t>
      </w:r>
      <w:r w:rsidR="00AC341D" w:rsidRPr="004A4ACF">
        <w:rPr>
          <w:rFonts w:ascii="Times New Roman" w:hAnsi="Times New Roman"/>
          <w:sz w:val="26"/>
          <w:szCs w:val="26"/>
        </w:rPr>
        <w:t>у</w:t>
      </w:r>
      <w:r w:rsidR="001A32CA" w:rsidRPr="004A4ACF">
        <w:rPr>
          <w:rFonts w:ascii="Times New Roman" w:hAnsi="Times New Roman"/>
          <w:sz w:val="26"/>
          <w:szCs w:val="26"/>
        </w:rPr>
        <w:t>полномоченного органа.</w:t>
      </w:r>
    </w:p>
    <w:p w:rsidR="005D2218" w:rsidRPr="004A4ACF" w:rsidRDefault="00D2646B" w:rsidP="00D148D3">
      <w:pPr>
        <w:tabs>
          <w:tab w:val="left" w:pos="0"/>
        </w:tabs>
        <w:suppressAutoHyphens/>
        <w:ind w:firstLine="709"/>
        <w:jc w:val="both"/>
        <w:rPr>
          <w:sz w:val="26"/>
          <w:szCs w:val="26"/>
        </w:rPr>
      </w:pPr>
      <w:r w:rsidRPr="004A4ACF">
        <w:rPr>
          <w:sz w:val="26"/>
          <w:szCs w:val="26"/>
        </w:rPr>
        <w:t xml:space="preserve">4. </w:t>
      </w:r>
      <w:r w:rsidR="00993C03" w:rsidRPr="004A4ACF">
        <w:rPr>
          <w:sz w:val="26"/>
          <w:szCs w:val="26"/>
        </w:rPr>
        <w:t xml:space="preserve">Должностные лица </w:t>
      </w:r>
      <w:r w:rsidR="00AC341D" w:rsidRPr="004A4ACF">
        <w:rPr>
          <w:sz w:val="26"/>
          <w:szCs w:val="26"/>
        </w:rPr>
        <w:t>у</w:t>
      </w:r>
      <w:r w:rsidR="00993C03" w:rsidRPr="004A4ACF">
        <w:rPr>
          <w:sz w:val="26"/>
          <w:szCs w:val="26"/>
        </w:rPr>
        <w:t>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5D2218" w:rsidRPr="004A4ACF" w:rsidRDefault="005D2218" w:rsidP="00D2646B">
      <w:pPr>
        <w:tabs>
          <w:tab w:val="left" w:pos="1134"/>
        </w:tabs>
        <w:suppressAutoHyphens/>
        <w:ind w:firstLine="709"/>
        <w:jc w:val="both"/>
        <w:rPr>
          <w:rFonts w:eastAsia="Calibri"/>
          <w:sz w:val="26"/>
          <w:szCs w:val="26"/>
          <w:lang w:eastAsia="en-US"/>
        </w:rPr>
      </w:pPr>
      <w:r w:rsidRPr="004A4ACF">
        <w:rPr>
          <w:rFonts w:eastAsia="Calibri"/>
          <w:sz w:val="26"/>
          <w:szCs w:val="26"/>
          <w:lang w:eastAsia="en-US"/>
        </w:rPr>
        <w:t>Персональная ответственность специалистов закрепляется в их должностных инструкциях в соответствии с требованиями законодательства.</w:t>
      </w:r>
    </w:p>
    <w:p w:rsidR="00993C03" w:rsidRPr="004A4ACF" w:rsidRDefault="00A015B4" w:rsidP="00D2646B">
      <w:pPr>
        <w:tabs>
          <w:tab w:val="left" w:pos="1134"/>
        </w:tabs>
        <w:suppressAutoHyphens/>
        <w:ind w:firstLine="709"/>
        <w:jc w:val="both"/>
        <w:rPr>
          <w:sz w:val="26"/>
          <w:szCs w:val="26"/>
          <w:lang w:eastAsia="en-US"/>
        </w:rPr>
      </w:pPr>
      <w:proofErr w:type="gramStart"/>
      <w:r w:rsidRPr="004A4ACF">
        <w:rPr>
          <w:rFonts w:eastAsia="Calibri"/>
          <w:sz w:val="26"/>
          <w:szCs w:val="26"/>
        </w:rPr>
        <w:t>В соответствии со статьей 9.6 Закона автономного округа от 11</w:t>
      </w:r>
      <w:r w:rsidR="00345C36" w:rsidRPr="004A4ACF">
        <w:rPr>
          <w:rFonts w:eastAsia="Calibri"/>
          <w:sz w:val="26"/>
          <w:szCs w:val="26"/>
        </w:rPr>
        <w:t>.06.</w:t>
      </w:r>
      <w:r w:rsidRPr="004A4ACF">
        <w:rPr>
          <w:rFonts w:eastAsia="Calibri"/>
          <w:sz w:val="26"/>
          <w:szCs w:val="26"/>
        </w:rPr>
        <w:t>2010 №</w:t>
      </w:r>
      <w:r w:rsidR="00D2646B" w:rsidRPr="004A4ACF">
        <w:rPr>
          <w:rFonts w:eastAsia="Calibri"/>
          <w:sz w:val="26"/>
          <w:szCs w:val="26"/>
        </w:rPr>
        <w:t xml:space="preserve"> </w:t>
      </w:r>
      <w:r w:rsidRPr="004A4ACF">
        <w:rPr>
          <w:rFonts w:eastAsia="Calibri"/>
          <w:sz w:val="26"/>
          <w:szCs w:val="26"/>
        </w:rPr>
        <w:t xml:space="preserve">102-оз «Об административных правонарушениях» должностные лица </w:t>
      </w:r>
      <w:r w:rsidR="00AC341D" w:rsidRPr="004A4ACF">
        <w:rPr>
          <w:rFonts w:eastAsia="Calibri"/>
          <w:sz w:val="26"/>
          <w:szCs w:val="26"/>
        </w:rPr>
        <w:t>у</w:t>
      </w:r>
      <w:r w:rsidRPr="004A4ACF">
        <w:rPr>
          <w:rFonts w:eastAsia="Calibri"/>
          <w:sz w:val="26"/>
          <w:szCs w:val="26"/>
        </w:rPr>
        <w:t>полномоченного органа, работники</w:t>
      </w:r>
      <w:r w:rsidR="0030311A" w:rsidRPr="004A4ACF">
        <w:rPr>
          <w:rFonts w:eastAsia="Calibri"/>
          <w:sz w:val="26"/>
          <w:szCs w:val="26"/>
        </w:rPr>
        <w:t xml:space="preserve"> </w:t>
      </w:r>
      <w:r w:rsidRPr="004A4ACF">
        <w:rPr>
          <w:rFonts w:eastAsia="Calibri"/>
          <w:sz w:val="26"/>
          <w:szCs w:val="26"/>
        </w:rPr>
        <w:t xml:space="preserve">МФЦ несут административную ответственность за нарушение </w:t>
      </w:r>
      <w:r w:rsidR="00345C36" w:rsidRPr="004A4ACF">
        <w:rPr>
          <w:rFonts w:eastAsia="Calibri"/>
          <w:sz w:val="26"/>
          <w:szCs w:val="26"/>
        </w:rPr>
        <w:t>а</w:t>
      </w:r>
      <w:r w:rsidRPr="004A4ACF">
        <w:rPr>
          <w:rFonts w:eastAsia="Calibri"/>
          <w:sz w:val="26"/>
          <w:szCs w:val="26"/>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r w:rsidR="00597F1C" w:rsidRPr="004A4ACF">
        <w:rPr>
          <w:rFonts w:eastAsia="Calibri"/>
          <w:sz w:val="26"/>
          <w:szCs w:val="26"/>
        </w:rPr>
        <w:t xml:space="preserve"> </w:t>
      </w:r>
      <w:r w:rsidRPr="004A4ACF">
        <w:rPr>
          <w:rFonts w:eastAsia="Calibri"/>
          <w:sz w:val="26"/>
          <w:szCs w:val="26"/>
        </w:rPr>
        <w:t>услуги, предоставлении муниципальной услуги, исправлении допущенных</w:t>
      </w:r>
      <w:proofErr w:type="gramEnd"/>
      <w:r w:rsidRPr="004A4ACF">
        <w:rPr>
          <w:rFonts w:eastAsia="Calibri"/>
          <w:sz w:val="26"/>
          <w:szCs w:val="26"/>
        </w:rPr>
        <w:t xml:space="preserve"> </w:t>
      </w:r>
      <w:proofErr w:type="gramStart"/>
      <w:r w:rsidRPr="004A4ACF">
        <w:rPr>
          <w:rFonts w:eastAsia="Calibri"/>
          <w:sz w:val="26"/>
          <w:szCs w:val="26"/>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w:t>
      </w:r>
      <w:r w:rsidR="00D2646B" w:rsidRPr="004A4ACF">
        <w:rPr>
          <w:rFonts w:eastAsia="Calibri"/>
          <w:sz w:val="26"/>
          <w:szCs w:val="26"/>
        </w:rPr>
        <w:t xml:space="preserve"> </w:t>
      </w:r>
      <w:r w:rsidRPr="004A4ACF">
        <w:rPr>
          <w:rFonts w:eastAsia="Calibri"/>
          <w:sz w:val="26"/>
          <w:szCs w:val="26"/>
        </w:rPr>
        <w:t>(за исключением срока подачи запроса в МФЦ), в нарушении требований к помещениям, в которых предоставляется муниципальная услуга, к залу ожидания, местам</w:t>
      </w:r>
      <w:proofErr w:type="gramEnd"/>
      <w:r w:rsidRPr="004A4ACF">
        <w:rPr>
          <w:rFonts w:eastAsia="Calibri"/>
          <w:sz w:val="26"/>
          <w:szCs w:val="26"/>
        </w:rPr>
        <w:t xml:space="preserve"> для заполнения запросов </w:t>
      </w:r>
      <w:proofErr w:type="gramStart"/>
      <w:r w:rsidRPr="004A4ACF">
        <w:rPr>
          <w:rFonts w:eastAsia="Calibri"/>
          <w:sz w:val="26"/>
          <w:szCs w:val="26"/>
        </w:rPr>
        <w:t>о</w:t>
      </w:r>
      <w:proofErr w:type="gramEnd"/>
      <w:r w:rsidR="00597F1C" w:rsidRPr="004A4ACF">
        <w:rPr>
          <w:rFonts w:eastAsia="Calibri"/>
          <w:sz w:val="26"/>
          <w:szCs w:val="26"/>
        </w:rPr>
        <w:t xml:space="preserve"> </w:t>
      </w:r>
      <w:proofErr w:type="gramStart"/>
      <w:r w:rsidRPr="004A4ACF">
        <w:rPr>
          <w:rFonts w:eastAsia="Calibri"/>
          <w:sz w:val="26"/>
          <w:szCs w:val="26"/>
        </w:rPr>
        <w:t>муниципальной</w:t>
      </w:r>
      <w:proofErr w:type="gramEnd"/>
      <w:r w:rsidRPr="004A4ACF">
        <w:rPr>
          <w:rFonts w:eastAsia="Calibri"/>
          <w:sz w:val="26"/>
          <w:szCs w:val="26"/>
        </w:rPr>
        <w:t xml:space="preserve"> услуги, информационным стендам с образцами их заполнения и перечнем документов, необходимых для предоставления муниципальной услуги</w:t>
      </w:r>
      <w:r w:rsidR="00D2646B" w:rsidRPr="004A4ACF">
        <w:rPr>
          <w:rFonts w:eastAsia="Calibri"/>
          <w:sz w:val="26"/>
          <w:szCs w:val="26"/>
        </w:rPr>
        <w:t xml:space="preserve"> </w:t>
      </w:r>
      <w:r w:rsidRPr="004A4ACF">
        <w:rPr>
          <w:rFonts w:eastAsia="Calibri"/>
          <w:sz w:val="26"/>
          <w:szCs w:val="26"/>
        </w:rPr>
        <w:t>(за исключением требований, установленных к помещениям МФЦ).</w:t>
      </w:r>
    </w:p>
    <w:p w:rsidR="00D2646B" w:rsidRPr="004A4ACF" w:rsidRDefault="00D2646B" w:rsidP="00D2646B">
      <w:pPr>
        <w:autoSpaceDN w:val="0"/>
        <w:adjustRightInd w:val="0"/>
        <w:ind w:firstLine="709"/>
        <w:jc w:val="both"/>
        <w:rPr>
          <w:rFonts w:eastAsia="Calibri"/>
          <w:sz w:val="26"/>
          <w:szCs w:val="26"/>
          <w:lang w:eastAsia="en-US"/>
        </w:rPr>
      </w:pPr>
    </w:p>
    <w:p w:rsidR="005D2218" w:rsidRDefault="00D2646B" w:rsidP="00D2646B">
      <w:pPr>
        <w:autoSpaceDN w:val="0"/>
        <w:adjustRightInd w:val="0"/>
        <w:ind w:firstLine="709"/>
        <w:jc w:val="both"/>
        <w:rPr>
          <w:rFonts w:eastAsia="Calibri"/>
          <w:b/>
          <w:bCs/>
          <w:sz w:val="26"/>
          <w:szCs w:val="26"/>
        </w:rPr>
      </w:pPr>
      <w:r w:rsidRPr="004A4ACF">
        <w:rPr>
          <w:sz w:val="26"/>
          <w:szCs w:val="26"/>
        </w:rPr>
        <w:t xml:space="preserve">Статья </w:t>
      </w:r>
      <w:r w:rsidR="00F56284" w:rsidRPr="004A4ACF">
        <w:rPr>
          <w:sz w:val="26"/>
          <w:szCs w:val="26"/>
        </w:rPr>
        <w:t>10</w:t>
      </w:r>
      <w:r w:rsidRPr="004A4ACF">
        <w:rPr>
          <w:sz w:val="26"/>
          <w:szCs w:val="26"/>
        </w:rPr>
        <w:t xml:space="preserve">. </w:t>
      </w:r>
      <w:hyperlink r:id="rId15" w:history="1">
        <w:proofErr w:type="gramStart"/>
        <w:r w:rsidR="00304FB4" w:rsidRPr="004A4ACF">
          <w:rPr>
            <w:rFonts w:eastAsia="Calibri"/>
            <w:b/>
            <w:bCs/>
            <w:sz w:val="26"/>
            <w:szCs w:val="26"/>
          </w:rPr>
          <w:t>Досудебный (внесудебный) порядок</w:t>
        </w:r>
      </w:hyperlink>
      <w:r w:rsidR="00304FB4" w:rsidRPr="004A4ACF">
        <w:rPr>
          <w:rFonts w:eastAsia="Calibri"/>
          <w:b/>
          <w:bCs/>
          <w:sz w:val="26"/>
          <w:szCs w:val="26"/>
        </w:rPr>
        <w:t xml:space="preserve"> обжалования решений</w:t>
      </w:r>
      <w:r w:rsidRPr="004A4ACF">
        <w:rPr>
          <w:rFonts w:eastAsia="Calibri"/>
          <w:b/>
          <w:bCs/>
          <w:sz w:val="26"/>
          <w:szCs w:val="26"/>
        </w:rPr>
        <w:t xml:space="preserve"> </w:t>
      </w:r>
      <w:r w:rsidR="00304FB4" w:rsidRPr="004A4ACF">
        <w:rPr>
          <w:rFonts w:eastAsia="Calibri"/>
          <w:b/>
          <w:bCs/>
          <w:sz w:val="26"/>
          <w:szCs w:val="26"/>
        </w:rPr>
        <w:t xml:space="preserve">и действий (бездействия) органа, предоставляющего </w:t>
      </w:r>
      <w:r w:rsidR="00304FB4" w:rsidRPr="004A4ACF">
        <w:rPr>
          <w:b/>
          <w:sz w:val="26"/>
          <w:szCs w:val="26"/>
          <w:lang w:eastAsia="en-US"/>
        </w:rPr>
        <w:t xml:space="preserve">муниципальную </w:t>
      </w:r>
      <w:r w:rsidR="00304FB4" w:rsidRPr="004A4ACF">
        <w:rPr>
          <w:rFonts w:eastAsia="Calibri"/>
          <w:b/>
          <w:bCs/>
          <w:sz w:val="26"/>
          <w:szCs w:val="26"/>
        </w:rPr>
        <w:t xml:space="preserve">услугу, многофункционального центра, а также </w:t>
      </w:r>
      <w:r w:rsidR="00A06C21" w:rsidRPr="004A4ACF">
        <w:rPr>
          <w:rFonts w:eastAsia="Calibri"/>
          <w:b/>
          <w:bCs/>
          <w:sz w:val="26"/>
          <w:szCs w:val="26"/>
        </w:rPr>
        <w:t xml:space="preserve">их </w:t>
      </w:r>
      <w:r w:rsidR="00304FB4" w:rsidRPr="004A4ACF">
        <w:rPr>
          <w:rFonts w:eastAsia="Calibri"/>
          <w:b/>
          <w:bCs/>
          <w:sz w:val="26"/>
          <w:szCs w:val="26"/>
        </w:rPr>
        <w:t>должностных лиц, муниципальных служащих, работников</w:t>
      </w:r>
      <w:proofErr w:type="gramEnd"/>
    </w:p>
    <w:p w:rsidR="004A4ACF" w:rsidRPr="004A4ACF" w:rsidRDefault="004A4ACF" w:rsidP="00D2646B">
      <w:pPr>
        <w:autoSpaceDN w:val="0"/>
        <w:adjustRightInd w:val="0"/>
        <w:ind w:firstLine="709"/>
        <w:jc w:val="both"/>
        <w:rPr>
          <w:rFonts w:eastAsia="Calibri"/>
          <w:b/>
          <w:sz w:val="26"/>
          <w:szCs w:val="26"/>
          <w:lang w:eastAsia="en-US"/>
        </w:rPr>
      </w:pPr>
    </w:p>
    <w:p w:rsidR="005D2218" w:rsidRPr="004A4ACF" w:rsidRDefault="00D2646B" w:rsidP="00D2646B">
      <w:pPr>
        <w:pStyle w:val="a4"/>
        <w:suppressAutoHyphens/>
        <w:rPr>
          <w:rFonts w:ascii="Times New Roman" w:hAnsi="Times New Roman"/>
          <w:sz w:val="26"/>
          <w:szCs w:val="26"/>
        </w:rPr>
      </w:pPr>
      <w:r w:rsidRPr="004A4ACF">
        <w:rPr>
          <w:rFonts w:ascii="Times New Roman" w:eastAsia="Calibri" w:hAnsi="Times New Roman"/>
          <w:sz w:val="26"/>
          <w:szCs w:val="26"/>
          <w:lang w:eastAsia="en-US"/>
        </w:rPr>
        <w:t xml:space="preserve">1. </w:t>
      </w:r>
      <w:proofErr w:type="gramStart"/>
      <w:r w:rsidR="003F5FBE" w:rsidRPr="004A4ACF">
        <w:rPr>
          <w:rFonts w:ascii="Times New Roman" w:eastAsia="Calibri" w:hAnsi="Times New Roman"/>
          <w:sz w:val="26"/>
          <w:szCs w:val="26"/>
          <w:lang w:eastAsia="en-US"/>
        </w:rPr>
        <w:t xml:space="preserve">Заявитель имеет право на досудебное (внесудебное) обжалование действий (бездействия) </w:t>
      </w:r>
      <w:r w:rsidR="00217B7E" w:rsidRPr="004A4ACF">
        <w:rPr>
          <w:rFonts w:ascii="Times New Roman" w:eastAsia="Calibri" w:hAnsi="Times New Roman"/>
          <w:sz w:val="26"/>
          <w:szCs w:val="26"/>
          <w:lang w:eastAsia="en-US"/>
        </w:rPr>
        <w:t xml:space="preserve">и (или) решений, принятых (осуществленных) в ходе предоставления муниципальной услуги </w:t>
      </w:r>
      <w:r w:rsidR="003F5FBE" w:rsidRPr="004A4ACF">
        <w:rPr>
          <w:rFonts w:ascii="Times New Roman" w:eastAsia="Calibri" w:hAnsi="Times New Roman"/>
          <w:sz w:val="26"/>
          <w:szCs w:val="26"/>
          <w:lang w:eastAsia="en-US"/>
        </w:rPr>
        <w:t>(далее – жалоба).</w:t>
      </w:r>
      <w:proofErr w:type="gramEnd"/>
    </w:p>
    <w:p w:rsidR="006E6ED8" w:rsidRPr="004A4ACF" w:rsidRDefault="00D2646B" w:rsidP="00D2646B">
      <w:pPr>
        <w:pStyle w:val="a4"/>
        <w:suppressAutoHyphens/>
        <w:rPr>
          <w:rFonts w:ascii="Times New Roman" w:eastAsia="Calibri" w:hAnsi="Times New Roman"/>
          <w:sz w:val="26"/>
          <w:szCs w:val="26"/>
          <w:lang w:eastAsia="en-US"/>
        </w:rPr>
      </w:pPr>
      <w:r w:rsidRPr="004A4ACF">
        <w:rPr>
          <w:rFonts w:ascii="Times New Roman" w:eastAsia="Calibri" w:hAnsi="Times New Roman"/>
          <w:sz w:val="26"/>
          <w:szCs w:val="26"/>
          <w:lang w:eastAsia="en-US"/>
        </w:rPr>
        <w:t xml:space="preserve">2. </w:t>
      </w:r>
      <w:proofErr w:type="gramStart"/>
      <w:r w:rsidR="003F5FBE" w:rsidRPr="004A4ACF">
        <w:rPr>
          <w:rFonts w:ascii="Times New Roman" w:eastAsia="Calibri" w:hAnsi="Times New Roman"/>
          <w:sz w:val="26"/>
          <w:szCs w:val="26"/>
          <w:lang w:eastAsia="en-US"/>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w:t>
      </w:r>
      <w:r w:rsidRPr="004A4ACF">
        <w:rPr>
          <w:rFonts w:ascii="Times New Roman" w:eastAsia="Calibri" w:hAnsi="Times New Roman"/>
          <w:sz w:val="26"/>
          <w:szCs w:val="26"/>
          <w:lang w:eastAsia="en-US"/>
        </w:rPr>
        <w:t xml:space="preserve"> </w:t>
      </w:r>
      <w:r w:rsidR="003F5FBE" w:rsidRPr="004A4ACF">
        <w:rPr>
          <w:rFonts w:ascii="Times New Roman" w:eastAsia="Calibri" w:hAnsi="Times New Roman"/>
          <w:sz w:val="26"/>
          <w:szCs w:val="26"/>
          <w:lang w:eastAsia="en-US"/>
        </w:rPr>
        <w:t xml:space="preserve">в </w:t>
      </w:r>
      <w:r w:rsidR="0020678F" w:rsidRPr="004A4ACF">
        <w:rPr>
          <w:rFonts w:ascii="Times New Roman" w:eastAsia="Calibri" w:hAnsi="Times New Roman"/>
          <w:sz w:val="26"/>
          <w:szCs w:val="26"/>
          <w:lang w:eastAsia="en-US"/>
        </w:rPr>
        <w:t xml:space="preserve">администрацию города Покачи </w:t>
      </w:r>
      <w:r w:rsidR="006E6ED8" w:rsidRPr="004A4ACF">
        <w:rPr>
          <w:rFonts w:ascii="Times New Roman" w:eastAsia="Calibri" w:hAnsi="Times New Roman"/>
          <w:sz w:val="26"/>
          <w:szCs w:val="26"/>
          <w:lang w:eastAsia="en-US"/>
        </w:rPr>
        <w:t>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w:t>
      </w:r>
      <w:proofErr w:type="gramEnd"/>
      <w:r w:rsidR="006E6ED8" w:rsidRPr="004A4ACF">
        <w:rPr>
          <w:rFonts w:ascii="Times New Roman" w:eastAsia="Calibri" w:hAnsi="Times New Roman"/>
          <w:sz w:val="26"/>
          <w:szCs w:val="26"/>
          <w:lang w:eastAsia="en-US"/>
        </w:rPr>
        <w:t>),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w:t>
      </w:r>
      <w:hyperlink r:id="rId16" w:history="1">
        <w:r w:rsidR="006E6ED8" w:rsidRPr="004A4ACF">
          <w:rPr>
            <w:rFonts w:ascii="Times New Roman" w:eastAsia="Calibri" w:hAnsi="Times New Roman"/>
            <w:sz w:val="26"/>
            <w:szCs w:val="26"/>
            <w:lang w:eastAsia="en-US"/>
          </w:rPr>
          <w:t>https://do.gosuslugi.ru</w:t>
        </w:r>
      </w:hyperlink>
      <w:r w:rsidR="006E6ED8" w:rsidRPr="004A4ACF">
        <w:rPr>
          <w:rFonts w:ascii="Times New Roman" w:eastAsia="Calibri" w:hAnsi="Times New Roman"/>
          <w:sz w:val="26"/>
          <w:szCs w:val="26"/>
          <w:lang w:eastAsia="en-US"/>
        </w:rPr>
        <w:t>).</w:t>
      </w:r>
    </w:p>
    <w:p w:rsidR="003F5FBE" w:rsidRPr="004A4ACF" w:rsidRDefault="003F5FBE" w:rsidP="00D2646B">
      <w:pPr>
        <w:widowControl w:val="0"/>
        <w:tabs>
          <w:tab w:val="left" w:pos="0"/>
        </w:tabs>
        <w:suppressAutoHyphens/>
        <w:autoSpaceDE w:val="0"/>
        <w:autoSpaceDN w:val="0"/>
        <w:ind w:firstLine="709"/>
        <w:jc w:val="both"/>
        <w:rPr>
          <w:sz w:val="26"/>
          <w:szCs w:val="26"/>
        </w:rPr>
      </w:pPr>
      <w:r w:rsidRPr="004A4ACF">
        <w:rPr>
          <w:sz w:val="26"/>
          <w:szCs w:val="26"/>
        </w:rPr>
        <w:t xml:space="preserve">В случае обжалования решения должностного лица уполномоченного органа, </w:t>
      </w:r>
      <w:r w:rsidRPr="004A4ACF">
        <w:rPr>
          <w:sz w:val="26"/>
          <w:szCs w:val="26"/>
        </w:rPr>
        <w:lastRenderedPageBreak/>
        <w:t>жалоба подается главе</w:t>
      </w:r>
      <w:r w:rsidR="00D2646B" w:rsidRPr="004A4ACF">
        <w:rPr>
          <w:sz w:val="26"/>
          <w:szCs w:val="26"/>
        </w:rPr>
        <w:t xml:space="preserve"> города Покачи</w:t>
      </w:r>
      <w:r w:rsidRPr="004A4ACF">
        <w:rPr>
          <w:sz w:val="26"/>
          <w:szCs w:val="26"/>
        </w:rPr>
        <w:t>.</w:t>
      </w:r>
    </w:p>
    <w:p w:rsidR="00D148D3" w:rsidRPr="004A4ACF" w:rsidRDefault="00D148D3" w:rsidP="00D148D3">
      <w:pPr>
        <w:widowControl w:val="0"/>
        <w:tabs>
          <w:tab w:val="left" w:pos="0"/>
        </w:tabs>
        <w:suppressAutoHyphens/>
        <w:autoSpaceDE w:val="0"/>
        <w:autoSpaceDN w:val="0"/>
        <w:ind w:firstLine="709"/>
        <w:jc w:val="both"/>
        <w:rPr>
          <w:sz w:val="26"/>
          <w:szCs w:val="26"/>
        </w:rPr>
      </w:pPr>
      <w:r w:rsidRPr="004A4ACF">
        <w:rPr>
          <w:sz w:val="26"/>
          <w:szCs w:val="26"/>
        </w:rPr>
        <w:t>Жалоба в отношении работника МФЦ подается для рассмотрения его руководителю</w:t>
      </w:r>
      <w:r w:rsidR="00411345" w:rsidRPr="004A4ACF">
        <w:rPr>
          <w:sz w:val="26"/>
          <w:szCs w:val="26"/>
        </w:rPr>
        <w:t xml:space="preserve">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с использованием сети Интернет.</w:t>
      </w:r>
    </w:p>
    <w:p w:rsidR="003F5FBE" w:rsidRPr="004A4ACF" w:rsidRDefault="00D2646B" w:rsidP="00D2646B">
      <w:pPr>
        <w:pStyle w:val="a4"/>
        <w:suppressAutoHyphens/>
        <w:rPr>
          <w:rFonts w:ascii="Times New Roman" w:eastAsia="Calibri" w:hAnsi="Times New Roman"/>
          <w:sz w:val="26"/>
          <w:szCs w:val="26"/>
          <w:lang w:eastAsia="en-US"/>
        </w:rPr>
      </w:pPr>
      <w:r w:rsidRPr="004A4ACF">
        <w:rPr>
          <w:rFonts w:ascii="Times New Roman" w:eastAsia="Calibri" w:hAnsi="Times New Roman"/>
          <w:sz w:val="26"/>
          <w:szCs w:val="26"/>
          <w:lang w:eastAsia="en-US"/>
        </w:rPr>
        <w:t xml:space="preserve">3. </w:t>
      </w:r>
      <w:r w:rsidR="003F5FBE" w:rsidRPr="004A4ACF">
        <w:rPr>
          <w:rFonts w:ascii="Times New Roman" w:eastAsia="Calibri" w:hAnsi="Times New Roman"/>
          <w:sz w:val="26"/>
          <w:szCs w:val="26"/>
          <w:lang w:eastAsia="en-US"/>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в сети Интернет, Едином и региональном порталах.</w:t>
      </w:r>
    </w:p>
    <w:p w:rsidR="003F5FBE" w:rsidRPr="004A4ACF" w:rsidRDefault="00D2646B" w:rsidP="00D2646B">
      <w:pPr>
        <w:pStyle w:val="a4"/>
        <w:suppressAutoHyphens/>
        <w:rPr>
          <w:rFonts w:ascii="Times New Roman" w:eastAsia="Calibri" w:hAnsi="Times New Roman"/>
          <w:sz w:val="26"/>
          <w:szCs w:val="26"/>
          <w:lang w:eastAsia="en-US"/>
        </w:rPr>
      </w:pPr>
      <w:r w:rsidRPr="004A4ACF">
        <w:rPr>
          <w:rFonts w:ascii="Times New Roman" w:eastAsia="Calibri" w:hAnsi="Times New Roman"/>
          <w:sz w:val="26"/>
          <w:szCs w:val="26"/>
          <w:lang w:eastAsia="en-US"/>
        </w:rPr>
        <w:t xml:space="preserve">4. </w:t>
      </w:r>
      <w:proofErr w:type="gramStart"/>
      <w:r w:rsidR="003F5FBE" w:rsidRPr="004A4ACF">
        <w:rPr>
          <w:rFonts w:ascii="Times New Roman" w:eastAsia="Calibri" w:hAnsi="Times New Roman"/>
          <w:sz w:val="26"/>
          <w:szCs w:val="26"/>
          <w:lang w:eastAsia="en-US"/>
        </w:rPr>
        <w:t xml:space="preserve">Нормативные правовые акты, регулирующие порядок досудебного (внесудебного) обжалования действий (бездействия) и </w:t>
      </w:r>
      <w:r w:rsidR="00451B7D" w:rsidRPr="004A4ACF">
        <w:rPr>
          <w:rFonts w:ascii="Times New Roman" w:eastAsia="Calibri" w:hAnsi="Times New Roman"/>
          <w:sz w:val="26"/>
          <w:szCs w:val="26"/>
          <w:lang w:eastAsia="en-US"/>
        </w:rPr>
        <w:t xml:space="preserve">(или) </w:t>
      </w:r>
      <w:r w:rsidR="003F5FBE" w:rsidRPr="004A4ACF">
        <w:rPr>
          <w:rFonts w:ascii="Times New Roman" w:eastAsia="Calibri" w:hAnsi="Times New Roman"/>
          <w:sz w:val="26"/>
          <w:szCs w:val="26"/>
          <w:lang w:eastAsia="en-US"/>
        </w:rPr>
        <w:t>решений, принятых (осуществленных) в ходе предоставления муниципальной услуги:</w:t>
      </w:r>
      <w:proofErr w:type="gramEnd"/>
    </w:p>
    <w:p w:rsidR="003F5FBE" w:rsidRPr="004A4ACF" w:rsidRDefault="00D2646B" w:rsidP="00D2646B">
      <w:pPr>
        <w:suppressAutoHyphens/>
        <w:autoSpaceDE w:val="0"/>
        <w:autoSpaceDN w:val="0"/>
        <w:ind w:firstLine="709"/>
        <w:jc w:val="both"/>
        <w:rPr>
          <w:sz w:val="26"/>
          <w:szCs w:val="26"/>
          <w:lang w:eastAsia="en-US"/>
        </w:rPr>
      </w:pPr>
      <w:r w:rsidRPr="004A4ACF">
        <w:rPr>
          <w:sz w:val="26"/>
          <w:szCs w:val="26"/>
          <w:lang w:eastAsia="en-US"/>
        </w:rPr>
        <w:t xml:space="preserve">1) </w:t>
      </w:r>
      <w:r w:rsidR="003F5FBE" w:rsidRPr="004A4ACF">
        <w:rPr>
          <w:sz w:val="26"/>
          <w:szCs w:val="26"/>
          <w:lang w:eastAsia="en-US"/>
        </w:rPr>
        <w:t xml:space="preserve">Федеральный закон </w:t>
      </w:r>
      <w:r w:rsidR="0020678F" w:rsidRPr="004A4ACF">
        <w:rPr>
          <w:sz w:val="26"/>
          <w:szCs w:val="26"/>
          <w:lang w:eastAsia="en-US"/>
        </w:rPr>
        <w:t>№</w:t>
      </w:r>
      <w:r w:rsidR="003F5FBE" w:rsidRPr="004A4ACF">
        <w:rPr>
          <w:sz w:val="26"/>
          <w:szCs w:val="26"/>
          <w:lang w:eastAsia="en-US"/>
        </w:rPr>
        <w:t xml:space="preserve"> 210-ФЗ;</w:t>
      </w:r>
    </w:p>
    <w:p w:rsidR="003F5FBE" w:rsidRPr="004A4ACF" w:rsidRDefault="00D2646B" w:rsidP="00D2646B">
      <w:pPr>
        <w:suppressAutoHyphens/>
        <w:autoSpaceDE w:val="0"/>
        <w:autoSpaceDN w:val="0"/>
        <w:ind w:firstLine="709"/>
        <w:jc w:val="both"/>
        <w:rPr>
          <w:rFonts w:eastAsia="Calibri"/>
          <w:sz w:val="26"/>
          <w:szCs w:val="26"/>
          <w:lang w:eastAsia="en-US"/>
        </w:rPr>
      </w:pPr>
      <w:proofErr w:type="gramStart"/>
      <w:r w:rsidRPr="004A4ACF">
        <w:rPr>
          <w:rFonts w:eastAsia="Calibri"/>
          <w:sz w:val="26"/>
          <w:szCs w:val="26"/>
          <w:lang w:eastAsia="en-US"/>
        </w:rPr>
        <w:t xml:space="preserve">2) </w:t>
      </w:r>
      <w:r w:rsidR="003F5FBE" w:rsidRPr="004A4ACF">
        <w:rPr>
          <w:rFonts w:eastAsia="Calibri"/>
          <w:sz w:val="26"/>
          <w:szCs w:val="26"/>
          <w:lang w:eastAsia="en-US"/>
        </w:rPr>
        <w:t xml:space="preserve">постановление </w:t>
      </w:r>
      <w:r w:rsidRPr="004A4ACF">
        <w:rPr>
          <w:rFonts w:eastAsia="Calibri"/>
          <w:sz w:val="26"/>
          <w:szCs w:val="26"/>
          <w:lang w:eastAsia="en-US"/>
        </w:rPr>
        <w:t xml:space="preserve">администрации </w:t>
      </w:r>
      <w:r w:rsidR="00FF74AB" w:rsidRPr="004A4ACF">
        <w:rPr>
          <w:rFonts w:eastAsia="Calibri"/>
          <w:sz w:val="26"/>
          <w:szCs w:val="26"/>
          <w:lang w:eastAsia="en-US"/>
        </w:rPr>
        <w:t>города</w:t>
      </w:r>
      <w:r w:rsidRPr="004A4ACF">
        <w:rPr>
          <w:rFonts w:eastAsia="Calibri"/>
          <w:sz w:val="26"/>
          <w:szCs w:val="26"/>
          <w:lang w:eastAsia="en-US"/>
        </w:rPr>
        <w:t xml:space="preserve"> Покачи от </w:t>
      </w:r>
      <w:r w:rsidR="00411345" w:rsidRPr="004A4ACF">
        <w:rPr>
          <w:rFonts w:eastAsia="Calibri"/>
          <w:sz w:val="26"/>
          <w:szCs w:val="26"/>
          <w:lang w:eastAsia="en-US"/>
        </w:rPr>
        <w:t>27</w:t>
      </w:r>
      <w:r w:rsidRPr="004A4ACF">
        <w:rPr>
          <w:rFonts w:eastAsia="Calibri"/>
          <w:sz w:val="26"/>
          <w:szCs w:val="26"/>
          <w:lang w:eastAsia="en-US"/>
        </w:rPr>
        <w:t>.0</w:t>
      </w:r>
      <w:r w:rsidR="00411345" w:rsidRPr="004A4ACF">
        <w:rPr>
          <w:rFonts w:eastAsia="Calibri"/>
          <w:sz w:val="26"/>
          <w:szCs w:val="26"/>
          <w:lang w:eastAsia="en-US"/>
        </w:rPr>
        <w:t>5</w:t>
      </w:r>
      <w:r w:rsidRPr="004A4ACF">
        <w:rPr>
          <w:rFonts w:eastAsia="Calibri"/>
          <w:sz w:val="26"/>
          <w:szCs w:val="26"/>
          <w:lang w:eastAsia="en-US"/>
        </w:rPr>
        <w:t>.20</w:t>
      </w:r>
      <w:r w:rsidR="00411345" w:rsidRPr="004A4ACF">
        <w:rPr>
          <w:rFonts w:eastAsia="Calibri"/>
          <w:sz w:val="26"/>
          <w:szCs w:val="26"/>
          <w:lang w:eastAsia="en-US"/>
        </w:rPr>
        <w:t>20</w:t>
      </w:r>
      <w:r w:rsidRPr="004A4ACF">
        <w:rPr>
          <w:rFonts w:eastAsia="Calibri"/>
          <w:sz w:val="26"/>
          <w:szCs w:val="26"/>
          <w:lang w:eastAsia="en-US"/>
        </w:rPr>
        <w:t xml:space="preserve"> № </w:t>
      </w:r>
      <w:r w:rsidR="00411345" w:rsidRPr="004A4ACF">
        <w:rPr>
          <w:rFonts w:eastAsia="Calibri"/>
          <w:sz w:val="26"/>
          <w:szCs w:val="26"/>
          <w:lang w:eastAsia="en-US"/>
        </w:rPr>
        <w:t>427</w:t>
      </w:r>
      <w:r w:rsidRPr="004A4ACF">
        <w:rPr>
          <w:rFonts w:eastAsia="Calibri"/>
          <w:sz w:val="26"/>
          <w:szCs w:val="26"/>
          <w:lang w:eastAsia="en-US"/>
        </w:rPr>
        <w:t xml:space="preserve"> «</w:t>
      </w:r>
      <w:r w:rsidR="00411345" w:rsidRPr="004A4ACF">
        <w:rPr>
          <w:rFonts w:eastAsia="Calibri"/>
          <w:sz w:val="26"/>
          <w:szCs w:val="26"/>
          <w:lang w:eastAsia="en-US"/>
        </w:rPr>
        <w:t>Об утверждении Порядка подачи и рассмотрения жалоб на решения и действия (бездействие) администрации города Покачи, её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00FF74AB" w:rsidRPr="004A4ACF">
        <w:rPr>
          <w:rFonts w:eastAsia="Calibri"/>
          <w:sz w:val="26"/>
          <w:szCs w:val="26"/>
          <w:lang w:eastAsia="en-US"/>
        </w:rPr>
        <w:t>» («Покачевский вестник», № 2</w:t>
      </w:r>
      <w:r w:rsidR="00411345" w:rsidRPr="004A4ACF">
        <w:rPr>
          <w:rFonts w:eastAsia="Calibri"/>
          <w:sz w:val="26"/>
          <w:szCs w:val="26"/>
          <w:lang w:eastAsia="en-US"/>
        </w:rPr>
        <w:t>1</w:t>
      </w:r>
      <w:r w:rsidR="00FF74AB" w:rsidRPr="004A4ACF">
        <w:rPr>
          <w:rFonts w:eastAsia="Calibri"/>
          <w:sz w:val="26"/>
          <w:szCs w:val="26"/>
          <w:lang w:eastAsia="en-US"/>
        </w:rPr>
        <w:t xml:space="preserve">, </w:t>
      </w:r>
      <w:r w:rsidR="00411345" w:rsidRPr="004A4ACF">
        <w:rPr>
          <w:rFonts w:eastAsia="Calibri"/>
          <w:sz w:val="26"/>
          <w:szCs w:val="26"/>
          <w:lang w:eastAsia="en-US"/>
        </w:rPr>
        <w:t>9</w:t>
      </w:r>
      <w:r w:rsidR="00FF74AB" w:rsidRPr="004A4ACF">
        <w:rPr>
          <w:rFonts w:eastAsia="Calibri"/>
          <w:sz w:val="26"/>
          <w:szCs w:val="26"/>
          <w:lang w:eastAsia="en-US"/>
        </w:rPr>
        <w:t>2.0</w:t>
      </w:r>
      <w:r w:rsidR="00411345" w:rsidRPr="004A4ACF">
        <w:rPr>
          <w:rFonts w:eastAsia="Calibri"/>
          <w:sz w:val="26"/>
          <w:szCs w:val="26"/>
          <w:lang w:eastAsia="en-US"/>
        </w:rPr>
        <w:t>5</w:t>
      </w:r>
      <w:r w:rsidR="00FF74AB" w:rsidRPr="004A4ACF">
        <w:rPr>
          <w:rFonts w:eastAsia="Calibri"/>
          <w:sz w:val="26"/>
          <w:szCs w:val="26"/>
          <w:lang w:eastAsia="en-US"/>
        </w:rPr>
        <w:t>.20</w:t>
      </w:r>
      <w:r w:rsidR="00411345" w:rsidRPr="004A4ACF">
        <w:rPr>
          <w:rFonts w:eastAsia="Calibri"/>
          <w:sz w:val="26"/>
          <w:szCs w:val="26"/>
          <w:lang w:eastAsia="en-US"/>
        </w:rPr>
        <w:t>20</w:t>
      </w:r>
      <w:r w:rsidR="00FF74AB" w:rsidRPr="004A4ACF">
        <w:rPr>
          <w:rFonts w:eastAsia="Calibri"/>
          <w:sz w:val="26"/>
          <w:szCs w:val="26"/>
          <w:lang w:eastAsia="en-US"/>
        </w:rPr>
        <w:t>);</w:t>
      </w:r>
      <w:proofErr w:type="gramEnd"/>
    </w:p>
    <w:p w:rsidR="00FF74AB" w:rsidRPr="004A4ACF" w:rsidRDefault="00FF74AB" w:rsidP="00D2646B">
      <w:pPr>
        <w:suppressAutoHyphens/>
        <w:autoSpaceDE w:val="0"/>
        <w:autoSpaceDN w:val="0"/>
        <w:ind w:firstLine="709"/>
        <w:jc w:val="both"/>
        <w:rPr>
          <w:sz w:val="26"/>
          <w:szCs w:val="26"/>
          <w:lang w:eastAsia="en-US"/>
        </w:rPr>
      </w:pPr>
      <w:r w:rsidRPr="004A4ACF">
        <w:rPr>
          <w:rFonts w:eastAsia="Calibri"/>
          <w:sz w:val="26"/>
          <w:szCs w:val="26"/>
          <w:lang w:eastAsia="en-US"/>
        </w:rPr>
        <w:t>3) настоящий административный регламент.</w:t>
      </w:r>
    </w:p>
    <w:p w:rsidR="00711EBB" w:rsidRPr="004A4ACF" w:rsidRDefault="00711EBB" w:rsidP="00D2646B">
      <w:pPr>
        <w:suppressAutoHyphens/>
        <w:ind w:firstLine="709"/>
        <w:jc w:val="both"/>
        <w:rPr>
          <w:sz w:val="26"/>
          <w:szCs w:val="26"/>
        </w:rPr>
      </w:pPr>
      <w:r w:rsidRPr="004A4ACF">
        <w:rPr>
          <w:sz w:val="26"/>
          <w:szCs w:val="26"/>
        </w:rPr>
        <w:br w:type="page"/>
      </w:r>
    </w:p>
    <w:p w:rsidR="00052FA7" w:rsidRPr="00EE75B5" w:rsidRDefault="00395742" w:rsidP="004274CA">
      <w:pPr>
        <w:jc w:val="right"/>
      </w:pPr>
      <w:r w:rsidRPr="00EE75B5">
        <w:lastRenderedPageBreak/>
        <w:t>П</w:t>
      </w:r>
      <w:r w:rsidR="00993C03" w:rsidRPr="00EE75B5">
        <w:t>риложение</w:t>
      </w:r>
    </w:p>
    <w:p w:rsidR="008C2B26" w:rsidRPr="00EE75B5" w:rsidRDefault="00052FA7" w:rsidP="004274CA">
      <w:pPr>
        <w:ind w:firstLine="720"/>
        <w:jc w:val="right"/>
      </w:pPr>
      <w:r w:rsidRPr="00EE75B5">
        <w:t>к административному регламенту</w:t>
      </w:r>
      <w:r w:rsidR="00EE75B5" w:rsidRPr="00EE75B5">
        <w:t xml:space="preserve"> </w:t>
      </w:r>
      <w:proofErr w:type="gramStart"/>
      <w:r w:rsidR="00EE75B5" w:rsidRPr="00EE75B5">
        <w:t>по</w:t>
      </w:r>
      <w:proofErr w:type="gramEnd"/>
      <w:r w:rsidR="00EE75B5" w:rsidRPr="00EE75B5">
        <w:t xml:space="preserve"> </w:t>
      </w:r>
    </w:p>
    <w:p w:rsidR="00993C03" w:rsidRPr="00EE75B5" w:rsidRDefault="00993C03" w:rsidP="004274CA">
      <w:pPr>
        <w:ind w:firstLine="709"/>
        <w:jc w:val="right"/>
        <w:rPr>
          <w:bCs/>
          <w:lang w:eastAsia="en-US"/>
        </w:rPr>
      </w:pPr>
      <w:r w:rsidRPr="00EE75B5">
        <w:rPr>
          <w:bCs/>
          <w:lang w:eastAsia="en-US"/>
        </w:rPr>
        <w:t>предоставлени</w:t>
      </w:r>
      <w:r w:rsidR="00EE75B5" w:rsidRPr="00EE75B5">
        <w:rPr>
          <w:bCs/>
          <w:lang w:eastAsia="en-US"/>
        </w:rPr>
        <w:t>ю</w:t>
      </w:r>
      <w:r w:rsidRPr="00EE75B5">
        <w:rPr>
          <w:bCs/>
          <w:lang w:eastAsia="en-US"/>
        </w:rPr>
        <w:t xml:space="preserve"> муниципальной услуги</w:t>
      </w:r>
    </w:p>
    <w:p w:rsidR="00651DC4" w:rsidRPr="00EE75B5" w:rsidRDefault="00EE75B5" w:rsidP="004274CA">
      <w:pPr>
        <w:ind w:firstLine="709"/>
        <w:jc w:val="right"/>
        <w:rPr>
          <w:bCs/>
          <w:lang w:eastAsia="en-US"/>
        </w:rPr>
      </w:pPr>
      <w:r w:rsidRPr="00EE75B5">
        <w:t>«В</w:t>
      </w:r>
      <w:r w:rsidR="00993C03" w:rsidRPr="00EE75B5">
        <w:t>ыдач</w:t>
      </w:r>
      <w:r w:rsidRPr="00EE75B5">
        <w:t>а</w:t>
      </w:r>
      <w:r w:rsidR="00993C03" w:rsidRPr="00EE75B5">
        <w:t xml:space="preserve"> </w:t>
      </w:r>
      <w:r w:rsidR="00993C03" w:rsidRPr="00EE75B5">
        <w:rPr>
          <w:bCs/>
          <w:lang w:eastAsia="en-US"/>
        </w:rPr>
        <w:t>разрешения</w:t>
      </w:r>
      <w:r w:rsidR="00651DC4" w:rsidRPr="00EE75B5">
        <w:rPr>
          <w:bCs/>
          <w:lang w:eastAsia="en-US"/>
        </w:rPr>
        <w:t xml:space="preserve"> на </w:t>
      </w:r>
      <w:r w:rsidR="006E6ED8" w:rsidRPr="00EE75B5">
        <w:rPr>
          <w:bCs/>
          <w:lang w:eastAsia="en-US"/>
        </w:rPr>
        <w:t>вступление</w:t>
      </w:r>
    </w:p>
    <w:p w:rsidR="004040B0" w:rsidRPr="00EE75B5" w:rsidRDefault="006E6ED8" w:rsidP="004274CA">
      <w:pPr>
        <w:ind w:firstLine="709"/>
        <w:jc w:val="right"/>
        <w:rPr>
          <w:bCs/>
          <w:lang w:eastAsia="en-US"/>
        </w:rPr>
      </w:pPr>
      <w:r w:rsidRPr="00EE75B5">
        <w:rPr>
          <w:bCs/>
          <w:lang w:eastAsia="en-US"/>
        </w:rPr>
        <w:t>в брак несовершеннолетн</w:t>
      </w:r>
      <w:r w:rsidR="00D94587" w:rsidRPr="00EE75B5">
        <w:rPr>
          <w:bCs/>
          <w:lang w:eastAsia="en-US"/>
        </w:rPr>
        <w:t>ему</w:t>
      </w:r>
      <w:r w:rsidRPr="00EE75B5">
        <w:rPr>
          <w:bCs/>
          <w:lang w:eastAsia="en-US"/>
        </w:rPr>
        <w:t xml:space="preserve"> лиц</w:t>
      </w:r>
      <w:r w:rsidR="00D94587" w:rsidRPr="00EE75B5">
        <w:rPr>
          <w:bCs/>
          <w:lang w:eastAsia="en-US"/>
        </w:rPr>
        <w:t>у</w:t>
      </w:r>
      <w:r w:rsidR="00EE75B5" w:rsidRPr="00EE75B5">
        <w:rPr>
          <w:bCs/>
          <w:lang w:eastAsia="en-US"/>
        </w:rPr>
        <w:t>»</w:t>
      </w:r>
      <w:r w:rsidR="004040B0" w:rsidRPr="00EE75B5">
        <w:rPr>
          <w:bCs/>
          <w:lang w:eastAsia="en-US"/>
        </w:rPr>
        <w:t xml:space="preserve">, </w:t>
      </w:r>
    </w:p>
    <w:p w:rsidR="004040B0" w:rsidRPr="00EE75B5" w:rsidRDefault="004040B0" w:rsidP="004274CA">
      <w:pPr>
        <w:ind w:firstLine="709"/>
        <w:jc w:val="right"/>
        <w:rPr>
          <w:bCs/>
          <w:lang w:eastAsia="en-US"/>
        </w:rPr>
      </w:pPr>
      <w:proofErr w:type="gramStart"/>
      <w:r w:rsidRPr="00EE75B5">
        <w:rPr>
          <w:bCs/>
          <w:lang w:eastAsia="en-US"/>
        </w:rPr>
        <w:t>утвержденному</w:t>
      </w:r>
      <w:proofErr w:type="gramEnd"/>
      <w:r w:rsidRPr="00EE75B5">
        <w:rPr>
          <w:bCs/>
          <w:lang w:eastAsia="en-US"/>
        </w:rPr>
        <w:t xml:space="preserve"> постановлением </w:t>
      </w:r>
    </w:p>
    <w:p w:rsidR="003102DA" w:rsidRPr="00EE75B5" w:rsidRDefault="004040B0" w:rsidP="004274CA">
      <w:pPr>
        <w:ind w:firstLine="709"/>
        <w:jc w:val="right"/>
        <w:rPr>
          <w:bCs/>
          <w:lang w:eastAsia="en-US"/>
        </w:rPr>
      </w:pPr>
      <w:r w:rsidRPr="00EE75B5">
        <w:rPr>
          <w:bCs/>
          <w:lang w:eastAsia="en-US"/>
        </w:rPr>
        <w:t>администрации города Покачи</w:t>
      </w:r>
    </w:p>
    <w:p w:rsidR="00993C03" w:rsidRPr="00310D14" w:rsidRDefault="003102DA" w:rsidP="004274CA">
      <w:pPr>
        <w:ind w:firstLine="709"/>
        <w:jc w:val="right"/>
      </w:pPr>
      <w:r w:rsidRPr="00EE75B5">
        <w:rPr>
          <w:bCs/>
          <w:lang w:eastAsia="en-US"/>
        </w:rPr>
        <w:t xml:space="preserve">от </w:t>
      </w:r>
      <w:r w:rsidR="00855BC0">
        <w:rPr>
          <w:bCs/>
          <w:lang w:eastAsia="en-US"/>
        </w:rPr>
        <w:t>28.01.2022</w:t>
      </w:r>
      <w:bookmarkStart w:id="8" w:name="_GoBack"/>
      <w:bookmarkEnd w:id="8"/>
      <w:r w:rsidRPr="00EE75B5">
        <w:rPr>
          <w:bCs/>
          <w:lang w:eastAsia="en-US"/>
        </w:rPr>
        <w:t xml:space="preserve"> № </w:t>
      </w:r>
      <w:r w:rsidR="00855BC0">
        <w:rPr>
          <w:bCs/>
          <w:lang w:eastAsia="en-US"/>
        </w:rPr>
        <w:t xml:space="preserve"> 77</w:t>
      </w:r>
      <w:r w:rsidR="004040B0" w:rsidRPr="00EE75B5">
        <w:rPr>
          <w:bCs/>
          <w:lang w:eastAsia="en-US"/>
        </w:rPr>
        <w:t xml:space="preserve"> </w:t>
      </w:r>
    </w:p>
    <w:p w:rsidR="00993C03" w:rsidRPr="00310D14" w:rsidRDefault="00993C03" w:rsidP="004274CA">
      <w:pPr>
        <w:ind w:firstLine="709"/>
        <w:jc w:val="right"/>
      </w:pPr>
    </w:p>
    <w:p w:rsidR="003102DA" w:rsidRPr="00EE75B5" w:rsidRDefault="003102DA" w:rsidP="004274CA">
      <w:pPr>
        <w:autoSpaceDE w:val="0"/>
        <w:autoSpaceDN w:val="0"/>
        <w:adjustRightInd w:val="0"/>
        <w:jc w:val="right"/>
      </w:pPr>
    </w:p>
    <w:p w:rsidR="00116366" w:rsidRPr="00EE75B5" w:rsidRDefault="00993C03" w:rsidP="004274CA">
      <w:pPr>
        <w:autoSpaceDE w:val="0"/>
        <w:autoSpaceDN w:val="0"/>
        <w:adjustRightInd w:val="0"/>
        <w:jc w:val="right"/>
      </w:pPr>
      <w:r w:rsidRPr="00EE75B5">
        <w:t>В __________</w:t>
      </w:r>
      <w:r w:rsidR="00116366" w:rsidRPr="00EE75B5">
        <w:t>_____</w:t>
      </w:r>
      <w:r w:rsidR="003102DA" w:rsidRPr="00EE75B5">
        <w:t>_____________</w:t>
      </w:r>
      <w:r w:rsidR="00116366" w:rsidRPr="00EE75B5">
        <w:t>_______________</w:t>
      </w:r>
    </w:p>
    <w:p w:rsidR="00993C03" w:rsidRPr="00310D14" w:rsidRDefault="00993C03" w:rsidP="004274CA">
      <w:pPr>
        <w:autoSpaceDE w:val="0"/>
        <w:autoSpaceDN w:val="0"/>
        <w:adjustRightInd w:val="0"/>
        <w:jc w:val="right"/>
      </w:pPr>
      <w:r w:rsidRPr="00310D14">
        <w:rPr>
          <w:rFonts w:eastAsia="Calibri"/>
          <w:i/>
        </w:rPr>
        <w:t>(</w:t>
      </w:r>
      <w:r w:rsidR="00116366" w:rsidRPr="00310D14">
        <w:rPr>
          <w:rFonts w:eastAsia="Calibri"/>
          <w:i/>
        </w:rPr>
        <w:t xml:space="preserve">наименование </w:t>
      </w:r>
      <w:r w:rsidRPr="00310D14">
        <w:rPr>
          <w:rFonts w:eastAsia="Calibri"/>
          <w:i/>
        </w:rPr>
        <w:t>уполномоченн</w:t>
      </w:r>
      <w:r w:rsidR="00116366" w:rsidRPr="00310D14">
        <w:rPr>
          <w:rFonts w:eastAsia="Calibri"/>
          <w:i/>
        </w:rPr>
        <w:t>ого</w:t>
      </w:r>
      <w:r w:rsidRPr="00310D14">
        <w:rPr>
          <w:rFonts w:eastAsia="Calibri"/>
          <w:i/>
        </w:rPr>
        <w:t xml:space="preserve"> орган</w:t>
      </w:r>
      <w:r w:rsidR="00116366" w:rsidRPr="00310D14">
        <w:rPr>
          <w:rFonts w:eastAsia="Calibri"/>
          <w:i/>
        </w:rPr>
        <w:t>а</w:t>
      </w:r>
      <w:r w:rsidRPr="00310D14">
        <w:rPr>
          <w:rFonts w:eastAsia="Calibri"/>
          <w:i/>
        </w:rPr>
        <w:t>)</w:t>
      </w:r>
    </w:p>
    <w:p w:rsidR="00052FA7" w:rsidRPr="00310D14" w:rsidRDefault="00052FA7" w:rsidP="004274CA">
      <w:pPr>
        <w:ind w:firstLine="720"/>
        <w:jc w:val="right"/>
      </w:pPr>
    </w:p>
    <w:p w:rsidR="00BB7220" w:rsidRPr="00310D14" w:rsidRDefault="00BB7220" w:rsidP="00BB7220">
      <w:pPr>
        <w:ind w:firstLine="720"/>
        <w:jc w:val="right"/>
      </w:pPr>
      <w:r w:rsidRPr="00310D14">
        <w:t>_______________</w:t>
      </w:r>
      <w:r w:rsidR="003102DA" w:rsidRPr="00310D14">
        <w:t>_____</w:t>
      </w:r>
      <w:r w:rsidRPr="00310D14">
        <w:t>_________________,</w:t>
      </w:r>
    </w:p>
    <w:p w:rsidR="00BB7220" w:rsidRPr="00310D14" w:rsidRDefault="00BB7220" w:rsidP="00BB7220">
      <w:pPr>
        <w:autoSpaceDE w:val="0"/>
        <w:autoSpaceDN w:val="0"/>
        <w:adjustRightInd w:val="0"/>
        <w:ind w:right="1700"/>
        <w:jc w:val="right"/>
      </w:pPr>
      <w:r w:rsidRPr="00310D14">
        <w:rPr>
          <w:rFonts w:eastAsia="Calibri"/>
          <w:i/>
        </w:rPr>
        <w:t>(Ф.И.О.)</w:t>
      </w:r>
    </w:p>
    <w:p w:rsidR="00BB7220" w:rsidRPr="00310D14" w:rsidRDefault="00BB7220" w:rsidP="00BB7220">
      <w:pPr>
        <w:ind w:firstLine="720"/>
        <w:jc w:val="right"/>
      </w:pPr>
      <w:proofErr w:type="gramStart"/>
      <w:r w:rsidRPr="00310D14">
        <w:t>проживающей</w:t>
      </w:r>
      <w:proofErr w:type="gramEnd"/>
      <w:r w:rsidRPr="00310D14">
        <w:t xml:space="preserve"> (его) по адресу:</w:t>
      </w:r>
    </w:p>
    <w:p w:rsidR="00BB7220" w:rsidRPr="00310D14" w:rsidRDefault="00BB7220" w:rsidP="00BB7220">
      <w:pPr>
        <w:ind w:firstLine="720"/>
        <w:jc w:val="right"/>
      </w:pPr>
      <w:r w:rsidRPr="00310D14">
        <w:t>_______________</w:t>
      </w:r>
      <w:r w:rsidR="003102DA" w:rsidRPr="00310D14">
        <w:t>____</w:t>
      </w:r>
      <w:r w:rsidRPr="00310D14">
        <w:t>___________________</w:t>
      </w:r>
    </w:p>
    <w:p w:rsidR="00BB7220" w:rsidRPr="00310D14" w:rsidRDefault="00BB7220" w:rsidP="00BB7220">
      <w:pPr>
        <w:ind w:firstLine="720"/>
        <w:jc w:val="right"/>
      </w:pPr>
      <w:r w:rsidRPr="00310D14">
        <w:t>_____________________</w:t>
      </w:r>
      <w:r w:rsidR="003102DA" w:rsidRPr="00310D14">
        <w:t>____</w:t>
      </w:r>
      <w:r w:rsidRPr="00310D14">
        <w:t>_____________</w:t>
      </w:r>
    </w:p>
    <w:p w:rsidR="00575291" w:rsidRPr="00EE75B5" w:rsidRDefault="00575291" w:rsidP="00575291">
      <w:pPr>
        <w:ind w:right="424" w:firstLine="720"/>
        <w:jc w:val="right"/>
        <w:rPr>
          <w:i/>
        </w:rPr>
      </w:pPr>
      <w:r w:rsidRPr="00EE75B5">
        <w:rPr>
          <w:i/>
        </w:rPr>
        <w:t>(место фактического проживания)</w:t>
      </w:r>
    </w:p>
    <w:p w:rsidR="00BB7220" w:rsidRPr="00310D14" w:rsidRDefault="00BB7220" w:rsidP="00BB7220">
      <w:pPr>
        <w:ind w:firstLine="720"/>
        <w:jc w:val="right"/>
      </w:pPr>
      <w:r w:rsidRPr="00310D14">
        <w:t>контактный телефон: ____________________</w:t>
      </w:r>
    </w:p>
    <w:p w:rsidR="00BB7220" w:rsidRPr="00EE75B5" w:rsidRDefault="00BB7220" w:rsidP="00BB7220">
      <w:pPr>
        <w:ind w:right="1133" w:firstLine="720"/>
        <w:jc w:val="right"/>
        <w:rPr>
          <w:i/>
        </w:rPr>
      </w:pPr>
      <w:r w:rsidRPr="00EE75B5">
        <w:rPr>
          <w:i/>
        </w:rPr>
        <w:t>(при наличии)</w:t>
      </w:r>
    </w:p>
    <w:p w:rsidR="00BB7220" w:rsidRPr="00310D14" w:rsidRDefault="00BB7220" w:rsidP="00BB7220">
      <w:pPr>
        <w:ind w:firstLine="720"/>
        <w:jc w:val="right"/>
      </w:pPr>
    </w:p>
    <w:p w:rsidR="003102DA" w:rsidRPr="00310D14" w:rsidRDefault="00993C03" w:rsidP="00116366">
      <w:pPr>
        <w:ind w:hanging="142"/>
        <w:jc w:val="center"/>
        <w:rPr>
          <w:b/>
          <w:bCs/>
        </w:rPr>
      </w:pPr>
      <w:r w:rsidRPr="00310D14">
        <w:rPr>
          <w:b/>
          <w:bCs/>
        </w:rPr>
        <w:t>Заявление</w:t>
      </w:r>
      <w:r w:rsidR="003102DA" w:rsidRPr="00310D14">
        <w:rPr>
          <w:b/>
          <w:bCs/>
        </w:rPr>
        <w:t xml:space="preserve"> </w:t>
      </w:r>
    </w:p>
    <w:p w:rsidR="00651DC4" w:rsidRPr="00310D14" w:rsidRDefault="00993C03" w:rsidP="00116366">
      <w:pPr>
        <w:ind w:hanging="142"/>
        <w:jc w:val="center"/>
        <w:rPr>
          <w:rFonts w:eastAsia="Calibri"/>
          <w:b/>
        </w:rPr>
      </w:pPr>
      <w:r w:rsidRPr="00310D14">
        <w:rPr>
          <w:rFonts w:eastAsia="Calibri"/>
          <w:b/>
        </w:rPr>
        <w:t xml:space="preserve">о выдаче разрешения на </w:t>
      </w:r>
      <w:r w:rsidR="006E6ED8" w:rsidRPr="00310D14">
        <w:rPr>
          <w:rFonts w:eastAsia="Calibri"/>
          <w:b/>
        </w:rPr>
        <w:t>вступление в брак</w:t>
      </w:r>
    </w:p>
    <w:p w:rsidR="00A65BC8" w:rsidRPr="00310D14" w:rsidRDefault="00A65BC8" w:rsidP="00116366">
      <w:pPr>
        <w:ind w:hanging="142"/>
        <w:jc w:val="center"/>
        <w:rPr>
          <w:rFonts w:eastAsia="Calibri"/>
          <w:b/>
        </w:rPr>
      </w:pPr>
    </w:p>
    <w:p w:rsidR="00BB7220" w:rsidRPr="00EE75B5" w:rsidRDefault="00286CA8" w:rsidP="00286CA8">
      <w:pPr>
        <w:autoSpaceDE w:val="0"/>
        <w:autoSpaceDN w:val="0"/>
        <w:adjustRightInd w:val="0"/>
        <w:ind w:firstLine="709"/>
        <w:jc w:val="both"/>
      </w:pPr>
      <w:r w:rsidRPr="00EE75B5">
        <w:t>Я,</w:t>
      </w:r>
      <w:r w:rsidR="00BB7220" w:rsidRPr="00EE75B5">
        <w:t>__________________</w:t>
      </w:r>
      <w:r w:rsidR="003102DA" w:rsidRPr="00EE75B5">
        <w:t>_____</w:t>
      </w:r>
      <w:r w:rsidR="00BB7220" w:rsidRPr="00EE75B5">
        <w:t>_________________________________________________</w:t>
      </w:r>
    </w:p>
    <w:p w:rsidR="00BB7220" w:rsidRPr="00EE75B5" w:rsidRDefault="00BB7220" w:rsidP="00BB7220">
      <w:pPr>
        <w:autoSpaceDE w:val="0"/>
        <w:autoSpaceDN w:val="0"/>
        <w:adjustRightInd w:val="0"/>
        <w:ind w:firstLine="709"/>
        <w:jc w:val="center"/>
        <w:rPr>
          <w:i/>
        </w:rPr>
      </w:pPr>
      <w:r w:rsidRPr="00EE75B5">
        <w:rPr>
          <w:i/>
        </w:rPr>
        <w:t>(Ф.И.О. полностью, день, месяц, год рождения)</w:t>
      </w:r>
    </w:p>
    <w:p w:rsidR="00BB7220" w:rsidRPr="00EE75B5" w:rsidRDefault="00BB7220" w:rsidP="00286CA8">
      <w:pPr>
        <w:autoSpaceDE w:val="0"/>
        <w:autoSpaceDN w:val="0"/>
        <w:adjustRightInd w:val="0"/>
        <w:jc w:val="both"/>
      </w:pPr>
      <w:r w:rsidRPr="00EE75B5">
        <w:t xml:space="preserve">прошу выдать разрешение на вступление в брак </w:t>
      </w:r>
      <w:proofErr w:type="gramStart"/>
      <w:r w:rsidRPr="00EE75B5">
        <w:t>с</w:t>
      </w:r>
      <w:proofErr w:type="gramEnd"/>
      <w:r w:rsidR="00253742" w:rsidRPr="00EE75B5">
        <w:t xml:space="preserve"> </w:t>
      </w:r>
      <w:r w:rsidRPr="00EE75B5">
        <w:t>________________________________________________________________</w:t>
      </w:r>
      <w:r w:rsidR="003102DA" w:rsidRPr="00EE75B5">
        <w:t>_____</w:t>
      </w:r>
      <w:r w:rsidRPr="00EE75B5">
        <w:t>__________</w:t>
      </w:r>
      <w:r w:rsidR="00253742" w:rsidRPr="00EE75B5">
        <w:t>_</w:t>
      </w:r>
    </w:p>
    <w:p w:rsidR="00BB7220" w:rsidRPr="00EE75B5" w:rsidRDefault="00BB7220" w:rsidP="00286CA8">
      <w:pPr>
        <w:autoSpaceDE w:val="0"/>
        <w:autoSpaceDN w:val="0"/>
        <w:adjustRightInd w:val="0"/>
        <w:ind w:firstLine="709"/>
        <w:jc w:val="center"/>
        <w:rPr>
          <w:i/>
        </w:rPr>
      </w:pPr>
      <w:r w:rsidRPr="00EE75B5">
        <w:rPr>
          <w:i/>
        </w:rPr>
        <w:t>(Ф.И.О. полностью, день, месяц, год рождения)</w:t>
      </w:r>
    </w:p>
    <w:p w:rsidR="00BB7220" w:rsidRPr="00EE75B5" w:rsidRDefault="00286CA8" w:rsidP="003102DA">
      <w:pPr>
        <w:autoSpaceDE w:val="0"/>
        <w:autoSpaceDN w:val="0"/>
        <w:adjustRightInd w:val="0"/>
      </w:pPr>
      <w:r w:rsidRPr="00EE75B5">
        <w:t>по</w:t>
      </w:r>
      <w:r w:rsidR="003102DA" w:rsidRPr="00EE75B5">
        <w:t xml:space="preserve"> </w:t>
      </w:r>
      <w:r w:rsidRPr="00EE75B5">
        <w:t>следующим</w:t>
      </w:r>
      <w:r w:rsidR="003102DA" w:rsidRPr="00EE75B5">
        <w:t xml:space="preserve"> </w:t>
      </w:r>
      <w:r w:rsidRPr="00EE75B5">
        <w:t>причинам:</w:t>
      </w:r>
      <w:r w:rsidR="003102DA" w:rsidRPr="00EE75B5">
        <w:t xml:space="preserve"> _________________________________________________________________________________________</w:t>
      </w:r>
      <w:r w:rsidRPr="00EE75B5">
        <w:t>_______________________________________________________________________</w:t>
      </w:r>
      <w:r w:rsidR="003102DA" w:rsidRPr="00EE75B5">
        <w:t>______________________</w:t>
      </w:r>
      <w:r w:rsidRPr="00EE75B5">
        <w:t>_________________________________________________________</w:t>
      </w:r>
      <w:r w:rsidR="003102DA" w:rsidRPr="00EE75B5">
        <w:t>_</w:t>
      </w:r>
    </w:p>
    <w:p w:rsidR="003572F2" w:rsidRPr="00EE75B5" w:rsidRDefault="003572F2" w:rsidP="003572F2">
      <w:pPr>
        <w:autoSpaceDE w:val="0"/>
        <w:autoSpaceDN w:val="0"/>
        <w:adjustRightInd w:val="0"/>
        <w:ind w:firstLine="709"/>
        <w:jc w:val="both"/>
      </w:pPr>
      <w:r w:rsidRPr="00EE75B5">
        <w:t>Паспортные данные: ______________</w:t>
      </w:r>
      <w:r w:rsidR="003102DA" w:rsidRPr="00EE75B5">
        <w:t>_____</w:t>
      </w:r>
      <w:r w:rsidRPr="00EE75B5">
        <w:t>_____________________________________</w:t>
      </w:r>
    </w:p>
    <w:p w:rsidR="003572F2" w:rsidRPr="00EE75B5" w:rsidRDefault="003572F2" w:rsidP="003572F2">
      <w:pPr>
        <w:autoSpaceDE w:val="0"/>
        <w:autoSpaceDN w:val="0"/>
        <w:adjustRightInd w:val="0"/>
        <w:jc w:val="both"/>
      </w:pPr>
      <w:r w:rsidRPr="00EE75B5">
        <w:t>___________________________________________</w:t>
      </w:r>
      <w:r w:rsidR="003102DA" w:rsidRPr="00EE75B5">
        <w:t>______</w:t>
      </w:r>
      <w:r w:rsidRPr="00EE75B5">
        <w:t>_______________________</w:t>
      </w:r>
      <w:r w:rsidR="003102DA" w:rsidRPr="00EE75B5">
        <w:t>________</w:t>
      </w:r>
    </w:p>
    <w:p w:rsidR="00286CA8" w:rsidRPr="00EE75B5" w:rsidRDefault="003572F2" w:rsidP="003572F2">
      <w:pPr>
        <w:autoSpaceDE w:val="0"/>
        <w:autoSpaceDN w:val="0"/>
        <w:adjustRightInd w:val="0"/>
        <w:ind w:firstLine="709"/>
        <w:jc w:val="center"/>
        <w:rPr>
          <w:i/>
        </w:rPr>
      </w:pPr>
      <w:r w:rsidRPr="00EE75B5">
        <w:rPr>
          <w:i/>
        </w:rPr>
        <w:t>(серия, номер, дата выдачи паспорта, наименование органа, его выдавшего)</w:t>
      </w:r>
    </w:p>
    <w:p w:rsidR="00BB7220" w:rsidRPr="00EE75B5" w:rsidRDefault="00286CA8" w:rsidP="00BB7220">
      <w:pPr>
        <w:autoSpaceDE w:val="0"/>
        <w:autoSpaceDN w:val="0"/>
        <w:adjustRightInd w:val="0"/>
        <w:ind w:firstLine="709"/>
        <w:jc w:val="both"/>
      </w:pPr>
      <w:r w:rsidRPr="00EE75B5">
        <w:t>К</w:t>
      </w:r>
      <w:r w:rsidR="00BB7220" w:rsidRPr="00EE75B5">
        <w:t xml:space="preserve"> заявлению прилагаю:</w:t>
      </w:r>
    </w:p>
    <w:p w:rsidR="003102DA" w:rsidRPr="00EE75B5" w:rsidRDefault="00286CA8" w:rsidP="00286CA8">
      <w:pPr>
        <w:jc w:val="both"/>
      </w:pPr>
      <w:r w:rsidRPr="00EE75B5">
        <w:t>1.______________________________________________________________________</w:t>
      </w:r>
      <w:r w:rsidR="003102DA" w:rsidRPr="00EE75B5">
        <w:t>_____</w:t>
      </w:r>
      <w:r w:rsidRPr="00EE75B5">
        <w:t>___</w:t>
      </w:r>
    </w:p>
    <w:p w:rsidR="003102DA" w:rsidRPr="00EE75B5" w:rsidRDefault="00286CA8" w:rsidP="00286CA8">
      <w:pPr>
        <w:jc w:val="both"/>
      </w:pPr>
      <w:r w:rsidRPr="00EE75B5">
        <w:t>2._________________________________________________________________________</w:t>
      </w:r>
      <w:r w:rsidR="003102DA" w:rsidRPr="00EE75B5">
        <w:t>_____</w:t>
      </w:r>
    </w:p>
    <w:p w:rsidR="00286CA8" w:rsidRPr="00EE75B5" w:rsidRDefault="00286CA8" w:rsidP="00286CA8">
      <w:pPr>
        <w:jc w:val="both"/>
      </w:pPr>
      <w:r w:rsidRPr="00EE75B5">
        <w:t>3.______________________________________________________________________</w:t>
      </w:r>
      <w:r w:rsidR="003102DA" w:rsidRPr="00EE75B5">
        <w:t>_____</w:t>
      </w:r>
      <w:r w:rsidRPr="00EE75B5">
        <w:t>_</w:t>
      </w:r>
      <w:r w:rsidR="00253742" w:rsidRPr="00EE75B5">
        <w:t>__</w:t>
      </w:r>
    </w:p>
    <w:p w:rsidR="00F166F2" w:rsidRPr="00EE75B5" w:rsidRDefault="00F166F2" w:rsidP="004274CA">
      <w:pPr>
        <w:autoSpaceDE w:val="0"/>
        <w:autoSpaceDN w:val="0"/>
        <w:adjustRightInd w:val="0"/>
        <w:ind w:firstLine="709"/>
        <w:jc w:val="both"/>
        <w:rPr>
          <w:rFonts w:eastAsia="Calibri"/>
        </w:rPr>
      </w:pPr>
      <w:r w:rsidRPr="00EE75B5">
        <w:rPr>
          <w:rFonts w:eastAsia="Calibri"/>
        </w:rPr>
        <w:t>Документ, являющи</w:t>
      </w:r>
      <w:r w:rsidR="00286CA8" w:rsidRPr="00EE75B5">
        <w:rPr>
          <w:rFonts w:eastAsia="Calibri"/>
        </w:rPr>
        <w:t>й</w:t>
      </w:r>
      <w:r w:rsidRPr="00EE75B5">
        <w:rPr>
          <w:rFonts w:eastAsia="Calibri"/>
        </w:rPr>
        <w:t>ся результатом предоставления муниципальной услуги, прошу выдать (направить):</w:t>
      </w:r>
    </w:p>
    <w:p w:rsidR="00F166F2" w:rsidRPr="00EE75B5" w:rsidRDefault="00F166F2" w:rsidP="004274CA">
      <w:pPr>
        <w:widowControl w:val="0"/>
        <w:autoSpaceDE w:val="0"/>
        <w:autoSpaceDN w:val="0"/>
        <w:adjustRightInd w:val="0"/>
      </w:pPr>
      <w:r w:rsidRPr="00EE75B5">
        <w:t></w:t>
      </w:r>
      <w:r w:rsidRPr="00EE75B5">
        <w:tab/>
        <w:t>в МФЦ</w:t>
      </w:r>
    </w:p>
    <w:p w:rsidR="00F166F2" w:rsidRPr="00EE75B5" w:rsidRDefault="00F166F2" w:rsidP="004274CA">
      <w:pPr>
        <w:widowControl w:val="0"/>
        <w:autoSpaceDE w:val="0"/>
        <w:autoSpaceDN w:val="0"/>
        <w:adjustRightInd w:val="0"/>
      </w:pPr>
      <w:r w:rsidRPr="00EE75B5">
        <w:t></w:t>
      </w:r>
      <w:r w:rsidRPr="00EE75B5">
        <w:tab/>
        <w:t xml:space="preserve">в </w:t>
      </w:r>
      <w:r w:rsidR="002920E6" w:rsidRPr="00EE75B5">
        <w:t>уполномоченном органе</w:t>
      </w:r>
    </w:p>
    <w:p w:rsidR="00F166F2" w:rsidRPr="00EE75B5" w:rsidRDefault="00F166F2" w:rsidP="004274CA">
      <w:pPr>
        <w:widowControl w:val="0"/>
        <w:autoSpaceDE w:val="0"/>
        <w:autoSpaceDN w:val="0"/>
        <w:adjustRightInd w:val="0"/>
      </w:pPr>
      <w:r w:rsidRPr="00EE75B5">
        <w:t></w:t>
      </w:r>
      <w:r w:rsidRPr="00EE75B5">
        <w:tab/>
        <w:t xml:space="preserve">посредством почтовой связи </w:t>
      </w:r>
      <w:r w:rsidR="009A3DCF" w:rsidRPr="00EE75B5">
        <w:t>по адресу:</w:t>
      </w:r>
      <w:r w:rsidR="00445BAA" w:rsidRPr="00EE75B5">
        <w:t xml:space="preserve"> </w:t>
      </w:r>
      <w:r w:rsidR="009A3DCF" w:rsidRPr="00EE75B5">
        <w:t>______________</w:t>
      </w:r>
      <w:r w:rsidR="00445BAA" w:rsidRPr="00EE75B5">
        <w:t>___________</w:t>
      </w:r>
      <w:r w:rsidR="007826B6" w:rsidRPr="00EE75B5">
        <w:t>_____</w:t>
      </w:r>
      <w:r w:rsidR="003102DA" w:rsidRPr="00EE75B5">
        <w:t>_____</w:t>
      </w:r>
      <w:r w:rsidR="007826B6" w:rsidRPr="00EE75B5">
        <w:t>_____</w:t>
      </w:r>
    </w:p>
    <w:p w:rsidR="00EB7ADA" w:rsidRPr="00EE75B5" w:rsidRDefault="00445BAA" w:rsidP="00445BAA">
      <w:pPr>
        <w:jc w:val="both"/>
      </w:pPr>
      <w:r w:rsidRPr="00EE75B5">
        <w:t>_______________________________________________________________</w:t>
      </w:r>
      <w:r w:rsidR="003102DA" w:rsidRPr="00EE75B5">
        <w:t>_____</w:t>
      </w:r>
      <w:r w:rsidRPr="00EE75B5">
        <w:t>_</w:t>
      </w:r>
      <w:r w:rsidR="007826B6" w:rsidRPr="00EE75B5">
        <w:t>_________</w:t>
      </w:r>
      <w:r w:rsidR="00253742" w:rsidRPr="00EE75B5">
        <w:t>__</w:t>
      </w:r>
    </w:p>
    <w:p w:rsidR="00253742" w:rsidRPr="00EE75B5" w:rsidRDefault="00253742" w:rsidP="00445BAA">
      <w:pPr>
        <w:jc w:val="both"/>
      </w:pPr>
    </w:p>
    <w:p w:rsidR="00253742" w:rsidRPr="00EE75B5" w:rsidRDefault="00253742" w:rsidP="00253742">
      <w:pPr>
        <w:autoSpaceDE w:val="0"/>
        <w:autoSpaceDN w:val="0"/>
        <w:adjustRightInd w:val="0"/>
        <w:ind w:firstLine="709"/>
        <w:jc w:val="both"/>
      </w:pPr>
      <w:r w:rsidRPr="00EE75B5">
        <w:t>Подпись ________________________</w:t>
      </w:r>
      <w:r w:rsidR="003572F2" w:rsidRPr="00EE75B5">
        <w:t>________</w:t>
      </w:r>
      <w:r w:rsidR="00264522" w:rsidRPr="00EE75B5">
        <w:t>/фамилия, инициалы</w:t>
      </w:r>
    </w:p>
    <w:p w:rsidR="00253742" w:rsidRPr="00EE75B5" w:rsidRDefault="00253742" w:rsidP="00253742">
      <w:pPr>
        <w:autoSpaceDE w:val="0"/>
        <w:autoSpaceDN w:val="0"/>
        <w:adjustRightInd w:val="0"/>
        <w:ind w:firstLine="709"/>
        <w:jc w:val="both"/>
      </w:pPr>
      <w:r w:rsidRPr="00EE75B5">
        <w:t>Дата «_____»_____________ 20___ г.</w:t>
      </w:r>
    </w:p>
    <w:sectPr w:rsidR="00253742" w:rsidRPr="00EE75B5" w:rsidSect="00310D14">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B5" w:rsidRDefault="00CD53B5" w:rsidP="00996115">
      <w:r>
        <w:separator/>
      </w:r>
    </w:p>
  </w:endnote>
  <w:endnote w:type="continuationSeparator" w:id="0">
    <w:p w:rsidR="00CD53B5" w:rsidRDefault="00CD53B5" w:rsidP="0099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6C" w:rsidRDefault="00066E6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B5" w:rsidRDefault="00CD53B5" w:rsidP="00996115">
      <w:r>
        <w:separator/>
      </w:r>
    </w:p>
  </w:footnote>
  <w:footnote w:type="continuationSeparator" w:id="0">
    <w:p w:rsidR="00CD53B5" w:rsidRDefault="00CD53B5" w:rsidP="00996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43031"/>
      <w:docPartObj>
        <w:docPartGallery w:val="Page Numbers (Top of Page)"/>
        <w:docPartUnique/>
      </w:docPartObj>
    </w:sdtPr>
    <w:sdtEndPr/>
    <w:sdtContent>
      <w:p w:rsidR="00066E6C" w:rsidRDefault="00066E6C">
        <w:pPr>
          <w:pStyle w:val="a8"/>
          <w:jc w:val="center"/>
        </w:pPr>
        <w:r>
          <w:fldChar w:fldCharType="begin"/>
        </w:r>
        <w:r>
          <w:instrText>PAGE   \* MERGEFORMAT</w:instrText>
        </w:r>
        <w:r>
          <w:fldChar w:fldCharType="separate"/>
        </w:r>
        <w:r w:rsidR="00855BC0">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6C" w:rsidRPr="005F3134" w:rsidRDefault="00066E6C" w:rsidP="005F3134">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0630B52C"/>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732340"/>
    <w:multiLevelType w:val="hybridMultilevel"/>
    <w:tmpl w:val="F85C6466"/>
    <w:lvl w:ilvl="0" w:tplc="36F80FA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B234BA9"/>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00ADA"/>
    <w:multiLevelType w:val="hybridMultilevel"/>
    <w:tmpl w:val="04404DC8"/>
    <w:lvl w:ilvl="0" w:tplc="4C54BDC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201C34"/>
    <w:multiLevelType w:val="hybridMultilevel"/>
    <w:tmpl w:val="A0C41C7E"/>
    <w:lvl w:ilvl="0" w:tplc="EE421868">
      <w:start w:val="5"/>
      <w:numFmt w:val="bullet"/>
      <w:lvlText w:val=""/>
      <w:lvlJc w:val="left"/>
      <w:pPr>
        <w:ind w:left="1069" w:hanging="360"/>
      </w:pPr>
      <w:rPr>
        <w:rFonts w:ascii="Symbol" w:eastAsia="Times New Roman" w:hAnsi="Symbol"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43A6E7A"/>
    <w:multiLevelType w:val="multilevel"/>
    <w:tmpl w:val="C9C2BC24"/>
    <w:lvl w:ilvl="0">
      <w:start w:val="1"/>
      <w:numFmt w:val="upperRoman"/>
      <w:lvlText w:val="%1."/>
      <w:lvlJc w:val="left"/>
      <w:pPr>
        <w:ind w:left="1212" w:hanging="360"/>
      </w:pPr>
      <w:rPr>
        <w:rFonts w:ascii="Times New Roman" w:eastAsia="Times New Roman" w:hAnsi="Times New Roman" w:cs="Times New Roman"/>
        <w:vertAlign w:val="baseline"/>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6">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6F86677"/>
    <w:multiLevelType w:val="multilevel"/>
    <w:tmpl w:val="0630B52C"/>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5B70ECF"/>
    <w:multiLevelType w:val="multilevel"/>
    <w:tmpl w:val="4754B772"/>
    <w:lvl w:ilvl="0">
      <w:start w:val="4"/>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9B01D23"/>
    <w:multiLevelType w:val="hybridMultilevel"/>
    <w:tmpl w:val="254A0AD8"/>
    <w:lvl w:ilvl="0" w:tplc="CC6E3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0"/>
  </w:num>
  <w:num w:numId="6">
    <w:abstractNumId w:val="3"/>
  </w:num>
  <w:num w:numId="7">
    <w:abstractNumId w:val="7"/>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A7"/>
    <w:rsid w:val="00000126"/>
    <w:rsid w:val="0000045C"/>
    <w:rsid w:val="000026A9"/>
    <w:rsid w:val="00004D53"/>
    <w:rsid w:val="0000547A"/>
    <w:rsid w:val="000065A4"/>
    <w:rsid w:val="00006D2E"/>
    <w:rsid w:val="00006DE5"/>
    <w:rsid w:val="0001099B"/>
    <w:rsid w:val="000109D9"/>
    <w:rsid w:val="00012F18"/>
    <w:rsid w:val="000130CA"/>
    <w:rsid w:val="00014124"/>
    <w:rsid w:val="00020F8E"/>
    <w:rsid w:val="000231EE"/>
    <w:rsid w:val="00025BCA"/>
    <w:rsid w:val="0002681D"/>
    <w:rsid w:val="00026BB7"/>
    <w:rsid w:val="00030F0C"/>
    <w:rsid w:val="0003246E"/>
    <w:rsid w:val="00036C9E"/>
    <w:rsid w:val="00041469"/>
    <w:rsid w:val="00046AA8"/>
    <w:rsid w:val="00046BF6"/>
    <w:rsid w:val="00051793"/>
    <w:rsid w:val="000523A2"/>
    <w:rsid w:val="00052E55"/>
    <w:rsid w:val="00052FA7"/>
    <w:rsid w:val="00053FEC"/>
    <w:rsid w:val="00062496"/>
    <w:rsid w:val="00062B51"/>
    <w:rsid w:val="00064C98"/>
    <w:rsid w:val="00066E6C"/>
    <w:rsid w:val="00071DF3"/>
    <w:rsid w:val="000728B3"/>
    <w:rsid w:val="00074B87"/>
    <w:rsid w:val="000759F3"/>
    <w:rsid w:val="0007643D"/>
    <w:rsid w:val="00076486"/>
    <w:rsid w:val="00077440"/>
    <w:rsid w:val="00080184"/>
    <w:rsid w:val="00080F85"/>
    <w:rsid w:val="00081862"/>
    <w:rsid w:val="00081E7F"/>
    <w:rsid w:val="00084F46"/>
    <w:rsid w:val="0008750C"/>
    <w:rsid w:val="00091A9D"/>
    <w:rsid w:val="00091BA8"/>
    <w:rsid w:val="00092050"/>
    <w:rsid w:val="00092D09"/>
    <w:rsid w:val="00097314"/>
    <w:rsid w:val="000A09B0"/>
    <w:rsid w:val="000A0CD2"/>
    <w:rsid w:val="000A2C74"/>
    <w:rsid w:val="000A7F4E"/>
    <w:rsid w:val="000B2423"/>
    <w:rsid w:val="000B4974"/>
    <w:rsid w:val="000C1136"/>
    <w:rsid w:val="000C161C"/>
    <w:rsid w:val="000C1C0E"/>
    <w:rsid w:val="000C3160"/>
    <w:rsid w:val="000C6A77"/>
    <w:rsid w:val="000D2599"/>
    <w:rsid w:val="000D3B33"/>
    <w:rsid w:val="000D681E"/>
    <w:rsid w:val="000E1822"/>
    <w:rsid w:val="000F1058"/>
    <w:rsid w:val="000F18CB"/>
    <w:rsid w:val="000F6267"/>
    <w:rsid w:val="000F79B2"/>
    <w:rsid w:val="00101324"/>
    <w:rsid w:val="00101D8C"/>
    <w:rsid w:val="00103141"/>
    <w:rsid w:val="00104CEF"/>
    <w:rsid w:val="00104D21"/>
    <w:rsid w:val="001070E8"/>
    <w:rsid w:val="00116366"/>
    <w:rsid w:val="001177A3"/>
    <w:rsid w:val="00126D85"/>
    <w:rsid w:val="00131133"/>
    <w:rsid w:val="0013638B"/>
    <w:rsid w:val="0014341A"/>
    <w:rsid w:val="00144F25"/>
    <w:rsid w:val="001501B9"/>
    <w:rsid w:val="00156CE0"/>
    <w:rsid w:val="0016155A"/>
    <w:rsid w:val="00162227"/>
    <w:rsid w:val="0016415A"/>
    <w:rsid w:val="0016474D"/>
    <w:rsid w:val="00167A75"/>
    <w:rsid w:val="00172D83"/>
    <w:rsid w:val="00176E4B"/>
    <w:rsid w:val="00176FE0"/>
    <w:rsid w:val="00177C37"/>
    <w:rsid w:val="00182AE2"/>
    <w:rsid w:val="00195506"/>
    <w:rsid w:val="001A18CF"/>
    <w:rsid w:val="001A307B"/>
    <w:rsid w:val="001A31CA"/>
    <w:rsid w:val="001A32CA"/>
    <w:rsid w:val="001A3712"/>
    <w:rsid w:val="001A6710"/>
    <w:rsid w:val="001B6BD8"/>
    <w:rsid w:val="001C19C5"/>
    <w:rsid w:val="001C731B"/>
    <w:rsid w:val="001D0941"/>
    <w:rsid w:val="001D5559"/>
    <w:rsid w:val="001D5908"/>
    <w:rsid w:val="001D599B"/>
    <w:rsid w:val="001D7A2D"/>
    <w:rsid w:val="001E099F"/>
    <w:rsid w:val="001E119C"/>
    <w:rsid w:val="001F1499"/>
    <w:rsid w:val="001F175E"/>
    <w:rsid w:val="001F4CD2"/>
    <w:rsid w:val="0020397A"/>
    <w:rsid w:val="0020678F"/>
    <w:rsid w:val="00207BBB"/>
    <w:rsid w:val="0021047F"/>
    <w:rsid w:val="002132F3"/>
    <w:rsid w:val="00213C69"/>
    <w:rsid w:val="00213E39"/>
    <w:rsid w:val="0021452E"/>
    <w:rsid w:val="002151CF"/>
    <w:rsid w:val="00217136"/>
    <w:rsid w:val="00217B7E"/>
    <w:rsid w:val="00221417"/>
    <w:rsid w:val="00223224"/>
    <w:rsid w:val="00223A9F"/>
    <w:rsid w:val="00223B3D"/>
    <w:rsid w:val="00225FC1"/>
    <w:rsid w:val="002261C9"/>
    <w:rsid w:val="002333A6"/>
    <w:rsid w:val="00234027"/>
    <w:rsid w:val="00237A08"/>
    <w:rsid w:val="002401AD"/>
    <w:rsid w:val="0024095C"/>
    <w:rsid w:val="00241B0B"/>
    <w:rsid w:val="00242E01"/>
    <w:rsid w:val="0024358B"/>
    <w:rsid w:val="002471E5"/>
    <w:rsid w:val="00252BE0"/>
    <w:rsid w:val="00253742"/>
    <w:rsid w:val="00255A6C"/>
    <w:rsid w:val="00257799"/>
    <w:rsid w:val="002616C2"/>
    <w:rsid w:val="0026347B"/>
    <w:rsid w:val="00263732"/>
    <w:rsid w:val="00263C6B"/>
    <w:rsid w:val="00263C8C"/>
    <w:rsid w:val="00263F9A"/>
    <w:rsid w:val="00264522"/>
    <w:rsid w:val="00264AD4"/>
    <w:rsid w:val="002653B9"/>
    <w:rsid w:val="0027344A"/>
    <w:rsid w:val="00286CA8"/>
    <w:rsid w:val="002920E6"/>
    <w:rsid w:val="00295524"/>
    <w:rsid w:val="00295B43"/>
    <w:rsid w:val="00296870"/>
    <w:rsid w:val="002A02AA"/>
    <w:rsid w:val="002A29A5"/>
    <w:rsid w:val="002A31CB"/>
    <w:rsid w:val="002A449D"/>
    <w:rsid w:val="002A4B10"/>
    <w:rsid w:val="002A53AF"/>
    <w:rsid w:val="002A7796"/>
    <w:rsid w:val="002B1634"/>
    <w:rsid w:val="002B2F3A"/>
    <w:rsid w:val="002B6734"/>
    <w:rsid w:val="002B6F05"/>
    <w:rsid w:val="002C1D36"/>
    <w:rsid w:val="002C2391"/>
    <w:rsid w:val="002C3064"/>
    <w:rsid w:val="002C4448"/>
    <w:rsid w:val="002C6395"/>
    <w:rsid w:val="002D0D28"/>
    <w:rsid w:val="002D30C3"/>
    <w:rsid w:val="002D313F"/>
    <w:rsid w:val="002E11E5"/>
    <w:rsid w:val="002E185B"/>
    <w:rsid w:val="002E1CF3"/>
    <w:rsid w:val="002E361D"/>
    <w:rsid w:val="002E4860"/>
    <w:rsid w:val="002E6D99"/>
    <w:rsid w:val="002F0353"/>
    <w:rsid w:val="002F1088"/>
    <w:rsid w:val="002F1581"/>
    <w:rsid w:val="002F3B8D"/>
    <w:rsid w:val="002F5A0E"/>
    <w:rsid w:val="0030033A"/>
    <w:rsid w:val="0030311A"/>
    <w:rsid w:val="0030325E"/>
    <w:rsid w:val="00304816"/>
    <w:rsid w:val="00304FB4"/>
    <w:rsid w:val="0030741E"/>
    <w:rsid w:val="00307FA8"/>
    <w:rsid w:val="003102DA"/>
    <w:rsid w:val="00310D14"/>
    <w:rsid w:val="00311D80"/>
    <w:rsid w:val="003138DC"/>
    <w:rsid w:val="0031392C"/>
    <w:rsid w:val="00314668"/>
    <w:rsid w:val="00314A81"/>
    <w:rsid w:val="003165FA"/>
    <w:rsid w:val="003169E7"/>
    <w:rsid w:val="00316B1E"/>
    <w:rsid w:val="00317CD8"/>
    <w:rsid w:val="00320A2A"/>
    <w:rsid w:val="00320D18"/>
    <w:rsid w:val="0032120A"/>
    <w:rsid w:val="00321E79"/>
    <w:rsid w:val="00327A37"/>
    <w:rsid w:val="00333BDA"/>
    <w:rsid w:val="0033439F"/>
    <w:rsid w:val="00337EED"/>
    <w:rsid w:val="00341022"/>
    <w:rsid w:val="00345C36"/>
    <w:rsid w:val="003514C5"/>
    <w:rsid w:val="003520F1"/>
    <w:rsid w:val="0035291F"/>
    <w:rsid w:val="00353453"/>
    <w:rsid w:val="0035492F"/>
    <w:rsid w:val="00355FE0"/>
    <w:rsid w:val="00356137"/>
    <w:rsid w:val="00356B34"/>
    <w:rsid w:val="003572F2"/>
    <w:rsid w:val="00363852"/>
    <w:rsid w:val="0036574E"/>
    <w:rsid w:val="00366868"/>
    <w:rsid w:val="00366E31"/>
    <w:rsid w:val="00373351"/>
    <w:rsid w:val="003767D9"/>
    <w:rsid w:val="00377047"/>
    <w:rsid w:val="00380810"/>
    <w:rsid w:val="003812B5"/>
    <w:rsid w:val="00382209"/>
    <w:rsid w:val="00383701"/>
    <w:rsid w:val="00383FA7"/>
    <w:rsid w:val="00384580"/>
    <w:rsid w:val="003845BF"/>
    <w:rsid w:val="0039218A"/>
    <w:rsid w:val="0039288F"/>
    <w:rsid w:val="00392C42"/>
    <w:rsid w:val="00392D7B"/>
    <w:rsid w:val="0039399E"/>
    <w:rsid w:val="00395742"/>
    <w:rsid w:val="00395A51"/>
    <w:rsid w:val="003A0232"/>
    <w:rsid w:val="003A0BAE"/>
    <w:rsid w:val="003A52F1"/>
    <w:rsid w:val="003A74E0"/>
    <w:rsid w:val="003B3532"/>
    <w:rsid w:val="003B3FDE"/>
    <w:rsid w:val="003B48D6"/>
    <w:rsid w:val="003B5BAF"/>
    <w:rsid w:val="003B61F6"/>
    <w:rsid w:val="003B725C"/>
    <w:rsid w:val="003C0558"/>
    <w:rsid w:val="003C113C"/>
    <w:rsid w:val="003C1BEE"/>
    <w:rsid w:val="003C289E"/>
    <w:rsid w:val="003C4C72"/>
    <w:rsid w:val="003C5528"/>
    <w:rsid w:val="003C7417"/>
    <w:rsid w:val="003D0075"/>
    <w:rsid w:val="003D1004"/>
    <w:rsid w:val="003D6C72"/>
    <w:rsid w:val="003E0753"/>
    <w:rsid w:val="003E39D0"/>
    <w:rsid w:val="003E5259"/>
    <w:rsid w:val="003F17A1"/>
    <w:rsid w:val="003F2059"/>
    <w:rsid w:val="003F2EF2"/>
    <w:rsid w:val="003F421E"/>
    <w:rsid w:val="003F487E"/>
    <w:rsid w:val="003F4BE8"/>
    <w:rsid w:val="003F5FBE"/>
    <w:rsid w:val="003F7B10"/>
    <w:rsid w:val="00401705"/>
    <w:rsid w:val="00402A55"/>
    <w:rsid w:val="004040B0"/>
    <w:rsid w:val="004066FF"/>
    <w:rsid w:val="00407F3F"/>
    <w:rsid w:val="00411345"/>
    <w:rsid w:val="004158D8"/>
    <w:rsid w:val="00416BFF"/>
    <w:rsid w:val="004213F3"/>
    <w:rsid w:val="00424335"/>
    <w:rsid w:val="00424ABC"/>
    <w:rsid w:val="00425BD0"/>
    <w:rsid w:val="004274CA"/>
    <w:rsid w:val="004304F5"/>
    <w:rsid w:val="00431DE2"/>
    <w:rsid w:val="00431EC1"/>
    <w:rsid w:val="00432B11"/>
    <w:rsid w:val="00432E03"/>
    <w:rsid w:val="00433654"/>
    <w:rsid w:val="00434906"/>
    <w:rsid w:val="0044107A"/>
    <w:rsid w:val="00442C61"/>
    <w:rsid w:val="00445BAA"/>
    <w:rsid w:val="00446F79"/>
    <w:rsid w:val="00451B7D"/>
    <w:rsid w:val="00452BCC"/>
    <w:rsid w:val="004530C2"/>
    <w:rsid w:val="00454322"/>
    <w:rsid w:val="00455535"/>
    <w:rsid w:val="00456EBF"/>
    <w:rsid w:val="00461E0E"/>
    <w:rsid w:val="0046303F"/>
    <w:rsid w:val="004671FF"/>
    <w:rsid w:val="00470391"/>
    <w:rsid w:val="00470A70"/>
    <w:rsid w:val="004743DA"/>
    <w:rsid w:val="00474C41"/>
    <w:rsid w:val="00480A30"/>
    <w:rsid w:val="00481DAB"/>
    <w:rsid w:val="00483806"/>
    <w:rsid w:val="0048540F"/>
    <w:rsid w:val="00487ABA"/>
    <w:rsid w:val="004A0FF5"/>
    <w:rsid w:val="004A15A2"/>
    <w:rsid w:val="004A3E2A"/>
    <w:rsid w:val="004A4ACF"/>
    <w:rsid w:val="004A4EAB"/>
    <w:rsid w:val="004A6E4C"/>
    <w:rsid w:val="004B147D"/>
    <w:rsid w:val="004B2179"/>
    <w:rsid w:val="004B22B7"/>
    <w:rsid w:val="004B30B1"/>
    <w:rsid w:val="004B43C2"/>
    <w:rsid w:val="004B4823"/>
    <w:rsid w:val="004B506F"/>
    <w:rsid w:val="004B730D"/>
    <w:rsid w:val="004B7D4D"/>
    <w:rsid w:val="004C40CA"/>
    <w:rsid w:val="004C5A20"/>
    <w:rsid w:val="004C7E66"/>
    <w:rsid w:val="004D0A07"/>
    <w:rsid w:val="004D205A"/>
    <w:rsid w:val="004D22C2"/>
    <w:rsid w:val="004D37DD"/>
    <w:rsid w:val="004E048F"/>
    <w:rsid w:val="004E3F15"/>
    <w:rsid w:val="004E40DF"/>
    <w:rsid w:val="004E63DB"/>
    <w:rsid w:val="004E66B9"/>
    <w:rsid w:val="004E7C3D"/>
    <w:rsid w:val="004F44EF"/>
    <w:rsid w:val="005014F3"/>
    <w:rsid w:val="00502A2B"/>
    <w:rsid w:val="00503D1E"/>
    <w:rsid w:val="0050608E"/>
    <w:rsid w:val="00515FA0"/>
    <w:rsid w:val="005164BC"/>
    <w:rsid w:val="005203B5"/>
    <w:rsid w:val="00521BD5"/>
    <w:rsid w:val="00524908"/>
    <w:rsid w:val="00526073"/>
    <w:rsid w:val="00527BAA"/>
    <w:rsid w:val="00532464"/>
    <w:rsid w:val="00533DCF"/>
    <w:rsid w:val="00534018"/>
    <w:rsid w:val="00535424"/>
    <w:rsid w:val="0053603E"/>
    <w:rsid w:val="00536C6A"/>
    <w:rsid w:val="00545668"/>
    <w:rsid w:val="005459B1"/>
    <w:rsid w:val="005501D6"/>
    <w:rsid w:val="00551428"/>
    <w:rsid w:val="0055382E"/>
    <w:rsid w:val="00553F54"/>
    <w:rsid w:val="00555E08"/>
    <w:rsid w:val="00557596"/>
    <w:rsid w:val="00562E1F"/>
    <w:rsid w:val="005659D7"/>
    <w:rsid w:val="00566012"/>
    <w:rsid w:val="00567737"/>
    <w:rsid w:val="005703A1"/>
    <w:rsid w:val="005718E2"/>
    <w:rsid w:val="0057292D"/>
    <w:rsid w:val="00575291"/>
    <w:rsid w:val="00580161"/>
    <w:rsid w:val="00590924"/>
    <w:rsid w:val="00592505"/>
    <w:rsid w:val="0059274C"/>
    <w:rsid w:val="0059349F"/>
    <w:rsid w:val="00597F1C"/>
    <w:rsid w:val="005A1D87"/>
    <w:rsid w:val="005A24E8"/>
    <w:rsid w:val="005A5281"/>
    <w:rsid w:val="005A613E"/>
    <w:rsid w:val="005A6260"/>
    <w:rsid w:val="005B0103"/>
    <w:rsid w:val="005B2B48"/>
    <w:rsid w:val="005B5713"/>
    <w:rsid w:val="005B732A"/>
    <w:rsid w:val="005B7437"/>
    <w:rsid w:val="005B78DE"/>
    <w:rsid w:val="005C2852"/>
    <w:rsid w:val="005C44E2"/>
    <w:rsid w:val="005C685F"/>
    <w:rsid w:val="005D00CF"/>
    <w:rsid w:val="005D2218"/>
    <w:rsid w:val="005D3E4B"/>
    <w:rsid w:val="005D7087"/>
    <w:rsid w:val="005D7089"/>
    <w:rsid w:val="005D7483"/>
    <w:rsid w:val="005D782B"/>
    <w:rsid w:val="005D7EA2"/>
    <w:rsid w:val="005E1A32"/>
    <w:rsid w:val="005E1C0C"/>
    <w:rsid w:val="005E22BD"/>
    <w:rsid w:val="005E52B4"/>
    <w:rsid w:val="005F3134"/>
    <w:rsid w:val="005F74E3"/>
    <w:rsid w:val="00600559"/>
    <w:rsid w:val="006037A1"/>
    <w:rsid w:val="0060447C"/>
    <w:rsid w:val="00605326"/>
    <w:rsid w:val="0061388C"/>
    <w:rsid w:val="00614139"/>
    <w:rsid w:val="00614855"/>
    <w:rsid w:val="00615C9B"/>
    <w:rsid w:val="006217F6"/>
    <w:rsid w:val="00621C07"/>
    <w:rsid w:val="00621C6B"/>
    <w:rsid w:val="00622B55"/>
    <w:rsid w:val="0062510E"/>
    <w:rsid w:val="006254B2"/>
    <w:rsid w:val="00625E15"/>
    <w:rsid w:val="00630DD3"/>
    <w:rsid w:val="00630E62"/>
    <w:rsid w:val="00632B9D"/>
    <w:rsid w:val="00633F26"/>
    <w:rsid w:val="006362BC"/>
    <w:rsid w:val="0063749F"/>
    <w:rsid w:val="00637C23"/>
    <w:rsid w:val="00637F12"/>
    <w:rsid w:val="00645F40"/>
    <w:rsid w:val="00646156"/>
    <w:rsid w:val="00647C95"/>
    <w:rsid w:val="006503A5"/>
    <w:rsid w:val="00650773"/>
    <w:rsid w:val="00650A92"/>
    <w:rsid w:val="00651DC4"/>
    <w:rsid w:val="00657112"/>
    <w:rsid w:val="006607E6"/>
    <w:rsid w:val="00662CE3"/>
    <w:rsid w:val="00666AD3"/>
    <w:rsid w:val="006715E2"/>
    <w:rsid w:val="00671D04"/>
    <w:rsid w:val="006740BC"/>
    <w:rsid w:val="00674D68"/>
    <w:rsid w:val="00677311"/>
    <w:rsid w:val="006816B3"/>
    <w:rsid w:val="00686AC5"/>
    <w:rsid w:val="006874FA"/>
    <w:rsid w:val="00693842"/>
    <w:rsid w:val="006973D8"/>
    <w:rsid w:val="006A004C"/>
    <w:rsid w:val="006A061D"/>
    <w:rsid w:val="006A128A"/>
    <w:rsid w:val="006A5A03"/>
    <w:rsid w:val="006A5D67"/>
    <w:rsid w:val="006A5FA6"/>
    <w:rsid w:val="006B0A25"/>
    <w:rsid w:val="006B1962"/>
    <w:rsid w:val="006B24F8"/>
    <w:rsid w:val="006B3654"/>
    <w:rsid w:val="006B4662"/>
    <w:rsid w:val="006B4833"/>
    <w:rsid w:val="006B5837"/>
    <w:rsid w:val="006C0749"/>
    <w:rsid w:val="006C0935"/>
    <w:rsid w:val="006C1130"/>
    <w:rsid w:val="006C19C1"/>
    <w:rsid w:val="006C5199"/>
    <w:rsid w:val="006C5366"/>
    <w:rsid w:val="006C5DE9"/>
    <w:rsid w:val="006D2C0A"/>
    <w:rsid w:val="006D2DEB"/>
    <w:rsid w:val="006D3F01"/>
    <w:rsid w:val="006D568A"/>
    <w:rsid w:val="006E096C"/>
    <w:rsid w:val="006E0FD0"/>
    <w:rsid w:val="006E543E"/>
    <w:rsid w:val="006E6306"/>
    <w:rsid w:val="006E6ED8"/>
    <w:rsid w:val="006E799B"/>
    <w:rsid w:val="006F3A1B"/>
    <w:rsid w:val="006F64D9"/>
    <w:rsid w:val="007004C9"/>
    <w:rsid w:val="0070167D"/>
    <w:rsid w:val="0070223D"/>
    <w:rsid w:val="007026B3"/>
    <w:rsid w:val="007039FC"/>
    <w:rsid w:val="00705545"/>
    <w:rsid w:val="00706D5E"/>
    <w:rsid w:val="00711B42"/>
    <w:rsid w:val="00711EBB"/>
    <w:rsid w:val="00712FB4"/>
    <w:rsid w:val="007143ED"/>
    <w:rsid w:val="00722F42"/>
    <w:rsid w:val="00724EE1"/>
    <w:rsid w:val="007256C9"/>
    <w:rsid w:val="00725A73"/>
    <w:rsid w:val="00730506"/>
    <w:rsid w:val="007305E7"/>
    <w:rsid w:val="0073228F"/>
    <w:rsid w:val="00742648"/>
    <w:rsid w:val="007449B7"/>
    <w:rsid w:val="0075454A"/>
    <w:rsid w:val="007545E4"/>
    <w:rsid w:val="00754F10"/>
    <w:rsid w:val="00757C3D"/>
    <w:rsid w:val="007639C4"/>
    <w:rsid w:val="00763B9D"/>
    <w:rsid w:val="00765FC1"/>
    <w:rsid w:val="00770553"/>
    <w:rsid w:val="007711DB"/>
    <w:rsid w:val="00773A96"/>
    <w:rsid w:val="0077423E"/>
    <w:rsid w:val="00776FA4"/>
    <w:rsid w:val="007808AA"/>
    <w:rsid w:val="007821CD"/>
    <w:rsid w:val="007826B6"/>
    <w:rsid w:val="00783C9C"/>
    <w:rsid w:val="00791A30"/>
    <w:rsid w:val="007921F9"/>
    <w:rsid w:val="0079468D"/>
    <w:rsid w:val="0079618A"/>
    <w:rsid w:val="00796360"/>
    <w:rsid w:val="007A13BE"/>
    <w:rsid w:val="007A3EBB"/>
    <w:rsid w:val="007A4064"/>
    <w:rsid w:val="007A5574"/>
    <w:rsid w:val="007A580E"/>
    <w:rsid w:val="007A667C"/>
    <w:rsid w:val="007A77ED"/>
    <w:rsid w:val="007A7B73"/>
    <w:rsid w:val="007B0900"/>
    <w:rsid w:val="007B165B"/>
    <w:rsid w:val="007B2B5A"/>
    <w:rsid w:val="007B5B7B"/>
    <w:rsid w:val="007B7CE4"/>
    <w:rsid w:val="007C0BFB"/>
    <w:rsid w:val="007C1BD1"/>
    <w:rsid w:val="007C6A15"/>
    <w:rsid w:val="007C7ABA"/>
    <w:rsid w:val="007D0046"/>
    <w:rsid w:val="007D0DF7"/>
    <w:rsid w:val="007D19D2"/>
    <w:rsid w:val="007D1F13"/>
    <w:rsid w:val="007D4F08"/>
    <w:rsid w:val="007E33D6"/>
    <w:rsid w:val="007E3CDB"/>
    <w:rsid w:val="007E43E2"/>
    <w:rsid w:val="007E4442"/>
    <w:rsid w:val="007E5F92"/>
    <w:rsid w:val="007F0402"/>
    <w:rsid w:val="007F3282"/>
    <w:rsid w:val="007F4526"/>
    <w:rsid w:val="007F4F94"/>
    <w:rsid w:val="007F509B"/>
    <w:rsid w:val="007F644A"/>
    <w:rsid w:val="00803DAA"/>
    <w:rsid w:val="008106BD"/>
    <w:rsid w:val="00810EC1"/>
    <w:rsid w:val="00810FC2"/>
    <w:rsid w:val="0081219B"/>
    <w:rsid w:val="008139E7"/>
    <w:rsid w:val="00813C11"/>
    <w:rsid w:val="00817CDA"/>
    <w:rsid w:val="00823482"/>
    <w:rsid w:val="00825F4D"/>
    <w:rsid w:val="0082627C"/>
    <w:rsid w:val="00826366"/>
    <w:rsid w:val="0083046D"/>
    <w:rsid w:val="008305FE"/>
    <w:rsid w:val="008314EE"/>
    <w:rsid w:val="0083373F"/>
    <w:rsid w:val="008360CF"/>
    <w:rsid w:val="0083793E"/>
    <w:rsid w:val="00841210"/>
    <w:rsid w:val="008412E9"/>
    <w:rsid w:val="00846333"/>
    <w:rsid w:val="00846F38"/>
    <w:rsid w:val="00847207"/>
    <w:rsid w:val="008474F7"/>
    <w:rsid w:val="00847A1F"/>
    <w:rsid w:val="00847D4F"/>
    <w:rsid w:val="00853968"/>
    <w:rsid w:val="00854BF6"/>
    <w:rsid w:val="00854F88"/>
    <w:rsid w:val="00855BC0"/>
    <w:rsid w:val="00860A5C"/>
    <w:rsid w:val="00861EC2"/>
    <w:rsid w:val="008624FC"/>
    <w:rsid w:val="00866EAB"/>
    <w:rsid w:val="008677E5"/>
    <w:rsid w:val="00867C58"/>
    <w:rsid w:val="00871E71"/>
    <w:rsid w:val="00872BFD"/>
    <w:rsid w:val="008735BD"/>
    <w:rsid w:val="0087399D"/>
    <w:rsid w:val="00873FF0"/>
    <w:rsid w:val="0087507B"/>
    <w:rsid w:val="008777E8"/>
    <w:rsid w:val="00882EB3"/>
    <w:rsid w:val="00883B36"/>
    <w:rsid w:val="00883C61"/>
    <w:rsid w:val="008844D8"/>
    <w:rsid w:val="0088569D"/>
    <w:rsid w:val="00886A11"/>
    <w:rsid w:val="00890656"/>
    <w:rsid w:val="00891A40"/>
    <w:rsid w:val="0089357F"/>
    <w:rsid w:val="008935DD"/>
    <w:rsid w:val="0089390F"/>
    <w:rsid w:val="00893D17"/>
    <w:rsid w:val="00896FE3"/>
    <w:rsid w:val="008A072D"/>
    <w:rsid w:val="008B34DC"/>
    <w:rsid w:val="008B4895"/>
    <w:rsid w:val="008B5070"/>
    <w:rsid w:val="008B76DE"/>
    <w:rsid w:val="008C0827"/>
    <w:rsid w:val="008C0985"/>
    <w:rsid w:val="008C2B26"/>
    <w:rsid w:val="008C43DB"/>
    <w:rsid w:val="008C4BB9"/>
    <w:rsid w:val="008C7068"/>
    <w:rsid w:val="008D7227"/>
    <w:rsid w:val="008E0A7F"/>
    <w:rsid w:val="008E438A"/>
    <w:rsid w:val="008E4EB6"/>
    <w:rsid w:val="008F1FA8"/>
    <w:rsid w:val="008F2334"/>
    <w:rsid w:val="008F444D"/>
    <w:rsid w:val="008F53C5"/>
    <w:rsid w:val="008F5492"/>
    <w:rsid w:val="008F7FDC"/>
    <w:rsid w:val="009005B0"/>
    <w:rsid w:val="00900BD1"/>
    <w:rsid w:val="009017E4"/>
    <w:rsid w:val="00903608"/>
    <w:rsid w:val="00904D01"/>
    <w:rsid w:val="0090573B"/>
    <w:rsid w:val="00906148"/>
    <w:rsid w:val="00906F9D"/>
    <w:rsid w:val="009072A9"/>
    <w:rsid w:val="0090757C"/>
    <w:rsid w:val="00910211"/>
    <w:rsid w:val="00917078"/>
    <w:rsid w:val="009216A1"/>
    <w:rsid w:val="00923049"/>
    <w:rsid w:val="0092723D"/>
    <w:rsid w:val="00937101"/>
    <w:rsid w:val="00943760"/>
    <w:rsid w:val="00943A5E"/>
    <w:rsid w:val="009512AB"/>
    <w:rsid w:val="00951B58"/>
    <w:rsid w:val="009549C1"/>
    <w:rsid w:val="00955143"/>
    <w:rsid w:val="009561B6"/>
    <w:rsid w:val="009570C3"/>
    <w:rsid w:val="00957318"/>
    <w:rsid w:val="00960C3D"/>
    <w:rsid w:val="00964C01"/>
    <w:rsid w:val="00965C07"/>
    <w:rsid w:val="00967EBF"/>
    <w:rsid w:val="00971A9C"/>
    <w:rsid w:val="00972724"/>
    <w:rsid w:val="009809CE"/>
    <w:rsid w:val="00983CCE"/>
    <w:rsid w:val="00986078"/>
    <w:rsid w:val="009873AF"/>
    <w:rsid w:val="00991857"/>
    <w:rsid w:val="0099347F"/>
    <w:rsid w:val="00993C03"/>
    <w:rsid w:val="00995074"/>
    <w:rsid w:val="009956A5"/>
    <w:rsid w:val="00996115"/>
    <w:rsid w:val="009970A1"/>
    <w:rsid w:val="00997E22"/>
    <w:rsid w:val="009A04C5"/>
    <w:rsid w:val="009A04F8"/>
    <w:rsid w:val="009A16C1"/>
    <w:rsid w:val="009A175E"/>
    <w:rsid w:val="009A3350"/>
    <w:rsid w:val="009A3DCF"/>
    <w:rsid w:val="009A4665"/>
    <w:rsid w:val="009B2B04"/>
    <w:rsid w:val="009C024D"/>
    <w:rsid w:val="009C050F"/>
    <w:rsid w:val="009C6E37"/>
    <w:rsid w:val="009C6FAF"/>
    <w:rsid w:val="009D1726"/>
    <w:rsid w:val="009D5139"/>
    <w:rsid w:val="009D5FE5"/>
    <w:rsid w:val="009E11A2"/>
    <w:rsid w:val="009F02E0"/>
    <w:rsid w:val="009F20EE"/>
    <w:rsid w:val="009F2102"/>
    <w:rsid w:val="009F34CC"/>
    <w:rsid w:val="009F7CA1"/>
    <w:rsid w:val="009F7E7E"/>
    <w:rsid w:val="00A015B4"/>
    <w:rsid w:val="00A03BE5"/>
    <w:rsid w:val="00A0680B"/>
    <w:rsid w:val="00A06C21"/>
    <w:rsid w:val="00A07D89"/>
    <w:rsid w:val="00A12F33"/>
    <w:rsid w:val="00A12F3D"/>
    <w:rsid w:val="00A13095"/>
    <w:rsid w:val="00A14C40"/>
    <w:rsid w:val="00A17231"/>
    <w:rsid w:val="00A20F39"/>
    <w:rsid w:val="00A21DBC"/>
    <w:rsid w:val="00A222A5"/>
    <w:rsid w:val="00A25ABA"/>
    <w:rsid w:val="00A25D77"/>
    <w:rsid w:val="00A26D2A"/>
    <w:rsid w:val="00A318F7"/>
    <w:rsid w:val="00A35D7C"/>
    <w:rsid w:val="00A36DF4"/>
    <w:rsid w:val="00A376DE"/>
    <w:rsid w:val="00A37FEB"/>
    <w:rsid w:val="00A40E24"/>
    <w:rsid w:val="00A41A71"/>
    <w:rsid w:val="00A41D87"/>
    <w:rsid w:val="00A423BD"/>
    <w:rsid w:val="00A428FC"/>
    <w:rsid w:val="00A433E1"/>
    <w:rsid w:val="00A4493F"/>
    <w:rsid w:val="00A45BC9"/>
    <w:rsid w:val="00A45EF7"/>
    <w:rsid w:val="00A511B0"/>
    <w:rsid w:val="00A51865"/>
    <w:rsid w:val="00A552AE"/>
    <w:rsid w:val="00A56206"/>
    <w:rsid w:val="00A5623C"/>
    <w:rsid w:val="00A56471"/>
    <w:rsid w:val="00A57259"/>
    <w:rsid w:val="00A62D22"/>
    <w:rsid w:val="00A64A9E"/>
    <w:rsid w:val="00A65BC8"/>
    <w:rsid w:val="00A72C3C"/>
    <w:rsid w:val="00A730F4"/>
    <w:rsid w:val="00A731C0"/>
    <w:rsid w:val="00A73D17"/>
    <w:rsid w:val="00A740DE"/>
    <w:rsid w:val="00A81BD3"/>
    <w:rsid w:val="00A83F90"/>
    <w:rsid w:val="00A857D5"/>
    <w:rsid w:val="00A8758B"/>
    <w:rsid w:val="00A879B0"/>
    <w:rsid w:val="00A95D72"/>
    <w:rsid w:val="00A960D0"/>
    <w:rsid w:val="00A963D4"/>
    <w:rsid w:val="00A97A82"/>
    <w:rsid w:val="00AA1A87"/>
    <w:rsid w:val="00AA28B1"/>
    <w:rsid w:val="00AA73AD"/>
    <w:rsid w:val="00AA7F9F"/>
    <w:rsid w:val="00AB00C2"/>
    <w:rsid w:val="00AB071E"/>
    <w:rsid w:val="00AB405C"/>
    <w:rsid w:val="00AB4AD5"/>
    <w:rsid w:val="00AB59DF"/>
    <w:rsid w:val="00AB7A57"/>
    <w:rsid w:val="00AC12A5"/>
    <w:rsid w:val="00AC1C34"/>
    <w:rsid w:val="00AC1E67"/>
    <w:rsid w:val="00AC341D"/>
    <w:rsid w:val="00AC6212"/>
    <w:rsid w:val="00AC6C00"/>
    <w:rsid w:val="00AE02F5"/>
    <w:rsid w:val="00AE4459"/>
    <w:rsid w:val="00AE780E"/>
    <w:rsid w:val="00AF2301"/>
    <w:rsid w:val="00AF34F7"/>
    <w:rsid w:val="00AF37C9"/>
    <w:rsid w:val="00AF37D8"/>
    <w:rsid w:val="00B023A8"/>
    <w:rsid w:val="00B032EB"/>
    <w:rsid w:val="00B034BE"/>
    <w:rsid w:val="00B03518"/>
    <w:rsid w:val="00B03AB1"/>
    <w:rsid w:val="00B04F5D"/>
    <w:rsid w:val="00B110D0"/>
    <w:rsid w:val="00B15B5F"/>
    <w:rsid w:val="00B168A6"/>
    <w:rsid w:val="00B21314"/>
    <w:rsid w:val="00B232C6"/>
    <w:rsid w:val="00B2417C"/>
    <w:rsid w:val="00B25839"/>
    <w:rsid w:val="00B3553B"/>
    <w:rsid w:val="00B430DB"/>
    <w:rsid w:val="00B4420B"/>
    <w:rsid w:val="00B4789D"/>
    <w:rsid w:val="00B5173F"/>
    <w:rsid w:val="00B53361"/>
    <w:rsid w:val="00B53796"/>
    <w:rsid w:val="00B54AAA"/>
    <w:rsid w:val="00B55691"/>
    <w:rsid w:val="00B56853"/>
    <w:rsid w:val="00B5710F"/>
    <w:rsid w:val="00B57AF0"/>
    <w:rsid w:val="00B61AD6"/>
    <w:rsid w:val="00B61FF2"/>
    <w:rsid w:val="00B63347"/>
    <w:rsid w:val="00B63862"/>
    <w:rsid w:val="00B65C12"/>
    <w:rsid w:val="00B664B1"/>
    <w:rsid w:val="00B736F4"/>
    <w:rsid w:val="00B75C1F"/>
    <w:rsid w:val="00B8497C"/>
    <w:rsid w:val="00B86DEC"/>
    <w:rsid w:val="00B904A7"/>
    <w:rsid w:val="00B91F18"/>
    <w:rsid w:val="00B925F4"/>
    <w:rsid w:val="00B93809"/>
    <w:rsid w:val="00B95A25"/>
    <w:rsid w:val="00B963ED"/>
    <w:rsid w:val="00BA0E8E"/>
    <w:rsid w:val="00BA3667"/>
    <w:rsid w:val="00BA3F00"/>
    <w:rsid w:val="00BA4D5A"/>
    <w:rsid w:val="00BA51AC"/>
    <w:rsid w:val="00BA6E05"/>
    <w:rsid w:val="00BA7FC9"/>
    <w:rsid w:val="00BB0CF5"/>
    <w:rsid w:val="00BB10A7"/>
    <w:rsid w:val="00BB1126"/>
    <w:rsid w:val="00BB2143"/>
    <w:rsid w:val="00BB37B9"/>
    <w:rsid w:val="00BB4A8E"/>
    <w:rsid w:val="00BB5F57"/>
    <w:rsid w:val="00BB7220"/>
    <w:rsid w:val="00BC1ADB"/>
    <w:rsid w:val="00BC2ED9"/>
    <w:rsid w:val="00BC35C2"/>
    <w:rsid w:val="00BC3B29"/>
    <w:rsid w:val="00BC3E5F"/>
    <w:rsid w:val="00BC4E1C"/>
    <w:rsid w:val="00BC6B3B"/>
    <w:rsid w:val="00BD0765"/>
    <w:rsid w:val="00BD2661"/>
    <w:rsid w:val="00BD29F2"/>
    <w:rsid w:val="00BD6C91"/>
    <w:rsid w:val="00BE1AB7"/>
    <w:rsid w:val="00BE2E1E"/>
    <w:rsid w:val="00BE3A83"/>
    <w:rsid w:val="00BE4145"/>
    <w:rsid w:val="00BE7123"/>
    <w:rsid w:val="00BF06ED"/>
    <w:rsid w:val="00BF0958"/>
    <w:rsid w:val="00BF46DC"/>
    <w:rsid w:val="00BF5687"/>
    <w:rsid w:val="00BF5D38"/>
    <w:rsid w:val="00BF5FC1"/>
    <w:rsid w:val="00BF6BB9"/>
    <w:rsid w:val="00C001B3"/>
    <w:rsid w:val="00C00420"/>
    <w:rsid w:val="00C069E8"/>
    <w:rsid w:val="00C06FA1"/>
    <w:rsid w:val="00C07BFE"/>
    <w:rsid w:val="00C114BE"/>
    <w:rsid w:val="00C1275B"/>
    <w:rsid w:val="00C12995"/>
    <w:rsid w:val="00C14470"/>
    <w:rsid w:val="00C166E4"/>
    <w:rsid w:val="00C16E0B"/>
    <w:rsid w:val="00C2044B"/>
    <w:rsid w:val="00C20816"/>
    <w:rsid w:val="00C20856"/>
    <w:rsid w:val="00C2166C"/>
    <w:rsid w:val="00C21AF9"/>
    <w:rsid w:val="00C228F6"/>
    <w:rsid w:val="00C24994"/>
    <w:rsid w:val="00C24BD6"/>
    <w:rsid w:val="00C279D5"/>
    <w:rsid w:val="00C3013F"/>
    <w:rsid w:val="00C308E2"/>
    <w:rsid w:val="00C3151B"/>
    <w:rsid w:val="00C33B4A"/>
    <w:rsid w:val="00C34C12"/>
    <w:rsid w:val="00C35101"/>
    <w:rsid w:val="00C3518F"/>
    <w:rsid w:val="00C37503"/>
    <w:rsid w:val="00C4125C"/>
    <w:rsid w:val="00C41DBF"/>
    <w:rsid w:val="00C44521"/>
    <w:rsid w:val="00C4463B"/>
    <w:rsid w:val="00C45C00"/>
    <w:rsid w:val="00C46D83"/>
    <w:rsid w:val="00C525E6"/>
    <w:rsid w:val="00C53182"/>
    <w:rsid w:val="00C60230"/>
    <w:rsid w:val="00C61EAD"/>
    <w:rsid w:val="00C61FFA"/>
    <w:rsid w:val="00C64C67"/>
    <w:rsid w:val="00C747E8"/>
    <w:rsid w:val="00C75A42"/>
    <w:rsid w:val="00C8182A"/>
    <w:rsid w:val="00C85281"/>
    <w:rsid w:val="00C85A1A"/>
    <w:rsid w:val="00C90CE0"/>
    <w:rsid w:val="00C9165E"/>
    <w:rsid w:val="00C965F4"/>
    <w:rsid w:val="00CA0F6A"/>
    <w:rsid w:val="00CA2BDD"/>
    <w:rsid w:val="00CA5EE9"/>
    <w:rsid w:val="00CA5F34"/>
    <w:rsid w:val="00CB08EC"/>
    <w:rsid w:val="00CB1542"/>
    <w:rsid w:val="00CB2B76"/>
    <w:rsid w:val="00CB4C5E"/>
    <w:rsid w:val="00CB776A"/>
    <w:rsid w:val="00CD05DF"/>
    <w:rsid w:val="00CD44DB"/>
    <w:rsid w:val="00CD53B5"/>
    <w:rsid w:val="00CD588D"/>
    <w:rsid w:val="00CF07A1"/>
    <w:rsid w:val="00CF3140"/>
    <w:rsid w:val="00CF3F3E"/>
    <w:rsid w:val="00CF60B0"/>
    <w:rsid w:val="00D00CF1"/>
    <w:rsid w:val="00D03BCD"/>
    <w:rsid w:val="00D0420E"/>
    <w:rsid w:val="00D078E6"/>
    <w:rsid w:val="00D11AA2"/>
    <w:rsid w:val="00D136AA"/>
    <w:rsid w:val="00D148D3"/>
    <w:rsid w:val="00D14BEB"/>
    <w:rsid w:val="00D15017"/>
    <w:rsid w:val="00D159BE"/>
    <w:rsid w:val="00D21D67"/>
    <w:rsid w:val="00D24F30"/>
    <w:rsid w:val="00D2646B"/>
    <w:rsid w:val="00D278A8"/>
    <w:rsid w:val="00D27A67"/>
    <w:rsid w:val="00D30B88"/>
    <w:rsid w:val="00D33B3E"/>
    <w:rsid w:val="00D36CF5"/>
    <w:rsid w:val="00D36FFA"/>
    <w:rsid w:val="00D507A2"/>
    <w:rsid w:val="00D520F1"/>
    <w:rsid w:val="00D56694"/>
    <w:rsid w:val="00D5680A"/>
    <w:rsid w:val="00D569F2"/>
    <w:rsid w:val="00D579DC"/>
    <w:rsid w:val="00D60AEB"/>
    <w:rsid w:val="00D6786D"/>
    <w:rsid w:val="00D67EF3"/>
    <w:rsid w:val="00D7341B"/>
    <w:rsid w:val="00D73DE7"/>
    <w:rsid w:val="00D7550B"/>
    <w:rsid w:val="00D812AD"/>
    <w:rsid w:val="00D828F6"/>
    <w:rsid w:val="00D8302E"/>
    <w:rsid w:val="00D8323C"/>
    <w:rsid w:val="00D8639C"/>
    <w:rsid w:val="00D87932"/>
    <w:rsid w:val="00D918E8"/>
    <w:rsid w:val="00D93068"/>
    <w:rsid w:val="00D94587"/>
    <w:rsid w:val="00D96ABE"/>
    <w:rsid w:val="00D96B06"/>
    <w:rsid w:val="00DA193C"/>
    <w:rsid w:val="00DA274A"/>
    <w:rsid w:val="00DA37CF"/>
    <w:rsid w:val="00DA5E21"/>
    <w:rsid w:val="00DA67EC"/>
    <w:rsid w:val="00DA6DC4"/>
    <w:rsid w:val="00DA7851"/>
    <w:rsid w:val="00DB4F22"/>
    <w:rsid w:val="00DB588B"/>
    <w:rsid w:val="00DD148A"/>
    <w:rsid w:val="00DD1580"/>
    <w:rsid w:val="00DD37BF"/>
    <w:rsid w:val="00DD4ECC"/>
    <w:rsid w:val="00DD6054"/>
    <w:rsid w:val="00DE023A"/>
    <w:rsid w:val="00DE3298"/>
    <w:rsid w:val="00DE3C27"/>
    <w:rsid w:val="00DE4608"/>
    <w:rsid w:val="00DE5553"/>
    <w:rsid w:val="00DF104D"/>
    <w:rsid w:val="00DF29FC"/>
    <w:rsid w:val="00DF3D99"/>
    <w:rsid w:val="00DF4C69"/>
    <w:rsid w:val="00DF5805"/>
    <w:rsid w:val="00E02870"/>
    <w:rsid w:val="00E073F8"/>
    <w:rsid w:val="00E144C7"/>
    <w:rsid w:val="00E201F3"/>
    <w:rsid w:val="00E20A03"/>
    <w:rsid w:val="00E21D2A"/>
    <w:rsid w:val="00E26A8D"/>
    <w:rsid w:val="00E271A2"/>
    <w:rsid w:val="00E27D9F"/>
    <w:rsid w:val="00E31675"/>
    <w:rsid w:val="00E326C2"/>
    <w:rsid w:val="00E33C95"/>
    <w:rsid w:val="00E35856"/>
    <w:rsid w:val="00E37839"/>
    <w:rsid w:val="00E41AD2"/>
    <w:rsid w:val="00E42241"/>
    <w:rsid w:val="00E4668D"/>
    <w:rsid w:val="00E4798C"/>
    <w:rsid w:val="00E50167"/>
    <w:rsid w:val="00E579CC"/>
    <w:rsid w:val="00E57B86"/>
    <w:rsid w:val="00E61FD6"/>
    <w:rsid w:val="00E62DC2"/>
    <w:rsid w:val="00E62E0C"/>
    <w:rsid w:val="00E67BB2"/>
    <w:rsid w:val="00E67E02"/>
    <w:rsid w:val="00E70087"/>
    <w:rsid w:val="00E72D7E"/>
    <w:rsid w:val="00E7431F"/>
    <w:rsid w:val="00E74A82"/>
    <w:rsid w:val="00E76DDE"/>
    <w:rsid w:val="00E773EF"/>
    <w:rsid w:val="00E80863"/>
    <w:rsid w:val="00E8187D"/>
    <w:rsid w:val="00E85BA0"/>
    <w:rsid w:val="00E92E1E"/>
    <w:rsid w:val="00EA0974"/>
    <w:rsid w:val="00EA0EDE"/>
    <w:rsid w:val="00EA0F33"/>
    <w:rsid w:val="00EA2A2C"/>
    <w:rsid w:val="00EA2B0D"/>
    <w:rsid w:val="00EA2F07"/>
    <w:rsid w:val="00EA317D"/>
    <w:rsid w:val="00EA7DD7"/>
    <w:rsid w:val="00EB0985"/>
    <w:rsid w:val="00EB6187"/>
    <w:rsid w:val="00EB6F0C"/>
    <w:rsid w:val="00EB7ADA"/>
    <w:rsid w:val="00EC1EF9"/>
    <w:rsid w:val="00EC310B"/>
    <w:rsid w:val="00EC37B0"/>
    <w:rsid w:val="00EC4100"/>
    <w:rsid w:val="00EC7325"/>
    <w:rsid w:val="00ED440B"/>
    <w:rsid w:val="00ED605C"/>
    <w:rsid w:val="00ED6AFD"/>
    <w:rsid w:val="00ED786B"/>
    <w:rsid w:val="00EE0992"/>
    <w:rsid w:val="00EE4091"/>
    <w:rsid w:val="00EE489E"/>
    <w:rsid w:val="00EE6EAF"/>
    <w:rsid w:val="00EE70D7"/>
    <w:rsid w:val="00EE75B5"/>
    <w:rsid w:val="00EF2A1E"/>
    <w:rsid w:val="00EF43F0"/>
    <w:rsid w:val="00EF67BD"/>
    <w:rsid w:val="00F00269"/>
    <w:rsid w:val="00F0035C"/>
    <w:rsid w:val="00F010C6"/>
    <w:rsid w:val="00F034D6"/>
    <w:rsid w:val="00F0490F"/>
    <w:rsid w:val="00F049F6"/>
    <w:rsid w:val="00F07D7C"/>
    <w:rsid w:val="00F143A9"/>
    <w:rsid w:val="00F15021"/>
    <w:rsid w:val="00F159C0"/>
    <w:rsid w:val="00F166F2"/>
    <w:rsid w:val="00F17E33"/>
    <w:rsid w:val="00F20EC3"/>
    <w:rsid w:val="00F30832"/>
    <w:rsid w:val="00F3136E"/>
    <w:rsid w:val="00F3226F"/>
    <w:rsid w:val="00F363C0"/>
    <w:rsid w:val="00F37C10"/>
    <w:rsid w:val="00F43699"/>
    <w:rsid w:val="00F45723"/>
    <w:rsid w:val="00F45A62"/>
    <w:rsid w:val="00F538F8"/>
    <w:rsid w:val="00F55E4A"/>
    <w:rsid w:val="00F56284"/>
    <w:rsid w:val="00F56389"/>
    <w:rsid w:val="00F57DE1"/>
    <w:rsid w:val="00F611D1"/>
    <w:rsid w:val="00F61B32"/>
    <w:rsid w:val="00F625D0"/>
    <w:rsid w:val="00F63B2D"/>
    <w:rsid w:val="00F64E96"/>
    <w:rsid w:val="00F65B56"/>
    <w:rsid w:val="00F668D9"/>
    <w:rsid w:val="00F6756A"/>
    <w:rsid w:val="00F67ACE"/>
    <w:rsid w:val="00F704ED"/>
    <w:rsid w:val="00F72003"/>
    <w:rsid w:val="00F72C33"/>
    <w:rsid w:val="00F73FA9"/>
    <w:rsid w:val="00F763E1"/>
    <w:rsid w:val="00F77CE2"/>
    <w:rsid w:val="00F81627"/>
    <w:rsid w:val="00F85658"/>
    <w:rsid w:val="00F85F6F"/>
    <w:rsid w:val="00F92A0B"/>
    <w:rsid w:val="00F930E8"/>
    <w:rsid w:val="00F9442B"/>
    <w:rsid w:val="00F952EE"/>
    <w:rsid w:val="00FA24E3"/>
    <w:rsid w:val="00FA3436"/>
    <w:rsid w:val="00FA457B"/>
    <w:rsid w:val="00FA48A3"/>
    <w:rsid w:val="00FA4A7E"/>
    <w:rsid w:val="00FA50B7"/>
    <w:rsid w:val="00FA79F6"/>
    <w:rsid w:val="00FA7BD6"/>
    <w:rsid w:val="00FB05F4"/>
    <w:rsid w:val="00FB2F84"/>
    <w:rsid w:val="00FB5BDA"/>
    <w:rsid w:val="00FC4403"/>
    <w:rsid w:val="00FC561C"/>
    <w:rsid w:val="00FC5D93"/>
    <w:rsid w:val="00FD5DAE"/>
    <w:rsid w:val="00FD63AB"/>
    <w:rsid w:val="00FE2637"/>
    <w:rsid w:val="00FE6E3F"/>
    <w:rsid w:val="00FE706D"/>
    <w:rsid w:val="00FE7094"/>
    <w:rsid w:val="00FF7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C6"/>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99"/>
    <w:qFormat/>
    <w:rsid w:val="00052FA7"/>
    <w:pPr>
      <w:keepNext/>
      <w:spacing w:before="240" w:after="60"/>
      <w:outlineLvl w:val="0"/>
    </w:pPr>
    <w:rPr>
      <w:rFonts w:ascii="Cambria" w:hAnsi="Cambria"/>
      <w:kern w:val="32"/>
      <w:sz w:val="32"/>
      <w:szCs w:val="32"/>
    </w:rPr>
  </w:style>
  <w:style w:type="paragraph" w:styleId="3">
    <w:name w:val="heading 3"/>
    <w:basedOn w:val="a"/>
    <w:next w:val="a"/>
    <w:link w:val="30"/>
    <w:uiPriority w:val="9"/>
    <w:semiHidden/>
    <w:unhideWhenUsed/>
    <w:qFormat/>
    <w:rsid w:val="00F322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349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52FA7"/>
    <w:rPr>
      <w:rFonts w:ascii="Cambria" w:eastAsia="Times New Roman" w:hAnsi="Cambria" w:cs="Times New Roman"/>
      <w:kern w:val="32"/>
      <w:sz w:val="32"/>
      <w:szCs w:val="32"/>
    </w:rPr>
  </w:style>
  <w:style w:type="character" w:styleId="a3">
    <w:name w:val="Hyperlink"/>
    <w:uiPriority w:val="99"/>
    <w:unhideWhenUsed/>
    <w:rsid w:val="00052FA7"/>
    <w:rPr>
      <w:color w:val="0000FF"/>
      <w:u w:val="single"/>
    </w:rPr>
  </w:style>
  <w:style w:type="paragraph" w:styleId="a4">
    <w:name w:val="Body Text Indent"/>
    <w:basedOn w:val="a"/>
    <w:link w:val="a5"/>
    <w:uiPriority w:val="99"/>
    <w:unhideWhenUsed/>
    <w:rsid w:val="00052FA7"/>
    <w:pPr>
      <w:ind w:firstLine="720"/>
      <w:jc w:val="both"/>
    </w:pPr>
    <w:rPr>
      <w:rFonts w:ascii="Arial" w:hAnsi="Arial"/>
      <w:sz w:val="28"/>
      <w:szCs w:val="28"/>
    </w:rPr>
  </w:style>
  <w:style w:type="character" w:customStyle="1" w:styleId="a5">
    <w:name w:val="Основной текст с отступом Знак"/>
    <w:basedOn w:val="a0"/>
    <w:link w:val="a4"/>
    <w:uiPriority w:val="99"/>
    <w:rsid w:val="00052FA7"/>
    <w:rPr>
      <w:rFonts w:ascii="Arial" w:eastAsia="Times New Roman" w:hAnsi="Arial" w:cs="Times New Roman"/>
      <w:sz w:val="28"/>
      <w:szCs w:val="28"/>
    </w:rPr>
  </w:style>
  <w:style w:type="paragraph" w:styleId="a6">
    <w:name w:val="No Spacing"/>
    <w:uiPriority w:val="99"/>
    <w:qFormat/>
    <w:rsid w:val="00052FA7"/>
    <w:pPr>
      <w:spacing w:after="0" w:line="240" w:lineRule="auto"/>
    </w:pPr>
    <w:rPr>
      <w:rFonts w:ascii="Calibri" w:eastAsia="Calibri" w:hAnsi="Calibri" w:cs="Times New Roman"/>
    </w:rPr>
  </w:style>
  <w:style w:type="paragraph" w:styleId="a7">
    <w:name w:val="List Paragraph"/>
    <w:basedOn w:val="a"/>
    <w:uiPriority w:val="99"/>
    <w:qFormat/>
    <w:rsid w:val="00052FA7"/>
    <w:pPr>
      <w:widowControl w:val="0"/>
      <w:suppressAutoHyphens/>
      <w:overflowPunct w:val="0"/>
      <w:autoSpaceDE w:val="0"/>
      <w:ind w:left="708"/>
    </w:pPr>
    <w:rPr>
      <w:rFonts w:ascii="Arial" w:hAnsi="Arial"/>
      <w:szCs w:val="20"/>
      <w:lang w:eastAsia="ar-SA"/>
    </w:rPr>
  </w:style>
  <w:style w:type="paragraph" w:customStyle="1" w:styleId="ConsPlusNormal">
    <w:name w:val="ConsPlusNormal"/>
    <w:link w:val="ConsPlusNormal0"/>
    <w:rsid w:val="0005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052FA7"/>
    <w:pPr>
      <w:ind w:left="720"/>
    </w:pPr>
  </w:style>
  <w:style w:type="character" w:customStyle="1" w:styleId="FontStyle43">
    <w:name w:val="Font Style43"/>
    <w:uiPriority w:val="99"/>
    <w:rsid w:val="00052FA7"/>
    <w:rPr>
      <w:rFonts w:ascii="Times New Roman" w:hAnsi="Times New Roman" w:cs="Times New Roman" w:hint="default"/>
      <w:sz w:val="26"/>
      <w:szCs w:val="26"/>
    </w:rPr>
  </w:style>
  <w:style w:type="paragraph" w:styleId="a8">
    <w:name w:val="header"/>
    <w:basedOn w:val="a"/>
    <w:link w:val="a9"/>
    <w:uiPriority w:val="99"/>
    <w:unhideWhenUsed/>
    <w:rsid w:val="00996115"/>
    <w:pPr>
      <w:tabs>
        <w:tab w:val="center" w:pos="4677"/>
        <w:tab w:val="right" w:pos="9355"/>
      </w:tabs>
    </w:pPr>
  </w:style>
  <w:style w:type="character" w:customStyle="1" w:styleId="a9">
    <w:name w:val="Верхний колонтитул Знак"/>
    <w:basedOn w:val="a0"/>
    <w:link w:val="a8"/>
    <w:uiPriority w:val="99"/>
    <w:rsid w:val="0099611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96115"/>
    <w:pPr>
      <w:tabs>
        <w:tab w:val="center" w:pos="4677"/>
        <w:tab w:val="right" w:pos="9355"/>
      </w:tabs>
    </w:pPr>
  </w:style>
  <w:style w:type="character" w:customStyle="1" w:styleId="ab">
    <w:name w:val="Нижний колонтитул Знак"/>
    <w:basedOn w:val="a0"/>
    <w:link w:val="aa"/>
    <w:uiPriority w:val="99"/>
    <w:rsid w:val="00996115"/>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8F7FDC"/>
    <w:rPr>
      <w:sz w:val="20"/>
      <w:szCs w:val="20"/>
    </w:rPr>
  </w:style>
  <w:style w:type="character" w:customStyle="1" w:styleId="ad">
    <w:name w:val="Текст сноски Знак"/>
    <w:basedOn w:val="a0"/>
    <w:link w:val="ac"/>
    <w:uiPriority w:val="99"/>
    <w:semiHidden/>
    <w:rsid w:val="008F7FDC"/>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8F7FDC"/>
    <w:rPr>
      <w:vertAlign w:val="superscript"/>
    </w:rPr>
  </w:style>
  <w:style w:type="paragraph" w:styleId="af">
    <w:name w:val="Balloon Text"/>
    <w:basedOn w:val="a"/>
    <w:link w:val="af0"/>
    <w:uiPriority w:val="99"/>
    <w:semiHidden/>
    <w:unhideWhenUsed/>
    <w:rsid w:val="008B5070"/>
    <w:rPr>
      <w:rFonts w:ascii="Tahoma" w:hAnsi="Tahoma" w:cs="Tahoma"/>
      <w:sz w:val="16"/>
      <w:szCs w:val="16"/>
    </w:rPr>
  </w:style>
  <w:style w:type="character" w:customStyle="1" w:styleId="af0">
    <w:name w:val="Текст выноски Знак"/>
    <w:basedOn w:val="a0"/>
    <w:link w:val="af"/>
    <w:uiPriority w:val="99"/>
    <w:semiHidden/>
    <w:rsid w:val="008B5070"/>
    <w:rPr>
      <w:rFonts w:ascii="Tahoma" w:eastAsia="Times New Roman" w:hAnsi="Tahoma" w:cs="Tahoma"/>
      <w:sz w:val="16"/>
      <w:szCs w:val="16"/>
      <w:lang w:eastAsia="ru-RU"/>
    </w:rPr>
  </w:style>
  <w:style w:type="character" w:customStyle="1" w:styleId="ConsPlusNormal0">
    <w:name w:val="ConsPlusNormal Знак"/>
    <w:link w:val="ConsPlusNormal"/>
    <w:locked/>
    <w:rsid w:val="00666AD3"/>
    <w:rPr>
      <w:rFonts w:ascii="Arial" w:eastAsia="Times New Roman" w:hAnsi="Arial" w:cs="Arial"/>
      <w:sz w:val="20"/>
      <w:szCs w:val="20"/>
      <w:lang w:eastAsia="ru-RU"/>
    </w:rPr>
  </w:style>
  <w:style w:type="character" w:customStyle="1" w:styleId="30">
    <w:name w:val="Заголовок 3 Знак"/>
    <w:basedOn w:val="a0"/>
    <w:link w:val="3"/>
    <w:uiPriority w:val="99"/>
    <w:rsid w:val="00F3226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434906"/>
    <w:rPr>
      <w:rFonts w:asciiTheme="majorHAnsi" w:eastAsiaTheme="majorEastAsia" w:hAnsiTheme="majorHAnsi" w:cstheme="majorBidi"/>
      <w:b/>
      <w:bCs/>
      <w:i/>
      <w:iCs/>
      <w:color w:val="4F81BD" w:themeColor="accent1"/>
      <w:sz w:val="24"/>
      <w:szCs w:val="24"/>
      <w:lang w:eastAsia="ru-RU"/>
    </w:rPr>
  </w:style>
  <w:style w:type="paragraph" w:styleId="af1">
    <w:name w:val="Body Text"/>
    <w:basedOn w:val="a"/>
    <w:link w:val="af2"/>
    <w:uiPriority w:val="99"/>
    <w:semiHidden/>
    <w:unhideWhenUsed/>
    <w:rsid w:val="00434906"/>
    <w:pPr>
      <w:spacing w:after="120"/>
    </w:pPr>
  </w:style>
  <w:style w:type="character" w:customStyle="1" w:styleId="af2">
    <w:name w:val="Основной текст Знак"/>
    <w:basedOn w:val="a0"/>
    <w:link w:val="af1"/>
    <w:uiPriority w:val="99"/>
    <w:semiHidden/>
    <w:rsid w:val="00434906"/>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EB6187"/>
    <w:rPr>
      <w:sz w:val="16"/>
      <w:szCs w:val="16"/>
    </w:rPr>
  </w:style>
  <w:style w:type="paragraph" w:styleId="af4">
    <w:name w:val="annotation text"/>
    <w:basedOn w:val="a"/>
    <w:link w:val="af5"/>
    <w:uiPriority w:val="99"/>
    <w:semiHidden/>
    <w:unhideWhenUsed/>
    <w:rsid w:val="00EB6187"/>
    <w:rPr>
      <w:sz w:val="20"/>
      <w:szCs w:val="20"/>
    </w:rPr>
  </w:style>
  <w:style w:type="character" w:customStyle="1" w:styleId="af5">
    <w:name w:val="Текст примечания Знак"/>
    <w:basedOn w:val="a0"/>
    <w:link w:val="af4"/>
    <w:uiPriority w:val="99"/>
    <w:semiHidden/>
    <w:rsid w:val="00EB6187"/>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EB6187"/>
    <w:rPr>
      <w:b/>
      <w:bCs/>
    </w:rPr>
  </w:style>
  <w:style w:type="character" w:customStyle="1" w:styleId="af7">
    <w:name w:val="Тема примечания Знак"/>
    <w:basedOn w:val="af5"/>
    <w:link w:val="af6"/>
    <w:uiPriority w:val="99"/>
    <w:semiHidden/>
    <w:rsid w:val="00EB6187"/>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C6"/>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99"/>
    <w:qFormat/>
    <w:rsid w:val="00052FA7"/>
    <w:pPr>
      <w:keepNext/>
      <w:spacing w:before="240" w:after="60"/>
      <w:outlineLvl w:val="0"/>
    </w:pPr>
    <w:rPr>
      <w:rFonts w:ascii="Cambria" w:hAnsi="Cambria"/>
      <w:kern w:val="32"/>
      <w:sz w:val="32"/>
      <w:szCs w:val="32"/>
    </w:rPr>
  </w:style>
  <w:style w:type="paragraph" w:styleId="3">
    <w:name w:val="heading 3"/>
    <w:basedOn w:val="a"/>
    <w:next w:val="a"/>
    <w:link w:val="30"/>
    <w:uiPriority w:val="9"/>
    <w:semiHidden/>
    <w:unhideWhenUsed/>
    <w:qFormat/>
    <w:rsid w:val="00F322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349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52FA7"/>
    <w:rPr>
      <w:rFonts w:ascii="Cambria" w:eastAsia="Times New Roman" w:hAnsi="Cambria" w:cs="Times New Roman"/>
      <w:kern w:val="32"/>
      <w:sz w:val="32"/>
      <w:szCs w:val="32"/>
    </w:rPr>
  </w:style>
  <w:style w:type="character" w:styleId="a3">
    <w:name w:val="Hyperlink"/>
    <w:uiPriority w:val="99"/>
    <w:unhideWhenUsed/>
    <w:rsid w:val="00052FA7"/>
    <w:rPr>
      <w:color w:val="0000FF"/>
      <w:u w:val="single"/>
    </w:rPr>
  </w:style>
  <w:style w:type="paragraph" w:styleId="a4">
    <w:name w:val="Body Text Indent"/>
    <w:basedOn w:val="a"/>
    <w:link w:val="a5"/>
    <w:uiPriority w:val="99"/>
    <w:unhideWhenUsed/>
    <w:rsid w:val="00052FA7"/>
    <w:pPr>
      <w:ind w:firstLine="720"/>
      <w:jc w:val="both"/>
    </w:pPr>
    <w:rPr>
      <w:rFonts w:ascii="Arial" w:hAnsi="Arial"/>
      <w:sz w:val="28"/>
      <w:szCs w:val="28"/>
    </w:rPr>
  </w:style>
  <w:style w:type="character" w:customStyle="1" w:styleId="a5">
    <w:name w:val="Основной текст с отступом Знак"/>
    <w:basedOn w:val="a0"/>
    <w:link w:val="a4"/>
    <w:uiPriority w:val="99"/>
    <w:rsid w:val="00052FA7"/>
    <w:rPr>
      <w:rFonts w:ascii="Arial" w:eastAsia="Times New Roman" w:hAnsi="Arial" w:cs="Times New Roman"/>
      <w:sz w:val="28"/>
      <w:szCs w:val="28"/>
    </w:rPr>
  </w:style>
  <w:style w:type="paragraph" w:styleId="a6">
    <w:name w:val="No Spacing"/>
    <w:uiPriority w:val="99"/>
    <w:qFormat/>
    <w:rsid w:val="00052FA7"/>
    <w:pPr>
      <w:spacing w:after="0" w:line="240" w:lineRule="auto"/>
    </w:pPr>
    <w:rPr>
      <w:rFonts w:ascii="Calibri" w:eastAsia="Calibri" w:hAnsi="Calibri" w:cs="Times New Roman"/>
    </w:rPr>
  </w:style>
  <w:style w:type="paragraph" w:styleId="a7">
    <w:name w:val="List Paragraph"/>
    <w:basedOn w:val="a"/>
    <w:uiPriority w:val="99"/>
    <w:qFormat/>
    <w:rsid w:val="00052FA7"/>
    <w:pPr>
      <w:widowControl w:val="0"/>
      <w:suppressAutoHyphens/>
      <w:overflowPunct w:val="0"/>
      <w:autoSpaceDE w:val="0"/>
      <w:ind w:left="708"/>
    </w:pPr>
    <w:rPr>
      <w:rFonts w:ascii="Arial" w:hAnsi="Arial"/>
      <w:szCs w:val="20"/>
      <w:lang w:eastAsia="ar-SA"/>
    </w:rPr>
  </w:style>
  <w:style w:type="paragraph" w:customStyle="1" w:styleId="ConsPlusNormal">
    <w:name w:val="ConsPlusNormal"/>
    <w:link w:val="ConsPlusNormal0"/>
    <w:rsid w:val="0005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052FA7"/>
    <w:pPr>
      <w:ind w:left="720"/>
    </w:pPr>
  </w:style>
  <w:style w:type="character" w:customStyle="1" w:styleId="FontStyle43">
    <w:name w:val="Font Style43"/>
    <w:uiPriority w:val="99"/>
    <w:rsid w:val="00052FA7"/>
    <w:rPr>
      <w:rFonts w:ascii="Times New Roman" w:hAnsi="Times New Roman" w:cs="Times New Roman" w:hint="default"/>
      <w:sz w:val="26"/>
      <w:szCs w:val="26"/>
    </w:rPr>
  </w:style>
  <w:style w:type="paragraph" w:styleId="a8">
    <w:name w:val="header"/>
    <w:basedOn w:val="a"/>
    <w:link w:val="a9"/>
    <w:uiPriority w:val="99"/>
    <w:unhideWhenUsed/>
    <w:rsid w:val="00996115"/>
    <w:pPr>
      <w:tabs>
        <w:tab w:val="center" w:pos="4677"/>
        <w:tab w:val="right" w:pos="9355"/>
      </w:tabs>
    </w:pPr>
  </w:style>
  <w:style w:type="character" w:customStyle="1" w:styleId="a9">
    <w:name w:val="Верхний колонтитул Знак"/>
    <w:basedOn w:val="a0"/>
    <w:link w:val="a8"/>
    <w:uiPriority w:val="99"/>
    <w:rsid w:val="0099611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96115"/>
    <w:pPr>
      <w:tabs>
        <w:tab w:val="center" w:pos="4677"/>
        <w:tab w:val="right" w:pos="9355"/>
      </w:tabs>
    </w:pPr>
  </w:style>
  <w:style w:type="character" w:customStyle="1" w:styleId="ab">
    <w:name w:val="Нижний колонтитул Знак"/>
    <w:basedOn w:val="a0"/>
    <w:link w:val="aa"/>
    <w:uiPriority w:val="99"/>
    <w:rsid w:val="00996115"/>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8F7FDC"/>
    <w:rPr>
      <w:sz w:val="20"/>
      <w:szCs w:val="20"/>
    </w:rPr>
  </w:style>
  <w:style w:type="character" w:customStyle="1" w:styleId="ad">
    <w:name w:val="Текст сноски Знак"/>
    <w:basedOn w:val="a0"/>
    <w:link w:val="ac"/>
    <w:uiPriority w:val="99"/>
    <w:semiHidden/>
    <w:rsid w:val="008F7FDC"/>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8F7FDC"/>
    <w:rPr>
      <w:vertAlign w:val="superscript"/>
    </w:rPr>
  </w:style>
  <w:style w:type="paragraph" w:styleId="af">
    <w:name w:val="Balloon Text"/>
    <w:basedOn w:val="a"/>
    <w:link w:val="af0"/>
    <w:uiPriority w:val="99"/>
    <w:semiHidden/>
    <w:unhideWhenUsed/>
    <w:rsid w:val="008B5070"/>
    <w:rPr>
      <w:rFonts w:ascii="Tahoma" w:hAnsi="Tahoma" w:cs="Tahoma"/>
      <w:sz w:val="16"/>
      <w:szCs w:val="16"/>
    </w:rPr>
  </w:style>
  <w:style w:type="character" w:customStyle="1" w:styleId="af0">
    <w:name w:val="Текст выноски Знак"/>
    <w:basedOn w:val="a0"/>
    <w:link w:val="af"/>
    <w:uiPriority w:val="99"/>
    <w:semiHidden/>
    <w:rsid w:val="008B5070"/>
    <w:rPr>
      <w:rFonts w:ascii="Tahoma" w:eastAsia="Times New Roman" w:hAnsi="Tahoma" w:cs="Tahoma"/>
      <w:sz w:val="16"/>
      <w:szCs w:val="16"/>
      <w:lang w:eastAsia="ru-RU"/>
    </w:rPr>
  </w:style>
  <w:style w:type="character" w:customStyle="1" w:styleId="ConsPlusNormal0">
    <w:name w:val="ConsPlusNormal Знак"/>
    <w:link w:val="ConsPlusNormal"/>
    <w:locked/>
    <w:rsid w:val="00666AD3"/>
    <w:rPr>
      <w:rFonts w:ascii="Arial" w:eastAsia="Times New Roman" w:hAnsi="Arial" w:cs="Arial"/>
      <w:sz w:val="20"/>
      <w:szCs w:val="20"/>
      <w:lang w:eastAsia="ru-RU"/>
    </w:rPr>
  </w:style>
  <w:style w:type="character" w:customStyle="1" w:styleId="30">
    <w:name w:val="Заголовок 3 Знак"/>
    <w:basedOn w:val="a0"/>
    <w:link w:val="3"/>
    <w:uiPriority w:val="99"/>
    <w:rsid w:val="00F3226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434906"/>
    <w:rPr>
      <w:rFonts w:asciiTheme="majorHAnsi" w:eastAsiaTheme="majorEastAsia" w:hAnsiTheme="majorHAnsi" w:cstheme="majorBidi"/>
      <w:b/>
      <w:bCs/>
      <w:i/>
      <w:iCs/>
      <w:color w:val="4F81BD" w:themeColor="accent1"/>
      <w:sz w:val="24"/>
      <w:szCs w:val="24"/>
      <w:lang w:eastAsia="ru-RU"/>
    </w:rPr>
  </w:style>
  <w:style w:type="paragraph" w:styleId="af1">
    <w:name w:val="Body Text"/>
    <w:basedOn w:val="a"/>
    <w:link w:val="af2"/>
    <w:uiPriority w:val="99"/>
    <w:semiHidden/>
    <w:unhideWhenUsed/>
    <w:rsid w:val="00434906"/>
    <w:pPr>
      <w:spacing w:after="120"/>
    </w:pPr>
  </w:style>
  <w:style w:type="character" w:customStyle="1" w:styleId="af2">
    <w:name w:val="Основной текст Знак"/>
    <w:basedOn w:val="a0"/>
    <w:link w:val="af1"/>
    <w:uiPriority w:val="99"/>
    <w:semiHidden/>
    <w:rsid w:val="00434906"/>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EB6187"/>
    <w:rPr>
      <w:sz w:val="16"/>
      <w:szCs w:val="16"/>
    </w:rPr>
  </w:style>
  <w:style w:type="paragraph" w:styleId="af4">
    <w:name w:val="annotation text"/>
    <w:basedOn w:val="a"/>
    <w:link w:val="af5"/>
    <w:uiPriority w:val="99"/>
    <w:semiHidden/>
    <w:unhideWhenUsed/>
    <w:rsid w:val="00EB6187"/>
    <w:rPr>
      <w:sz w:val="20"/>
      <w:szCs w:val="20"/>
    </w:rPr>
  </w:style>
  <w:style w:type="character" w:customStyle="1" w:styleId="af5">
    <w:name w:val="Текст примечания Знак"/>
    <w:basedOn w:val="a0"/>
    <w:link w:val="af4"/>
    <w:uiPriority w:val="99"/>
    <w:semiHidden/>
    <w:rsid w:val="00EB6187"/>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EB6187"/>
    <w:rPr>
      <w:b/>
      <w:bCs/>
    </w:rPr>
  </w:style>
  <w:style w:type="character" w:customStyle="1" w:styleId="af7">
    <w:name w:val="Тема примечания Знак"/>
    <w:basedOn w:val="af5"/>
    <w:link w:val="af6"/>
    <w:uiPriority w:val="99"/>
    <w:semiHidden/>
    <w:rsid w:val="00EB618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95997">
      <w:bodyDiv w:val="1"/>
      <w:marLeft w:val="0"/>
      <w:marRight w:val="0"/>
      <w:marTop w:val="0"/>
      <w:marBottom w:val="0"/>
      <w:divBdr>
        <w:top w:val="none" w:sz="0" w:space="0" w:color="auto"/>
        <w:left w:val="none" w:sz="0" w:space="0" w:color="auto"/>
        <w:bottom w:val="none" w:sz="0" w:space="0" w:color="auto"/>
        <w:right w:val="none" w:sz="0" w:space="0" w:color="auto"/>
      </w:divBdr>
    </w:div>
    <w:div w:id="2099324995">
      <w:bodyDiv w:val="1"/>
      <w:marLeft w:val="0"/>
      <w:marRight w:val="0"/>
      <w:marTop w:val="0"/>
      <w:marBottom w:val="0"/>
      <w:divBdr>
        <w:top w:val="none" w:sz="0" w:space="0" w:color="auto"/>
        <w:left w:val="none" w:sz="0" w:space="0" w:color="auto"/>
        <w:bottom w:val="none" w:sz="0" w:space="0" w:color="auto"/>
        <w:right w:val="none" w:sz="0" w:space="0" w:color="auto"/>
      </w:divBdr>
      <w:divsChild>
        <w:div w:id="165749530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A2A6B1BABBB12F8A7171EE01C2721AD0B95E7EF3261DDBBB104BB67C39FDC9DE2E58A69D6F4A1A7748E91DCr4JAK"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fc.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AB4D-C506-455E-84B4-F3CE4BCB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5873</Words>
  <Characters>33482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SeliverstovaT</dc:creator>
  <cp:lastModifiedBy>Балчугова Вера Владимировна</cp:lastModifiedBy>
  <cp:revision>2</cp:revision>
  <cp:lastPrinted>2021-08-17T09:45:00Z</cp:lastPrinted>
  <dcterms:created xsi:type="dcterms:W3CDTF">2022-01-28T06:43:00Z</dcterms:created>
  <dcterms:modified xsi:type="dcterms:W3CDTF">2022-01-28T06:43:00Z</dcterms:modified>
</cp:coreProperties>
</file>