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6B1F" w:rsidRPr="00042268" w:rsidRDefault="001C6B1F" w:rsidP="00814283">
      <w:pPr>
        <w:jc w:val="right"/>
        <w:rPr>
          <w:rFonts w:ascii="Times New Roman" w:hAnsi="Times New Roman" w:cs="Times New Roman"/>
        </w:rPr>
      </w:pPr>
      <w:bookmarkStart w:id="0" w:name="bookmark0"/>
      <w:r w:rsidRPr="00042268">
        <w:rPr>
          <w:rFonts w:ascii="Times New Roman" w:hAnsi="Times New Roman" w:cs="Times New Roman"/>
        </w:rPr>
        <w:t>Приложение 1</w:t>
      </w:r>
    </w:p>
    <w:p w:rsidR="001C6B1F" w:rsidRPr="00042268" w:rsidRDefault="001C6B1F" w:rsidP="00814283">
      <w:pPr>
        <w:jc w:val="right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к постановлению администрации города Покачи</w:t>
      </w:r>
    </w:p>
    <w:p w:rsidR="001C6B1F" w:rsidRPr="00042268" w:rsidRDefault="001C6B1F" w:rsidP="00814283">
      <w:pPr>
        <w:jc w:val="right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от </w:t>
      </w:r>
      <w:r w:rsidR="008A5553">
        <w:rPr>
          <w:rFonts w:ascii="Times New Roman" w:hAnsi="Times New Roman" w:cs="Times New Roman"/>
        </w:rPr>
        <w:t>19.09.2023</w:t>
      </w:r>
      <w:bookmarkStart w:id="1" w:name="_GoBack"/>
      <w:bookmarkEnd w:id="1"/>
      <w:r w:rsidRPr="00042268">
        <w:rPr>
          <w:rFonts w:ascii="Times New Roman" w:hAnsi="Times New Roman" w:cs="Times New Roman"/>
        </w:rPr>
        <w:t xml:space="preserve"> № </w:t>
      </w:r>
      <w:r w:rsidR="008A5553">
        <w:rPr>
          <w:rFonts w:ascii="Times New Roman" w:hAnsi="Times New Roman" w:cs="Times New Roman"/>
        </w:rPr>
        <w:t>740</w:t>
      </w: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8C3CB6" w:rsidRPr="00042268" w:rsidRDefault="008C3CB6" w:rsidP="00814283">
      <w:pPr>
        <w:rPr>
          <w:rFonts w:ascii="Times New Roman" w:hAnsi="Times New Roman" w:cs="Times New Roman"/>
        </w:rPr>
      </w:pPr>
    </w:p>
    <w:p w:rsidR="008C3CB6" w:rsidRPr="00042268" w:rsidRDefault="008C3CB6" w:rsidP="00814283">
      <w:pPr>
        <w:rPr>
          <w:rFonts w:ascii="Times New Roman" w:hAnsi="Times New Roman" w:cs="Times New Roman"/>
        </w:rPr>
      </w:pPr>
    </w:p>
    <w:p w:rsidR="008C3CB6" w:rsidRPr="00042268" w:rsidRDefault="008C3CB6" w:rsidP="00814283">
      <w:pPr>
        <w:rPr>
          <w:rFonts w:ascii="Times New Roman" w:hAnsi="Times New Roman" w:cs="Times New Roman"/>
        </w:rPr>
      </w:pPr>
    </w:p>
    <w:p w:rsidR="008C3CB6" w:rsidRPr="00042268" w:rsidRDefault="008C3CB6" w:rsidP="00814283">
      <w:pPr>
        <w:rPr>
          <w:rFonts w:ascii="Times New Roman" w:hAnsi="Times New Roman" w:cs="Times New Roman"/>
        </w:rPr>
      </w:pPr>
    </w:p>
    <w:p w:rsidR="00290066" w:rsidRPr="00042268" w:rsidRDefault="00290066" w:rsidP="00814283">
      <w:pPr>
        <w:rPr>
          <w:rFonts w:ascii="Times New Roman" w:hAnsi="Times New Roman" w:cs="Times New Roman"/>
        </w:rPr>
      </w:pPr>
    </w:p>
    <w:p w:rsidR="00290066" w:rsidRPr="00042268" w:rsidRDefault="00290066" w:rsidP="00814283">
      <w:pPr>
        <w:rPr>
          <w:rFonts w:ascii="Times New Roman" w:hAnsi="Times New Roman" w:cs="Times New Roman"/>
        </w:rPr>
      </w:pPr>
    </w:p>
    <w:p w:rsidR="00290066" w:rsidRPr="00042268" w:rsidRDefault="00290066" w:rsidP="00814283">
      <w:pPr>
        <w:rPr>
          <w:rFonts w:ascii="Times New Roman" w:hAnsi="Times New Roman" w:cs="Times New Roman"/>
        </w:rPr>
      </w:pPr>
    </w:p>
    <w:p w:rsidR="00290066" w:rsidRPr="00042268" w:rsidRDefault="00290066" w:rsidP="00814283">
      <w:pPr>
        <w:rPr>
          <w:rFonts w:ascii="Times New Roman" w:hAnsi="Times New Roman" w:cs="Times New Roman"/>
        </w:rPr>
      </w:pPr>
    </w:p>
    <w:p w:rsidR="00290066" w:rsidRPr="00042268" w:rsidRDefault="00290066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jc w:val="center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АКТУАЛИЗИРОВАННАЯ</w:t>
      </w:r>
    </w:p>
    <w:p w:rsidR="00814283" w:rsidRPr="00042268" w:rsidRDefault="00814283" w:rsidP="00814283">
      <w:pPr>
        <w:jc w:val="center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СХЕМА ВОДОСНАБЖЕНИЯ</w:t>
      </w:r>
    </w:p>
    <w:p w:rsidR="00814283" w:rsidRPr="00042268" w:rsidRDefault="00814283" w:rsidP="00814283">
      <w:pPr>
        <w:jc w:val="center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ГОРОДА ПОКАЧИ</w:t>
      </w: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jc w:val="center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Схема_ВС_УЧ.15.1.1</w:t>
      </w: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814283" w:rsidRPr="00042268" w:rsidRDefault="00814283" w:rsidP="00814283">
      <w:pPr>
        <w:rPr>
          <w:rFonts w:ascii="Times New Roman" w:hAnsi="Times New Roman" w:cs="Times New Roman"/>
        </w:rPr>
      </w:pPr>
    </w:p>
    <w:p w:rsidR="001C6B1F" w:rsidRPr="00042268" w:rsidRDefault="001C6B1F" w:rsidP="00814283">
      <w:pPr>
        <w:rPr>
          <w:rFonts w:ascii="Times New Roman" w:hAnsi="Times New Roman" w:cs="Times New Roman"/>
        </w:rPr>
      </w:pPr>
    </w:p>
    <w:p w:rsidR="007D328D" w:rsidRPr="00042268" w:rsidRDefault="007D328D" w:rsidP="00814283">
      <w:pPr>
        <w:jc w:val="center"/>
        <w:rPr>
          <w:rFonts w:ascii="Times New Roman" w:hAnsi="Times New Roman" w:cs="Times New Roman"/>
        </w:rPr>
      </w:pPr>
    </w:p>
    <w:p w:rsidR="007D328D" w:rsidRPr="00042268" w:rsidRDefault="007D328D" w:rsidP="00814283">
      <w:pPr>
        <w:jc w:val="center"/>
        <w:rPr>
          <w:rFonts w:ascii="Times New Roman" w:hAnsi="Times New Roman" w:cs="Times New Roman"/>
        </w:rPr>
      </w:pPr>
    </w:p>
    <w:p w:rsidR="007D328D" w:rsidRPr="00042268" w:rsidRDefault="007D328D" w:rsidP="00814283">
      <w:pPr>
        <w:jc w:val="center"/>
        <w:rPr>
          <w:rFonts w:ascii="Times New Roman" w:hAnsi="Times New Roman" w:cs="Times New Roman"/>
        </w:rPr>
      </w:pPr>
    </w:p>
    <w:p w:rsidR="002C3296" w:rsidRPr="00042268" w:rsidRDefault="00814283" w:rsidP="00814283">
      <w:pPr>
        <w:jc w:val="center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город </w:t>
      </w:r>
      <w:r w:rsidR="001C6B1F" w:rsidRPr="00042268">
        <w:rPr>
          <w:rFonts w:ascii="Times New Roman" w:hAnsi="Times New Roman" w:cs="Times New Roman"/>
        </w:rPr>
        <w:t>Покачи, 20</w:t>
      </w:r>
      <w:r w:rsidRPr="00042268">
        <w:rPr>
          <w:rFonts w:ascii="Times New Roman" w:hAnsi="Times New Roman" w:cs="Times New Roman"/>
        </w:rPr>
        <w:t>2</w:t>
      </w:r>
      <w:r w:rsidR="00B20423">
        <w:rPr>
          <w:rFonts w:ascii="Times New Roman" w:hAnsi="Times New Roman" w:cs="Times New Roman"/>
        </w:rPr>
        <w:t>3</w:t>
      </w:r>
    </w:p>
    <w:bookmarkEnd w:id="0"/>
    <w:p w:rsidR="007D328D" w:rsidRPr="00042268" w:rsidRDefault="007D328D" w:rsidP="00814283">
      <w:pPr>
        <w:jc w:val="center"/>
        <w:rPr>
          <w:rFonts w:ascii="Times New Roman" w:hAnsi="Times New Roman" w:cs="Times New Roman"/>
          <w:b/>
        </w:rPr>
      </w:pPr>
    </w:p>
    <w:p w:rsidR="00F42383" w:rsidRPr="00042268" w:rsidRDefault="00F42383" w:rsidP="000E34B8">
      <w:pPr>
        <w:pStyle w:val="1e"/>
      </w:pPr>
      <w:r w:rsidRPr="00042268">
        <w:lastRenderedPageBreak/>
        <w:t>СОДЕРЖАНИЕ</w:t>
      </w:r>
    </w:p>
    <w:p w:rsidR="00DA0510" w:rsidRPr="00DA0510" w:rsidRDefault="00010BAB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r w:rsidRPr="00DA0510">
        <w:fldChar w:fldCharType="begin"/>
      </w:r>
      <w:r w:rsidR="00F42383" w:rsidRPr="00DA0510">
        <w:instrText xml:space="preserve"> TOC \o "1-3" \h \z \t "01;1;02;2;03;3;04;4" </w:instrText>
      </w:r>
      <w:r w:rsidRPr="00DA0510">
        <w:fldChar w:fldCharType="separate"/>
      </w:r>
      <w:hyperlink w:anchor="_Toc145942311" w:history="1">
        <w:r w:rsidR="00DA0510" w:rsidRPr="00DA0510">
          <w:rPr>
            <w:rStyle w:val="af5"/>
            <w:noProof/>
          </w:rPr>
          <w:t>Введение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_Toc145942311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7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12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1.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_Toc145942312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8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13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Технико-экономическое состояние централизованной системы водоснабжения городского поселения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_Toc145942313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8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14" w:history="1">
        <w:r w:rsidR="00DA0510" w:rsidRPr="00DA0510">
          <w:rPr>
            <w:rStyle w:val="af5"/>
            <w:noProof/>
            <w:sz w:val="24"/>
            <w:szCs w:val="24"/>
          </w:rPr>
          <w:t>Подраздел 1.1. Описание системы и структуры водоснабжения городского поселения и деление территории городского поселения на эксплуатационные зоны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_Toc145942314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8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15" w:history="1">
        <w:r w:rsidR="00DA0510" w:rsidRPr="00DA0510">
          <w:rPr>
            <w:rStyle w:val="af5"/>
            <w:noProof/>
            <w:sz w:val="24"/>
            <w:szCs w:val="24"/>
          </w:rPr>
          <w:t>Подраздел 1.2. Описание территории городского округа, неохваченной централизованной системой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_Toc145942315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8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16" w:history="1">
        <w:r w:rsidR="00DA0510" w:rsidRPr="00DA0510">
          <w:rPr>
            <w:rStyle w:val="af5"/>
            <w:noProof/>
            <w:sz w:val="24"/>
            <w:szCs w:val="24"/>
          </w:rPr>
          <w:t>Подраздел 1.3. 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_Toc145942316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10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17" w:history="1">
        <w:r w:rsidR="00DA0510" w:rsidRPr="00DA0510">
          <w:rPr>
            <w:rStyle w:val="af5"/>
            <w:noProof/>
            <w:sz w:val="24"/>
            <w:szCs w:val="24"/>
          </w:rPr>
          <w:t>Подраздел 1.4. Описание результатов технического обследования централизованных систем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_Toc145942317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10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18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1.4.1. Описание состояния существующих источников водоснабжения и водозаборных сооружений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_Toc145942318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10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19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1.4.2. 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воды: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_Toc145942319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17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0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1.4.3. Описание состояния и функционирования существующих насосных 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_Toc145942320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21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1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Насосное оборудование, установленное на ВОС 8000 и ВОС 2000, обеспечивает требуемый  уровень давления в водопроводных сетях.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_Toc145942321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22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2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1.4.4. 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_Toc145942322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22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3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1.4.5. Описание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_Toc145942323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23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4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1.4.6.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_Toc145942324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23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5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Насосное оборудование, установленное на ЦТП, обеспечивает требуемый  уровень давления в сетях горячего водоснабжения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_Toc145942325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24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26" w:history="1">
        <w:r w:rsidR="00DA0510" w:rsidRPr="00DA0510">
          <w:rPr>
            <w:rStyle w:val="af5"/>
            <w:noProof/>
            <w:sz w:val="24"/>
            <w:szCs w:val="24"/>
          </w:rPr>
          <w:t>Подраздел 1.5.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_Toc145942326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25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7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2.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_Toc145942327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38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28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Направления развития централизованных систем водоснабжения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_Toc145942328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38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29" w:history="1">
        <w:r w:rsidR="00DA0510" w:rsidRPr="00DA0510">
          <w:rPr>
            <w:rStyle w:val="af5"/>
            <w:noProof/>
            <w:sz w:val="24"/>
            <w:szCs w:val="24"/>
          </w:rPr>
          <w:t>Подраздел 2.1. Основные направления, принципы, задачи и целевые показатели развития централизованных систем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_Toc145942329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38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0" w:history="1">
        <w:r w:rsidR="00DA0510" w:rsidRPr="00DA0510">
          <w:rPr>
            <w:rStyle w:val="af5"/>
            <w:noProof/>
            <w:sz w:val="24"/>
            <w:szCs w:val="24"/>
          </w:rPr>
          <w:t>Подраздел 2.2. Различные сценарии развития централизованных систем водоснабжения в зависимости от различных сценариев развития городского поселения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_Toc145942330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41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31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3.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_Toc145942331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41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32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Баланс водоснабжения и потребления горячей, питьевой, технической воды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_Toc145942332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41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3" w:history="1">
        <w:r w:rsidR="00DA0510" w:rsidRPr="00DA0510">
          <w:rPr>
            <w:rStyle w:val="af5"/>
            <w:noProof/>
            <w:sz w:val="24"/>
            <w:szCs w:val="24"/>
          </w:rPr>
          <w:t>Подраздел 3.1.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_Toc145942333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41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4" w:history="1">
        <w:r w:rsidR="00DA0510" w:rsidRPr="00DA0510">
          <w:rPr>
            <w:rStyle w:val="af5"/>
            <w:noProof/>
            <w:sz w:val="24"/>
            <w:szCs w:val="24"/>
          </w:rPr>
          <w:t>Подраздел 3.2. Территориальный баланс подачи питьевой воды по технологическим зонам водоснабжения (годовой и в сутки максимального водопотребления)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_Toc145942334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42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5" w:history="1">
        <w:r w:rsidR="00DA0510" w:rsidRPr="00DA0510">
          <w:rPr>
            <w:rStyle w:val="af5"/>
            <w:noProof/>
            <w:sz w:val="24"/>
            <w:szCs w:val="24"/>
          </w:rPr>
          <w:t>Подраздел 3.3. 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_Toc145942335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43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6" w:history="1">
        <w:r w:rsidR="00DA0510" w:rsidRPr="00DA0510">
          <w:rPr>
            <w:rStyle w:val="af5"/>
            <w:noProof/>
            <w:sz w:val="24"/>
            <w:szCs w:val="24"/>
          </w:rPr>
          <w:t>Подраздел 3.4. 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_Toc145942336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44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7" w:history="1">
        <w:r w:rsidR="00DA0510" w:rsidRPr="00DA0510">
          <w:rPr>
            <w:rStyle w:val="af5"/>
            <w:noProof/>
            <w:sz w:val="24"/>
            <w:szCs w:val="24"/>
          </w:rPr>
          <w:t>Подраздел 3.5. Описание существующей системы коммерческого учета горячей, питьевой, технической воды и планов по установке приборов учета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_Toc145942337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52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8" w:history="1">
        <w:r w:rsidR="00DA0510" w:rsidRPr="00DA0510">
          <w:rPr>
            <w:rStyle w:val="af5"/>
            <w:noProof/>
            <w:sz w:val="24"/>
            <w:szCs w:val="24"/>
          </w:rPr>
          <w:t>Подраздел 3.6. Анализ резервов и дефицитов производственных мощностей системы водоснабжения городского поселения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_Toc145942338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52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39" w:history="1">
        <w:r w:rsidR="00DA0510" w:rsidRPr="00DA0510">
          <w:rPr>
            <w:rStyle w:val="af5"/>
            <w:noProof/>
            <w:sz w:val="24"/>
            <w:szCs w:val="24"/>
          </w:rPr>
          <w:t>Подраздел 3.7. 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 и структуры застройки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_Toc145942339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52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0" w:history="1">
        <w:r w:rsidR="00DA0510" w:rsidRPr="00DA0510">
          <w:rPr>
            <w:rStyle w:val="af5"/>
            <w:noProof/>
            <w:sz w:val="24"/>
            <w:szCs w:val="24"/>
          </w:rPr>
          <w:t>Подраздел 3.8.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_Toc145942340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55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1" w:history="1">
        <w:r w:rsidR="00DA0510" w:rsidRPr="00DA0510">
          <w:rPr>
            <w:rStyle w:val="af5"/>
            <w:noProof/>
            <w:sz w:val="24"/>
            <w:szCs w:val="24"/>
          </w:rPr>
          <w:t>Подраздел 3.9. Сведения о фактическом и ожидаемом потреблении горячей, питьевой, технической воды (годовое, среднесуточное, максимальное суточное)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_Toc145942341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55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2" w:history="1">
        <w:r w:rsidR="00DA0510" w:rsidRPr="00DA0510">
          <w:rPr>
            <w:rStyle w:val="af5"/>
            <w:noProof/>
            <w:sz w:val="24"/>
            <w:szCs w:val="24"/>
          </w:rPr>
          <w:t>Подраздел 3.10. Описание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_Toc145942342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57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3" w:history="1">
        <w:r w:rsidR="00DA0510" w:rsidRPr="00DA0510">
          <w:rPr>
            <w:rStyle w:val="af5"/>
            <w:noProof/>
            <w:sz w:val="24"/>
            <w:szCs w:val="24"/>
          </w:rPr>
          <w:t>Подраздел 3.11.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_Toc145942343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57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4" w:history="1">
        <w:r w:rsidR="00DA0510" w:rsidRPr="00DA0510">
          <w:rPr>
            <w:rStyle w:val="af5"/>
            <w:noProof/>
            <w:sz w:val="24"/>
            <w:szCs w:val="24"/>
          </w:rPr>
          <w:t>Подраздел 3.12. Сведения о фактических и планируемых потерях горячей, питьевой, технической воды при ее транспортировке (годовые, среднесуточные значения)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_Toc145942344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58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5" w:history="1">
        <w:r w:rsidR="00DA0510" w:rsidRPr="00DA0510">
          <w:rPr>
            <w:rStyle w:val="af5"/>
            <w:noProof/>
            <w:sz w:val="24"/>
            <w:szCs w:val="24"/>
          </w:rPr>
          <w:t>Подраздел 3.13. Перспективные балансы водоснабжения (общий - баланс подачи и реализации горячей, питьевой, технической воды, территориальный - баланс подачи горячей, питьевой, технической воды по технологическим зонам водоснабжения, структурный - баланс реализации горячей, питьевой, технической воды по группам абонентов)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_Toc145942345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58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6" w:history="1">
        <w:r w:rsidR="00DA0510" w:rsidRPr="00DA0510">
          <w:rPr>
            <w:rStyle w:val="af5"/>
            <w:noProof/>
            <w:sz w:val="24"/>
            <w:szCs w:val="24"/>
          </w:rPr>
          <w:t>Подраздел 3.14. 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_Toc145942346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60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47" w:history="1">
        <w:r w:rsidR="00DA0510" w:rsidRPr="00DA0510">
          <w:rPr>
            <w:rStyle w:val="af5"/>
            <w:noProof/>
            <w:sz w:val="24"/>
            <w:szCs w:val="24"/>
          </w:rPr>
          <w:t>Подраздел 3.15. Наименование организации, которая наделена статусом гарантирующей и организации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_Toc145942347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62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48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4.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_Toc145942348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62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49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Предложения по строительству, реконструкции и модернизации объектов централизованных систем водоснабжения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_Toc145942349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62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0" w:history="1">
        <w:r w:rsidR="00DA0510" w:rsidRPr="00DA0510">
          <w:rPr>
            <w:rStyle w:val="af5"/>
            <w:noProof/>
            <w:sz w:val="24"/>
            <w:szCs w:val="24"/>
          </w:rPr>
          <w:t>Подраздел 4.1. Перечень основных мероприятий по реализации схемы водоснабжения с разбивкой по годам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_Toc145942350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63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51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4.1.1. Строительство новых водопроводных очистных сооружений, а также реконструкция существующих в течение расчетного срока 2023-2033 не предусматривается.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_Toc145942351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52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4.1.2. Строительство водопроводных сетей для обеспечения перспективных приростов потребления воды жилищной, комплексной или производственной застройкой во вновь осваиваемых районах города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_Toc145942352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4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53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4.1.3. Реконструкция водопроводных сетей в связи с исчерпанием эксплуатационного ресурса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_Toc145942353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4" w:history="1">
        <w:r w:rsidR="00DA0510" w:rsidRPr="00DA0510">
          <w:rPr>
            <w:rStyle w:val="af5"/>
            <w:noProof/>
            <w:sz w:val="24"/>
            <w:szCs w:val="24"/>
          </w:rPr>
          <w:t>Подраздел 4.2. 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схемой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_Toc145942354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65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5" w:history="1">
        <w:r w:rsidR="00DA0510" w:rsidRPr="00DA0510">
          <w:rPr>
            <w:rStyle w:val="af5"/>
            <w:noProof/>
            <w:sz w:val="24"/>
            <w:szCs w:val="24"/>
          </w:rPr>
          <w:t>Подраздел 4.3. Сведения о вновь строящихся, реконструируемых и предлагаемых к выводу из эксплуатации объектах системы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_Toc145942355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65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6" w:history="1">
        <w:r w:rsidR="00DA0510" w:rsidRPr="00DA0510">
          <w:rPr>
            <w:rStyle w:val="af5"/>
            <w:noProof/>
            <w:sz w:val="24"/>
            <w:szCs w:val="24"/>
          </w:rPr>
          <w:t>Подраздел 4.4.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_Toc145942356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65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7" w:history="1">
        <w:r w:rsidR="00DA0510" w:rsidRPr="00DA0510">
          <w:rPr>
            <w:rStyle w:val="af5"/>
            <w:noProof/>
            <w:sz w:val="24"/>
            <w:szCs w:val="24"/>
          </w:rPr>
          <w:t>Подраздел 4.5. Сведения об оснащенности зданий, строений, сооружений приборами учета воды и их применении при осуществлении расчетов за потребленную воду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_Toc145942357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66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8" w:history="1">
        <w:r w:rsidR="00DA0510" w:rsidRPr="00DA0510">
          <w:rPr>
            <w:rStyle w:val="af5"/>
            <w:noProof/>
            <w:sz w:val="24"/>
            <w:szCs w:val="24"/>
          </w:rPr>
          <w:t>Подраздел 4.6. Описание вариантов маршрутов прохождения трубопроводов (трасс) по территории поселения, городского округа и их обоснование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_Toc145942358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66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59" w:history="1">
        <w:r w:rsidR="00DA0510" w:rsidRPr="00DA0510">
          <w:rPr>
            <w:rStyle w:val="af5"/>
            <w:noProof/>
            <w:sz w:val="24"/>
            <w:szCs w:val="24"/>
          </w:rPr>
          <w:t>Подраздел 4.7. Рекомендации о месте размещения насосных станции, резервуаров, водонапорных башен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_Toc145942359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66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60" w:history="1">
        <w:r w:rsidR="00DA0510" w:rsidRPr="00DA0510">
          <w:rPr>
            <w:rStyle w:val="af5"/>
            <w:noProof/>
            <w:sz w:val="24"/>
            <w:szCs w:val="24"/>
          </w:rPr>
          <w:t>Подраздел 4.8. Границы планируемых зон размещения объектов централизованных систем горячего водоснабжения, холодного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_Toc145942360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67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61" w:history="1">
        <w:r w:rsidR="00DA0510" w:rsidRPr="00DA0510">
          <w:rPr>
            <w:rStyle w:val="af5"/>
            <w:noProof/>
            <w:sz w:val="24"/>
            <w:szCs w:val="24"/>
          </w:rPr>
          <w:t>Подраздел 4.9. Карты (схемы) существующего и планируемого размещения объектов централизованных систем горячего водоснабжения, холодного водоснабжения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_Toc145942361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67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62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5.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_Toc145942362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67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63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Экологические аспекты мероприятий по строительству, реконструкции и модернизации объектов централизованных систем водоснабжения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_Toc145942363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67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64" w:history="1">
        <w:r w:rsidR="00DA0510" w:rsidRPr="00DA0510">
          <w:rPr>
            <w:rStyle w:val="af5"/>
            <w:noProof/>
            <w:sz w:val="24"/>
            <w:szCs w:val="24"/>
          </w:rPr>
          <w:t>Подраздел 5.1.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_Toc145942364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67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35"/>
        <w:tabs>
          <w:tab w:val="right" w:leader="dot" w:pos="9628"/>
        </w:tabs>
        <w:spacing w:line="240" w:lineRule="auto"/>
        <w:rPr>
          <w:rFonts w:eastAsiaTheme="minorEastAsia"/>
          <w:noProof/>
          <w:sz w:val="24"/>
          <w:szCs w:val="24"/>
          <w:lang w:eastAsia="ru-RU"/>
        </w:rPr>
      </w:pPr>
      <w:hyperlink w:anchor="_Toc145942365" w:history="1">
        <w:r w:rsidR="00DA0510" w:rsidRPr="00DA0510">
          <w:rPr>
            <w:rStyle w:val="af5"/>
            <w:noProof/>
            <w:sz w:val="24"/>
            <w:szCs w:val="24"/>
          </w:rPr>
          <w:t>Подраздел 5.2. Сведения о мерах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</w:r>
        <w:r w:rsidR="00DA0510" w:rsidRPr="00DA0510">
          <w:rPr>
            <w:noProof/>
            <w:webHidden/>
            <w:sz w:val="24"/>
            <w:szCs w:val="24"/>
          </w:rPr>
          <w:tab/>
        </w:r>
        <w:r w:rsidR="00DA0510" w:rsidRPr="00DA0510">
          <w:rPr>
            <w:noProof/>
            <w:webHidden/>
            <w:sz w:val="24"/>
            <w:szCs w:val="24"/>
          </w:rPr>
          <w:fldChar w:fldCharType="begin"/>
        </w:r>
        <w:r w:rsidR="00DA0510" w:rsidRPr="00DA0510">
          <w:rPr>
            <w:noProof/>
            <w:webHidden/>
            <w:sz w:val="24"/>
            <w:szCs w:val="24"/>
          </w:rPr>
          <w:instrText xml:space="preserve"> PAGEREF _Toc145942365 \h </w:instrText>
        </w:r>
        <w:r w:rsidR="00DA0510" w:rsidRPr="00DA0510">
          <w:rPr>
            <w:noProof/>
            <w:webHidden/>
            <w:sz w:val="24"/>
            <w:szCs w:val="24"/>
          </w:rPr>
        </w:r>
        <w:r w:rsidR="00DA0510" w:rsidRPr="00DA0510">
          <w:rPr>
            <w:noProof/>
            <w:webHidden/>
            <w:sz w:val="24"/>
            <w:szCs w:val="24"/>
          </w:rPr>
          <w:fldChar w:fldCharType="separate"/>
        </w:r>
        <w:r w:rsidR="007C5112">
          <w:rPr>
            <w:noProof/>
            <w:webHidden/>
            <w:sz w:val="24"/>
            <w:szCs w:val="24"/>
          </w:rPr>
          <w:t>69</w:t>
        </w:r>
        <w:r w:rsidR="00DA0510" w:rsidRPr="00DA0510">
          <w:rPr>
            <w:noProof/>
            <w:webHidden/>
            <w:sz w:val="24"/>
            <w:szCs w:val="24"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66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6.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_Toc145942366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69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67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Оценка объемов капитальных вложений в строительство, реконструкцию и модернизацию объектов централизованных систем водоснабжения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_Toc145942367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69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68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7.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_Toc145942368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71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69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Целевые показатели развития централизованных систем водоснабжения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_Toc145942369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71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70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Раздел 8.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_Toc145942370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73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2c"/>
        <w:tabs>
          <w:tab w:val="right" w:leader="dot" w:pos="9628"/>
        </w:tabs>
        <w:spacing w:after="0"/>
        <w:ind w:left="0"/>
        <w:jc w:val="both"/>
        <w:rPr>
          <w:rFonts w:ascii="Times New Roman" w:eastAsiaTheme="minorEastAsia" w:hAnsi="Times New Roman" w:cs="Times New Roman"/>
          <w:noProof/>
          <w:color w:val="auto"/>
        </w:rPr>
      </w:pPr>
      <w:hyperlink w:anchor="_Toc145942371" w:history="1">
        <w:r w:rsidR="00DA0510" w:rsidRPr="00DA0510">
          <w:rPr>
            <w:rStyle w:val="af5"/>
            <w:rFonts w:ascii="Times New Roman" w:hAnsi="Times New Roman" w:cs="Times New Roman"/>
            <w:noProof/>
          </w:rPr>
          <w:t>Перечень выявленных бесхозяйных объектов централизованных систем водоснабжения и перечень организаций, уполномоченных на их эксплуатацию</w:t>
        </w:r>
        <w:r w:rsidR="00DA0510" w:rsidRPr="00DA0510">
          <w:rPr>
            <w:rFonts w:ascii="Times New Roman" w:hAnsi="Times New Roman" w:cs="Times New Roman"/>
            <w:noProof/>
            <w:webHidden/>
          </w:rPr>
          <w:tab/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begin"/>
        </w:r>
        <w:r w:rsidR="00DA0510" w:rsidRPr="00DA0510">
          <w:rPr>
            <w:rFonts w:ascii="Times New Roman" w:hAnsi="Times New Roman" w:cs="Times New Roman"/>
            <w:noProof/>
            <w:webHidden/>
          </w:rPr>
          <w:instrText xml:space="preserve"> PAGEREF _Toc145942371 \h </w:instrText>
        </w:r>
        <w:r w:rsidR="00DA0510" w:rsidRPr="00DA0510">
          <w:rPr>
            <w:rFonts w:ascii="Times New Roman" w:hAnsi="Times New Roman" w:cs="Times New Roman"/>
            <w:noProof/>
            <w:webHidden/>
          </w:rPr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separate"/>
        </w:r>
        <w:r w:rsidR="007C5112">
          <w:rPr>
            <w:rFonts w:ascii="Times New Roman" w:hAnsi="Times New Roman" w:cs="Times New Roman"/>
            <w:noProof/>
            <w:webHidden/>
          </w:rPr>
          <w:t>73</w:t>
        </w:r>
        <w:r w:rsidR="00DA0510" w:rsidRPr="00DA0510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:rsidR="00F42383" w:rsidRPr="00DA0510" w:rsidRDefault="00010BAB" w:rsidP="00DA0510">
      <w:pPr>
        <w:pStyle w:val="04"/>
        <w:ind w:firstLine="0"/>
      </w:pPr>
      <w:r w:rsidRPr="00DA0510">
        <w:lastRenderedPageBreak/>
        <w:fldChar w:fldCharType="end"/>
      </w:r>
    </w:p>
    <w:p w:rsidR="000E34B8" w:rsidRPr="00DA0510" w:rsidRDefault="000E34B8" w:rsidP="00DA0510">
      <w:pPr>
        <w:pStyle w:val="1e"/>
        <w:spacing w:after="0"/>
        <w:ind w:firstLine="0"/>
      </w:pPr>
      <w:r w:rsidRPr="00DA0510">
        <w:t>СПИСОК ТАБЛИЦ</w:t>
      </w:r>
    </w:p>
    <w:p w:rsidR="000E34B8" w:rsidRPr="00DA0510" w:rsidRDefault="000E34B8" w:rsidP="00DA0510">
      <w:pPr>
        <w:jc w:val="both"/>
        <w:rPr>
          <w:rFonts w:ascii="Times New Roman" w:hAnsi="Times New Roman" w:cs="Times New Roman"/>
        </w:rPr>
      </w:pPr>
    </w:p>
    <w:p w:rsidR="00DA0510" w:rsidRPr="00DA0510" w:rsidRDefault="00010BAB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r w:rsidRPr="00DA0510">
        <w:fldChar w:fldCharType="begin"/>
      </w:r>
      <w:r w:rsidR="000E34B8" w:rsidRPr="00DA0510">
        <w:instrText xml:space="preserve"> TOC \o "1-3" \h \z \t "05;1" </w:instrText>
      </w:r>
      <w:r w:rsidRPr="00DA0510">
        <w:fldChar w:fldCharType="separate"/>
      </w:r>
      <w:hyperlink w:anchor="_Toc145942372" w:history="1">
        <w:r w:rsidR="00DA0510" w:rsidRPr="00DA0510">
          <w:rPr>
            <w:rStyle w:val="af5"/>
            <w:noProof/>
          </w:rPr>
          <w:t>Таблица 1. Артезианские скважины ВОС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_Toc145942372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3" w:history="1">
        <w:r w:rsidR="00DA0510" w:rsidRPr="00DA0510">
          <w:rPr>
            <w:rStyle w:val="af5"/>
            <w:noProof/>
          </w:rPr>
          <w:t>Таблица 2. Артезианские скважины ВОС-2000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_Toc145942373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15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4" w:history="1">
        <w:r w:rsidR="00DA0510" w:rsidRPr="00DA0510">
          <w:rPr>
            <w:rStyle w:val="af5"/>
            <w:noProof/>
          </w:rPr>
          <w:t>Таблица 3. Характеристика оборудования на ВОС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_Toc145942374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17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5" w:history="1">
        <w:r w:rsidR="00DA0510" w:rsidRPr="00DA0510">
          <w:rPr>
            <w:rStyle w:val="af5"/>
            <w:noProof/>
          </w:rPr>
          <w:t>Таблица 4. Характеристика оборудования на ВОС-2000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_Toc145942375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19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6" w:history="1">
        <w:r w:rsidR="00DA0510" w:rsidRPr="00DA0510">
          <w:rPr>
            <w:rStyle w:val="af5"/>
            <w:noProof/>
          </w:rPr>
          <w:t>Таблица 5. Перечень насосного оборудования, установленного на ВОС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_Toc145942376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21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7" w:history="1">
        <w:r w:rsidR="00DA0510" w:rsidRPr="00DA0510">
          <w:rPr>
            <w:rStyle w:val="af5"/>
            <w:noProof/>
          </w:rPr>
          <w:t>Таблица 6. Удельный расход электрической энергии, потребляемой в технологическом процессе подачи питьевой воды потребителю, на единицу объема воды, отпускаемой в сеть (ООО «Аквалидер»)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_Toc145942377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21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8" w:history="1">
        <w:r w:rsidR="00DA0510" w:rsidRPr="00DA0510">
          <w:rPr>
            <w:rStyle w:val="af5"/>
            <w:noProof/>
          </w:rPr>
          <w:t>Таблица 7. Перечень насосного оборудования, установленного на ВОС-2000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_Toc145942378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22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79" w:history="1">
        <w:r w:rsidR="00DA0510" w:rsidRPr="00DA0510">
          <w:rPr>
            <w:rStyle w:val="af5"/>
            <w:noProof/>
          </w:rPr>
          <w:t>Таблица 8. Удельный расход электрической энергии, потребляемой в технологическом процессе подачи питьевой воды потребителю, на единицу объема воды, отпускаемой в сеть (ООО «КонцессКом»)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_Toc145942379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22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0" w:history="1">
        <w:r w:rsidR="00DA0510" w:rsidRPr="00DA0510">
          <w:rPr>
            <w:rStyle w:val="af5"/>
            <w:noProof/>
          </w:rPr>
          <w:t>Таблица 9. Сети водоснабжения, эксплуатируемые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_Toc145942380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23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1" w:history="1">
        <w:r w:rsidR="00DA0510" w:rsidRPr="00DA0510">
          <w:rPr>
            <w:rStyle w:val="af5"/>
            <w:noProof/>
          </w:rPr>
          <w:t>Таблица 10. Сведения о водопроводных сетях, эксплуатируемых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_Toc145942381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23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2" w:history="1">
        <w:r w:rsidR="00DA0510" w:rsidRPr="00DA0510">
          <w:rPr>
            <w:rStyle w:val="af5"/>
            <w:noProof/>
          </w:rPr>
          <w:t>Таблица 11. Сведения о теплообменном оборудовании, установленном на ЦТП, в зоне действия АО «УТВиК» и работающем на нужды ГВС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_Toc145942382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3" w:history="1">
        <w:r w:rsidR="00DA0510" w:rsidRPr="00DA0510">
          <w:rPr>
            <w:rStyle w:val="af5"/>
            <w:noProof/>
          </w:rPr>
          <w:t>Таблица 12. Сведения о насосном оборудовании системы ГВС, установленном на ЦТП, в зоне действия АО «УТВиК»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_Toc145942383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4" w:history="1">
        <w:r w:rsidR="00DA0510" w:rsidRPr="00DA0510">
          <w:rPr>
            <w:rStyle w:val="af5"/>
            <w:noProof/>
          </w:rPr>
          <w:t>Таблица 13. Перечень объектов системы холодного водоснабжения, находящихся в муниципальной собственности, с указанием эксплуатирующей организаций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_Toc145942384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26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5" w:history="1">
        <w:r w:rsidR="00DA0510" w:rsidRPr="00DA0510">
          <w:rPr>
            <w:rStyle w:val="af5"/>
            <w:noProof/>
          </w:rPr>
          <w:t>Таблица 14. Перечень объектов системы горячего водоснабжения находящихся в муниципальной собственности, с разбивкой по формам их управления и эксплуатирующим организациями (учреждениям)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_Toc145942385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34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6" w:history="1">
        <w:r w:rsidR="00DA0510" w:rsidRPr="00DA0510">
          <w:rPr>
            <w:rStyle w:val="af5"/>
            <w:noProof/>
          </w:rPr>
          <w:t>Таблица 15. Целевые показатели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_Toc145942386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39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7" w:history="1">
        <w:r w:rsidR="00DA0510" w:rsidRPr="00DA0510">
          <w:rPr>
            <w:rStyle w:val="af5"/>
            <w:noProof/>
          </w:rPr>
          <w:t>Таблица 16. Целевые показатели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_Toc145942387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40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8" w:history="1">
        <w:r w:rsidR="00DA0510" w:rsidRPr="00DA0510">
          <w:rPr>
            <w:rStyle w:val="af5"/>
            <w:noProof/>
          </w:rPr>
          <w:t>Таблица 17. Целевые показатели  АО «УТВиК»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_Toc145942388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40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89" w:history="1">
        <w:r w:rsidR="00DA0510" w:rsidRPr="00DA0510">
          <w:rPr>
            <w:rStyle w:val="af5"/>
            <w:noProof/>
          </w:rPr>
          <w:t>Таблица 18. Общий баланс подачи и реализации воды в городе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_Toc145942389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42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0" w:history="1">
        <w:r w:rsidR="00DA0510" w:rsidRPr="00DA0510">
          <w:rPr>
            <w:rStyle w:val="af5"/>
            <w:noProof/>
          </w:rPr>
          <w:t>Таблица 19. Территориальный баланс подачи питьевой воды по городу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_Toc145942390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43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1" w:history="1">
        <w:r w:rsidR="00DA0510" w:rsidRPr="00DA0510">
          <w:rPr>
            <w:rStyle w:val="af5"/>
            <w:noProof/>
          </w:rPr>
          <w:t>Таблица 20. Структурный баланс реализации воды в городе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_Toc145942391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43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2" w:history="1">
        <w:r w:rsidR="00DA0510" w:rsidRPr="00DA0510">
          <w:rPr>
            <w:rStyle w:val="af5"/>
            <w:noProof/>
          </w:rPr>
          <w:t>Таблица 21. Сведения о фактическом потреблении воды населением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_Toc145942392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3" w:history="1">
        <w:r w:rsidR="00DA0510" w:rsidRPr="00DA0510">
          <w:rPr>
            <w:rStyle w:val="af5"/>
            <w:noProof/>
          </w:rPr>
          <w:t>Таблица 22. Нормативы потребления коммунальных услуг по холодному и горячему водоснабжению и водоотведению в жилых помещениях для собственников и пользователей жилых помещений в многоквартирных домах и жилых домах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_Toc145942393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45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4" w:history="1">
        <w:r w:rsidR="00DA0510" w:rsidRPr="00DA0510">
          <w:rPr>
            <w:rStyle w:val="af5"/>
            <w:noProof/>
          </w:rPr>
          <w:t>Таблица 23. Расчетные балансы резервов и дефицитов производственных мощностей системы водоснабжения ООО «Аквалидер»,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_Toc145942394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52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5" w:history="1">
        <w:r w:rsidR="00DA0510" w:rsidRPr="00DA0510">
          <w:rPr>
            <w:rStyle w:val="af5"/>
            <w:noProof/>
          </w:rPr>
          <w:t>Таблица 24. Исходные данные для расчета расхода воды на нужды наружного и внутреннего пожаротушения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_Toc145942395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53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6" w:history="1">
        <w:r w:rsidR="00DA0510" w:rsidRPr="00DA0510">
          <w:rPr>
            <w:rStyle w:val="af5"/>
            <w:noProof/>
          </w:rPr>
          <w:t>Таблица 25. Перспективное потребление водопроводной воды в городе Покачи тыс. куб. м. в год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_Toc145942396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54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7" w:history="1">
        <w:r w:rsidR="00DA0510" w:rsidRPr="00DA0510">
          <w:rPr>
            <w:rStyle w:val="af5"/>
            <w:noProof/>
          </w:rPr>
          <w:t>Таблица 26. Существующее и перспективное потребление водопроводной воды в городе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_Toc145942397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56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8" w:history="1">
        <w:r w:rsidR="00DA0510" w:rsidRPr="00DA0510">
          <w:rPr>
            <w:rStyle w:val="af5"/>
            <w:noProof/>
          </w:rPr>
          <w:t>Таблица 27. Прогнозное соотношение объемов потребляемой питьевой воды в городе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_Toc145942398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57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399" w:history="1">
        <w:r w:rsidR="00DA0510" w:rsidRPr="00DA0510">
          <w:rPr>
            <w:rStyle w:val="af5"/>
            <w:noProof/>
          </w:rPr>
          <w:t>Таблица 28. Водохозяйственный баланс ООО «Аквалидер» по городу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_Toc145942399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59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0" w:history="1">
        <w:r w:rsidR="00DA0510" w:rsidRPr="00DA0510">
          <w:rPr>
            <w:rStyle w:val="af5"/>
            <w:noProof/>
          </w:rPr>
          <w:t>Таблица 29. Расчет резервов водозаборных и очистных сооружений эксплуатируемых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_Toc145942400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61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1" w:history="1">
        <w:r w:rsidR="00DA0510" w:rsidRPr="00DA0510">
          <w:rPr>
            <w:rStyle w:val="af5"/>
            <w:noProof/>
          </w:rPr>
          <w:t>Таблица 30. Характеристики водопроводных сетей, строительство которых необходимо для присоединения к системе централизованного водоснабжения приростов строительных фондов города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_Toc145942401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63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2" w:history="1">
        <w:r w:rsidR="00DA0510" w:rsidRPr="00DA0510">
          <w:rPr>
            <w:rStyle w:val="af5"/>
            <w:noProof/>
          </w:rPr>
          <w:t>Таблица 31. Объем реконструкции водопроводных сетей, в зоне действия ООО «Аквалидер», АО «УТВиК», и плановые затраты на их замену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_Toc145942402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64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3" w:history="1">
        <w:r w:rsidR="00DA0510" w:rsidRPr="00DA0510">
          <w:rPr>
            <w:rStyle w:val="af5"/>
            <w:noProof/>
          </w:rPr>
          <w:t>Таблица 32. Перечень потребителей в городе Покачи, переводимых с открытой на закрытую схему присоединения ГВС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_Toc145942403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64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4" w:history="1">
        <w:r w:rsidR="00DA0510" w:rsidRPr="00DA0510">
          <w:rPr>
            <w:rStyle w:val="af5"/>
            <w:noProof/>
          </w:rPr>
          <w:t>Таблица 33. Капитальные вложения в строительство, реконструкцию и модернизации объектов водоснабжения города Покачи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_Toc145942404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70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5" w:history="1">
        <w:r w:rsidR="00DA0510" w:rsidRPr="00DA0510">
          <w:rPr>
            <w:rStyle w:val="af5"/>
            <w:noProof/>
          </w:rPr>
          <w:t>Таблица 34. Целевые показатели ООО «Аквалидер»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_Toc145942405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71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6" w:history="1">
        <w:r w:rsidR="00DA0510" w:rsidRPr="00DA0510">
          <w:rPr>
            <w:rStyle w:val="af5"/>
            <w:noProof/>
          </w:rPr>
          <w:t>Таблица 35. Целевые показатели  ООО «КонцессКом»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_Toc145942406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72</w:t>
        </w:r>
        <w:r w:rsidR="00DA0510" w:rsidRPr="00DA0510">
          <w:rPr>
            <w:noProof/>
            <w:webHidden/>
          </w:rPr>
          <w:fldChar w:fldCharType="end"/>
        </w:r>
      </w:hyperlink>
    </w:p>
    <w:p w:rsidR="00DA0510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45942407" w:history="1">
        <w:r w:rsidR="00DA0510" w:rsidRPr="00DA0510">
          <w:rPr>
            <w:rStyle w:val="af5"/>
            <w:noProof/>
          </w:rPr>
          <w:t>Таблица 36. Целевые показатели АО «УТВиК»</w:t>
        </w:r>
        <w:r w:rsidR="00DA0510" w:rsidRPr="00DA0510">
          <w:rPr>
            <w:noProof/>
            <w:webHidden/>
          </w:rPr>
          <w:tab/>
        </w:r>
        <w:r w:rsidR="00DA0510" w:rsidRPr="00DA0510">
          <w:rPr>
            <w:noProof/>
            <w:webHidden/>
          </w:rPr>
          <w:fldChar w:fldCharType="begin"/>
        </w:r>
        <w:r w:rsidR="00DA0510" w:rsidRPr="00DA0510">
          <w:rPr>
            <w:noProof/>
            <w:webHidden/>
          </w:rPr>
          <w:instrText xml:space="preserve"> PAGEREF _Toc145942407 \h </w:instrText>
        </w:r>
        <w:r w:rsidR="00DA0510" w:rsidRPr="00DA0510">
          <w:rPr>
            <w:noProof/>
            <w:webHidden/>
          </w:rPr>
        </w:r>
        <w:r w:rsidR="00DA0510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73</w:t>
        </w:r>
        <w:r w:rsidR="00DA0510" w:rsidRPr="00DA0510">
          <w:rPr>
            <w:noProof/>
            <w:webHidden/>
          </w:rPr>
          <w:fldChar w:fldCharType="end"/>
        </w:r>
      </w:hyperlink>
    </w:p>
    <w:p w:rsidR="000E34B8" w:rsidRPr="00DA0510" w:rsidRDefault="00010BAB" w:rsidP="00DA0510">
      <w:pPr>
        <w:jc w:val="both"/>
        <w:rPr>
          <w:rFonts w:ascii="Times New Roman" w:hAnsi="Times New Roman" w:cs="Times New Roman"/>
        </w:rPr>
      </w:pPr>
      <w:r w:rsidRPr="00DA0510">
        <w:rPr>
          <w:rFonts w:ascii="Times New Roman" w:hAnsi="Times New Roman" w:cs="Times New Roman"/>
        </w:rPr>
        <w:fldChar w:fldCharType="end"/>
      </w:r>
    </w:p>
    <w:p w:rsidR="000E34B8" w:rsidRPr="00DA0510" w:rsidRDefault="000E34B8" w:rsidP="00DA0510">
      <w:pPr>
        <w:jc w:val="both"/>
        <w:rPr>
          <w:rFonts w:ascii="Times New Roman" w:hAnsi="Times New Roman" w:cs="Times New Roman"/>
        </w:rPr>
      </w:pPr>
      <w:r w:rsidRPr="00DA0510">
        <w:rPr>
          <w:rFonts w:ascii="Times New Roman" w:hAnsi="Times New Roman" w:cs="Times New Roman"/>
        </w:rPr>
        <w:t>СПИСОК РИСУНКОВ</w:t>
      </w:r>
    </w:p>
    <w:p w:rsidR="000E34B8" w:rsidRPr="00DA0510" w:rsidRDefault="000E34B8" w:rsidP="00DA0510">
      <w:pPr>
        <w:jc w:val="both"/>
        <w:rPr>
          <w:rFonts w:ascii="Times New Roman" w:hAnsi="Times New Roman" w:cs="Times New Roman"/>
        </w:rPr>
      </w:pPr>
    </w:p>
    <w:p w:rsidR="008E73D4" w:rsidRPr="00DA0510" w:rsidRDefault="00010BAB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r w:rsidRPr="00DA0510">
        <w:fldChar w:fldCharType="begin"/>
      </w:r>
      <w:r w:rsidR="000E34B8" w:rsidRPr="00DA0510">
        <w:instrText xml:space="preserve"> TOC \o "1-3" \h \z \t "06;1" </w:instrText>
      </w:r>
      <w:r w:rsidRPr="00DA0510">
        <w:fldChar w:fldCharType="separate"/>
      </w:r>
      <w:hyperlink w:anchor="_Toc121481554" w:history="1">
        <w:r w:rsidR="008E73D4" w:rsidRPr="00DA0510">
          <w:rPr>
            <w:rStyle w:val="af5"/>
            <w:noProof/>
          </w:rPr>
          <w:t>Рисунок 1. Зона децентрализованного водоотведения в центральном и северо-западном  (промышленная зона) районах города Покачи</w:t>
        </w:r>
        <w:r w:rsidR="008E73D4" w:rsidRPr="00DA0510">
          <w:rPr>
            <w:noProof/>
            <w:webHidden/>
          </w:rPr>
          <w:tab/>
        </w:r>
        <w:r w:rsidRPr="00DA0510">
          <w:rPr>
            <w:noProof/>
            <w:webHidden/>
          </w:rPr>
          <w:fldChar w:fldCharType="begin"/>
        </w:r>
        <w:r w:rsidR="008E73D4" w:rsidRPr="00DA0510">
          <w:rPr>
            <w:noProof/>
            <w:webHidden/>
          </w:rPr>
          <w:instrText xml:space="preserve"> PAGEREF _Toc121481554 \h </w:instrText>
        </w:r>
        <w:r w:rsidRPr="00DA0510">
          <w:rPr>
            <w:noProof/>
            <w:webHidden/>
          </w:rPr>
        </w:r>
        <w:r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9</w:t>
        </w:r>
        <w:r w:rsidRPr="00DA0510">
          <w:rPr>
            <w:noProof/>
            <w:webHidden/>
          </w:rPr>
          <w:fldChar w:fldCharType="end"/>
        </w:r>
      </w:hyperlink>
    </w:p>
    <w:p w:rsidR="008E73D4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21481555" w:history="1">
        <w:r w:rsidR="008E73D4" w:rsidRPr="00DA0510">
          <w:rPr>
            <w:rStyle w:val="af5"/>
            <w:noProof/>
          </w:rPr>
          <w:t>Рисунок 2. Схема расположения артезианских скважин ООО «Аквалидер»</w:t>
        </w:r>
        <w:r w:rsidR="008E73D4" w:rsidRPr="00DA0510">
          <w:rPr>
            <w:noProof/>
            <w:webHidden/>
          </w:rPr>
          <w:tab/>
        </w:r>
        <w:r w:rsidR="00010BAB" w:rsidRPr="00DA0510">
          <w:rPr>
            <w:noProof/>
            <w:webHidden/>
          </w:rPr>
          <w:fldChar w:fldCharType="begin"/>
        </w:r>
        <w:r w:rsidR="008E73D4" w:rsidRPr="00DA0510">
          <w:rPr>
            <w:noProof/>
            <w:webHidden/>
          </w:rPr>
          <w:instrText xml:space="preserve"> PAGEREF _Toc121481555 \h </w:instrText>
        </w:r>
        <w:r w:rsidR="00010BAB" w:rsidRPr="00DA0510">
          <w:rPr>
            <w:noProof/>
            <w:webHidden/>
          </w:rPr>
        </w:r>
        <w:r w:rsidR="00010BAB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12</w:t>
        </w:r>
        <w:r w:rsidR="00010BAB" w:rsidRPr="00DA0510">
          <w:rPr>
            <w:noProof/>
            <w:webHidden/>
          </w:rPr>
          <w:fldChar w:fldCharType="end"/>
        </w:r>
      </w:hyperlink>
    </w:p>
    <w:p w:rsidR="008E73D4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21481556" w:history="1">
        <w:r w:rsidR="008E73D4" w:rsidRPr="00DA0510">
          <w:rPr>
            <w:rStyle w:val="af5"/>
            <w:noProof/>
          </w:rPr>
          <w:t>Рисунок 3.  Схема расположения артезианских скважин ООО «КонцессКом»</w:t>
        </w:r>
        <w:r w:rsidR="008E73D4" w:rsidRPr="00DA0510">
          <w:rPr>
            <w:noProof/>
            <w:webHidden/>
          </w:rPr>
          <w:tab/>
        </w:r>
        <w:r w:rsidR="00010BAB" w:rsidRPr="00DA0510">
          <w:rPr>
            <w:noProof/>
            <w:webHidden/>
          </w:rPr>
          <w:fldChar w:fldCharType="begin"/>
        </w:r>
        <w:r w:rsidR="008E73D4" w:rsidRPr="00DA0510">
          <w:rPr>
            <w:noProof/>
            <w:webHidden/>
          </w:rPr>
          <w:instrText xml:space="preserve"> PAGEREF _Toc121481556 \h </w:instrText>
        </w:r>
        <w:r w:rsidR="00010BAB" w:rsidRPr="00DA0510">
          <w:rPr>
            <w:noProof/>
            <w:webHidden/>
          </w:rPr>
        </w:r>
        <w:r w:rsidR="00010BAB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16</w:t>
        </w:r>
        <w:r w:rsidR="00010BAB" w:rsidRPr="00DA0510">
          <w:rPr>
            <w:noProof/>
            <w:webHidden/>
          </w:rPr>
          <w:fldChar w:fldCharType="end"/>
        </w:r>
      </w:hyperlink>
    </w:p>
    <w:p w:rsidR="008E73D4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21481557" w:history="1">
        <w:r w:rsidR="008E73D4" w:rsidRPr="00DA0510">
          <w:rPr>
            <w:rStyle w:val="af5"/>
            <w:noProof/>
          </w:rPr>
          <w:t>Рисунок 4. Принципиальная схема ВОС ООО «Аквалидер»</w:t>
        </w:r>
        <w:r w:rsidR="008E73D4" w:rsidRPr="00DA0510">
          <w:rPr>
            <w:noProof/>
            <w:webHidden/>
          </w:rPr>
          <w:tab/>
        </w:r>
        <w:r w:rsidR="00010BAB" w:rsidRPr="00DA0510">
          <w:rPr>
            <w:noProof/>
            <w:webHidden/>
          </w:rPr>
          <w:fldChar w:fldCharType="begin"/>
        </w:r>
        <w:r w:rsidR="008E73D4" w:rsidRPr="00DA0510">
          <w:rPr>
            <w:noProof/>
            <w:webHidden/>
          </w:rPr>
          <w:instrText xml:space="preserve"> PAGEREF _Toc121481557 \h </w:instrText>
        </w:r>
        <w:r w:rsidR="00010BAB" w:rsidRPr="00DA0510">
          <w:rPr>
            <w:noProof/>
            <w:webHidden/>
          </w:rPr>
        </w:r>
        <w:r w:rsidR="00010BAB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18</w:t>
        </w:r>
        <w:r w:rsidR="00010BAB" w:rsidRPr="00DA0510">
          <w:rPr>
            <w:noProof/>
            <w:webHidden/>
          </w:rPr>
          <w:fldChar w:fldCharType="end"/>
        </w:r>
      </w:hyperlink>
    </w:p>
    <w:p w:rsidR="008E73D4" w:rsidRPr="00DA0510" w:rsidRDefault="00D660D6" w:rsidP="00DA0510">
      <w:pPr>
        <w:pStyle w:val="1e"/>
        <w:spacing w:after="0"/>
        <w:ind w:firstLine="0"/>
        <w:rPr>
          <w:rFonts w:eastAsiaTheme="minorEastAsia"/>
          <w:noProof/>
          <w:color w:val="auto"/>
        </w:rPr>
      </w:pPr>
      <w:hyperlink w:anchor="_Toc121481558" w:history="1">
        <w:r w:rsidR="008E73D4" w:rsidRPr="00DA0510">
          <w:rPr>
            <w:rStyle w:val="af5"/>
            <w:noProof/>
          </w:rPr>
          <w:t>Рисунок 5. Технологическая схема ВОС ООО «КонцессКом»</w:t>
        </w:r>
        <w:r w:rsidR="008E73D4" w:rsidRPr="00DA0510">
          <w:rPr>
            <w:noProof/>
            <w:webHidden/>
          </w:rPr>
          <w:tab/>
        </w:r>
        <w:r w:rsidR="00010BAB" w:rsidRPr="00DA0510">
          <w:rPr>
            <w:noProof/>
            <w:webHidden/>
          </w:rPr>
          <w:fldChar w:fldCharType="begin"/>
        </w:r>
        <w:r w:rsidR="008E73D4" w:rsidRPr="00DA0510">
          <w:rPr>
            <w:noProof/>
            <w:webHidden/>
          </w:rPr>
          <w:instrText xml:space="preserve"> PAGEREF _Toc121481558 \h </w:instrText>
        </w:r>
        <w:r w:rsidR="00010BAB" w:rsidRPr="00DA0510">
          <w:rPr>
            <w:noProof/>
            <w:webHidden/>
          </w:rPr>
        </w:r>
        <w:r w:rsidR="00010BAB" w:rsidRPr="00DA0510">
          <w:rPr>
            <w:noProof/>
            <w:webHidden/>
          </w:rPr>
          <w:fldChar w:fldCharType="separate"/>
        </w:r>
        <w:r w:rsidR="007C5112">
          <w:rPr>
            <w:noProof/>
            <w:webHidden/>
          </w:rPr>
          <w:t>20</w:t>
        </w:r>
        <w:r w:rsidR="00010BAB" w:rsidRPr="00DA0510">
          <w:rPr>
            <w:noProof/>
            <w:webHidden/>
          </w:rPr>
          <w:fldChar w:fldCharType="end"/>
        </w:r>
      </w:hyperlink>
    </w:p>
    <w:p w:rsidR="00CE3D43" w:rsidRPr="00042268" w:rsidRDefault="00010BAB" w:rsidP="00DA0510">
      <w:pPr>
        <w:jc w:val="both"/>
      </w:pPr>
      <w:r w:rsidRPr="00DA0510">
        <w:rPr>
          <w:rFonts w:ascii="Times New Roman" w:hAnsi="Times New Roman" w:cs="Times New Roman"/>
        </w:rPr>
        <w:fldChar w:fldCharType="end"/>
      </w:r>
      <w:r w:rsidRPr="00042268">
        <w:fldChar w:fldCharType="begin"/>
      </w:r>
      <w:r w:rsidR="0095788C" w:rsidRPr="00042268">
        <w:instrText xml:space="preserve"> TOC \o "1-3" \p " " \h \z \t "01;1" </w:instrText>
      </w:r>
      <w:r w:rsidRPr="00042268">
        <w:fldChar w:fldCharType="end"/>
      </w:r>
    </w:p>
    <w:p w:rsidR="00556DEA" w:rsidRPr="00042268" w:rsidRDefault="00556DEA" w:rsidP="00F42383">
      <w:pPr>
        <w:pStyle w:val="04"/>
        <w:sectPr w:rsidR="00556DEA" w:rsidRPr="00042268" w:rsidSect="00941D6A">
          <w:headerReference w:type="default" r:id="rId9"/>
          <w:headerReference w:type="first" r:id="rId10"/>
          <w:pgSz w:w="11906" w:h="16838"/>
          <w:pgMar w:top="426" w:right="567" w:bottom="1134" w:left="1701" w:header="397" w:footer="0" w:gutter="0"/>
          <w:cols w:space="708"/>
          <w:titlePg/>
          <w:docGrid w:linePitch="360"/>
        </w:sectPr>
      </w:pPr>
    </w:p>
    <w:p w:rsidR="00B9305F" w:rsidRPr="00042268" w:rsidRDefault="00B9305F" w:rsidP="00524268">
      <w:pPr>
        <w:pStyle w:val="01"/>
      </w:pPr>
      <w:bookmarkStart w:id="2" w:name="_Toc121474626"/>
      <w:bookmarkStart w:id="3" w:name="_Toc121474907"/>
      <w:bookmarkStart w:id="4" w:name="_Toc121480976"/>
      <w:bookmarkStart w:id="5" w:name="_Toc145942311"/>
      <w:r w:rsidRPr="00042268">
        <w:lastRenderedPageBreak/>
        <w:t>Введение</w:t>
      </w:r>
      <w:bookmarkEnd w:id="2"/>
      <w:bookmarkEnd w:id="3"/>
      <w:bookmarkEnd w:id="4"/>
      <w:bookmarkEnd w:id="5"/>
    </w:p>
    <w:p w:rsidR="00814283" w:rsidRPr="00042268" w:rsidRDefault="00814283" w:rsidP="00814283">
      <w:pPr>
        <w:jc w:val="center"/>
        <w:rPr>
          <w:rFonts w:ascii="Times New Roman" w:hAnsi="Times New Roman" w:cs="Times New Roman"/>
          <w:b/>
        </w:rPr>
      </w:pPr>
    </w:p>
    <w:p w:rsidR="00B9305F" w:rsidRPr="00042268" w:rsidRDefault="00B9305F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Схема водоснабжения муниципального образования город Покачи Ханты- Мансийского автономного округа - Югры (далее </w:t>
      </w:r>
      <w:r w:rsidR="00814283" w:rsidRPr="00042268">
        <w:rPr>
          <w:rFonts w:ascii="Times New Roman" w:hAnsi="Times New Roman" w:cs="Times New Roman"/>
        </w:rPr>
        <w:t>- город</w:t>
      </w:r>
      <w:r w:rsidRPr="00042268">
        <w:rPr>
          <w:rFonts w:ascii="Times New Roman" w:hAnsi="Times New Roman" w:cs="Times New Roman"/>
        </w:rPr>
        <w:t xml:space="preserve"> Покачи) разрабатывается в исполнение Федерального закона от 07.12.2011 №416-ФЗ «О водоснабжении и водоотведении». Представленные проектные решения разработаны </w:t>
      </w:r>
      <w:r w:rsidR="002905B8" w:rsidRPr="00042268">
        <w:rPr>
          <w:rFonts w:ascii="Times New Roman" w:hAnsi="Times New Roman" w:cs="Times New Roman"/>
        </w:rPr>
        <w:t>с учетом Водного кодекса Россий</w:t>
      </w:r>
      <w:r w:rsidRPr="00042268">
        <w:rPr>
          <w:rFonts w:ascii="Times New Roman" w:hAnsi="Times New Roman" w:cs="Times New Roman"/>
        </w:rPr>
        <w:t>ской Федерации, Федерального закона об охране окружающ</w:t>
      </w:r>
      <w:r w:rsidR="002905B8" w:rsidRPr="00042268">
        <w:rPr>
          <w:rFonts w:ascii="Times New Roman" w:hAnsi="Times New Roman" w:cs="Times New Roman"/>
        </w:rPr>
        <w:t>ей среды и нормативных требо</w:t>
      </w:r>
      <w:r w:rsidRPr="00042268">
        <w:rPr>
          <w:rFonts w:ascii="Times New Roman" w:hAnsi="Times New Roman" w:cs="Times New Roman"/>
        </w:rPr>
        <w:t>ваний по водоснабжению и водоотведению населенных</w:t>
      </w:r>
      <w:r w:rsidR="002905B8" w:rsidRPr="00042268">
        <w:rPr>
          <w:rFonts w:ascii="Times New Roman" w:hAnsi="Times New Roman" w:cs="Times New Roman"/>
        </w:rPr>
        <w:t xml:space="preserve"> объектов, промышленных предпри</w:t>
      </w:r>
      <w:r w:rsidRPr="00042268">
        <w:rPr>
          <w:rFonts w:ascii="Times New Roman" w:hAnsi="Times New Roman" w:cs="Times New Roman"/>
        </w:rPr>
        <w:t>ятий, действующих на территории Российской Федерации.</w:t>
      </w:r>
    </w:p>
    <w:p w:rsidR="00B9305F" w:rsidRPr="00042268" w:rsidRDefault="00B9305F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Цель проекта:</w:t>
      </w:r>
    </w:p>
    <w:p w:rsidR="00B9305F" w:rsidRPr="00042268" w:rsidRDefault="00B9305F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Разработка схемы централизованной системы водоснабжения </w:t>
      </w:r>
      <w:r w:rsidR="00814283" w:rsidRPr="00042268">
        <w:rPr>
          <w:rFonts w:ascii="Times New Roman" w:hAnsi="Times New Roman" w:cs="Times New Roman"/>
        </w:rPr>
        <w:t>города</w:t>
      </w:r>
      <w:r w:rsidRPr="00042268">
        <w:rPr>
          <w:rFonts w:ascii="Times New Roman" w:hAnsi="Times New Roman" w:cs="Times New Roman"/>
        </w:rPr>
        <w:t xml:space="preserve"> Покачи на период до 20</w:t>
      </w:r>
      <w:r w:rsidR="00F56273">
        <w:rPr>
          <w:rFonts w:ascii="Times New Roman" w:hAnsi="Times New Roman" w:cs="Times New Roman"/>
        </w:rPr>
        <w:t>3</w:t>
      </w:r>
      <w:r w:rsidR="002516FD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года для обеспечения нового строительства и рек</w:t>
      </w:r>
      <w:r w:rsidR="002905B8" w:rsidRPr="00042268">
        <w:rPr>
          <w:rFonts w:ascii="Times New Roman" w:hAnsi="Times New Roman" w:cs="Times New Roman"/>
        </w:rPr>
        <w:t>онструкции объектов систем водо</w:t>
      </w:r>
      <w:r w:rsidRPr="00042268">
        <w:rPr>
          <w:rFonts w:ascii="Times New Roman" w:hAnsi="Times New Roman" w:cs="Times New Roman"/>
        </w:rPr>
        <w:t>снабжения, оперативного контроля её гидравлического р</w:t>
      </w:r>
      <w:r w:rsidR="002905B8" w:rsidRPr="00042268">
        <w:rPr>
          <w:rFonts w:ascii="Times New Roman" w:hAnsi="Times New Roman" w:cs="Times New Roman"/>
        </w:rPr>
        <w:t>ежима, для решения задач по раз</w:t>
      </w:r>
      <w:r w:rsidRPr="00042268">
        <w:rPr>
          <w:rFonts w:ascii="Times New Roman" w:hAnsi="Times New Roman" w:cs="Times New Roman"/>
        </w:rPr>
        <w:t>витию и повышению надежности этой системы, в соотв</w:t>
      </w:r>
      <w:r w:rsidR="002905B8" w:rsidRPr="00042268">
        <w:rPr>
          <w:rFonts w:ascii="Times New Roman" w:hAnsi="Times New Roman" w:cs="Times New Roman"/>
        </w:rPr>
        <w:t>етствии с потребностями жилищно</w:t>
      </w:r>
      <w:r w:rsidRPr="00042268">
        <w:rPr>
          <w:rFonts w:ascii="Times New Roman" w:hAnsi="Times New Roman" w:cs="Times New Roman"/>
        </w:rPr>
        <w:t>го и промышленного строительства, повышения качества</w:t>
      </w:r>
      <w:r w:rsidR="002905B8" w:rsidRPr="00042268">
        <w:rPr>
          <w:rFonts w:ascii="Times New Roman" w:hAnsi="Times New Roman" w:cs="Times New Roman"/>
        </w:rPr>
        <w:t xml:space="preserve"> коммунальных услуг, для улучше</w:t>
      </w:r>
      <w:r w:rsidRPr="00042268">
        <w:rPr>
          <w:rFonts w:ascii="Times New Roman" w:hAnsi="Times New Roman" w:cs="Times New Roman"/>
        </w:rPr>
        <w:t>ния экологической ситуации на территории поселения.</w:t>
      </w:r>
    </w:p>
    <w:p w:rsidR="00B9305F" w:rsidRPr="00042268" w:rsidRDefault="00814283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1. </w:t>
      </w:r>
      <w:r w:rsidR="00B9305F" w:rsidRPr="00042268">
        <w:rPr>
          <w:rFonts w:ascii="Times New Roman" w:hAnsi="Times New Roman" w:cs="Times New Roman"/>
        </w:rPr>
        <w:t>Основные сведения о поселении, по которому разрабатывается схема водоснабжения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Законом Ханты-Мансийского автономного округа - Югры от 25.11.20</w:t>
      </w:r>
      <w:r w:rsidR="002905B8" w:rsidRPr="00042268">
        <w:rPr>
          <w:rFonts w:ascii="Times New Roman" w:hAnsi="Times New Roman" w:cs="Times New Roman"/>
        </w:rPr>
        <w:t>0</w:t>
      </w:r>
      <w:r w:rsidRPr="00042268">
        <w:rPr>
          <w:rFonts w:ascii="Times New Roman" w:hAnsi="Times New Roman" w:cs="Times New Roman"/>
        </w:rPr>
        <w:t xml:space="preserve">4 № </w:t>
      </w:r>
      <w:r w:rsidR="002905B8" w:rsidRPr="00042268">
        <w:rPr>
          <w:rFonts w:ascii="Times New Roman" w:hAnsi="Times New Roman" w:cs="Times New Roman"/>
        </w:rPr>
        <w:t>63</w:t>
      </w:r>
      <w:r w:rsidRPr="00042268">
        <w:rPr>
          <w:rFonts w:ascii="Times New Roman" w:hAnsi="Times New Roman" w:cs="Times New Roman"/>
        </w:rPr>
        <w:t>-оз «О статусе и границах муниципальных образований Ханты-Мансийского автономного округа - Югры» г</w:t>
      </w:r>
      <w:r w:rsidR="00814283" w:rsidRPr="00042268">
        <w:rPr>
          <w:rFonts w:ascii="Times New Roman" w:hAnsi="Times New Roman" w:cs="Times New Roman"/>
        </w:rPr>
        <w:t>ород</w:t>
      </w:r>
      <w:r w:rsidRPr="00042268">
        <w:rPr>
          <w:rFonts w:ascii="Times New Roman" w:hAnsi="Times New Roman" w:cs="Times New Roman"/>
        </w:rPr>
        <w:t xml:space="preserve"> Покачи является муниципальным образованием Ханты-Мансийского автономного округа - Югры, наделенным статусом городского округа.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Город Покачи расположен в пределах Среднеобской низменности на западе Нижне</w:t>
      </w:r>
      <w:r w:rsidRPr="00042268">
        <w:rPr>
          <w:rFonts w:ascii="Times New Roman" w:hAnsi="Times New Roman" w:cs="Times New Roman"/>
        </w:rPr>
        <w:softHyphen/>
        <w:t>вартовского района на правом берегу реки Вать-</w:t>
      </w:r>
      <w:r w:rsidR="00436B6B" w:rsidRPr="00042268">
        <w:rPr>
          <w:rFonts w:ascii="Times New Roman" w:hAnsi="Times New Roman" w:cs="Times New Roman"/>
        </w:rPr>
        <w:t>Ё</w:t>
      </w:r>
      <w:r w:rsidRPr="00042268">
        <w:rPr>
          <w:rFonts w:ascii="Times New Roman" w:hAnsi="Times New Roman" w:cs="Times New Roman"/>
        </w:rPr>
        <w:t>ган, притока реки Аган, в 350 км к северо- востоку от Ханты-Мансийска и в 175 км к северо-западу</w:t>
      </w:r>
      <w:r w:rsidR="002905B8" w:rsidRPr="00042268">
        <w:rPr>
          <w:rFonts w:ascii="Times New Roman" w:hAnsi="Times New Roman" w:cs="Times New Roman"/>
        </w:rPr>
        <w:t xml:space="preserve"> от Нижневартовска. Название По</w:t>
      </w:r>
      <w:r w:rsidRPr="00042268">
        <w:rPr>
          <w:rFonts w:ascii="Times New Roman" w:hAnsi="Times New Roman" w:cs="Times New Roman"/>
        </w:rPr>
        <w:t>качи связано с первым из внедренных в разработку на эт</w:t>
      </w:r>
      <w:r w:rsidR="002905B8" w:rsidRPr="00042268">
        <w:rPr>
          <w:rFonts w:ascii="Times New Roman" w:hAnsi="Times New Roman" w:cs="Times New Roman"/>
        </w:rPr>
        <w:t>ой территории Покач</w:t>
      </w:r>
      <w:r w:rsidR="00436B6B" w:rsidRPr="00042268">
        <w:rPr>
          <w:rFonts w:ascii="Times New Roman" w:hAnsi="Times New Roman" w:cs="Times New Roman"/>
        </w:rPr>
        <w:t>ё</w:t>
      </w:r>
      <w:r w:rsidR="002905B8" w:rsidRPr="00042268">
        <w:rPr>
          <w:rFonts w:ascii="Times New Roman" w:hAnsi="Times New Roman" w:cs="Times New Roman"/>
        </w:rPr>
        <w:t>вским место</w:t>
      </w:r>
      <w:r w:rsidRPr="00042268">
        <w:rPr>
          <w:rFonts w:ascii="Times New Roman" w:hAnsi="Times New Roman" w:cs="Times New Roman"/>
        </w:rPr>
        <w:t>рождением, которое было названо по фамилии хантыйского рода Покачевых, на чьих землях был получен промышленный поток нефти.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Начало истории города связано с освоением нефтегазовых месторождений Тюменской области. Город возник как вахтовый поселок в 1978 </w:t>
      </w:r>
      <w:r w:rsidR="00814283" w:rsidRPr="00042268">
        <w:rPr>
          <w:rFonts w:ascii="Times New Roman" w:hAnsi="Times New Roman" w:cs="Times New Roman"/>
        </w:rPr>
        <w:t>город</w:t>
      </w:r>
      <w:r w:rsidR="00436B6B" w:rsidRPr="00042268">
        <w:rPr>
          <w:rFonts w:ascii="Times New Roman" w:hAnsi="Times New Roman" w:cs="Times New Roman"/>
        </w:rPr>
        <w:t xml:space="preserve"> на территории Покачё</w:t>
      </w:r>
      <w:r w:rsidRPr="00042268">
        <w:rPr>
          <w:rFonts w:ascii="Times New Roman" w:hAnsi="Times New Roman" w:cs="Times New Roman"/>
        </w:rPr>
        <w:t xml:space="preserve">вского нефтяного месторождения. С 31 октября 1983 </w:t>
      </w:r>
      <w:r w:rsidR="00814283" w:rsidRPr="00042268">
        <w:rPr>
          <w:rFonts w:ascii="Times New Roman" w:hAnsi="Times New Roman" w:cs="Times New Roman"/>
        </w:rPr>
        <w:t>город</w:t>
      </w:r>
      <w:r w:rsidRPr="00042268">
        <w:rPr>
          <w:rFonts w:ascii="Times New Roman" w:hAnsi="Times New Roman" w:cs="Times New Roman"/>
        </w:rPr>
        <w:t xml:space="preserve"> Покачи - поселок городского типа. 13.07.1992 </w:t>
      </w:r>
      <w:r w:rsidR="00814283" w:rsidRPr="00042268">
        <w:rPr>
          <w:rFonts w:ascii="Times New Roman" w:hAnsi="Times New Roman" w:cs="Times New Roman"/>
        </w:rPr>
        <w:t>город</w:t>
      </w:r>
      <w:r w:rsidRPr="00042268">
        <w:rPr>
          <w:rFonts w:ascii="Times New Roman" w:hAnsi="Times New Roman" w:cs="Times New Roman"/>
        </w:rPr>
        <w:t xml:space="preserve"> Покачи присвоен статус города окружного подчинения. Общая площадь жилищного фонда города составляет - 265,13</w:t>
      </w:r>
      <w:r w:rsidR="00436B6B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тыс.</w:t>
      </w:r>
      <w:r w:rsidR="00436B6B" w:rsidRPr="00042268">
        <w:rPr>
          <w:rFonts w:ascii="Times New Roman" w:hAnsi="Times New Roman" w:cs="Times New Roman"/>
        </w:rPr>
        <w:t xml:space="preserve"> кв. м</w:t>
      </w:r>
      <w:r w:rsidRPr="00042268">
        <w:rPr>
          <w:rFonts w:ascii="Times New Roman" w:hAnsi="Times New Roman" w:cs="Times New Roman"/>
        </w:rPr>
        <w:t>. Объекты капитального строительства жило</w:t>
      </w:r>
      <w:r w:rsidR="002905B8" w:rsidRPr="00042268">
        <w:rPr>
          <w:rFonts w:ascii="Times New Roman" w:hAnsi="Times New Roman" w:cs="Times New Roman"/>
        </w:rPr>
        <w:t>го фонда ха</w:t>
      </w:r>
      <w:r w:rsidRPr="00042268">
        <w:rPr>
          <w:rFonts w:ascii="Times New Roman" w:hAnsi="Times New Roman" w:cs="Times New Roman"/>
        </w:rPr>
        <w:t>рактеризуются высоким уровнем благоустройства, все 1</w:t>
      </w:r>
      <w:r w:rsidR="002905B8" w:rsidRPr="00042268">
        <w:rPr>
          <w:rFonts w:ascii="Times New Roman" w:hAnsi="Times New Roman" w:cs="Times New Roman"/>
        </w:rPr>
        <w:t>00 % многоквартирных зданий име</w:t>
      </w:r>
      <w:r w:rsidRPr="00042268">
        <w:rPr>
          <w:rFonts w:ascii="Times New Roman" w:hAnsi="Times New Roman" w:cs="Times New Roman"/>
        </w:rPr>
        <w:t>ют централизованное тепловодоснабжение.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Климат </w:t>
      </w:r>
      <w:r w:rsidR="00814283" w:rsidRPr="00042268">
        <w:rPr>
          <w:rFonts w:ascii="Times New Roman" w:hAnsi="Times New Roman" w:cs="Times New Roman"/>
        </w:rPr>
        <w:t>в городе</w:t>
      </w:r>
      <w:r w:rsidRPr="00042268">
        <w:rPr>
          <w:rFonts w:ascii="Times New Roman" w:hAnsi="Times New Roman" w:cs="Times New Roman"/>
        </w:rPr>
        <w:t xml:space="preserve"> Покачи характеризуется суровой снежн</w:t>
      </w:r>
      <w:r w:rsidR="002905B8" w:rsidRPr="00042268">
        <w:rPr>
          <w:rFonts w:ascii="Times New Roman" w:hAnsi="Times New Roman" w:cs="Times New Roman"/>
        </w:rPr>
        <w:t>ой зимой и сравнительно прохлад</w:t>
      </w:r>
      <w:r w:rsidRPr="00042268">
        <w:rPr>
          <w:rFonts w:ascii="Times New Roman" w:hAnsi="Times New Roman" w:cs="Times New Roman"/>
        </w:rPr>
        <w:t>ным летом с изменчивой погодой и биологически активной радиацией.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Продолжительность отопительного периода составля</w:t>
      </w:r>
      <w:r w:rsidR="002905B8" w:rsidRPr="00042268">
        <w:rPr>
          <w:rFonts w:ascii="Times New Roman" w:hAnsi="Times New Roman" w:cs="Times New Roman"/>
        </w:rPr>
        <w:t>ет 270 суток. Расчетная темпера</w:t>
      </w:r>
      <w:r w:rsidRPr="00042268">
        <w:rPr>
          <w:rFonts w:ascii="Times New Roman" w:hAnsi="Times New Roman" w:cs="Times New Roman"/>
        </w:rPr>
        <w:t>тура наружного воздуха для проектирования (температур</w:t>
      </w:r>
      <w:r w:rsidR="002905B8" w:rsidRPr="00042268">
        <w:rPr>
          <w:rFonts w:ascii="Times New Roman" w:hAnsi="Times New Roman" w:cs="Times New Roman"/>
        </w:rPr>
        <w:t>а самой холодной пятидневки) со</w:t>
      </w:r>
      <w:r w:rsidRPr="00042268">
        <w:rPr>
          <w:rFonts w:ascii="Times New Roman" w:hAnsi="Times New Roman" w:cs="Times New Roman"/>
        </w:rPr>
        <w:t>ставляет -4</w:t>
      </w:r>
      <w:r w:rsidR="00B95855" w:rsidRPr="00042268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 xml:space="preserve"> °С. Среднегодовая температура воздуха за отопительный период -8,8 °С. В наиболее холодные месяцы температура понижается до -57 °С.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Исследуемый район характеризуется следующими ге</w:t>
      </w:r>
      <w:r w:rsidR="00525D96" w:rsidRPr="00042268">
        <w:rPr>
          <w:rFonts w:ascii="Times New Roman" w:hAnsi="Times New Roman" w:cs="Times New Roman"/>
        </w:rPr>
        <w:t>ологическими показателями: поч</w:t>
      </w:r>
      <w:r w:rsidRPr="00042268">
        <w:rPr>
          <w:rFonts w:ascii="Times New Roman" w:hAnsi="Times New Roman" w:cs="Times New Roman"/>
        </w:rPr>
        <w:t>вообразующими породами являются мелкие пески серого цвета с ожелезненными кон</w:t>
      </w:r>
      <w:r w:rsidR="00436B6B" w:rsidRPr="00042268">
        <w:rPr>
          <w:rFonts w:ascii="Times New Roman" w:hAnsi="Times New Roman" w:cs="Times New Roman"/>
        </w:rPr>
        <w:t>креци</w:t>
      </w:r>
      <w:r w:rsidRPr="00042268">
        <w:rPr>
          <w:rFonts w:ascii="Times New Roman" w:hAnsi="Times New Roman" w:cs="Times New Roman"/>
        </w:rPr>
        <w:t xml:space="preserve">ями и изредка растительными остатками. Выше уровня грунтовых вод </w:t>
      </w:r>
      <w:r w:rsidR="00436B6B" w:rsidRPr="00042268">
        <w:rPr>
          <w:rFonts w:ascii="Times New Roman" w:hAnsi="Times New Roman" w:cs="Times New Roman"/>
        </w:rPr>
        <w:t>пески сухие и ма</w:t>
      </w:r>
      <w:r w:rsidRPr="00042268">
        <w:rPr>
          <w:rFonts w:ascii="Times New Roman" w:hAnsi="Times New Roman" w:cs="Times New Roman"/>
        </w:rPr>
        <w:t>ловлажные, ниже уровня воды пески влажные и насыщенные водой. Происхождение песков озерно-аллювиальные четвертичного возраста. Согласно г</w:t>
      </w:r>
      <w:r w:rsidR="002905B8" w:rsidRPr="00042268">
        <w:rPr>
          <w:rFonts w:ascii="Times New Roman" w:hAnsi="Times New Roman" w:cs="Times New Roman"/>
        </w:rPr>
        <w:t xml:space="preserve">енплану </w:t>
      </w:r>
      <w:r w:rsidR="00814283" w:rsidRPr="00042268">
        <w:rPr>
          <w:rFonts w:ascii="Times New Roman" w:hAnsi="Times New Roman" w:cs="Times New Roman"/>
        </w:rPr>
        <w:t>города</w:t>
      </w:r>
      <w:r w:rsidR="002905B8" w:rsidRPr="00042268">
        <w:rPr>
          <w:rFonts w:ascii="Times New Roman" w:hAnsi="Times New Roman" w:cs="Times New Roman"/>
        </w:rPr>
        <w:t xml:space="preserve"> Покачи, уровень грун</w:t>
      </w:r>
      <w:r w:rsidRPr="00042268">
        <w:rPr>
          <w:rFonts w:ascii="Times New Roman" w:hAnsi="Times New Roman" w:cs="Times New Roman"/>
        </w:rPr>
        <w:t>товых вод встречается в пределах до 2,4 метр</w:t>
      </w:r>
      <w:r w:rsidR="00F04FEE" w:rsidRPr="00042268">
        <w:rPr>
          <w:rFonts w:ascii="Times New Roman" w:hAnsi="Times New Roman" w:cs="Times New Roman"/>
        </w:rPr>
        <w:t>ов</w:t>
      </w:r>
      <w:r w:rsidRPr="00042268">
        <w:rPr>
          <w:rFonts w:ascii="Times New Roman" w:hAnsi="Times New Roman" w:cs="Times New Roman"/>
        </w:rPr>
        <w:t>, а нормативная глубина промерзания грунтов - 2,5 метра.</w:t>
      </w:r>
    </w:p>
    <w:p w:rsidR="00151A5D" w:rsidRPr="00042268" w:rsidRDefault="00151A5D" w:rsidP="0081428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СП 131.13330.20</w:t>
      </w:r>
      <w:r w:rsidR="00B95855" w:rsidRPr="00042268">
        <w:rPr>
          <w:rFonts w:ascii="Times New Roman" w:hAnsi="Times New Roman" w:cs="Times New Roman"/>
        </w:rPr>
        <w:t>20</w:t>
      </w:r>
      <w:r w:rsidRPr="00042268">
        <w:rPr>
          <w:rFonts w:ascii="Times New Roman" w:hAnsi="Times New Roman" w:cs="Times New Roman"/>
        </w:rPr>
        <w:t xml:space="preserve"> «СНиП 23-01-99* «Строительная климатология» и климатическим районированием территории страны, </w:t>
      </w:r>
      <w:r w:rsidR="00814283" w:rsidRPr="00042268">
        <w:rPr>
          <w:rFonts w:ascii="Times New Roman" w:hAnsi="Times New Roman" w:cs="Times New Roman"/>
        </w:rPr>
        <w:t>город</w:t>
      </w:r>
      <w:r w:rsidRPr="00042268">
        <w:rPr>
          <w:rFonts w:ascii="Times New Roman" w:hAnsi="Times New Roman" w:cs="Times New Roman"/>
        </w:rPr>
        <w:t xml:space="preserve"> По</w:t>
      </w:r>
      <w:r w:rsidR="002905B8" w:rsidRPr="00042268">
        <w:rPr>
          <w:rFonts w:ascii="Times New Roman" w:hAnsi="Times New Roman" w:cs="Times New Roman"/>
        </w:rPr>
        <w:t>качи относится к I климатическо</w:t>
      </w:r>
      <w:r w:rsidRPr="00042268">
        <w:rPr>
          <w:rFonts w:ascii="Times New Roman" w:hAnsi="Times New Roman" w:cs="Times New Roman"/>
        </w:rPr>
        <w:t>му району, подрайону 1Д.</w:t>
      </w:r>
    </w:p>
    <w:p w:rsidR="00C75FAE" w:rsidRDefault="00C75FAE" w:rsidP="00814283">
      <w:pPr>
        <w:rPr>
          <w:rFonts w:ascii="Times New Roman" w:hAnsi="Times New Roman" w:cs="Times New Roman"/>
        </w:rPr>
      </w:pPr>
    </w:p>
    <w:p w:rsidR="00150591" w:rsidRDefault="00150591" w:rsidP="00814283">
      <w:pPr>
        <w:rPr>
          <w:rFonts w:ascii="Times New Roman" w:hAnsi="Times New Roman" w:cs="Times New Roman"/>
        </w:rPr>
      </w:pPr>
    </w:p>
    <w:p w:rsidR="00B17E2C" w:rsidRPr="00042268" w:rsidRDefault="00B17E2C" w:rsidP="00C403A5">
      <w:pPr>
        <w:pStyle w:val="02"/>
      </w:pPr>
      <w:bookmarkStart w:id="6" w:name="_Toc121474627"/>
      <w:bookmarkStart w:id="7" w:name="_Toc121474908"/>
      <w:bookmarkStart w:id="8" w:name="_Toc121475060"/>
      <w:bookmarkStart w:id="9" w:name="_Toc145942312"/>
      <w:r w:rsidRPr="00042268">
        <w:t>Раздел 1.</w:t>
      </w:r>
      <w:bookmarkEnd w:id="6"/>
      <w:bookmarkEnd w:id="7"/>
      <w:bookmarkEnd w:id="8"/>
      <w:bookmarkEnd w:id="9"/>
    </w:p>
    <w:p w:rsidR="00151A5D" w:rsidRPr="00042268" w:rsidRDefault="00B17E2C" w:rsidP="00C403A5">
      <w:pPr>
        <w:pStyle w:val="02"/>
        <w:rPr>
          <w:b/>
        </w:rPr>
      </w:pPr>
      <w:bookmarkStart w:id="10" w:name="_Toc121474628"/>
      <w:bookmarkStart w:id="11" w:name="_Toc121474909"/>
      <w:bookmarkStart w:id="12" w:name="_Toc145942313"/>
      <w:r w:rsidRPr="00042268">
        <w:rPr>
          <w:b/>
        </w:rPr>
        <w:lastRenderedPageBreak/>
        <w:t>Технико-экономическое состояние централизованной системы водоснабжения городского поселения</w:t>
      </w:r>
      <w:bookmarkEnd w:id="10"/>
      <w:bookmarkEnd w:id="11"/>
      <w:bookmarkEnd w:id="12"/>
    </w:p>
    <w:p w:rsidR="00C75FAE" w:rsidRPr="00042268" w:rsidRDefault="00C75FAE" w:rsidP="00814283">
      <w:pPr>
        <w:rPr>
          <w:rFonts w:ascii="Times New Roman" w:hAnsi="Times New Roman" w:cs="Times New Roman"/>
        </w:rPr>
      </w:pPr>
    </w:p>
    <w:p w:rsidR="00151A5D" w:rsidRPr="00042268" w:rsidRDefault="00B17E2C" w:rsidP="00F42383">
      <w:pPr>
        <w:pStyle w:val="03"/>
      </w:pPr>
      <w:bookmarkStart w:id="13" w:name="_Toc145942314"/>
      <w:r w:rsidRPr="00042268">
        <w:t xml:space="preserve">Подраздел </w:t>
      </w:r>
      <w:r w:rsidR="006550F8" w:rsidRPr="00042268">
        <w:t>1.1</w:t>
      </w:r>
      <w:r w:rsidRPr="00042268">
        <w:t>.</w:t>
      </w:r>
      <w:r w:rsidR="006550F8" w:rsidRPr="00042268">
        <w:t xml:space="preserve"> </w:t>
      </w:r>
      <w:r w:rsidR="00151A5D" w:rsidRPr="00042268">
        <w:rPr>
          <w:b/>
        </w:rPr>
        <w:t>Описание системы и структуры водоснаб</w:t>
      </w:r>
      <w:r w:rsidR="00436B6B" w:rsidRPr="00042268">
        <w:rPr>
          <w:b/>
        </w:rPr>
        <w:t>жения городского поселения и де</w:t>
      </w:r>
      <w:r w:rsidR="00151A5D" w:rsidRPr="00042268">
        <w:rPr>
          <w:b/>
        </w:rPr>
        <w:t>ление территории городского поселения на эксплуатационные зоны</w:t>
      </w:r>
      <w:bookmarkEnd w:id="13"/>
    </w:p>
    <w:p w:rsidR="00B17E2C" w:rsidRPr="00042268" w:rsidRDefault="00B17E2C" w:rsidP="004726FF">
      <w:pPr>
        <w:ind w:firstLine="709"/>
        <w:jc w:val="both"/>
        <w:rPr>
          <w:rFonts w:ascii="Times New Roman" w:hAnsi="Times New Roman" w:cs="Times New Roman"/>
        </w:rPr>
      </w:pPr>
    </w:p>
    <w:p w:rsidR="00151A5D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Муниципальное образование город Покачи в соответствии с документами территори</w:t>
      </w:r>
      <w:r w:rsidRPr="00042268">
        <w:rPr>
          <w:rFonts w:ascii="Times New Roman" w:hAnsi="Times New Roman" w:cs="Times New Roman"/>
        </w:rPr>
        <w:softHyphen/>
        <w:t>ального планирования состоит из двух планировочных р</w:t>
      </w:r>
      <w:r w:rsidR="00436B6B" w:rsidRPr="00042268">
        <w:rPr>
          <w:rFonts w:ascii="Times New Roman" w:hAnsi="Times New Roman" w:cs="Times New Roman"/>
        </w:rPr>
        <w:t>айонов - центрального и северо-</w:t>
      </w:r>
      <w:r w:rsidRPr="00042268">
        <w:rPr>
          <w:rFonts w:ascii="Times New Roman" w:hAnsi="Times New Roman" w:cs="Times New Roman"/>
        </w:rPr>
        <w:t>западного (промышленная зона), а также расположенной в</w:t>
      </w:r>
      <w:r w:rsidR="00436B6B" w:rsidRPr="00042268">
        <w:rPr>
          <w:rFonts w:ascii="Times New Roman" w:hAnsi="Times New Roman" w:cs="Times New Roman"/>
        </w:rPr>
        <w:t xml:space="preserve"> 14 км от основной городской за</w:t>
      </w:r>
      <w:r w:rsidRPr="00042268">
        <w:rPr>
          <w:rFonts w:ascii="Times New Roman" w:hAnsi="Times New Roman" w:cs="Times New Roman"/>
        </w:rPr>
        <w:t>стройки западной части промышленной зоны.</w:t>
      </w:r>
    </w:p>
    <w:p w:rsidR="00151A5D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Система централизованного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</w:t>
      </w:r>
      <w:r w:rsidR="002905B8" w:rsidRPr="00042268">
        <w:rPr>
          <w:rFonts w:ascii="Times New Roman" w:hAnsi="Times New Roman" w:cs="Times New Roman"/>
        </w:rPr>
        <w:t>и (холодного и горячего) включа</w:t>
      </w:r>
      <w:r w:rsidRPr="00042268">
        <w:rPr>
          <w:rFonts w:ascii="Times New Roman" w:hAnsi="Times New Roman" w:cs="Times New Roman"/>
        </w:rPr>
        <w:t>ет в себя находящиеся в различной форме собственности сети:</w:t>
      </w:r>
    </w:p>
    <w:p w:rsidR="00151A5D" w:rsidRPr="00042268" w:rsidRDefault="00436B6B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151A5D" w:rsidRPr="00042268">
        <w:rPr>
          <w:rFonts w:ascii="Times New Roman" w:hAnsi="Times New Roman" w:cs="Times New Roman"/>
        </w:rPr>
        <w:t xml:space="preserve">комплекс водопроводных очистных сооружений (далее - ВОС) производительностью 8000 </w:t>
      </w:r>
      <w:r w:rsidRPr="00042268">
        <w:rPr>
          <w:rFonts w:ascii="Times New Roman" w:hAnsi="Times New Roman" w:cs="Times New Roman"/>
        </w:rPr>
        <w:t>м. куб. в сутки</w:t>
      </w:r>
      <w:r w:rsidR="00151A5D" w:rsidRPr="00042268">
        <w:rPr>
          <w:rFonts w:ascii="Times New Roman" w:hAnsi="Times New Roman" w:cs="Times New Roman"/>
        </w:rPr>
        <w:t>;</w:t>
      </w:r>
      <w:r w:rsidR="002516FD" w:rsidRPr="002516FD">
        <w:rPr>
          <w:rFonts w:ascii="Times New Roman" w:hAnsi="Times New Roman" w:cs="Times New Roman"/>
        </w:rPr>
        <w:t xml:space="preserve"> </w:t>
      </w:r>
      <w:r w:rsidR="002516FD" w:rsidRPr="00042268">
        <w:rPr>
          <w:rFonts w:ascii="Times New Roman" w:hAnsi="Times New Roman" w:cs="Times New Roman"/>
        </w:rPr>
        <w:t xml:space="preserve">комплекс водопроводных очистных сооружений (далее - ВОС) производительностью </w:t>
      </w:r>
      <w:r w:rsidR="002516FD">
        <w:rPr>
          <w:rFonts w:ascii="Times New Roman" w:hAnsi="Times New Roman" w:cs="Times New Roman"/>
        </w:rPr>
        <w:t>2</w:t>
      </w:r>
      <w:r w:rsidR="002516FD" w:rsidRPr="00042268">
        <w:rPr>
          <w:rFonts w:ascii="Times New Roman" w:hAnsi="Times New Roman" w:cs="Times New Roman"/>
        </w:rPr>
        <w:t>000 м. куб. в сутки</w:t>
      </w:r>
    </w:p>
    <w:p w:rsidR="00151A5D" w:rsidRPr="00042268" w:rsidRDefault="00436B6B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151A5D" w:rsidRPr="00042268">
        <w:rPr>
          <w:rFonts w:ascii="Times New Roman" w:hAnsi="Times New Roman" w:cs="Times New Roman"/>
        </w:rPr>
        <w:t>31 артезианскую скважину;</w:t>
      </w:r>
    </w:p>
    <w:p w:rsidR="00151A5D" w:rsidRPr="00042268" w:rsidRDefault="00436B6B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151A5D" w:rsidRPr="00042268">
        <w:rPr>
          <w:rFonts w:ascii="Times New Roman" w:hAnsi="Times New Roman" w:cs="Times New Roman"/>
        </w:rPr>
        <w:t>78,338 км магистральных и распределительных водопроводных сетей.</w:t>
      </w:r>
    </w:p>
    <w:p w:rsidR="00151A5D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Водоснабжение потребителей центрального и северо-западного (промышленная зона)</w:t>
      </w:r>
    </w:p>
    <w:p w:rsidR="00151A5D" w:rsidRPr="00042268" w:rsidRDefault="00151A5D" w:rsidP="004726FF">
      <w:pPr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районов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осуществляет ООО «Аквалидер», эксплуатирующ</w:t>
      </w:r>
      <w:r w:rsidR="00B17E2C" w:rsidRPr="00042268">
        <w:rPr>
          <w:rFonts w:ascii="Times New Roman" w:hAnsi="Times New Roman" w:cs="Times New Roman"/>
        </w:rPr>
        <w:t>ее</w:t>
      </w:r>
      <w:r w:rsidRPr="00042268">
        <w:rPr>
          <w:rFonts w:ascii="Times New Roman" w:hAnsi="Times New Roman" w:cs="Times New Roman"/>
        </w:rPr>
        <w:t xml:space="preserve"> 1</w:t>
      </w:r>
      <w:r w:rsidR="002516FD">
        <w:rPr>
          <w:rFonts w:ascii="Times New Roman" w:hAnsi="Times New Roman" w:cs="Times New Roman"/>
        </w:rPr>
        <w:t>9</w:t>
      </w:r>
      <w:r w:rsidRPr="00042268">
        <w:rPr>
          <w:rFonts w:ascii="Times New Roman" w:hAnsi="Times New Roman" w:cs="Times New Roman"/>
        </w:rPr>
        <w:t xml:space="preserve"> артезианских скважин</w:t>
      </w:r>
      <w:r w:rsidR="00525D96" w:rsidRPr="00042268">
        <w:rPr>
          <w:rFonts w:ascii="Times New Roman" w:hAnsi="Times New Roman" w:cs="Times New Roman"/>
        </w:rPr>
        <w:t>, 3 из которых наблюдательные</w:t>
      </w:r>
      <w:r w:rsidRPr="00042268">
        <w:rPr>
          <w:rFonts w:ascii="Times New Roman" w:hAnsi="Times New Roman" w:cs="Times New Roman"/>
        </w:rPr>
        <w:t xml:space="preserve"> и водоочистные сооружения ВОС-8000. В зоне действия ВОС, эксплуатируемых ООО «Аквалидер», наход</w:t>
      </w:r>
      <w:r w:rsidR="00B17E2C" w:rsidRPr="00042268">
        <w:rPr>
          <w:rFonts w:ascii="Times New Roman" w:hAnsi="Times New Roman" w:cs="Times New Roman"/>
        </w:rPr>
        <w:t>я</w:t>
      </w:r>
      <w:r w:rsidRPr="00042268">
        <w:rPr>
          <w:rFonts w:ascii="Times New Roman" w:hAnsi="Times New Roman" w:cs="Times New Roman"/>
        </w:rPr>
        <w:t>тся 45,63 км распределительных водопроводных сетей.</w:t>
      </w:r>
    </w:p>
    <w:p w:rsidR="00B17E2C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Централизованное водоснабжение потребителей застройки, расположенной в западной части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осуществляет </w:t>
      </w:r>
      <w:r w:rsidR="00D4177C" w:rsidRPr="00042268">
        <w:rPr>
          <w:rFonts w:ascii="Times New Roman" w:hAnsi="Times New Roman" w:cs="Times New Roman"/>
        </w:rPr>
        <w:t>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D4177C" w:rsidRPr="00042268">
        <w:rPr>
          <w:rFonts w:ascii="Times New Roman" w:hAnsi="Times New Roman" w:cs="Times New Roman"/>
        </w:rPr>
        <w:t>»</w:t>
      </w:r>
      <w:r w:rsidR="00B17E2C" w:rsidRPr="00042268">
        <w:rPr>
          <w:rFonts w:ascii="Times New Roman" w:hAnsi="Times New Roman" w:cs="Times New Roman"/>
        </w:rPr>
        <w:t>, экс</w:t>
      </w:r>
      <w:r w:rsidRPr="00042268">
        <w:rPr>
          <w:rFonts w:ascii="Times New Roman" w:hAnsi="Times New Roman" w:cs="Times New Roman"/>
        </w:rPr>
        <w:t>плуатирующий 1</w:t>
      </w:r>
      <w:r w:rsidR="007435E0" w:rsidRPr="00042268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 xml:space="preserve"> артезианских скважин, а также </w:t>
      </w:r>
      <w:r w:rsidR="001C16A0">
        <w:rPr>
          <w:rFonts w:ascii="Times New Roman" w:hAnsi="Times New Roman" w:cs="Times New Roman"/>
        </w:rPr>
        <w:t>13,701</w:t>
      </w:r>
      <w:r w:rsidR="007435E0" w:rsidRPr="00042268">
        <w:rPr>
          <w:rFonts w:ascii="Times New Roman" w:hAnsi="Times New Roman" w:cs="Times New Roman"/>
        </w:rPr>
        <w:t xml:space="preserve"> </w:t>
      </w:r>
      <w:r w:rsidR="002905B8" w:rsidRPr="00042268">
        <w:rPr>
          <w:rFonts w:ascii="Times New Roman" w:hAnsi="Times New Roman" w:cs="Times New Roman"/>
        </w:rPr>
        <w:t>км водопро</w:t>
      </w:r>
      <w:r w:rsidRPr="00042268">
        <w:rPr>
          <w:rFonts w:ascii="Times New Roman" w:hAnsi="Times New Roman" w:cs="Times New Roman"/>
        </w:rPr>
        <w:t>водных сетей.</w:t>
      </w:r>
    </w:p>
    <w:p w:rsidR="00151A5D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Сети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выполнены в основном кольцевыми. Применяемые диаметры </w:t>
      </w:r>
      <w:r w:rsidR="00F04FEE" w:rsidRPr="00042268">
        <w:rPr>
          <w:rFonts w:ascii="Times New Roman" w:hAnsi="Times New Roman" w:cs="Times New Roman"/>
          <w:lang w:val="en-US"/>
        </w:rPr>
        <w:t>D</w:t>
      </w:r>
      <w:r w:rsidR="00F04FEE" w:rsidRPr="00042268">
        <w:rPr>
          <w:rFonts w:ascii="Times New Roman" w:hAnsi="Times New Roman" w:cs="Times New Roman"/>
        </w:rPr>
        <w:t>у</w:t>
      </w:r>
      <w:r w:rsidRPr="00042268">
        <w:rPr>
          <w:rFonts w:ascii="Times New Roman" w:hAnsi="Times New Roman" w:cs="Times New Roman"/>
        </w:rPr>
        <w:t xml:space="preserve"> от 15 мм до 315 мм.</w:t>
      </w:r>
    </w:p>
    <w:p w:rsidR="00151A5D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Снабжение потребителей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на нужды ГВС осуществляет АО «УТВиК»:</w:t>
      </w:r>
    </w:p>
    <w:p w:rsidR="00151A5D" w:rsidRPr="00042268" w:rsidRDefault="00B17E2C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151A5D" w:rsidRPr="00042268">
        <w:rPr>
          <w:rFonts w:ascii="Times New Roman" w:hAnsi="Times New Roman" w:cs="Times New Roman"/>
        </w:rPr>
        <w:t>в микрорайонах №№1, 3, 4, частично в микрора</w:t>
      </w:r>
      <w:r w:rsidR="00436B6B" w:rsidRPr="00042268">
        <w:rPr>
          <w:rFonts w:ascii="Times New Roman" w:hAnsi="Times New Roman" w:cs="Times New Roman"/>
        </w:rPr>
        <w:t>йоне №2 по закрытой схеме присо</w:t>
      </w:r>
      <w:r w:rsidR="00151A5D" w:rsidRPr="00042268">
        <w:rPr>
          <w:rFonts w:ascii="Times New Roman" w:hAnsi="Times New Roman" w:cs="Times New Roman"/>
        </w:rPr>
        <w:t>единения через центральные тепловые пункты (ЦТП) и индивидуальные тепловые пункты (ИТП);</w:t>
      </w:r>
    </w:p>
    <w:p w:rsidR="00151A5D" w:rsidRPr="00042268" w:rsidRDefault="00B17E2C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151A5D" w:rsidRPr="00042268">
        <w:rPr>
          <w:rFonts w:ascii="Times New Roman" w:hAnsi="Times New Roman" w:cs="Times New Roman"/>
        </w:rPr>
        <w:t xml:space="preserve">в северо-восточной части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="00151A5D" w:rsidRPr="00042268">
        <w:rPr>
          <w:rFonts w:ascii="Times New Roman" w:hAnsi="Times New Roman" w:cs="Times New Roman"/>
        </w:rPr>
        <w:t xml:space="preserve"> Покачи, частично микрора</w:t>
      </w:r>
      <w:r w:rsidR="00525D96" w:rsidRPr="00042268">
        <w:rPr>
          <w:rFonts w:ascii="Times New Roman" w:hAnsi="Times New Roman" w:cs="Times New Roman"/>
        </w:rPr>
        <w:t>йоне №2 по открытой схеме присо</w:t>
      </w:r>
      <w:r w:rsidR="00151A5D" w:rsidRPr="00042268">
        <w:rPr>
          <w:rFonts w:ascii="Times New Roman" w:hAnsi="Times New Roman" w:cs="Times New Roman"/>
        </w:rPr>
        <w:t>единения.</w:t>
      </w:r>
    </w:p>
    <w:p w:rsidR="00151A5D" w:rsidRPr="00042268" w:rsidRDefault="00525D96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Всего в зоне обслуживания  </w:t>
      </w:r>
      <w:r w:rsidR="00151A5D" w:rsidRPr="00042268">
        <w:rPr>
          <w:rFonts w:ascii="Times New Roman" w:hAnsi="Times New Roman" w:cs="Times New Roman"/>
        </w:rPr>
        <w:t xml:space="preserve">АО «УТВиК» находится 17,717 км сетей ГВС и </w:t>
      </w:r>
      <w:r w:rsidRPr="00042268">
        <w:rPr>
          <w:rFonts w:ascii="Times New Roman" w:hAnsi="Times New Roman" w:cs="Times New Roman"/>
        </w:rPr>
        <w:t>7</w:t>
      </w:r>
      <w:r w:rsidR="00151A5D" w:rsidRPr="00042268">
        <w:rPr>
          <w:rFonts w:ascii="Times New Roman" w:hAnsi="Times New Roman" w:cs="Times New Roman"/>
        </w:rPr>
        <w:t xml:space="preserve"> ЦТП, где производится подготовка воды на нужды горячего водоснабжения.</w:t>
      </w:r>
    </w:p>
    <w:p w:rsidR="00151A5D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западной части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- горячее водоснабжение отсутствует.</w:t>
      </w:r>
    </w:p>
    <w:p w:rsidR="004726FF" w:rsidRPr="00042268" w:rsidRDefault="004726FF" w:rsidP="004726FF">
      <w:pPr>
        <w:ind w:firstLine="709"/>
        <w:jc w:val="both"/>
        <w:rPr>
          <w:rFonts w:ascii="Times New Roman" w:hAnsi="Times New Roman" w:cs="Times New Roman"/>
        </w:rPr>
      </w:pPr>
    </w:p>
    <w:p w:rsidR="00151A5D" w:rsidRPr="00042268" w:rsidRDefault="00B17E2C" w:rsidP="00C403A5">
      <w:pPr>
        <w:pStyle w:val="03"/>
      </w:pPr>
      <w:bookmarkStart w:id="14" w:name="_Toc121474629"/>
      <w:bookmarkStart w:id="15" w:name="_Toc121474910"/>
      <w:bookmarkStart w:id="16" w:name="_Toc145942315"/>
      <w:r w:rsidRPr="00042268">
        <w:t xml:space="preserve">Подраздел </w:t>
      </w:r>
      <w:r w:rsidR="006550F8" w:rsidRPr="00042268">
        <w:t>1.2</w:t>
      </w:r>
      <w:r w:rsidRPr="00042268">
        <w:t>.</w:t>
      </w:r>
      <w:r w:rsidR="006550F8" w:rsidRPr="00042268">
        <w:t xml:space="preserve"> </w:t>
      </w:r>
      <w:r w:rsidR="00151A5D" w:rsidRPr="00042268">
        <w:rPr>
          <w:b/>
        </w:rPr>
        <w:t xml:space="preserve">Описание территории городского </w:t>
      </w:r>
      <w:r w:rsidR="00E2732E" w:rsidRPr="00042268">
        <w:rPr>
          <w:b/>
        </w:rPr>
        <w:t>округа</w:t>
      </w:r>
      <w:r w:rsidR="002905B8" w:rsidRPr="00042268">
        <w:rPr>
          <w:b/>
        </w:rPr>
        <w:t>, неохваченной централизован</w:t>
      </w:r>
      <w:r w:rsidR="00151A5D" w:rsidRPr="00042268">
        <w:rPr>
          <w:b/>
        </w:rPr>
        <w:t>ной системой водоснабжения</w:t>
      </w:r>
      <w:bookmarkEnd w:id="14"/>
      <w:bookmarkEnd w:id="15"/>
      <w:bookmarkEnd w:id="16"/>
    </w:p>
    <w:p w:rsidR="00B17E2C" w:rsidRPr="00042268" w:rsidRDefault="00B17E2C" w:rsidP="004726FF">
      <w:pPr>
        <w:ind w:firstLine="709"/>
        <w:jc w:val="both"/>
        <w:rPr>
          <w:rFonts w:ascii="Times New Roman" w:hAnsi="Times New Roman" w:cs="Times New Roman"/>
        </w:rPr>
      </w:pPr>
    </w:p>
    <w:p w:rsidR="00785733" w:rsidRPr="00042268" w:rsidRDefault="00151A5D" w:rsidP="004726F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настоящее время часть населения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не охвачена централизованной системой водоснабжения. Как показано</w:t>
      </w:r>
      <w:r w:rsidR="00436B6B" w:rsidRPr="00042268">
        <w:rPr>
          <w:rFonts w:ascii="Times New Roman" w:hAnsi="Times New Roman" w:cs="Times New Roman"/>
        </w:rPr>
        <w:t xml:space="preserve"> на рисунке 1</w:t>
      </w:r>
      <w:r w:rsidRPr="00042268">
        <w:rPr>
          <w:rFonts w:ascii="Times New Roman" w:hAnsi="Times New Roman" w:cs="Times New Roman"/>
        </w:rPr>
        <w:t>, жители домов по ул</w:t>
      </w:r>
      <w:r w:rsidR="00436B6B" w:rsidRPr="00042268">
        <w:rPr>
          <w:rFonts w:ascii="Times New Roman" w:hAnsi="Times New Roman" w:cs="Times New Roman"/>
        </w:rPr>
        <w:t>ице</w:t>
      </w:r>
      <w:r w:rsidRPr="00042268">
        <w:rPr>
          <w:rFonts w:ascii="Times New Roman" w:hAnsi="Times New Roman" w:cs="Times New Roman"/>
        </w:rPr>
        <w:t xml:space="preserve"> Мира (до</w:t>
      </w:r>
      <w:r w:rsidR="00436B6B" w:rsidRPr="00042268">
        <w:rPr>
          <w:rFonts w:ascii="Times New Roman" w:hAnsi="Times New Roman" w:cs="Times New Roman"/>
        </w:rPr>
        <w:t>мов</w:t>
      </w:r>
      <w:r w:rsidRPr="00042268">
        <w:rPr>
          <w:rFonts w:ascii="Times New Roman" w:hAnsi="Times New Roman" w:cs="Times New Roman"/>
        </w:rPr>
        <w:t xml:space="preserve"> №№21-31 по нечетной стороне), ул</w:t>
      </w:r>
      <w:r w:rsidR="00436B6B" w:rsidRPr="00042268">
        <w:rPr>
          <w:rFonts w:ascii="Times New Roman" w:hAnsi="Times New Roman" w:cs="Times New Roman"/>
        </w:rPr>
        <w:t>ицы</w:t>
      </w:r>
      <w:r w:rsidRPr="00042268">
        <w:rPr>
          <w:rFonts w:ascii="Times New Roman" w:hAnsi="Times New Roman" w:cs="Times New Roman"/>
        </w:rPr>
        <w:t xml:space="preserve"> Виноградная, Кедровая, Песчаная, Прохладная, участок между ул</w:t>
      </w:r>
      <w:r w:rsidR="00436B6B" w:rsidRPr="00042268">
        <w:rPr>
          <w:rFonts w:ascii="Times New Roman" w:hAnsi="Times New Roman" w:cs="Times New Roman"/>
        </w:rPr>
        <w:t xml:space="preserve">ицами </w:t>
      </w:r>
      <w:r w:rsidRPr="00042268">
        <w:rPr>
          <w:rFonts w:ascii="Times New Roman" w:hAnsi="Times New Roman" w:cs="Times New Roman"/>
        </w:rPr>
        <w:t>Мира и Тихая не подключены к водопрово</w:t>
      </w:r>
      <w:r w:rsidR="002905B8" w:rsidRPr="00042268">
        <w:rPr>
          <w:rFonts w:ascii="Times New Roman" w:hAnsi="Times New Roman" w:cs="Times New Roman"/>
        </w:rPr>
        <w:t>дной сети города. Источником пи</w:t>
      </w:r>
      <w:r w:rsidRPr="00042268">
        <w:rPr>
          <w:rFonts w:ascii="Times New Roman" w:hAnsi="Times New Roman" w:cs="Times New Roman"/>
        </w:rPr>
        <w:t>тьевой воды здесь являются подземные грунтовые воды.</w:t>
      </w:r>
    </w:p>
    <w:p w:rsidR="00785733" w:rsidRPr="00042268" w:rsidRDefault="00785733">
      <w:pPr>
        <w:spacing w:after="200" w:line="276" w:lineRule="auto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br w:type="page"/>
      </w:r>
    </w:p>
    <w:p w:rsidR="00785733" w:rsidRPr="00042268" w:rsidRDefault="00785733" w:rsidP="00436B6B">
      <w:pPr>
        <w:ind w:firstLine="709"/>
        <w:jc w:val="both"/>
        <w:rPr>
          <w:rFonts w:ascii="Times New Roman" w:hAnsi="Times New Roman" w:cs="Times New Roman"/>
        </w:rPr>
        <w:sectPr w:rsidR="00785733" w:rsidRPr="00042268" w:rsidSect="00D26CA1">
          <w:pgSz w:w="11906" w:h="16838"/>
          <w:pgMar w:top="426" w:right="567" w:bottom="1134" w:left="1701" w:header="397" w:footer="0" w:gutter="0"/>
          <w:cols w:space="708"/>
          <w:docGrid w:linePitch="360"/>
        </w:sectPr>
      </w:pPr>
    </w:p>
    <w:p w:rsidR="000E34B8" w:rsidRPr="00042268" w:rsidRDefault="00D73374" w:rsidP="008E73D4">
      <w:bookmarkStart w:id="17" w:name="_Toc27493862"/>
      <w:bookmarkStart w:id="18" w:name="_Toc120712528"/>
      <w:r w:rsidRPr="00042268">
        <w:rPr>
          <w:noProof/>
        </w:rPr>
        <w:lastRenderedPageBreak/>
        <w:drawing>
          <wp:inline distT="0" distB="0" distL="0" distR="0" wp14:anchorId="7449BCAA" wp14:editId="4BD7C80F">
            <wp:extent cx="9791700" cy="57626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2335" cy="5762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84D" w:rsidRPr="00042268" w:rsidRDefault="00BE1432" w:rsidP="000E34B8">
      <w:pPr>
        <w:pStyle w:val="06"/>
      </w:pPr>
      <w:bookmarkStart w:id="19" w:name="_Toc121481554"/>
      <w:r w:rsidRPr="00042268">
        <w:t xml:space="preserve">Рисунок 1. </w:t>
      </w:r>
      <w:r w:rsidRPr="00042268">
        <w:rPr>
          <w:b/>
        </w:rPr>
        <w:t xml:space="preserve">Зона </w:t>
      </w:r>
      <w:r w:rsidR="00D73374" w:rsidRPr="00042268">
        <w:rPr>
          <w:b/>
        </w:rPr>
        <w:t>де</w:t>
      </w:r>
      <w:r w:rsidRPr="00042268">
        <w:rPr>
          <w:b/>
        </w:rPr>
        <w:t>централизованного водоотведения в центральном и северо-западном  (промышленная зона) районах города Покачи</w:t>
      </w:r>
      <w:bookmarkEnd w:id="17"/>
      <w:bookmarkEnd w:id="18"/>
      <w:bookmarkEnd w:id="19"/>
    </w:p>
    <w:p w:rsidR="00BE1432" w:rsidRPr="00042268" w:rsidRDefault="00BE1432" w:rsidP="00814283">
      <w:pPr>
        <w:rPr>
          <w:rFonts w:ascii="Times New Roman" w:hAnsi="Times New Roman" w:cs="Times New Roman"/>
        </w:rPr>
      </w:pPr>
    </w:p>
    <w:p w:rsidR="00436B6B" w:rsidRPr="00042268" w:rsidRDefault="00436B6B">
      <w:pPr>
        <w:spacing w:after="200" w:line="276" w:lineRule="auto"/>
        <w:rPr>
          <w:rFonts w:ascii="Times New Roman" w:hAnsi="Times New Roman" w:cs="Times New Roman"/>
        </w:rPr>
        <w:sectPr w:rsidR="00436B6B" w:rsidRPr="00042268" w:rsidSect="00941D6A">
          <w:headerReference w:type="first" r:id="rId12"/>
          <w:pgSz w:w="16838" w:h="11906" w:orient="landscape"/>
          <w:pgMar w:top="567" w:right="284" w:bottom="567" w:left="709" w:header="397" w:footer="0" w:gutter="0"/>
          <w:cols w:space="708"/>
          <w:docGrid w:linePitch="360"/>
        </w:sectPr>
      </w:pPr>
    </w:p>
    <w:p w:rsidR="00996801" w:rsidRPr="00042268" w:rsidRDefault="006F5F68" w:rsidP="00C403A5">
      <w:pPr>
        <w:pStyle w:val="03"/>
      </w:pPr>
      <w:bookmarkStart w:id="20" w:name="_Toc121474630"/>
      <w:bookmarkStart w:id="21" w:name="_Toc121474911"/>
      <w:bookmarkStart w:id="22" w:name="_Toc145942316"/>
      <w:r w:rsidRPr="00042268">
        <w:lastRenderedPageBreak/>
        <w:t xml:space="preserve">Подраздел 1.3. </w:t>
      </w:r>
      <w:r w:rsidR="00996801" w:rsidRPr="00042268">
        <w:rPr>
          <w:b/>
        </w:rPr>
        <w:t>Описание технологических зон водоснабже</w:t>
      </w:r>
      <w:r w:rsidRPr="00042268">
        <w:rPr>
          <w:b/>
        </w:rPr>
        <w:t>ния, зон централизованного и не</w:t>
      </w:r>
      <w:r w:rsidR="00996801" w:rsidRPr="00042268">
        <w:rPr>
          <w:b/>
        </w:rPr>
        <w:t>централизованного водоснабжения (территорий, на которых водоснабжение осуществляется с использованием централизованных и неце</w:t>
      </w:r>
      <w:r w:rsidR="002905B8" w:rsidRPr="00042268">
        <w:rPr>
          <w:b/>
        </w:rPr>
        <w:t>нтрализован</w:t>
      </w:r>
      <w:r w:rsidR="00996801" w:rsidRPr="00042268">
        <w:rPr>
          <w:b/>
        </w:rPr>
        <w:t>ных систем горячего водоснабжения, сист</w:t>
      </w:r>
      <w:r w:rsidRPr="00042268">
        <w:rPr>
          <w:b/>
        </w:rPr>
        <w:t>ем холодного водоснабжения соот</w:t>
      </w:r>
      <w:r w:rsidR="00996801" w:rsidRPr="00042268">
        <w:rPr>
          <w:b/>
        </w:rPr>
        <w:t>ветственно) и перечень централизованных систем водоснабжения</w:t>
      </w:r>
      <w:bookmarkEnd w:id="20"/>
      <w:bookmarkEnd w:id="21"/>
      <w:bookmarkEnd w:id="22"/>
    </w:p>
    <w:p w:rsidR="006F5F68" w:rsidRPr="00042268" w:rsidRDefault="006F5F68" w:rsidP="006F5F68">
      <w:pPr>
        <w:ind w:firstLine="709"/>
        <w:rPr>
          <w:rFonts w:ascii="Times New Roman" w:hAnsi="Times New Roman" w:cs="Times New Roman"/>
        </w:rPr>
      </w:pPr>
    </w:p>
    <w:p w:rsidR="00996801" w:rsidRPr="00042268" w:rsidRDefault="00996801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определением, данным Постановлением Правительства Российской Федерации от 05.09.2013 №782 «О схемах водоснабжения и водоотведения»:</w:t>
      </w:r>
    </w:p>
    <w:p w:rsidR="00996801" w:rsidRPr="00042268" w:rsidRDefault="006F5F68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«технологическая зона водоснабжения» -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</w:t>
      </w:r>
      <w:r w:rsidR="00996801" w:rsidRPr="00042268">
        <w:rPr>
          <w:rFonts w:ascii="Times New Roman" w:hAnsi="Times New Roman" w:cs="Times New Roman"/>
        </w:rPr>
        <w:t>.</w:t>
      </w:r>
    </w:p>
    <w:p w:rsidR="006F5F68" w:rsidRPr="00042268" w:rsidRDefault="00996801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определениями, данными Федеральным законом от 07.12.2011 №416-ФЗ «О водоснабжении и водоотведении»</w:t>
      </w:r>
      <w:r w:rsidR="006F5F68" w:rsidRPr="00042268">
        <w:rPr>
          <w:rFonts w:ascii="Times New Roman" w:hAnsi="Times New Roman" w:cs="Times New Roman"/>
        </w:rPr>
        <w:t>:</w:t>
      </w:r>
    </w:p>
    <w:p w:rsidR="006F5F68" w:rsidRPr="00042268" w:rsidRDefault="006F5F68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1) н</w:t>
      </w:r>
      <w:r w:rsidR="00996801" w:rsidRPr="00042268">
        <w:rPr>
          <w:rFonts w:ascii="Times New Roman" w:hAnsi="Times New Roman" w:cs="Times New Roman"/>
        </w:rPr>
        <w:t xml:space="preserve">ецентрализованная система холодного водоснабжения - </w:t>
      </w:r>
      <w:r w:rsidRPr="00042268">
        <w:rPr>
          <w:rFonts w:ascii="Times New Roman" w:hAnsi="Times New Roman" w:cs="Times New Roman"/>
        </w:rPr>
        <w:t>сооружения и устройства,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лиц;</w:t>
      </w:r>
    </w:p>
    <w:p w:rsidR="006F5F68" w:rsidRPr="00042268" w:rsidRDefault="006F5F68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 ц</w:t>
      </w:r>
      <w:r w:rsidR="00996801" w:rsidRPr="00042268">
        <w:rPr>
          <w:rFonts w:ascii="Times New Roman" w:hAnsi="Times New Roman" w:cs="Times New Roman"/>
        </w:rPr>
        <w:t xml:space="preserve">ентрализованная система холодного водоснабжения - </w:t>
      </w:r>
      <w:r w:rsidRPr="00042268">
        <w:rPr>
          <w:rFonts w:ascii="Times New Roman" w:hAnsi="Times New Roman" w:cs="Times New Roman"/>
        </w:rPr>
        <w:t>комплекс технологически связанных между собой инженерных сооружений, предназначенных для водоподготовки, транспортировки и подачи питьевой и (или) технической воды абонентам</w:t>
      </w:r>
      <w:r w:rsidR="00996801" w:rsidRPr="00042268">
        <w:rPr>
          <w:rFonts w:ascii="Times New Roman" w:hAnsi="Times New Roman" w:cs="Times New Roman"/>
        </w:rPr>
        <w:t>.</w:t>
      </w:r>
    </w:p>
    <w:p w:rsidR="006F5F68" w:rsidRPr="00042268" w:rsidRDefault="00996801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соответствии с существующим положением, в системе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сложились три технологические зоны централизованного водоснабжения:</w:t>
      </w:r>
    </w:p>
    <w:p w:rsidR="006F5F68" w:rsidRPr="00042268" w:rsidRDefault="006F5F68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1)</w:t>
      </w:r>
      <w:r w:rsidR="002905B8" w:rsidRPr="00042268">
        <w:rPr>
          <w:rFonts w:ascii="Times New Roman" w:hAnsi="Times New Roman" w:cs="Times New Roman"/>
        </w:rPr>
        <w:t xml:space="preserve"> </w:t>
      </w:r>
      <w:r w:rsidR="00996801" w:rsidRPr="00042268">
        <w:rPr>
          <w:rFonts w:ascii="Times New Roman" w:hAnsi="Times New Roman" w:cs="Times New Roman"/>
        </w:rPr>
        <w:t>технологическая зона водоснабжения, эксплуатируемая ООО «Аквалидер», ограниченная центральным и северо-западным (промышленная зона) планировочными районами города - холодное водоснабжение;</w:t>
      </w:r>
    </w:p>
    <w:p w:rsidR="006F5F68" w:rsidRPr="00042268" w:rsidRDefault="006F5F68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</w:t>
      </w:r>
      <w:r w:rsidR="002905B8" w:rsidRPr="00042268">
        <w:rPr>
          <w:rFonts w:ascii="Times New Roman" w:hAnsi="Times New Roman" w:cs="Times New Roman"/>
        </w:rPr>
        <w:t xml:space="preserve"> </w:t>
      </w:r>
      <w:r w:rsidR="00996801" w:rsidRPr="00042268">
        <w:rPr>
          <w:rFonts w:ascii="Times New Roman" w:hAnsi="Times New Roman" w:cs="Times New Roman"/>
        </w:rPr>
        <w:t>технологическая зона водоснабжения, эксплуатируемая АО «УТВиК», ограниченная центральным и северо-западным (промышленная зона) планировочными районами города - горячее водоснабжение;</w:t>
      </w:r>
    </w:p>
    <w:p w:rsidR="006F5F68" w:rsidRPr="00042268" w:rsidRDefault="006F5F68" w:rsidP="006F5F6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3)</w:t>
      </w:r>
      <w:r w:rsidR="002905B8" w:rsidRPr="00042268">
        <w:rPr>
          <w:rFonts w:ascii="Times New Roman" w:hAnsi="Times New Roman" w:cs="Times New Roman"/>
        </w:rPr>
        <w:t xml:space="preserve"> </w:t>
      </w:r>
      <w:r w:rsidR="00996801" w:rsidRPr="00042268">
        <w:rPr>
          <w:rFonts w:ascii="Times New Roman" w:hAnsi="Times New Roman" w:cs="Times New Roman"/>
        </w:rPr>
        <w:t xml:space="preserve">технологическая зона водоснабжения, эксплуатируемая </w:t>
      </w:r>
      <w:r w:rsidR="00D4177C" w:rsidRPr="00042268">
        <w:rPr>
          <w:rFonts w:ascii="Times New Roman" w:hAnsi="Times New Roman" w:cs="Times New Roman"/>
        </w:rPr>
        <w:t>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D4177C" w:rsidRPr="00042268">
        <w:rPr>
          <w:rFonts w:ascii="Times New Roman" w:hAnsi="Times New Roman" w:cs="Times New Roman"/>
        </w:rPr>
        <w:t>»</w:t>
      </w:r>
      <w:r w:rsidR="00996801" w:rsidRPr="00042268">
        <w:rPr>
          <w:rFonts w:ascii="Times New Roman" w:hAnsi="Times New Roman" w:cs="Times New Roman"/>
        </w:rPr>
        <w:t>, ограниченная западной частью промы</w:t>
      </w:r>
      <w:r w:rsidR="002905B8" w:rsidRPr="00042268">
        <w:rPr>
          <w:rFonts w:ascii="Times New Roman" w:hAnsi="Times New Roman" w:cs="Times New Roman"/>
        </w:rPr>
        <w:t>шленной зоны города, расположен</w:t>
      </w:r>
      <w:r w:rsidR="00996801" w:rsidRPr="00042268">
        <w:rPr>
          <w:rFonts w:ascii="Times New Roman" w:hAnsi="Times New Roman" w:cs="Times New Roman"/>
        </w:rPr>
        <w:t>ной в 14 км от основной части городской застройки - холодное водоснабжение.</w:t>
      </w:r>
    </w:p>
    <w:p w:rsidR="00DC49F2" w:rsidRPr="00042268" w:rsidRDefault="00996801" w:rsidP="00DC49F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технологической зоне водоснабжения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систе</w:t>
      </w:r>
      <w:r w:rsidR="006F5F68" w:rsidRPr="00042268">
        <w:rPr>
          <w:rFonts w:ascii="Times New Roman" w:hAnsi="Times New Roman" w:cs="Times New Roman"/>
        </w:rPr>
        <w:t>ма цен</w:t>
      </w:r>
      <w:r w:rsidRPr="00042268">
        <w:rPr>
          <w:rFonts w:ascii="Times New Roman" w:hAnsi="Times New Roman" w:cs="Times New Roman"/>
        </w:rPr>
        <w:t>трализованного горячего водоснабжения не предусмотрена, вода на нужды ГВС готовится непосредственно у потребителей при помощи устан</w:t>
      </w:r>
      <w:r w:rsidR="00DC49F2" w:rsidRPr="00042268">
        <w:rPr>
          <w:rFonts w:ascii="Times New Roman" w:hAnsi="Times New Roman" w:cs="Times New Roman"/>
        </w:rPr>
        <w:t>овленных индивидуальных электро</w:t>
      </w:r>
      <w:r w:rsidRPr="00042268">
        <w:rPr>
          <w:rFonts w:ascii="Times New Roman" w:hAnsi="Times New Roman" w:cs="Times New Roman"/>
        </w:rPr>
        <w:t>нагревателей.</w:t>
      </w:r>
    </w:p>
    <w:p w:rsidR="00DC49F2" w:rsidRPr="00042268" w:rsidRDefault="00DC49F2" w:rsidP="00DC49F2">
      <w:pPr>
        <w:ind w:firstLine="709"/>
        <w:jc w:val="both"/>
        <w:rPr>
          <w:rFonts w:ascii="Times New Roman" w:hAnsi="Times New Roman" w:cs="Times New Roman"/>
        </w:rPr>
      </w:pPr>
    </w:p>
    <w:p w:rsidR="00996801" w:rsidRPr="00042268" w:rsidRDefault="00DC49F2" w:rsidP="00C403A5">
      <w:pPr>
        <w:pStyle w:val="03"/>
      </w:pPr>
      <w:bookmarkStart w:id="23" w:name="_Toc121474631"/>
      <w:bookmarkStart w:id="24" w:name="_Toc121474912"/>
      <w:bookmarkStart w:id="25" w:name="_Toc145942317"/>
      <w:r w:rsidRPr="00042268">
        <w:t xml:space="preserve">Подраздел </w:t>
      </w:r>
      <w:r w:rsidR="002905B8" w:rsidRPr="00042268">
        <w:t>1.4.</w:t>
      </w:r>
      <w:r w:rsidRPr="00042268">
        <w:t xml:space="preserve"> </w:t>
      </w:r>
      <w:r w:rsidR="00996801" w:rsidRPr="00042268">
        <w:rPr>
          <w:b/>
        </w:rPr>
        <w:t>Описание результатов технического о</w:t>
      </w:r>
      <w:r w:rsidR="002905B8" w:rsidRPr="00042268">
        <w:rPr>
          <w:b/>
        </w:rPr>
        <w:t>бследования централизованных си</w:t>
      </w:r>
      <w:r w:rsidR="00996801" w:rsidRPr="00042268">
        <w:rPr>
          <w:b/>
        </w:rPr>
        <w:t>стем водоснабжения</w:t>
      </w:r>
      <w:bookmarkEnd w:id="23"/>
      <w:bookmarkEnd w:id="24"/>
      <w:bookmarkEnd w:id="25"/>
    </w:p>
    <w:p w:rsidR="00DC49F2" w:rsidRPr="00042268" w:rsidRDefault="00DC49F2" w:rsidP="00DC49F2">
      <w:pPr>
        <w:ind w:firstLine="709"/>
        <w:jc w:val="both"/>
        <w:rPr>
          <w:rFonts w:ascii="Times New Roman" w:hAnsi="Times New Roman" w:cs="Times New Roman"/>
        </w:rPr>
      </w:pPr>
    </w:p>
    <w:p w:rsidR="00996801" w:rsidRPr="00042268" w:rsidRDefault="00996801" w:rsidP="00C403A5">
      <w:pPr>
        <w:pStyle w:val="04"/>
      </w:pPr>
      <w:bookmarkStart w:id="26" w:name="_Toc121474632"/>
      <w:bookmarkStart w:id="27" w:name="_Toc121474913"/>
      <w:bookmarkStart w:id="28" w:name="_Toc145942318"/>
      <w:r w:rsidRPr="00042268">
        <w:t>1</w:t>
      </w:r>
      <w:r w:rsidR="003D6FBF" w:rsidRPr="00042268">
        <w:t>.</w:t>
      </w:r>
      <w:r w:rsidR="00E2732E" w:rsidRPr="00042268">
        <w:t>4.1.</w:t>
      </w:r>
      <w:r w:rsidRPr="00042268">
        <w:t xml:space="preserve"> Описание состояния существующих источник</w:t>
      </w:r>
      <w:r w:rsidR="004465FC" w:rsidRPr="00042268">
        <w:t xml:space="preserve">ов водоснабжения и водозаборных </w:t>
      </w:r>
      <w:r w:rsidRPr="00042268">
        <w:t>сооружений</w:t>
      </w:r>
      <w:bookmarkEnd w:id="26"/>
      <w:bookmarkEnd w:id="27"/>
      <w:bookmarkEnd w:id="28"/>
    </w:p>
    <w:p w:rsidR="00996801" w:rsidRPr="00042268" w:rsidRDefault="00DC49F2" w:rsidP="00DC49F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1. </w:t>
      </w:r>
      <w:r w:rsidR="00996801" w:rsidRPr="00042268">
        <w:rPr>
          <w:rFonts w:ascii="Times New Roman" w:hAnsi="Times New Roman" w:cs="Times New Roman"/>
        </w:rPr>
        <w:t>Водозаборные сооружения эксплуатируемые ООО «Аквалидер»</w:t>
      </w:r>
    </w:p>
    <w:p w:rsidR="00996801" w:rsidRPr="00042268" w:rsidRDefault="00996801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Водоснабжение потребителей центральной и северо-западной (промышленной зоны)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 xml:space="preserve">а </w:t>
      </w:r>
      <w:r w:rsidRPr="00042268">
        <w:rPr>
          <w:rFonts w:ascii="Times New Roman" w:hAnsi="Times New Roman" w:cs="Times New Roman"/>
        </w:rPr>
        <w:t>Покачи осуществляется</w:t>
      </w:r>
      <w:r w:rsidR="00965856" w:rsidRPr="00042268">
        <w:rPr>
          <w:rFonts w:ascii="Times New Roman" w:hAnsi="Times New Roman" w:cs="Times New Roman"/>
        </w:rPr>
        <w:t xml:space="preserve"> ООО «Аквалидер» из артезианского</w:t>
      </w:r>
      <w:r w:rsidRPr="00042268">
        <w:rPr>
          <w:rFonts w:ascii="Times New Roman" w:hAnsi="Times New Roman" w:cs="Times New Roman"/>
        </w:rPr>
        <w:t xml:space="preserve"> водозабор</w:t>
      </w:r>
      <w:r w:rsidR="00965856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>, занимающ</w:t>
      </w:r>
      <w:r w:rsidR="00965856" w:rsidRPr="00042268">
        <w:rPr>
          <w:rFonts w:ascii="Times New Roman" w:hAnsi="Times New Roman" w:cs="Times New Roman"/>
        </w:rPr>
        <w:t>его</w:t>
      </w:r>
      <w:r w:rsidRPr="00042268">
        <w:rPr>
          <w:rFonts w:ascii="Times New Roman" w:hAnsi="Times New Roman" w:cs="Times New Roman"/>
        </w:rPr>
        <w:t xml:space="preserve"> суходольный участок с абс</w:t>
      </w:r>
      <w:r w:rsidR="00DC49F2" w:rsidRPr="00042268">
        <w:rPr>
          <w:rFonts w:ascii="Times New Roman" w:hAnsi="Times New Roman" w:cs="Times New Roman"/>
        </w:rPr>
        <w:t>олютной отметкой</w:t>
      </w:r>
      <w:r w:rsidRPr="00042268">
        <w:rPr>
          <w:rFonts w:ascii="Times New Roman" w:hAnsi="Times New Roman" w:cs="Times New Roman"/>
        </w:rPr>
        <w:t xml:space="preserve"> 56-57,9</w:t>
      </w:r>
      <w:r w:rsidR="00DC49F2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 xml:space="preserve">м </w:t>
      </w:r>
      <w:r w:rsidR="00D363D9" w:rsidRPr="00042268">
        <w:rPr>
          <w:rFonts w:ascii="Times New Roman" w:hAnsi="Times New Roman" w:cs="Times New Roman"/>
        </w:rPr>
        <w:t xml:space="preserve">буровой скважины </w:t>
      </w:r>
      <w:r w:rsidRPr="00042268">
        <w:rPr>
          <w:rFonts w:ascii="Times New Roman" w:hAnsi="Times New Roman" w:cs="Times New Roman"/>
        </w:rPr>
        <w:t>в пределах уплощенного местного водораздела</w:t>
      </w:r>
      <w:r w:rsidR="00DC49F2" w:rsidRPr="00042268">
        <w:rPr>
          <w:rFonts w:ascii="Times New Roman" w:hAnsi="Times New Roman" w:cs="Times New Roman"/>
        </w:rPr>
        <w:t xml:space="preserve"> реки Аган и ее правого притока реки </w:t>
      </w:r>
      <w:r w:rsidRPr="00042268">
        <w:rPr>
          <w:rFonts w:ascii="Times New Roman" w:hAnsi="Times New Roman" w:cs="Times New Roman"/>
        </w:rPr>
        <w:t>Вать</w:t>
      </w:r>
      <w:r w:rsidR="00DC49F2" w:rsidRPr="00042268">
        <w:rPr>
          <w:rFonts w:ascii="Times New Roman" w:hAnsi="Times New Roman" w:cs="Times New Roman"/>
        </w:rPr>
        <w:t>-Ё</w:t>
      </w:r>
      <w:r w:rsidRPr="00042268">
        <w:rPr>
          <w:rFonts w:ascii="Times New Roman" w:hAnsi="Times New Roman" w:cs="Times New Roman"/>
        </w:rPr>
        <w:t>ган (рисунок 2). Реки равноудалены от водозабора: р</w:t>
      </w:r>
      <w:r w:rsidR="00DC49F2" w:rsidRPr="00042268">
        <w:rPr>
          <w:rFonts w:ascii="Times New Roman" w:hAnsi="Times New Roman" w:cs="Times New Roman"/>
        </w:rPr>
        <w:t>ека</w:t>
      </w:r>
      <w:r w:rsidRPr="00042268">
        <w:rPr>
          <w:rFonts w:ascii="Times New Roman" w:hAnsi="Times New Roman" w:cs="Times New Roman"/>
        </w:rPr>
        <w:t xml:space="preserve"> Аган протекае</w:t>
      </w:r>
      <w:r w:rsidR="00DC49F2" w:rsidRPr="00042268">
        <w:rPr>
          <w:rFonts w:ascii="Times New Roman" w:hAnsi="Times New Roman" w:cs="Times New Roman"/>
        </w:rPr>
        <w:t>т в субширотном направлении в 4,</w:t>
      </w:r>
      <w:r w:rsidRPr="00042268">
        <w:rPr>
          <w:rFonts w:ascii="Times New Roman" w:hAnsi="Times New Roman" w:cs="Times New Roman"/>
        </w:rPr>
        <w:t>7 км юж</w:t>
      </w:r>
      <w:r w:rsidR="002905B8" w:rsidRPr="00042268">
        <w:rPr>
          <w:rFonts w:ascii="Times New Roman" w:hAnsi="Times New Roman" w:cs="Times New Roman"/>
        </w:rPr>
        <w:t>нее, р</w:t>
      </w:r>
      <w:r w:rsidR="00913A13" w:rsidRPr="00042268">
        <w:rPr>
          <w:rFonts w:ascii="Times New Roman" w:hAnsi="Times New Roman" w:cs="Times New Roman"/>
        </w:rPr>
        <w:t>ека</w:t>
      </w:r>
      <w:r w:rsidR="002905B8" w:rsidRPr="00042268">
        <w:rPr>
          <w:rFonts w:ascii="Times New Roman" w:hAnsi="Times New Roman" w:cs="Times New Roman"/>
        </w:rPr>
        <w:t xml:space="preserve"> Вать</w:t>
      </w:r>
      <w:r w:rsidR="00913A13" w:rsidRPr="00042268">
        <w:rPr>
          <w:rFonts w:ascii="Times New Roman" w:hAnsi="Times New Roman" w:cs="Times New Roman"/>
        </w:rPr>
        <w:t>-Ё</w:t>
      </w:r>
      <w:r w:rsidR="002905B8" w:rsidRPr="00042268">
        <w:rPr>
          <w:rFonts w:ascii="Times New Roman" w:hAnsi="Times New Roman" w:cs="Times New Roman"/>
        </w:rPr>
        <w:t>ган - в субмеридио</w:t>
      </w:r>
      <w:r w:rsidR="00913A13" w:rsidRPr="00042268">
        <w:rPr>
          <w:rFonts w:ascii="Times New Roman" w:hAnsi="Times New Roman" w:cs="Times New Roman"/>
        </w:rPr>
        <w:t>нальном направлении в 4,</w:t>
      </w:r>
      <w:r w:rsidRPr="00042268">
        <w:rPr>
          <w:rFonts w:ascii="Times New Roman" w:hAnsi="Times New Roman" w:cs="Times New Roman"/>
        </w:rPr>
        <w:t>5 км восточнее. Превышение учас</w:t>
      </w:r>
      <w:r w:rsidR="002905B8" w:rsidRPr="00042268">
        <w:rPr>
          <w:rFonts w:ascii="Times New Roman" w:hAnsi="Times New Roman" w:cs="Times New Roman"/>
        </w:rPr>
        <w:t>тка над урезом р</w:t>
      </w:r>
      <w:r w:rsidR="00913A13" w:rsidRPr="00042268">
        <w:rPr>
          <w:rFonts w:ascii="Times New Roman" w:hAnsi="Times New Roman" w:cs="Times New Roman"/>
        </w:rPr>
        <w:t>еки</w:t>
      </w:r>
      <w:r w:rsidR="002905B8" w:rsidRPr="00042268">
        <w:rPr>
          <w:rFonts w:ascii="Times New Roman" w:hAnsi="Times New Roman" w:cs="Times New Roman"/>
        </w:rPr>
        <w:t xml:space="preserve"> Аган составля</w:t>
      </w:r>
      <w:r w:rsidRPr="00042268">
        <w:rPr>
          <w:rFonts w:ascii="Times New Roman" w:hAnsi="Times New Roman" w:cs="Times New Roman"/>
        </w:rPr>
        <w:t>ет 13-14,5 м, р</w:t>
      </w:r>
      <w:r w:rsidR="00913A13" w:rsidRPr="00042268">
        <w:rPr>
          <w:rFonts w:ascii="Times New Roman" w:hAnsi="Times New Roman" w:cs="Times New Roman"/>
        </w:rPr>
        <w:t>еки</w:t>
      </w:r>
      <w:r w:rsidRPr="00042268">
        <w:rPr>
          <w:rFonts w:ascii="Times New Roman" w:hAnsi="Times New Roman" w:cs="Times New Roman"/>
        </w:rPr>
        <w:t xml:space="preserve"> Вать</w:t>
      </w:r>
      <w:r w:rsidR="00913A13" w:rsidRPr="00042268">
        <w:rPr>
          <w:rFonts w:ascii="Times New Roman" w:hAnsi="Times New Roman" w:cs="Times New Roman"/>
        </w:rPr>
        <w:t>-Ё</w:t>
      </w:r>
      <w:r w:rsidRPr="00042268">
        <w:rPr>
          <w:rFonts w:ascii="Times New Roman" w:hAnsi="Times New Roman" w:cs="Times New Roman"/>
        </w:rPr>
        <w:t>ган 11,3-12,8 м</w:t>
      </w:r>
      <w:r w:rsidR="00913A13" w:rsidRPr="00042268">
        <w:rPr>
          <w:rFonts w:ascii="Times New Roman" w:hAnsi="Times New Roman" w:cs="Times New Roman"/>
        </w:rPr>
        <w:t>.</w:t>
      </w:r>
    </w:p>
    <w:p w:rsidR="00996801" w:rsidRPr="00042268" w:rsidRDefault="00996801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Эксплуатация водозабора была начата в 1984 году, </w:t>
      </w:r>
      <w:r w:rsidR="00913A13" w:rsidRPr="00042268">
        <w:rPr>
          <w:rFonts w:ascii="Times New Roman" w:hAnsi="Times New Roman" w:cs="Times New Roman"/>
        </w:rPr>
        <w:t>когда был построен пусковой ком</w:t>
      </w:r>
      <w:r w:rsidRPr="00042268">
        <w:rPr>
          <w:rFonts w:ascii="Times New Roman" w:hAnsi="Times New Roman" w:cs="Times New Roman"/>
        </w:rPr>
        <w:t>плекс, состоящий из четырех эксплуатационных скважин и водопроводных сооружений производительност</w:t>
      </w:r>
      <w:r w:rsidR="00913A13" w:rsidRPr="00042268">
        <w:rPr>
          <w:rFonts w:ascii="Times New Roman" w:hAnsi="Times New Roman" w:cs="Times New Roman"/>
        </w:rPr>
        <w:t xml:space="preserve">ью 1600 м. куб. в </w:t>
      </w:r>
      <w:r w:rsidRPr="00042268">
        <w:rPr>
          <w:rFonts w:ascii="Times New Roman" w:hAnsi="Times New Roman" w:cs="Times New Roman"/>
        </w:rPr>
        <w:t>сут</w:t>
      </w:r>
      <w:r w:rsidR="00913A13" w:rsidRPr="00042268">
        <w:rPr>
          <w:rFonts w:ascii="Times New Roman" w:hAnsi="Times New Roman" w:cs="Times New Roman"/>
        </w:rPr>
        <w:t>ки</w:t>
      </w:r>
      <w:r w:rsidRPr="00042268">
        <w:rPr>
          <w:rFonts w:ascii="Times New Roman" w:hAnsi="Times New Roman" w:cs="Times New Roman"/>
        </w:rPr>
        <w:t xml:space="preserve"> (ВОС-1600).</w:t>
      </w:r>
    </w:p>
    <w:p w:rsidR="00996801" w:rsidRPr="00042268" w:rsidRDefault="00996801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lastRenderedPageBreak/>
        <w:t>Дальнейшее расширение водозабора велось на осно</w:t>
      </w:r>
      <w:r w:rsidR="00913A13" w:rsidRPr="00042268">
        <w:rPr>
          <w:rFonts w:ascii="Times New Roman" w:hAnsi="Times New Roman" w:cs="Times New Roman"/>
        </w:rPr>
        <w:t>вании рабочего проекта, разрабо</w:t>
      </w:r>
      <w:r w:rsidRPr="00042268">
        <w:rPr>
          <w:rFonts w:ascii="Times New Roman" w:hAnsi="Times New Roman" w:cs="Times New Roman"/>
        </w:rPr>
        <w:t>танного институтом «УКРГИПРОНИИНЕФТЬ» в 1987</w:t>
      </w:r>
      <w:r w:rsidR="00913A13" w:rsidRPr="00042268">
        <w:rPr>
          <w:rFonts w:ascii="Times New Roman" w:hAnsi="Times New Roman" w:cs="Times New Roman"/>
        </w:rPr>
        <w:t xml:space="preserve"> году</w:t>
      </w:r>
      <w:r w:rsidR="00C64497" w:rsidRPr="00042268">
        <w:rPr>
          <w:rFonts w:ascii="Times New Roman" w:hAnsi="Times New Roman" w:cs="Times New Roman"/>
        </w:rPr>
        <w:t xml:space="preserve"> «Комплекс водопроводных соору</w:t>
      </w:r>
      <w:r w:rsidRPr="00042268">
        <w:rPr>
          <w:rFonts w:ascii="Times New Roman" w:hAnsi="Times New Roman" w:cs="Times New Roman"/>
        </w:rPr>
        <w:t>жений пос</w:t>
      </w:r>
      <w:r w:rsidR="00913A13" w:rsidRPr="00042268">
        <w:rPr>
          <w:rFonts w:ascii="Times New Roman" w:hAnsi="Times New Roman" w:cs="Times New Roman"/>
        </w:rPr>
        <w:t>елка</w:t>
      </w:r>
      <w:r w:rsidRPr="00042268">
        <w:rPr>
          <w:rFonts w:ascii="Times New Roman" w:hAnsi="Times New Roman" w:cs="Times New Roman"/>
        </w:rPr>
        <w:t xml:space="preserve"> Покач</w:t>
      </w:r>
      <w:r w:rsidR="00913A13" w:rsidRPr="00042268">
        <w:rPr>
          <w:rFonts w:ascii="Times New Roman" w:hAnsi="Times New Roman" w:cs="Times New Roman"/>
        </w:rPr>
        <w:t>ё</w:t>
      </w:r>
      <w:r w:rsidRPr="00042268">
        <w:rPr>
          <w:rFonts w:ascii="Times New Roman" w:hAnsi="Times New Roman" w:cs="Times New Roman"/>
        </w:rPr>
        <w:t>вский (шифр 2370)».</w:t>
      </w:r>
    </w:p>
    <w:p w:rsidR="00996801" w:rsidRPr="00042268" w:rsidRDefault="00996801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 состоянию на момент разработки схемы водоснабжения водозабор состоит из 10 эксплуатационных скважин. Схема расположения скважи</w:t>
      </w:r>
      <w:r w:rsidR="00C64497" w:rsidRPr="00042268">
        <w:rPr>
          <w:rFonts w:ascii="Times New Roman" w:hAnsi="Times New Roman" w:cs="Times New Roman"/>
        </w:rPr>
        <w:t>н площадная, с расстояниями меж</w:t>
      </w:r>
      <w:r w:rsidRPr="00042268">
        <w:rPr>
          <w:rFonts w:ascii="Times New Roman" w:hAnsi="Times New Roman" w:cs="Times New Roman"/>
        </w:rPr>
        <w:t>ду ними 40-110 м.</w:t>
      </w:r>
    </w:p>
    <w:p w:rsidR="00913A13" w:rsidRPr="00042268" w:rsidRDefault="00996801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Конструкции скважин, в основном, однотипны. Их глубина 141-172 м. В скважинах установлены:</w:t>
      </w:r>
    </w:p>
    <w:p w:rsidR="00913A13" w:rsidRPr="00042268" w:rsidRDefault="00913A13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1)</w:t>
      </w:r>
      <w:r w:rsidR="002E7EFC" w:rsidRPr="00042268">
        <w:rPr>
          <w:rFonts w:ascii="Times New Roman" w:hAnsi="Times New Roman" w:cs="Times New Roman"/>
        </w:rPr>
        <w:t xml:space="preserve"> кондуктор диаметром 426</w:t>
      </w:r>
      <w:r w:rsidR="00B8166B" w:rsidRPr="00042268">
        <w:rPr>
          <w:rFonts w:ascii="Times New Roman" w:hAnsi="Times New Roman" w:cs="Times New Roman"/>
        </w:rPr>
        <w:t>÷</w:t>
      </w:r>
      <w:r w:rsidR="00996801" w:rsidRPr="00042268">
        <w:rPr>
          <w:rFonts w:ascii="Times New Roman" w:hAnsi="Times New Roman" w:cs="Times New Roman"/>
        </w:rPr>
        <w:t>5</w:t>
      </w:r>
      <w:r w:rsidRPr="00042268">
        <w:rPr>
          <w:rFonts w:ascii="Times New Roman" w:hAnsi="Times New Roman" w:cs="Times New Roman"/>
        </w:rPr>
        <w:t>30 мм от 0 до 60 (реже 10-25 м);</w:t>
      </w:r>
    </w:p>
    <w:p w:rsidR="00913A13" w:rsidRPr="00042268" w:rsidRDefault="00913A13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 техническая (экс</w:t>
      </w:r>
      <w:r w:rsidR="00996801" w:rsidRPr="00042268">
        <w:rPr>
          <w:rFonts w:ascii="Times New Roman" w:hAnsi="Times New Roman" w:cs="Times New Roman"/>
        </w:rPr>
        <w:t>плуатационная) колонна диаметр</w:t>
      </w:r>
      <w:r w:rsidR="002E7EFC" w:rsidRPr="00042268">
        <w:rPr>
          <w:rFonts w:ascii="Times New Roman" w:hAnsi="Times New Roman" w:cs="Times New Roman"/>
        </w:rPr>
        <w:t>ом 245-325 мм от 0 до 80</w:t>
      </w:r>
      <w:r w:rsidR="00B8166B" w:rsidRPr="00042268">
        <w:rPr>
          <w:rFonts w:ascii="Times New Roman" w:hAnsi="Times New Roman" w:cs="Times New Roman"/>
        </w:rPr>
        <w:t>÷</w:t>
      </w:r>
      <w:r w:rsidRPr="00042268">
        <w:rPr>
          <w:rFonts w:ascii="Times New Roman" w:hAnsi="Times New Roman" w:cs="Times New Roman"/>
        </w:rPr>
        <w:t>150 м;</w:t>
      </w:r>
      <w:r w:rsidR="00996801" w:rsidRPr="00042268">
        <w:rPr>
          <w:rFonts w:ascii="Times New Roman" w:hAnsi="Times New Roman" w:cs="Times New Roman"/>
        </w:rPr>
        <w:t xml:space="preserve"> </w:t>
      </w:r>
    </w:p>
    <w:p w:rsidR="00913A13" w:rsidRPr="00042268" w:rsidRDefault="00913A13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3) фильтровая колонна диа</w:t>
      </w:r>
      <w:r w:rsidR="002E7EFC" w:rsidRPr="00042268">
        <w:rPr>
          <w:rFonts w:ascii="Times New Roman" w:hAnsi="Times New Roman" w:cs="Times New Roman"/>
        </w:rPr>
        <w:t>метром 146</w:t>
      </w:r>
      <w:r w:rsidR="00B8166B" w:rsidRPr="00042268">
        <w:rPr>
          <w:rFonts w:ascii="Times New Roman" w:hAnsi="Times New Roman" w:cs="Times New Roman"/>
        </w:rPr>
        <w:t>÷</w:t>
      </w:r>
      <w:r w:rsidR="00996801" w:rsidRPr="00042268">
        <w:rPr>
          <w:rFonts w:ascii="Times New Roman" w:hAnsi="Times New Roman" w:cs="Times New Roman"/>
        </w:rPr>
        <w:t>168 мм установлена «впотай» (без вывода колонны труб на устье скважин) в интервалах 130</w:t>
      </w:r>
      <w:r w:rsidR="00B8166B" w:rsidRPr="00042268">
        <w:rPr>
          <w:rFonts w:ascii="Times New Roman" w:hAnsi="Times New Roman" w:cs="Times New Roman"/>
        </w:rPr>
        <w:t>÷</w:t>
      </w:r>
      <w:r w:rsidR="00996801" w:rsidRPr="00042268">
        <w:rPr>
          <w:rFonts w:ascii="Times New Roman" w:hAnsi="Times New Roman" w:cs="Times New Roman"/>
        </w:rPr>
        <w:t>175 м, реже 80-140,5 м</w:t>
      </w:r>
      <w:r w:rsidRPr="00042268">
        <w:rPr>
          <w:rFonts w:ascii="Times New Roman" w:hAnsi="Times New Roman" w:cs="Times New Roman"/>
        </w:rPr>
        <w:t>;</w:t>
      </w:r>
    </w:p>
    <w:p w:rsidR="00996801" w:rsidRPr="00042268" w:rsidRDefault="00913A13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4)</w:t>
      </w:r>
      <w:r w:rsidR="00996801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ф</w:t>
      </w:r>
      <w:r w:rsidR="00996801" w:rsidRPr="00042268">
        <w:rPr>
          <w:rFonts w:ascii="Times New Roman" w:hAnsi="Times New Roman" w:cs="Times New Roman"/>
        </w:rPr>
        <w:t>ильтры сетчатые с гравийной обсыпкой.</w:t>
      </w:r>
    </w:p>
    <w:p w:rsidR="00996801" w:rsidRPr="00042268" w:rsidRDefault="00996801" w:rsidP="00913A1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Помимо эксплуатационных, на водозаборе имеется 3 наблюд</w:t>
      </w:r>
      <w:r w:rsidR="00913A13" w:rsidRPr="00042268">
        <w:rPr>
          <w:rFonts w:ascii="Times New Roman" w:hAnsi="Times New Roman" w:cs="Times New Roman"/>
        </w:rPr>
        <w:t xml:space="preserve">ательные скважины. </w:t>
      </w:r>
      <w:r w:rsidR="002E7EFC" w:rsidRPr="00042268">
        <w:rPr>
          <w:rFonts w:ascii="Times New Roman" w:hAnsi="Times New Roman" w:cs="Times New Roman"/>
        </w:rPr>
        <w:t xml:space="preserve">Это </w:t>
      </w:r>
      <w:r w:rsidR="00913A13" w:rsidRPr="00042268">
        <w:rPr>
          <w:rFonts w:ascii="Times New Roman" w:hAnsi="Times New Roman" w:cs="Times New Roman"/>
        </w:rPr>
        <w:t>выведен</w:t>
      </w:r>
      <w:r w:rsidR="002E7EFC" w:rsidRPr="00042268">
        <w:rPr>
          <w:rFonts w:ascii="Times New Roman" w:hAnsi="Times New Roman" w:cs="Times New Roman"/>
        </w:rPr>
        <w:t>н</w:t>
      </w:r>
      <w:r w:rsidR="00913A13" w:rsidRPr="00042268">
        <w:rPr>
          <w:rFonts w:ascii="Times New Roman" w:hAnsi="Times New Roman" w:cs="Times New Roman"/>
        </w:rPr>
        <w:t>а</w:t>
      </w:r>
      <w:r w:rsidR="002E7EFC" w:rsidRPr="00042268">
        <w:rPr>
          <w:rFonts w:ascii="Times New Roman" w:hAnsi="Times New Roman" w:cs="Times New Roman"/>
        </w:rPr>
        <w:t>я</w:t>
      </w:r>
      <w:r w:rsidRPr="00042268">
        <w:rPr>
          <w:rFonts w:ascii="Times New Roman" w:hAnsi="Times New Roman" w:cs="Times New Roman"/>
        </w:rPr>
        <w:t xml:space="preserve"> из эксплуатации в 2002 </w:t>
      </w:r>
      <w:r w:rsidR="00814283" w:rsidRPr="00042268">
        <w:rPr>
          <w:rFonts w:ascii="Times New Roman" w:hAnsi="Times New Roman" w:cs="Times New Roman"/>
        </w:rPr>
        <w:t>го</w:t>
      </w:r>
      <w:r w:rsidR="00913A13" w:rsidRPr="00042268">
        <w:rPr>
          <w:rFonts w:ascii="Times New Roman" w:hAnsi="Times New Roman" w:cs="Times New Roman"/>
        </w:rPr>
        <w:t>ду</w:t>
      </w:r>
      <w:r w:rsidR="002E7EFC" w:rsidRPr="00042268">
        <w:rPr>
          <w:rFonts w:ascii="Times New Roman" w:hAnsi="Times New Roman" w:cs="Times New Roman"/>
        </w:rPr>
        <w:t xml:space="preserve"> скважина №9 и две</w:t>
      </w:r>
      <w:r w:rsidR="00913A13" w:rsidRPr="00042268">
        <w:rPr>
          <w:rFonts w:ascii="Times New Roman" w:hAnsi="Times New Roman" w:cs="Times New Roman"/>
        </w:rPr>
        <w:t xml:space="preserve"> наблюдательные скважины</w:t>
      </w:r>
      <w:r w:rsidRPr="00042268">
        <w:rPr>
          <w:rFonts w:ascii="Times New Roman" w:hAnsi="Times New Roman" w:cs="Times New Roman"/>
        </w:rPr>
        <w:t xml:space="preserve"> </w:t>
      </w:r>
      <w:r w:rsidR="00913A13" w:rsidRPr="00042268">
        <w:rPr>
          <w:rFonts w:ascii="Times New Roman" w:hAnsi="Times New Roman" w:cs="Times New Roman"/>
        </w:rPr>
        <w:t>на питающий четвертичный водоносный комплекс</w:t>
      </w:r>
      <w:r w:rsidRPr="00042268">
        <w:rPr>
          <w:rFonts w:ascii="Times New Roman" w:hAnsi="Times New Roman" w:cs="Times New Roman"/>
        </w:rPr>
        <w:t>, пробуренные в 2003</w:t>
      </w:r>
      <w:r w:rsidR="00913A13" w:rsidRPr="00042268">
        <w:rPr>
          <w:rFonts w:ascii="Times New Roman" w:hAnsi="Times New Roman" w:cs="Times New Roman"/>
        </w:rPr>
        <w:t xml:space="preserve"> году при проведении гидрогеоло</w:t>
      </w:r>
      <w:r w:rsidRPr="00042268">
        <w:rPr>
          <w:rFonts w:ascii="Times New Roman" w:hAnsi="Times New Roman" w:cs="Times New Roman"/>
        </w:rPr>
        <w:t>гических работ по оценке эксплуатационных запасов.</w:t>
      </w:r>
    </w:p>
    <w:p w:rsidR="00996801" w:rsidRPr="00042268" w:rsidRDefault="0011553A" w:rsidP="00913A13">
      <w:pPr>
        <w:ind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</w:t>
      </w:r>
      <w:r w:rsidR="00996801" w:rsidRPr="00042268">
        <w:rPr>
          <w:rFonts w:ascii="Times New Roman" w:hAnsi="Times New Roman" w:cs="Times New Roman"/>
        </w:rPr>
        <w:t xml:space="preserve">ксплуатационные скважины оборудованы погружными электронасосами </w:t>
      </w:r>
      <w:proofErr w:type="spellStart"/>
      <w:r w:rsidR="00996801" w:rsidRPr="00042268">
        <w:rPr>
          <w:rFonts w:ascii="Times New Roman" w:hAnsi="Times New Roman" w:cs="Times New Roman"/>
        </w:rPr>
        <w:t>Грундфос</w:t>
      </w:r>
      <w:proofErr w:type="spellEnd"/>
      <w:r w:rsidR="00996801" w:rsidRPr="00042268">
        <w:rPr>
          <w:rFonts w:ascii="Times New Roman" w:hAnsi="Times New Roman" w:cs="Times New Roman"/>
        </w:rPr>
        <w:t>», опущенными на глубину 50-70 м.</w:t>
      </w:r>
    </w:p>
    <w:p w:rsidR="00996801" w:rsidRPr="00042268" w:rsidRDefault="00996801" w:rsidP="0021513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Замеры динамических и статических уровней осуществляются с помощью хлопушки. Данные по уровням заносятся в специальный журнал, в </w:t>
      </w:r>
      <w:r w:rsidR="009C5688" w:rsidRPr="00042268">
        <w:rPr>
          <w:rFonts w:ascii="Times New Roman" w:hAnsi="Times New Roman" w:cs="Times New Roman"/>
        </w:rPr>
        <w:t>котором также фиксируются сведе</w:t>
      </w:r>
      <w:r w:rsidRPr="00042268">
        <w:rPr>
          <w:rFonts w:ascii="Times New Roman" w:hAnsi="Times New Roman" w:cs="Times New Roman"/>
        </w:rPr>
        <w:t>ния о замене насосов и техническом состоянии скважин.</w:t>
      </w:r>
    </w:p>
    <w:p w:rsidR="00996801" w:rsidRPr="00042268" w:rsidRDefault="00996801" w:rsidP="0021513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Покачевский городской водозабор эксплуатируется на базе разведанного Вать</w:t>
      </w:r>
      <w:r w:rsidR="00215136" w:rsidRPr="00042268">
        <w:rPr>
          <w:rFonts w:ascii="Times New Roman" w:hAnsi="Times New Roman" w:cs="Times New Roman"/>
        </w:rPr>
        <w:t>-Ё</w:t>
      </w:r>
      <w:r w:rsidRPr="00042268">
        <w:rPr>
          <w:rFonts w:ascii="Times New Roman" w:hAnsi="Times New Roman" w:cs="Times New Roman"/>
        </w:rPr>
        <w:t>ганского месторождения пресных подземных вод. Это месторо</w:t>
      </w:r>
      <w:r w:rsidR="009C5688" w:rsidRPr="00042268">
        <w:rPr>
          <w:rFonts w:ascii="Times New Roman" w:hAnsi="Times New Roman" w:cs="Times New Roman"/>
        </w:rPr>
        <w:t>ждение в региональном плане при</w:t>
      </w:r>
      <w:r w:rsidRPr="00042268">
        <w:rPr>
          <w:rFonts w:ascii="Times New Roman" w:hAnsi="Times New Roman" w:cs="Times New Roman"/>
        </w:rPr>
        <w:t>надлежит Нижневартовско-Петропавловской подпровин</w:t>
      </w:r>
      <w:r w:rsidR="00215136" w:rsidRPr="00042268">
        <w:rPr>
          <w:rFonts w:ascii="Times New Roman" w:hAnsi="Times New Roman" w:cs="Times New Roman"/>
        </w:rPr>
        <w:t>ции бассейнов подземных вод. По</w:t>
      </w:r>
      <w:r w:rsidRPr="00042268">
        <w:rPr>
          <w:rFonts w:ascii="Times New Roman" w:hAnsi="Times New Roman" w:cs="Times New Roman"/>
        </w:rPr>
        <w:t>следняя, в свою очередь, является частью обширного Западно-Сибирского артезианского бассейна.</w:t>
      </w:r>
    </w:p>
    <w:p w:rsidR="00215136" w:rsidRPr="00042268" w:rsidRDefault="00996801" w:rsidP="0021513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Месторождение приурочено к атлым-новомихайловскому водоносному комплексу палеогена, относится к группе месторождений в ар</w:t>
      </w:r>
      <w:r w:rsidR="009C5688" w:rsidRPr="00042268">
        <w:rPr>
          <w:rFonts w:ascii="Times New Roman" w:hAnsi="Times New Roman" w:cs="Times New Roman"/>
        </w:rPr>
        <w:t>тезианских бассейнах платформен</w:t>
      </w:r>
      <w:r w:rsidRPr="00042268">
        <w:rPr>
          <w:rFonts w:ascii="Times New Roman" w:hAnsi="Times New Roman" w:cs="Times New Roman"/>
        </w:rPr>
        <w:t>ного типа и характеризуется слоистым строением гидрогеологического разреза. При этом площадь распространения продуктивного атлым-новом</w:t>
      </w:r>
      <w:r w:rsidR="009C5688" w:rsidRPr="00042268">
        <w:rPr>
          <w:rFonts w:ascii="Times New Roman" w:hAnsi="Times New Roman" w:cs="Times New Roman"/>
        </w:rPr>
        <w:t>ихайловского значительно пре</w:t>
      </w:r>
      <w:r w:rsidRPr="00042268">
        <w:rPr>
          <w:rFonts w:ascii="Times New Roman" w:hAnsi="Times New Roman" w:cs="Times New Roman"/>
        </w:rPr>
        <w:t>вышает территорию Вать</w:t>
      </w:r>
      <w:r w:rsidR="00215136" w:rsidRPr="00042268">
        <w:rPr>
          <w:rFonts w:ascii="Times New Roman" w:hAnsi="Times New Roman" w:cs="Times New Roman"/>
        </w:rPr>
        <w:t>-Ё</w:t>
      </w:r>
      <w:r w:rsidRPr="00042268">
        <w:rPr>
          <w:rFonts w:ascii="Times New Roman" w:hAnsi="Times New Roman" w:cs="Times New Roman"/>
        </w:rPr>
        <w:t>ганского месторождения, оконтуренную по границе III пояса зоны санитарной охраны водозабора.</w:t>
      </w:r>
    </w:p>
    <w:p w:rsidR="00215136" w:rsidRPr="00042268" w:rsidRDefault="00215136">
      <w:pPr>
        <w:spacing w:after="200" w:line="276" w:lineRule="auto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br w:type="page"/>
      </w:r>
    </w:p>
    <w:p w:rsidR="00996801" w:rsidRPr="00042268" w:rsidRDefault="00AD13F9" w:rsidP="00AD13F9">
      <w:pPr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022BC7E" wp14:editId="3FA60DD5">
            <wp:extent cx="6113780" cy="87928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80" cy="879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801" w:rsidRPr="00042268" w:rsidRDefault="00996801" w:rsidP="00814283">
      <w:pPr>
        <w:rPr>
          <w:rFonts w:ascii="Times New Roman" w:hAnsi="Times New Roman" w:cs="Times New Roman"/>
        </w:rPr>
      </w:pPr>
    </w:p>
    <w:p w:rsidR="00AD13F9" w:rsidRPr="00042268" w:rsidRDefault="00AD13F9" w:rsidP="00CE3D43">
      <w:pPr>
        <w:pStyle w:val="06"/>
      </w:pPr>
      <w:bookmarkStart w:id="29" w:name="_Toc121481555"/>
      <w:r w:rsidRPr="00042268">
        <w:t xml:space="preserve">Рисунок 2. </w:t>
      </w:r>
      <w:r w:rsidRPr="00042268">
        <w:rPr>
          <w:b/>
        </w:rPr>
        <w:t>Схема расположения артезианских скважин ООО «Аквалидер»</w:t>
      </w:r>
      <w:bookmarkEnd w:id="29"/>
    </w:p>
    <w:p w:rsidR="00E2732E" w:rsidRPr="00042268" w:rsidRDefault="00E2732E">
      <w:pPr>
        <w:spacing w:after="200" w:line="276" w:lineRule="auto"/>
        <w:rPr>
          <w:rFonts w:ascii="Times New Roman" w:hAnsi="Times New Roman" w:cs="Times New Roman"/>
        </w:rPr>
        <w:sectPr w:rsidR="00E2732E" w:rsidRPr="00042268" w:rsidSect="00230753">
          <w:pgSz w:w="11906" w:h="16838"/>
          <w:pgMar w:top="284" w:right="567" w:bottom="1134" w:left="1701" w:header="397" w:footer="708" w:gutter="0"/>
          <w:cols w:space="708"/>
          <w:docGrid w:linePitch="360"/>
        </w:sectPr>
      </w:pP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  <w:color w:val="auto"/>
        </w:rPr>
      </w:pPr>
      <w:r w:rsidRPr="00042268">
        <w:rPr>
          <w:rFonts w:ascii="Times New Roman" w:hAnsi="Times New Roman" w:cs="Times New Roman"/>
          <w:color w:val="auto"/>
        </w:rPr>
        <w:lastRenderedPageBreak/>
        <w:t>Гидрогеологический разрез месторождения начинается с водоносного комплекса отложений четвертичного возраста. Водовмещающими являются пески разнозернистые, преимущественно мелко- и среднезернистые с включением крупнозернистых, а также гравия и гальки.</w:t>
      </w: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  <w:color w:val="auto"/>
        </w:rPr>
      </w:pPr>
      <w:r w:rsidRPr="00042268">
        <w:rPr>
          <w:rFonts w:ascii="Times New Roman" w:hAnsi="Times New Roman" w:cs="Times New Roman"/>
          <w:color w:val="auto"/>
        </w:rPr>
        <w:t>По всему разрезу встречаются растительные остатки различной степени разложения.</w:t>
      </w: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Глинистые осадки залегают в воде линз и прослоев</w:t>
      </w:r>
      <w:r w:rsidR="009C5688" w:rsidRPr="00042268">
        <w:rPr>
          <w:rFonts w:ascii="Times New Roman" w:hAnsi="Times New Roman" w:cs="Times New Roman"/>
        </w:rPr>
        <w:t xml:space="preserve"> и приурочены, в основном, к по</w:t>
      </w:r>
      <w:r w:rsidRPr="00042268">
        <w:rPr>
          <w:rFonts w:ascii="Times New Roman" w:hAnsi="Times New Roman" w:cs="Times New Roman"/>
        </w:rPr>
        <w:t>дошве водоносной толщи, залегающей на глубине 44 м.</w:t>
      </w: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Воды четвертичного комплекса, в целом, безнапорн</w:t>
      </w:r>
      <w:r w:rsidR="00E2732E" w:rsidRPr="00042268">
        <w:rPr>
          <w:rFonts w:ascii="Times New Roman" w:hAnsi="Times New Roman" w:cs="Times New Roman"/>
        </w:rPr>
        <w:t>ые, на отдельных участках приоб</w:t>
      </w:r>
      <w:r w:rsidRPr="00042268">
        <w:rPr>
          <w:rFonts w:ascii="Times New Roman" w:hAnsi="Times New Roman" w:cs="Times New Roman"/>
        </w:rPr>
        <w:t>ретают местный напор за счет маломощных глинистых прослоев. Глубина залегания зеркала от 4-5 м на суходоле до 0,5 м на заболоченных участках долины.</w:t>
      </w: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При общем снижении зеркала грунтовых вод на юг, в сторону р</w:t>
      </w:r>
      <w:r w:rsidR="00E2732E" w:rsidRPr="00042268">
        <w:rPr>
          <w:rFonts w:ascii="Times New Roman" w:hAnsi="Times New Roman" w:cs="Times New Roman"/>
        </w:rPr>
        <w:t>еки</w:t>
      </w:r>
      <w:r w:rsidRPr="00042268">
        <w:rPr>
          <w:rFonts w:ascii="Times New Roman" w:hAnsi="Times New Roman" w:cs="Times New Roman"/>
        </w:rPr>
        <w:t xml:space="preserve"> Обь, поток подземных вод направлен к долинам </w:t>
      </w:r>
      <w:r w:rsidR="00E2732E" w:rsidRPr="00042268">
        <w:rPr>
          <w:rFonts w:ascii="Times New Roman" w:hAnsi="Times New Roman" w:cs="Times New Roman"/>
        </w:rPr>
        <w:t>рек</w:t>
      </w:r>
      <w:r w:rsidRPr="00042268">
        <w:rPr>
          <w:rFonts w:ascii="Times New Roman" w:hAnsi="Times New Roman" w:cs="Times New Roman"/>
        </w:rPr>
        <w:t xml:space="preserve"> Аган и Вать</w:t>
      </w:r>
      <w:r w:rsidR="00E2732E" w:rsidRPr="00042268">
        <w:rPr>
          <w:rFonts w:ascii="Times New Roman" w:hAnsi="Times New Roman" w:cs="Times New Roman"/>
        </w:rPr>
        <w:t>-Ё</w:t>
      </w:r>
      <w:r w:rsidRPr="00042268">
        <w:rPr>
          <w:rFonts w:ascii="Times New Roman" w:hAnsi="Times New Roman" w:cs="Times New Roman"/>
        </w:rPr>
        <w:t>ган, дренирующих водоносную толщу.</w:t>
      </w: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Коэффициент фильтрации оценивается по</w:t>
      </w:r>
      <w:r w:rsidR="00E2732E" w:rsidRPr="00042268">
        <w:rPr>
          <w:rFonts w:ascii="Times New Roman" w:hAnsi="Times New Roman" w:cs="Times New Roman"/>
        </w:rPr>
        <w:t xml:space="preserve"> району средним значением 6 м. в сутки.</w:t>
      </w:r>
    </w:p>
    <w:p w:rsidR="00996801" w:rsidRPr="00042268" w:rsidRDefault="00996801" w:rsidP="00E2732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Питание атмосферное инфильтрационное, разгрузка </w:t>
      </w:r>
      <w:r w:rsidR="009C5688" w:rsidRPr="00042268">
        <w:rPr>
          <w:rFonts w:ascii="Times New Roman" w:hAnsi="Times New Roman" w:cs="Times New Roman"/>
        </w:rPr>
        <w:t>на водоразделах за счет нисходя</w:t>
      </w:r>
      <w:r w:rsidRPr="00042268">
        <w:rPr>
          <w:rFonts w:ascii="Times New Roman" w:hAnsi="Times New Roman" w:cs="Times New Roman"/>
        </w:rPr>
        <w:t xml:space="preserve">щей фильтрации в </w:t>
      </w:r>
      <w:r w:rsidR="00E2732E" w:rsidRPr="00042268">
        <w:rPr>
          <w:rFonts w:ascii="Times New Roman" w:hAnsi="Times New Roman" w:cs="Times New Roman"/>
        </w:rPr>
        <w:t>нижезалегающий</w:t>
      </w:r>
      <w:r w:rsidRPr="00042268">
        <w:rPr>
          <w:rFonts w:ascii="Times New Roman" w:hAnsi="Times New Roman" w:cs="Times New Roman"/>
        </w:rPr>
        <w:t xml:space="preserve"> </w:t>
      </w:r>
      <w:r w:rsidR="00E2732E" w:rsidRPr="00042268">
        <w:rPr>
          <w:rFonts w:ascii="Times New Roman" w:hAnsi="Times New Roman" w:cs="Times New Roman"/>
        </w:rPr>
        <w:t xml:space="preserve">атлым-новомихайловский водоносный комплекс, </w:t>
      </w:r>
      <w:r w:rsidRPr="00042268">
        <w:rPr>
          <w:rFonts w:ascii="Times New Roman" w:hAnsi="Times New Roman" w:cs="Times New Roman"/>
        </w:rPr>
        <w:t>на приречных участках - в реки, а также озера и болота. Положение уро</w:t>
      </w:r>
      <w:r w:rsidR="009C5688" w:rsidRPr="00042268">
        <w:rPr>
          <w:rFonts w:ascii="Times New Roman" w:hAnsi="Times New Roman" w:cs="Times New Roman"/>
        </w:rPr>
        <w:t>вней в естественных условиях от</w:t>
      </w:r>
      <w:r w:rsidRPr="00042268">
        <w:rPr>
          <w:rFonts w:ascii="Times New Roman" w:hAnsi="Times New Roman" w:cs="Times New Roman"/>
        </w:rPr>
        <w:t xml:space="preserve">носительно уровней нижезалегающего атлым-новомихайловского ВК закономерное: на междуречье и суходолах он выше, а в долинах, озерных и болотных котловинах - ниже, чем в атлым-новомихайловском </w:t>
      </w:r>
      <w:r w:rsidR="00E2732E" w:rsidRPr="00042268">
        <w:rPr>
          <w:rFonts w:ascii="Times New Roman" w:hAnsi="Times New Roman" w:cs="Times New Roman"/>
        </w:rPr>
        <w:t>водоносном комплексе</w:t>
      </w:r>
      <w:r w:rsidRPr="00042268">
        <w:rPr>
          <w:rFonts w:ascii="Times New Roman" w:hAnsi="Times New Roman" w:cs="Times New Roman"/>
        </w:rPr>
        <w:t>.</w:t>
      </w:r>
    </w:p>
    <w:p w:rsidR="00996801" w:rsidRPr="00042268" w:rsidRDefault="00996801" w:rsidP="001C5E9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Четвертичный </w:t>
      </w:r>
      <w:r w:rsidR="00E2732E" w:rsidRPr="00042268">
        <w:rPr>
          <w:rFonts w:ascii="Times New Roman" w:hAnsi="Times New Roman" w:cs="Times New Roman"/>
        </w:rPr>
        <w:t>водоносный комплекс</w:t>
      </w:r>
      <w:r w:rsidRPr="00042268">
        <w:rPr>
          <w:rFonts w:ascii="Times New Roman" w:hAnsi="Times New Roman" w:cs="Times New Roman"/>
        </w:rPr>
        <w:t xml:space="preserve"> подстилается слабо проницаемым горизонтом отложений туртасской (Р3 trt) и верхней части разреза атлым-новомихайловской (Рз at-nm) свит. Разрез представлен глинами и алевритами, а также их частым переслаивание</w:t>
      </w:r>
      <w:r w:rsidR="009C5688" w:rsidRPr="00042268">
        <w:rPr>
          <w:rFonts w:ascii="Times New Roman" w:hAnsi="Times New Roman" w:cs="Times New Roman"/>
        </w:rPr>
        <w:t>м с песком. Общая мощность гори</w:t>
      </w:r>
      <w:r w:rsidRPr="00042268">
        <w:rPr>
          <w:rFonts w:ascii="Times New Roman" w:hAnsi="Times New Roman" w:cs="Times New Roman"/>
        </w:rPr>
        <w:t xml:space="preserve">зонта достигает 65 м при суммарной мощности глин 50 м. Это относительный водоупор, отделяющий продуктивный атлым-новомихайловский </w:t>
      </w:r>
      <w:r w:rsidR="001C5E99" w:rsidRPr="00042268">
        <w:rPr>
          <w:rFonts w:ascii="Times New Roman" w:hAnsi="Times New Roman" w:cs="Times New Roman"/>
        </w:rPr>
        <w:t>водоносный комплекс</w:t>
      </w:r>
      <w:r w:rsidRPr="00042268">
        <w:rPr>
          <w:rFonts w:ascii="Times New Roman" w:hAnsi="Times New Roman" w:cs="Times New Roman"/>
        </w:rPr>
        <w:t xml:space="preserve"> от вышележащего четвертичного. Вертикальная проводимость глинистых отложений слабо проницаемо</w:t>
      </w:r>
      <w:r w:rsidR="00D352DA" w:rsidRPr="00042268">
        <w:rPr>
          <w:rFonts w:ascii="Times New Roman" w:hAnsi="Times New Roman" w:cs="Times New Roman"/>
        </w:rPr>
        <w:t xml:space="preserve">го горизонта </w:t>
      </w:r>
      <m:oMath>
        <m:r>
          <w:rPr>
            <w:rFonts w:ascii="Cambria Math" w:hAnsi="Cambria Math" w:cs="Times New Roman"/>
          </w:rPr>
          <m:t>2*</m:t>
        </m:r>
        <m:sSup>
          <m:sSupPr>
            <m:ctrlPr>
              <w:rPr>
                <w:rFonts w:ascii="Cambria Math" w:hAnsi="Cambria Math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</w:rPr>
              <m:t>10</m:t>
            </m:r>
          </m:e>
          <m:sup>
            <m:r>
              <w:rPr>
                <w:rFonts w:ascii="Cambria Math" w:hAnsi="Cambria Math" w:cs="Times New Roman"/>
              </w:rPr>
              <m:t xml:space="preserve">-4  </m:t>
            </m:r>
          </m:sup>
        </m:sSup>
        <m:r>
          <w:rPr>
            <w:rFonts w:ascii="Cambria Math" w:hAnsi="Cambria Math" w:cs="Times New Roman"/>
          </w:rPr>
          <m:t>м/</m:t>
        </m:r>
        <m:sSup>
          <m:sSupPr>
            <m:ctrlPr>
              <w:rPr>
                <w:rFonts w:ascii="Cambria Math" w:hAnsi="Cambria Math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</w:rPr>
              <m:t>сут.</m:t>
            </m:r>
          </m:e>
          <m:sup>
            <m:r>
              <w:rPr>
                <w:rFonts w:ascii="Cambria Math" w:hAnsi="Cambria Math" w:cs="Times New Roman"/>
              </w:rPr>
              <m:t>-1</m:t>
            </m:r>
          </m:sup>
        </m:sSup>
      </m:oMath>
      <w:r w:rsidRPr="00042268">
        <w:rPr>
          <w:rFonts w:ascii="Times New Roman" w:hAnsi="Times New Roman" w:cs="Times New Roman"/>
        </w:rPr>
        <w:t>.</w:t>
      </w:r>
    </w:p>
    <w:p w:rsidR="009679C5" w:rsidRPr="00042268" w:rsidRDefault="00996801" w:rsidP="009679C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Эксплуатируемый атлым-новомихайловский </w:t>
      </w:r>
      <w:r w:rsidR="009679C5" w:rsidRPr="00042268">
        <w:rPr>
          <w:rFonts w:ascii="Times New Roman" w:hAnsi="Times New Roman" w:cs="Times New Roman"/>
        </w:rPr>
        <w:t>водоносный комплекс</w:t>
      </w:r>
      <w:r w:rsidRPr="00042268">
        <w:rPr>
          <w:rFonts w:ascii="Times New Roman" w:hAnsi="Times New Roman" w:cs="Times New Roman"/>
        </w:rPr>
        <w:t xml:space="preserve"> пр</w:t>
      </w:r>
      <w:r w:rsidR="001C5E99" w:rsidRPr="00042268">
        <w:rPr>
          <w:rFonts w:ascii="Times New Roman" w:hAnsi="Times New Roman" w:cs="Times New Roman"/>
        </w:rPr>
        <w:t>иурочен к нерасчлененным песча</w:t>
      </w:r>
      <w:r w:rsidRPr="00042268">
        <w:rPr>
          <w:rFonts w:ascii="Times New Roman" w:hAnsi="Times New Roman" w:cs="Times New Roman"/>
        </w:rPr>
        <w:t>но-глинистым отложениям одноименной свиты. Водов</w:t>
      </w:r>
      <w:r w:rsidR="009679C5" w:rsidRPr="00042268">
        <w:rPr>
          <w:rFonts w:ascii="Times New Roman" w:hAnsi="Times New Roman" w:cs="Times New Roman"/>
        </w:rPr>
        <w:t>мещающие пески мелко- и средне-</w:t>
      </w:r>
      <w:r w:rsidRPr="00042268">
        <w:rPr>
          <w:rFonts w:ascii="Times New Roman" w:hAnsi="Times New Roman" w:cs="Times New Roman"/>
        </w:rPr>
        <w:t>зернистые, в нижней части разреза - слабоглинистые.</w:t>
      </w:r>
    </w:p>
    <w:p w:rsidR="00996801" w:rsidRPr="00042268" w:rsidRDefault="00996801" w:rsidP="009679C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Слабопроницаемые отложения, представленные глинами и алевритами, встречаются в виде отдельных прослоев и линз мощностью от 4-5 до 10-20 м и распространены преимуще</w:t>
      </w:r>
      <w:r w:rsidRPr="00042268">
        <w:rPr>
          <w:rFonts w:ascii="Times New Roman" w:hAnsi="Times New Roman" w:cs="Times New Roman"/>
        </w:rPr>
        <w:softHyphen/>
        <w:t>ственно в нижней части вскрытой водоносной толщи.</w:t>
      </w:r>
    </w:p>
    <w:p w:rsidR="00996801" w:rsidRPr="00042268" w:rsidRDefault="00996801" w:rsidP="009679C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На водозаборном участке комплекс залегает на глубине 109 м, вскрытая мощность 71 м. Эффективная мощность, определяемая как суммарная мощность песков вскрытой части разреза </w:t>
      </w:r>
      <w:r w:rsidR="009679C5" w:rsidRPr="00042268">
        <w:rPr>
          <w:rFonts w:ascii="Times New Roman" w:hAnsi="Times New Roman" w:cs="Times New Roman"/>
        </w:rPr>
        <w:t>водоносного комплекса</w:t>
      </w:r>
      <w:r w:rsidRPr="00042268">
        <w:rPr>
          <w:rFonts w:ascii="Times New Roman" w:hAnsi="Times New Roman" w:cs="Times New Roman"/>
        </w:rPr>
        <w:t xml:space="preserve">, составляет 56 м. Общая мощность </w:t>
      </w:r>
      <w:r w:rsidR="009679C5" w:rsidRPr="00042268">
        <w:rPr>
          <w:rFonts w:ascii="Times New Roman" w:hAnsi="Times New Roman" w:cs="Times New Roman"/>
        </w:rPr>
        <w:t>водоносного комплекса</w:t>
      </w:r>
      <w:r w:rsidRPr="00042268">
        <w:rPr>
          <w:rFonts w:ascii="Times New Roman" w:hAnsi="Times New Roman" w:cs="Times New Roman"/>
        </w:rPr>
        <w:t xml:space="preserve"> превышает 100 м.</w:t>
      </w:r>
    </w:p>
    <w:p w:rsidR="00996801" w:rsidRPr="00042268" w:rsidRDefault="00996801" w:rsidP="009679C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Нижним водоупором служат имеющие региональное распространение глинистые осадки, приуроченные к верхней части разреза юрковской свиты.</w:t>
      </w:r>
    </w:p>
    <w:p w:rsidR="00996801" w:rsidRPr="00042268" w:rsidRDefault="00996801" w:rsidP="009679C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плане атлым-новомихайловский </w:t>
      </w:r>
      <w:r w:rsidR="009679C5" w:rsidRPr="00042268">
        <w:rPr>
          <w:rFonts w:ascii="Times New Roman" w:hAnsi="Times New Roman" w:cs="Times New Roman"/>
        </w:rPr>
        <w:t>водоносный комплекс</w:t>
      </w:r>
      <w:r w:rsidRPr="00042268">
        <w:rPr>
          <w:rFonts w:ascii="Times New Roman" w:hAnsi="Times New Roman" w:cs="Times New Roman"/>
        </w:rPr>
        <w:t xml:space="preserve"> имеет региональное распространение и рас</w:t>
      </w:r>
      <w:r w:rsidR="009679C5" w:rsidRPr="00042268">
        <w:rPr>
          <w:rFonts w:ascii="Times New Roman" w:hAnsi="Times New Roman" w:cs="Times New Roman"/>
        </w:rPr>
        <w:t>смат</w:t>
      </w:r>
      <w:r w:rsidRPr="00042268">
        <w:rPr>
          <w:rFonts w:ascii="Times New Roman" w:hAnsi="Times New Roman" w:cs="Times New Roman"/>
        </w:rPr>
        <w:t>ривается как безграничный пласт.</w:t>
      </w:r>
    </w:p>
    <w:p w:rsidR="00996801" w:rsidRPr="00042268" w:rsidRDefault="00456416" w:rsidP="009679C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Горизонтально-слоистое строение разреза обеспечи</w:t>
      </w:r>
      <w:r w:rsidR="009679C5" w:rsidRPr="00042268">
        <w:rPr>
          <w:rFonts w:ascii="Times New Roman" w:hAnsi="Times New Roman" w:cs="Times New Roman"/>
        </w:rPr>
        <w:t>вается напорный характер продук</w:t>
      </w:r>
      <w:r w:rsidRPr="00042268">
        <w:rPr>
          <w:rFonts w:ascii="Times New Roman" w:hAnsi="Times New Roman" w:cs="Times New Roman"/>
        </w:rPr>
        <w:t xml:space="preserve">тивного </w:t>
      </w:r>
      <w:r w:rsidR="009679C5" w:rsidRPr="00042268">
        <w:rPr>
          <w:rFonts w:ascii="Times New Roman" w:hAnsi="Times New Roman" w:cs="Times New Roman"/>
        </w:rPr>
        <w:t>водоносного комплекса</w:t>
      </w:r>
      <w:r w:rsidRPr="00042268">
        <w:rPr>
          <w:rFonts w:ascii="Times New Roman" w:hAnsi="Times New Roman" w:cs="Times New Roman"/>
        </w:rPr>
        <w:t xml:space="preserve">. Высота напора в естественных условиях составляет 105 м. Положение уровня фиксируется на глубине 4,0 м. Коэффициент водопроводимости составляет 700 </w:t>
      </w:r>
      <w:r w:rsidR="009679C5" w:rsidRPr="00042268">
        <w:rPr>
          <w:rFonts w:ascii="Times New Roman" w:hAnsi="Times New Roman" w:cs="Times New Roman"/>
        </w:rPr>
        <w:t xml:space="preserve">м. куб. в </w:t>
      </w:r>
      <w:r w:rsidRPr="00042268">
        <w:rPr>
          <w:rFonts w:ascii="Times New Roman" w:hAnsi="Times New Roman" w:cs="Times New Roman"/>
        </w:rPr>
        <w:t>сут</w:t>
      </w:r>
      <w:r w:rsidR="009679C5" w:rsidRPr="00042268">
        <w:rPr>
          <w:rFonts w:ascii="Times New Roman" w:hAnsi="Times New Roman" w:cs="Times New Roman"/>
        </w:rPr>
        <w:t>ки.</w:t>
      </w:r>
    </w:p>
    <w:p w:rsidR="00456416" w:rsidRPr="00042268" w:rsidRDefault="00456416" w:rsidP="00907CF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нарушенных гидрогеологических усл</w:t>
      </w:r>
      <w:r w:rsidR="009679C5" w:rsidRPr="00042268">
        <w:rPr>
          <w:rFonts w:ascii="Times New Roman" w:hAnsi="Times New Roman" w:cs="Times New Roman"/>
        </w:rPr>
        <w:t>овиях, при водоотборе из атлым-</w:t>
      </w:r>
      <w:r w:rsidRPr="00042268">
        <w:rPr>
          <w:rFonts w:ascii="Times New Roman" w:hAnsi="Times New Roman" w:cs="Times New Roman"/>
        </w:rPr>
        <w:t xml:space="preserve">новомихайловского </w:t>
      </w:r>
      <w:r w:rsidR="009679C5" w:rsidRPr="00042268">
        <w:rPr>
          <w:rFonts w:ascii="Times New Roman" w:hAnsi="Times New Roman" w:cs="Times New Roman"/>
        </w:rPr>
        <w:t>водоносного комплекса</w:t>
      </w:r>
      <w:r w:rsidRPr="00042268">
        <w:rPr>
          <w:rFonts w:ascii="Times New Roman" w:hAnsi="Times New Roman" w:cs="Times New Roman"/>
        </w:rPr>
        <w:t xml:space="preserve">, реализуется режим перетекания через слабо проницаемые осадки из четвертичного </w:t>
      </w:r>
      <w:r w:rsidR="009679C5" w:rsidRPr="00042268">
        <w:rPr>
          <w:rFonts w:ascii="Times New Roman" w:hAnsi="Times New Roman" w:cs="Times New Roman"/>
        </w:rPr>
        <w:t>водоносного комплекса</w:t>
      </w:r>
      <w:r w:rsidRPr="00042268">
        <w:rPr>
          <w:rFonts w:ascii="Times New Roman" w:hAnsi="Times New Roman" w:cs="Times New Roman"/>
        </w:rPr>
        <w:t xml:space="preserve"> с поддержанием на верхней границе м</w:t>
      </w:r>
      <w:r w:rsidR="009C5688" w:rsidRPr="00042268">
        <w:rPr>
          <w:rFonts w:ascii="Times New Roman" w:hAnsi="Times New Roman" w:cs="Times New Roman"/>
        </w:rPr>
        <w:t>ногопластовой системы постоянно</w:t>
      </w:r>
      <w:r w:rsidRPr="00042268">
        <w:rPr>
          <w:rFonts w:ascii="Times New Roman" w:hAnsi="Times New Roman" w:cs="Times New Roman"/>
        </w:rPr>
        <w:t>го напора. Последний обеспечивается р</w:t>
      </w:r>
      <w:r w:rsidR="009679C5" w:rsidRPr="00042268">
        <w:rPr>
          <w:rFonts w:ascii="Times New Roman" w:hAnsi="Times New Roman" w:cs="Times New Roman"/>
        </w:rPr>
        <w:t>екой</w:t>
      </w:r>
      <w:r w:rsidRPr="00042268">
        <w:rPr>
          <w:rFonts w:ascii="Times New Roman" w:hAnsi="Times New Roman" w:cs="Times New Roman"/>
        </w:rPr>
        <w:t xml:space="preserve"> Аган и ее правым притоком р</w:t>
      </w:r>
      <w:r w:rsidR="009679C5" w:rsidRPr="00042268">
        <w:rPr>
          <w:rFonts w:ascii="Times New Roman" w:hAnsi="Times New Roman" w:cs="Times New Roman"/>
        </w:rPr>
        <w:t>екой Вать-Ё</w:t>
      </w:r>
      <w:r w:rsidRPr="00042268">
        <w:rPr>
          <w:rFonts w:ascii="Times New Roman" w:hAnsi="Times New Roman" w:cs="Times New Roman"/>
        </w:rPr>
        <w:t>ган, имеющими значительный расход. При этом непосредственная гидравлическая связь и взаимодействие эксплуатируемого атлым-новомихайловского водоносног</w:t>
      </w:r>
      <w:r w:rsidR="009C5688" w:rsidRPr="00042268">
        <w:rPr>
          <w:rFonts w:ascii="Times New Roman" w:hAnsi="Times New Roman" w:cs="Times New Roman"/>
        </w:rPr>
        <w:t>о комплекса и поверхностных вод</w:t>
      </w:r>
      <w:r w:rsidRPr="00042268">
        <w:rPr>
          <w:rFonts w:ascii="Times New Roman" w:hAnsi="Times New Roman" w:cs="Times New Roman"/>
        </w:rPr>
        <w:t>ных объектов отсутствует. Таким образом, источниками формирования эксплуатационных запасов подземных вод являются упругие и привлекаемые з</w:t>
      </w:r>
      <w:r w:rsidR="009C5688" w:rsidRPr="00042268">
        <w:rPr>
          <w:rFonts w:ascii="Times New Roman" w:hAnsi="Times New Roman" w:cs="Times New Roman"/>
        </w:rPr>
        <w:t>а счет перетекания сверху ресур</w:t>
      </w:r>
      <w:r w:rsidR="009679C5" w:rsidRPr="00042268">
        <w:rPr>
          <w:rFonts w:ascii="Times New Roman" w:hAnsi="Times New Roman" w:cs="Times New Roman"/>
        </w:rPr>
        <w:t>сы. Эксплуатация Вать-Ё</w:t>
      </w:r>
      <w:r w:rsidRPr="00042268">
        <w:rPr>
          <w:rFonts w:ascii="Times New Roman" w:hAnsi="Times New Roman" w:cs="Times New Roman"/>
        </w:rPr>
        <w:t xml:space="preserve">ганского месторождения пресных подземных вод (МППВ) происходит в условиях </w:t>
      </w:r>
      <w:r w:rsidRPr="00042268">
        <w:rPr>
          <w:rFonts w:ascii="Times New Roman" w:hAnsi="Times New Roman" w:cs="Times New Roman"/>
        </w:rPr>
        <w:lastRenderedPageBreak/>
        <w:t>установившегося режима при весьма благоприятных условиях питания и восполнения подземных вод в зоне избыточного увлажнения.</w:t>
      </w:r>
    </w:p>
    <w:p w:rsidR="00456416" w:rsidRPr="00042268" w:rsidRDefault="00456416" w:rsidP="00907CF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Атлым-новомихайловский водоносный комплекс </w:t>
      </w:r>
      <w:r w:rsidR="009C5688" w:rsidRPr="00042268">
        <w:rPr>
          <w:rFonts w:ascii="Times New Roman" w:hAnsi="Times New Roman" w:cs="Times New Roman"/>
        </w:rPr>
        <w:t>надежно защищен от поверхностно</w:t>
      </w:r>
      <w:r w:rsidRPr="00042268">
        <w:rPr>
          <w:rFonts w:ascii="Times New Roman" w:hAnsi="Times New Roman" w:cs="Times New Roman"/>
        </w:rPr>
        <w:t>го антропогенного воздействия, что доказано гидрогеологическими расчетами при оценке ЭЗПВ Вать</w:t>
      </w:r>
      <w:r w:rsidR="00907CF8" w:rsidRPr="00042268">
        <w:rPr>
          <w:rFonts w:ascii="Times New Roman" w:hAnsi="Times New Roman" w:cs="Times New Roman"/>
        </w:rPr>
        <w:t>-Ё</w:t>
      </w:r>
      <w:r w:rsidRPr="00042268">
        <w:rPr>
          <w:rFonts w:ascii="Times New Roman" w:hAnsi="Times New Roman" w:cs="Times New Roman"/>
        </w:rPr>
        <w:t xml:space="preserve">ганского месторождения в объеме 7920 м </w:t>
      </w:r>
      <w:r w:rsidR="00907CF8" w:rsidRPr="00042268">
        <w:rPr>
          <w:rFonts w:ascii="Times New Roman" w:hAnsi="Times New Roman" w:cs="Times New Roman"/>
        </w:rPr>
        <w:t xml:space="preserve">куб. </w:t>
      </w:r>
      <w:r w:rsidRPr="00042268">
        <w:rPr>
          <w:rFonts w:ascii="Times New Roman" w:hAnsi="Times New Roman" w:cs="Times New Roman"/>
        </w:rPr>
        <w:t>сут</w:t>
      </w:r>
      <w:r w:rsidR="00907CF8" w:rsidRPr="00042268">
        <w:rPr>
          <w:rFonts w:ascii="Times New Roman" w:hAnsi="Times New Roman" w:cs="Times New Roman"/>
        </w:rPr>
        <w:t>ки.</w:t>
      </w:r>
      <w:r w:rsidRPr="00042268">
        <w:rPr>
          <w:rFonts w:ascii="Times New Roman" w:hAnsi="Times New Roman" w:cs="Times New Roman"/>
        </w:rPr>
        <w:t xml:space="preserve"> Время проникн</w:t>
      </w:r>
      <w:r w:rsidR="009C5688" w:rsidRPr="00042268">
        <w:rPr>
          <w:rFonts w:ascii="Times New Roman" w:hAnsi="Times New Roman" w:cs="Times New Roman"/>
        </w:rPr>
        <w:t>овения потенци</w:t>
      </w:r>
      <w:r w:rsidRPr="00042268">
        <w:rPr>
          <w:rFonts w:ascii="Times New Roman" w:hAnsi="Times New Roman" w:cs="Times New Roman"/>
        </w:rPr>
        <w:t>ального бактериологического загрязнения через слабо проницаемые отложения туртасской и верхней части разреза атлым-новомихайловской свит до кровли продуктивного комплекса значительно превышает 200 суток, что достаточно для утраты жизнеспособ</w:t>
      </w:r>
      <w:r w:rsidR="009C5688" w:rsidRPr="00042268">
        <w:rPr>
          <w:rFonts w:ascii="Times New Roman" w:hAnsi="Times New Roman" w:cs="Times New Roman"/>
        </w:rPr>
        <w:t>ности и виру</w:t>
      </w:r>
      <w:r w:rsidRPr="00042268">
        <w:rPr>
          <w:rFonts w:ascii="Times New Roman" w:hAnsi="Times New Roman" w:cs="Times New Roman"/>
        </w:rPr>
        <w:t>лентности патогенных микроорганизмов. Согласно критери</w:t>
      </w:r>
      <w:r w:rsidR="00907CF8" w:rsidRPr="00042268">
        <w:rPr>
          <w:rFonts w:ascii="Times New Roman" w:hAnsi="Times New Roman" w:cs="Times New Roman"/>
        </w:rPr>
        <w:t>ям</w:t>
      </w:r>
      <w:r w:rsidRPr="00042268">
        <w:rPr>
          <w:rFonts w:ascii="Times New Roman" w:hAnsi="Times New Roman" w:cs="Times New Roman"/>
        </w:rPr>
        <w:t xml:space="preserve"> </w:t>
      </w:r>
      <w:r w:rsidR="00907CF8" w:rsidRPr="00042268">
        <w:rPr>
          <w:rFonts w:ascii="Times New Roman" w:hAnsi="Times New Roman" w:cs="Times New Roman"/>
        </w:rPr>
        <w:t xml:space="preserve">пункта 2.2.1.2 СанПиН 2.1.4.1110-02 </w:t>
      </w:r>
      <w:r w:rsidRPr="00042268">
        <w:rPr>
          <w:rFonts w:ascii="Times New Roman" w:hAnsi="Times New Roman" w:cs="Times New Roman"/>
        </w:rPr>
        <w:t>подземные воды месторождения относятся к защищенным.</w:t>
      </w:r>
    </w:p>
    <w:p w:rsidR="00456416" w:rsidRPr="00042268" w:rsidRDefault="00456416" w:rsidP="001A4AD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Эксплуатаци</w:t>
      </w:r>
      <w:r w:rsidR="00907CF8" w:rsidRPr="00042268">
        <w:rPr>
          <w:rFonts w:ascii="Times New Roman" w:hAnsi="Times New Roman" w:cs="Times New Roman"/>
        </w:rPr>
        <w:t>онные запасы подземных вод Вать-Ё</w:t>
      </w:r>
      <w:r w:rsidRPr="00042268">
        <w:rPr>
          <w:rFonts w:ascii="Times New Roman" w:hAnsi="Times New Roman" w:cs="Times New Roman"/>
        </w:rPr>
        <w:t>ганского месторождения оценены по состоянию на 01.11.2004</w:t>
      </w:r>
      <w:r w:rsidR="00907CF8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на 25-летний срок эксплуатации</w:t>
      </w:r>
      <w:r w:rsidR="009C5688" w:rsidRPr="00042268">
        <w:rPr>
          <w:rFonts w:ascii="Times New Roman" w:hAnsi="Times New Roman" w:cs="Times New Roman"/>
        </w:rPr>
        <w:t xml:space="preserve"> по участку группового водозабо</w:t>
      </w:r>
      <w:r w:rsidRPr="00042268">
        <w:rPr>
          <w:rFonts w:ascii="Times New Roman" w:hAnsi="Times New Roman" w:cs="Times New Roman"/>
        </w:rPr>
        <w:t>ра в количестве 7,92 тыс.</w:t>
      </w:r>
      <w:r w:rsidR="00907CF8" w:rsidRPr="00042268">
        <w:rPr>
          <w:rFonts w:ascii="Times New Roman" w:hAnsi="Times New Roman" w:cs="Times New Roman"/>
        </w:rPr>
        <w:t xml:space="preserve"> </w:t>
      </w:r>
      <w:r w:rsidR="001A4AD4" w:rsidRPr="00042268">
        <w:rPr>
          <w:rFonts w:ascii="Times New Roman" w:hAnsi="Times New Roman" w:cs="Times New Roman"/>
        </w:rPr>
        <w:t xml:space="preserve">м. куб. в </w:t>
      </w:r>
      <w:r w:rsidRPr="00042268">
        <w:rPr>
          <w:rFonts w:ascii="Times New Roman" w:hAnsi="Times New Roman" w:cs="Times New Roman"/>
        </w:rPr>
        <w:t>сут</w:t>
      </w:r>
      <w:r w:rsidR="001A4AD4" w:rsidRPr="00042268">
        <w:rPr>
          <w:rFonts w:ascii="Times New Roman" w:hAnsi="Times New Roman" w:cs="Times New Roman"/>
        </w:rPr>
        <w:t>ки</w:t>
      </w:r>
      <w:r w:rsidRPr="00042268">
        <w:rPr>
          <w:rFonts w:ascii="Times New Roman" w:hAnsi="Times New Roman" w:cs="Times New Roman"/>
        </w:rPr>
        <w:t xml:space="preserve"> и отнесены к категории А (протокол ТКЗ № 13 от </w:t>
      </w:r>
      <w:r w:rsidR="001A4AD4" w:rsidRPr="00042268">
        <w:rPr>
          <w:rFonts w:ascii="Times New Roman" w:hAnsi="Times New Roman" w:cs="Times New Roman"/>
        </w:rPr>
        <w:t>0</w:t>
      </w:r>
      <w:r w:rsidRPr="00042268">
        <w:rPr>
          <w:rFonts w:ascii="Times New Roman" w:hAnsi="Times New Roman" w:cs="Times New Roman"/>
        </w:rPr>
        <w:t>7.02.2005</w:t>
      </w:r>
      <w:r w:rsidR="001A4AD4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прил</w:t>
      </w:r>
      <w:r w:rsidR="001A4AD4" w:rsidRPr="00042268">
        <w:rPr>
          <w:rFonts w:ascii="Times New Roman" w:hAnsi="Times New Roman" w:cs="Times New Roman"/>
        </w:rPr>
        <w:t>ожение</w:t>
      </w:r>
      <w:r w:rsidRPr="00042268">
        <w:rPr>
          <w:rFonts w:ascii="Times New Roman" w:hAnsi="Times New Roman" w:cs="Times New Roman"/>
        </w:rPr>
        <w:t xml:space="preserve"> 5).</w:t>
      </w:r>
    </w:p>
    <w:p w:rsidR="00456416" w:rsidRPr="00042268" w:rsidRDefault="00456416" w:rsidP="001A4AD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Добыча подземных вод ведется на основании лицензии на право пользования недрами ХМН №02425 ВЭ, выданной ООО «Аквалидер» на срок до 29.12.2029</w:t>
      </w:r>
      <w:r w:rsidR="001A4AD4" w:rsidRPr="00042268">
        <w:rPr>
          <w:rFonts w:ascii="Times New Roman" w:hAnsi="Times New Roman" w:cs="Times New Roman"/>
        </w:rPr>
        <w:t xml:space="preserve"> года. Перспективный </w:t>
      </w:r>
      <w:proofErr w:type="spellStart"/>
      <w:r w:rsidR="001A4AD4" w:rsidRPr="00042268">
        <w:rPr>
          <w:rFonts w:ascii="Times New Roman" w:hAnsi="Times New Roman" w:cs="Times New Roman"/>
        </w:rPr>
        <w:t>во</w:t>
      </w:r>
      <w:r w:rsidRPr="00042268">
        <w:rPr>
          <w:rFonts w:ascii="Times New Roman" w:hAnsi="Times New Roman" w:cs="Times New Roman"/>
        </w:rPr>
        <w:t>доотбор</w:t>
      </w:r>
      <w:proofErr w:type="spellEnd"/>
      <w:r w:rsidRPr="00042268">
        <w:rPr>
          <w:rFonts w:ascii="Times New Roman" w:hAnsi="Times New Roman" w:cs="Times New Roman"/>
        </w:rPr>
        <w:t xml:space="preserve"> по лицензионному соглашению определен в 7,92 тыс.</w:t>
      </w:r>
      <w:r w:rsidR="001A4AD4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м</w:t>
      </w:r>
      <w:r w:rsidR="001A4AD4" w:rsidRPr="00042268">
        <w:rPr>
          <w:rFonts w:ascii="Times New Roman" w:hAnsi="Times New Roman" w:cs="Times New Roman"/>
        </w:rPr>
        <w:t>. куб. в сутки</w:t>
      </w:r>
      <w:r w:rsidR="009C5688" w:rsidRPr="00042268">
        <w:rPr>
          <w:rFonts w:ascii="Times New Roman" w:hAnsi="Times New Roman" w:cs="Times New Roman"/>
        </w:rPr>
        <w:t>, что соответствует ве</w:t>
      </w:r>
      <w:r w:rsidRPr="00042268">
        <w:rPr>
          <w:rFonts w:ascii="Times New Roman" w:hAnsi="Times New Roman" w:cs="Times New Roman"/>
        </w:rPr>
        <w:t>личине утвержденных ЭЗПВ.</w:t>
      </w:r>
    </w:p>
    <w:p w:rsidR="00456416" w:rsidRDefault="00F04FEE" w:rsidP="001A4AD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Горный отвод ограни</w:t>
      </w:r>
      <w:r w:rsidR="00456416" w:rsidRPr="00042268">
        <w:rPr>
          <w:rFonts w:ascii="Times New Roman" w:hAnsi="Times New Roman" w:cs="Times New Roman"/>
        </w:rPr>
        <w:t>чен по глубине в 175 м (до подошвы водоносного комплекса), в плане отвечает границе I пояса ЗСО.</w:t>
      </w:r>
    </w:p>
    <w:p w:rsidR="00B3551D" w:rsidRPr="00042268" w:rsidRDefault="00B3551D" w:rsidP="001A4AD4">
      <w:pPr>
        <w:ind w:firstLine="709"/>
        <w:jc w:val="both"/>
        <w:rPr>
          <w:rFonts w:ascii="Times New Roman" w:hAnsi="Times New Roman" w:cs="Times New Roman"/>
        </w:rPr>
      </w:pPr>
    </w:p>
    <w:p w:rsidR="00996801" w:rsidRPr="00042268" w:rsidRDefault="00456416" w:rsidP="001A4AD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Данные об артезианских скважинах ВОС эксплу</w:t>
      </w:r>
      <w:r w:rsidR="009C5688" w:rsidRPr="00042268">
        <w:rPr>
          <w:rFonts w:ascii="Times New Roman" w:hAnsi="Times New Roman" w:cs="Times New Roman"/>
        </w:rPr>
        <w:t>атируемых ООО «Аквалидер» приве</w:t>
      </w:r>
      <w:r w:rsidRPr="00042268">
        <w:rPr>
          <w:rFonts w:ascii="Times New Roman" w:hAnsi="Times New Roman" w:cs="Times New Roman"/>
        </w:rPr>
        <w:t>дены в таблице 1.</w:t>
      </w:r>
    </w:p>
    <w:p w:rsidR="00C07FF4" w:rsidRDefault="00C07FF4" w:rsidP="00CE3D43">
      <w:pPr>
        <w:pStyle w:val="05"/>
      </w:pPr>
    </w:p>
    <w:p w:rsidR="001160FD" w:rsidRDefault="001160FD" w:rsidP="00CE3D43">
      <w:pPr>
        <w:pStyle w:val="05"/>
        <w:rPr>
          <w:b/>
        </w:rPr>
      </w:pPr>
      <w:bookmarkStart w:id="30" w:name="_Toc145942372"/>
      <w:r w:rsidRPr="00042268">
        <w:t xml:space="preserve">Таблица </w:t>
      </w:r>
      <w:r w:rsidR="001A4AD4" w:rsidRPr="00042268">
        <w:t>1.</w:t>
      </w:r>
      <w:r w:rsidRPr="00042268">
        <w:t xml:space="preserve"> </w:t>
      </w:r>
      <w:r w:rsidRPr="00150591">
        <w:rPr>
          <w:b/>
        </w:rPr>
        <w:t>Артезианские скважины ВОС ООО «Аквалидер»</w:t>
      </w:r>
      <w:bookmarkEnd w:id="30"/>
    </w:p>
    <w:p w:rsidR="00B3551D" w:rsidRPr="00042268" w:rsidRDefault="00B3551D" w:rsidP="00CE3D43">
      <w:pPr>
        <w:pStyle w:val="05"/>
      </w:pPr>
    </w:p>
    <w:tbl>
      <w:tblPr>
        <w:tblW w:w="978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90"/>
        <w:gridCol w:w="850"/>
        <w:gridCol w:w="2127"/>
        <w:gridCol w:w="1701"/>
        <w:gridCol w:w="2126"/>
        <w:gridCol w:w="992"/>
      </w:tblGrid>
      <w:tr w:rsidR="001D3813" w:rsidRPr="00042268" w:rsidTr="00544E41">
        <w:trPr>
          <w:trHeight w:val="866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769D4" w:rsidRPr="00042268" w:rsidRDefault="00E0236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артезианской скважины по паспор</w:t>
            </w:r>
            <w:r w:rsidR="00456416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ту </w:t>
            </w:r>
          </w:p>
          <w:p w:rsidR="00456416" w:rsidRPr="00042268" w:rsidRDefault="00456416" w:rsidP="001A4AD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(на рисунке </w:t>
            </w:r>
            <w:r w:rsidR="001A4AD4"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E0236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 буре</w:t>
            </w:r>
            <w:r w:rsidR="00456416" w:rsidRPr="00042268">
              <w:rPr>
                <w:rFonts w:ascii="Times New Roman" w:hAnsi="Times New Roman" w:cs="Times New Roman"/>
                <w:sz w:val="20"/>
                <w:szCs w:val="20"/>
              </w:rPr>
              <w:t>ния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E02366" w:rsidRPr="00042268" w:rsidRDefault="00F22652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дебит скважины,</w:t>
            </w:r>
          </w:p>
          <w:p w:rsidR="00B7506C" w:rsidRPr="00042268" w:rsidRDefault="00F22652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л/сек</w:t>
            </w:r>
          </w:p>
          <w:p w:rsidR="00E02366" w:rsidRPr="00042268" w:rsidRDefault="002445D5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понижение</w:t>
            </w:r>
          </w:p>
          <w:p w:rsidR="00456416" w:rsidRPr="00042268" w:rsidRDefault="002445D5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уровня, м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Назначение, скважины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Тип, марка насоса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7A3755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Глубина скважи</w:t>
            </w:r>
            <w:r w:rsidR="00456416" w:rsidRPr="00042268">
              <w:rPr>
                <w:rFonts w:ascii="Times New Roman" w:hAnsi="Times New Roman" w:cs="Times New Roman"/>
                <w:sz w:val="20"/>
                <w:szCs w:val="20"/>
              </w:rPr>
              <w:t>ны, м</w:t>
            </w:r>
          </w:p>
        </w:tc>
      </w:tr>
      <w:tr w:rsidR="001D3813" w:rsidRPr="00042268" w:rsidTr="00544E41">
        <w:trPr>
          <w:trHeight w:val="504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ШШ-101 (1)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456416" w:rsidRPr="00042268" w:rsidRDefault="007A3755" w:rsidP="00E02366">
            <w:pPr>
              <w:tabs>
                <w:tab w:val="right" w:pos="1898"/>
              </w:tabs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Grundfos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SP46-7ms600 (11 кВт)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1D381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№НЖ-76 (2)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445D5" w:rsidRPr="00042268" w:rsidRDefault="00456416" w:rsidP="00E02366">
            <w:pPr>
              <w:tabs>
                <w:tab w:val="left" w:pos="708"/>
                <w:tab w:val="right" w:pos="2170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456416" w:rsidRPr="00042268" w:rsidRDefault="00456416" w:rsidP="00E02366">
            <w:pPr>
              <w:tabs>
                <w:tab w:val="left" w:pos="708"/>
                <w:tab w:val="right" w:pos="2170"/>
              </w:tabs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Grand 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lbs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SP46-7ms600 (11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кВт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F5627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№НЖ-116 (3)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10 </w:t>
            </w:r>
          </w:p>
          <w:p w:rsidR="00F56273" w:rsidRPr="00042268" w:rsidRDefault="00F56273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686B12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F5627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№КР-97 (4)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11,1</w:t>
            </w:r>
          </w:p>
          <w:p w:rsidR="00F56273" w:rsidRPr="00042268" w:rsidRDefault="00F56273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686B12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171</w:t>
            </w:r>
          </w:p>
        </w:tc>
      </w:tr>
      <w:tr w:rsidR="00F5627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№КР-99 (5)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11,1</w:t>
            </w:r>
          </w:p>
          <w:p w:rsidR="00F56273" w:rsidRPr="00042268" w:rsidRDefault="00F56273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686B12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172</w:t>
            </w:r>
          </w:p>
        </w:tc>
      </w:tr>
      <w:tr w:rsidR="00F5627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№КР-98 (6)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11,1</w:t>
            </w:r>
          </w:p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686B12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</w:tc>
      </w:tr>
      <w:tr w:rsidR="00F5627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№НЖ-77 (7)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F56273" w:rsidRPr="00042268" w:rsidRDefault="00F56273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686B12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1D381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№НЖ-102 (8)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E02366" w:rsidRPr="00042268" w:rsidRDefault="00E0236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456416" w:rsidRPr="00042268" w:rsidRDefault="00456416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Grundfos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SP46-7ms600 (11 кВт)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1D381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№НЖ-100 (10)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E02366" w:rsidRPr="00042268" w:rsidRDefault="00E0236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456416" w:rsidRPr="00042268" w:rsidRDefault="00456416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Grundfos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SP46-7ms600 (11 кВт)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1D3813" w:rsidRPr="00042268" w:rsidTr="00544E41">
        <w:trPr>
          <w:trHeight w:val="442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№НЖ-78 (11)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E0236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456416" w:rsidRPr="00042268" w:rsidRDefault="00456416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Резервная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proofErr w:type="spellStart"/>
            <w:r w:rsidR="00456416" w:rsidRPr="00042268">
              <w:rPr>
                <w:rFonts w:ascii="Times New Roman" w:hAnsi="Times New Roman" w:cs="Times New Roman"/>
                <w:sz w:val="20"/>
                <w:szCs w:val="20"/>
              </w:rPr>
              <w:t>Grundfos</w:t>
            </w:r>
            <w:proofErr w:type="spellEnd"/>
            <w:r w:rsidR="00456416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SP46-7ms600 (11 кВт)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1D3813" w:rsidRPr="00042268" w:rsidTr="00544E41">
        <w:trPr>
          <w:trHeight w:val="384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№НЖ-75 (9)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456416" w:rsidRPr="00042268" w:rsidRDefault="00456416" w:rsidP="00E02366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Наблюдательная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F56273" w:rsidP="00F5627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</w:tr>
      <w:tr w:rsidR="001D3813" w:rsidRPr="00042268" w:rsidTr="00544E41">
        <w:trPr>
          <w:trHeight w:val="293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1D381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</w:t>
            </w:r>
            <w:r w:rsidR="00456416" w:rsidRPr="00042268">
              <w:rPr>
                <w:rFonts w:ascii="Times New Roman" w:hAnsi="Times New Roman" w:cs="Times New Roman"/>
                <w:sz w:val="20"/>
                <w:szCs w:val="20"/>
              </w:rPr>
              <w:t>Q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B3551D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Наблюдательная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6416" w:rsidRPr="00042268" w:rsidRDefault="00456416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</w:tr>
      <w:tr w:rsidR="001D3813" w:rsidRPr="00042268" w:rsidTr="00544E41">
        <w:trPr>
          <w:trHeight w:val="293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06C" w:rsidRPr="00042268" w:rsidRDefault="00B7506C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2HQ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06C" w:rsidRPr="00042268" w:rsidRDefault="00B7506C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06C" w:rsidRPr="00042268" w:rsidRDefault="00B3551D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06C" w:rsidRPr="00042268" w:rsidRDefault="00B7506C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Наблюдательная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06C" w:rsidRPr="00042268" w:rsidRDefault="00B7506C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506C" w:rsidRPr="00042268" w:rsidRDefault="00B7506C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1D3813" w:rsidRPr="00042268" w:rsidTr="00544E41">
        <w:trPr>
          <w:trHeight w:val="488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B90D2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№7-936 (12)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B90D2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EC2C98" w:rsidRPr="00042268" w:rsidRDefault="00EC2C98" w:rsidP="00EC2C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B90D23" w:rsidRPr="00042268" w:rsidRDefault="00B90D23" w:rsidP="00EC2C9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B90D2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175</w:t>
            </w:r>
          </w:p>
        </w:tc>
      </w:tr>
      <w:tr w:rsidR="001D3813" w:rsidRPr="00042268" w:rsidTr="00544E41">
        <w:trPr>
          <w:trHeight w:val="443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B90D2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№7-936 (13)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B90D2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EC2C98" w:rsidRPr="00042268" w:rsidRDefault="00EC2C98" w:rsidP="00EC2C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B90D23" w:rsidRPr="00042268" w:rsidRDefault="00B90D23" w:rsidP="00EC2C98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Резервная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90D23" w:rsidRPr="00042268" w:rsidRDefault="00B90D2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172</w:t>
            </w:r>
          </w:p>
        </w:tc>
      </w:tr>
      <w:tr w:rsidR="001D3813" w:rsidRPr="00042268" w:rsidTr="00544E41">
        <w:trPr>
          <w:trHeight w:val="70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769D4" w:rsidRPr="00042268" w:rsidRDefault="00EC2C98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артезиан</w:t>
            </w:r>
            <w:r w:rsidR="00B7506C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ской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скважи</w:t>
            </w:r>
            <w:r w:rsidR="008769D4" w:rsidRPr="00042268">
              <w:rPr>
                <w:rFonts w:ascii="Times New Roman" w:hAnsi="Times New Roman" w:cs="Times New Roman"/>
                <w:sz w:val="20"/>
                <w:szCs w:val="20"/>
              </w:rPr>
              <w:t>ны по паспор</w:t>
            </w:r>
            <w:r w:rsidR="00B7506C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ту </w:t>
            </w:r>
          </w:p>
          <w:p w:rsidR="00B7506C" w:rsidRPr="00042268" w:rsidRDefault="00B7506C" w:rsidP="0028101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(на рисунке </w:t>
            </w:r>
            <w:r w:rsidR="0028101F"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) '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506C" w:rsidRPr="00042268" w:rsidRDefault="008769D4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Год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буре</w:t>
            </w:r>
            <w:r w:rsidR="00B7506C" w:rsidRPr="00042268">
              <w:rPr>
                <w:rFonts w:ascii="Times New Roman" w:hAnsi="Times New Roman" w:cs="Times New Roman"/>
                <w:sz w:val="20"/>
                <w:szCs w:val="20"/>
              </w:rPr>
              <w:t>ния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  <w:vAlign w:val="center"/>
          </w:tcPr>
          <w:p w:rsidR="00EC2C98" w:rsidRPr="00042268" w:rsidRDefault="00B7506C" w:rsidP="00EC2C9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дебит скважины, л/сек </w:t>
            </w:r>
          </w:p>
          <w:p w:rsidR="008769D4" w:rsidRPr="00042268" w:rsidRDefault="00B7506C" w:rsidP="008769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понижение </w:t>
            </w:r>
          </w:p>
          <w:p w:rsidR="00B7506C" w:rsidRPr="00042268" w:rsidRDefault="00B7506C" w:rsidP="008769D4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уровня, м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506C" w:rsidRPr="00042268" w:rsidRDefault="00B7506C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Назначение,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скважины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506C" w:rsidRPr="00042268" w:rsidRDefault="00B7506C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Тип, марка насоса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7506C" w:rsidRPr="00042268" w:rsidRDefault="008769D4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Глубина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скважи</w:t>
            </w:r>
            <w:r w:rsidR="00B7506C" w:rsidRPr="00042268">
              <w:rPr>
                <w:rFonts w:ascii="Times New Roman" w:hAnsi="Times New Roman" w:cs="Times New Roman"/>
                <w:sz w:val="20"/>
                <w:szCs w:val="20"/>
              </w:rPr>
              <w:t>ны, м</w:t>
            </w:r>
          </w:p>
        </w:tc>
      </w:tr>
      <w:tr w:rsidR="00F56273" w:rsidRPr="00042268" w:rsidTr="00544E41">
        <w:trPr>
          <w:trHeight w:val="446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№100-Э (14)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1D381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F56273" w:rsidRPr="00042268" w:rsidRDefault="00F56273" w:rsidP="001D381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E8396B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C303F2" w:rsidRDefault="00F56273" w:rsidP="00E224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C303F2">
              <w:rPr>
                <w:rFonts w:ascii="Times New Roman" w:hAnsi="Times New Roman" w:cs="Times New Roman"/>
                <w:sz w:val="20"/>
                <w:szCs w:val="20"/>
              </w:rPr>
              <w:t>Grundfos</w:t>
            </w:r>
            <w:proofErr w:type="spellEnd"/>
            <w:r w:rsidRPr="00C303F2">
              <w:rPr>
                <w:rFonts w:ascii="Times New Roman" w:hAnsi="Times New Roman" w:cs="Times New Roman"/>
                <w:sz w:val="20"/>
                <w:szCs w:val="20"/>
              </w:rPr>
              <w:t xml:space="preserve"> SP46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207</w:t>
            </w:r>
          </w:p>
        </w:tc>
      </w:tr>
      <w:tr w:rsidR="00F56273" w:rsidRPr="00042268" w:rsidTr="00544E41">
        <w:trPr>
          <w:trHeight w:val="446"/>
        </w:trPr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№104-Э (15)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E023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F56273" w:rsidRPr="00042268" w:rsidRDefault="00F56273" w:rsidP="001D381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F56273" w:rsidRPr="00042268" w:rsidRDefault="00F56273" w:rsidP="001D3813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Default="00F56273">
            <w:r w:rsidRPr="00E8396B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C303F2" w:rsidRDefault="00F56273" w:rsidP="00E2241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C303F2">
              <w:rPr>
                <w:rFonts w:ascii="Times New Roman" w:hAnsi="Times New Roman" w:cs="Times New Roman"/>
                <w:sz w:val="20"/>
                <w:szCs w:val="20"/>
              </w:rPr>
              <w:t>Grundfos</w:t>
            </w:r>
            <w:proofErr w:type="spellEnd"/>
            <w:r w:rsidRPr="00C303F2">
              <w:rPr>
                <w:rFonts w:ascii="Times New Roman" w:hAnsi="Times New Roman" w:cs="Times New Roman"/>
                <w:sz w:val="20"/>
                <w:szCs w:val="20"/>
              </w:rPr>
              <w:t xml:space="preserve"> SP46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56273" w:rsidRPr="00042268" w:rsidRDefault="00F56273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142</w:t>
            </w:r>
          </w:p>
        </w:tc>
      </w:tr>
    </w:tbl>
    <w:p w:rsidR="005C7976" w:rsidRPr="003F7DBD" w:rsidRDefault="005C7976" w:rsidP="005C7976">
      <w:pPr>
        <w:ind w:firstLine="709"/>
        <w:jc w:val="both"/>
        <w:rPr>
          <w:rFonts w:ascii="Times New Roman" w:hAnsi="Times New Roman" w:cs="Times New Roman"/>
          <w:color w:val="auto"/>
        </w:rPr>
      </w:pPr>
      <w:bookmarkStart w:id="31" w:name="bookmark8"/>
      <w:r>
        <w:rPr>
          <w:rFonts w:ascii="Times New Roman" w:hAnsi="Times New Roman" w:cs="Times New Roman"/>
        </w:rPr>
        <w:t xml:space="preserve">Скважины оборудованы приборами учета добычи подземных вод </w:t>
      </w:r>
      <w:r w:rsidR="003F7DBD" w:rsidRPr="003F7DBD">
        <w:rPr>
          <w:rFonts w:ascii="Times New Roman" w:hAnsi="Times New Roman" w:cs="Times New Roman"/>
          <w:color w:val="auto"/>
        </w:rPr>
        <w:t>ЭРСВ-540ЛФ, ВДТХ-50.</w:t>
      </w:r>
    </w:p>
    <w:p w:rsidR="00F56273" w:rsidRDefault="00F56273" w:rsidP="00F04FEE">
      <w:pPr>
        <w:ind w:firstLine="709"/>
        <w:jc w:val="both"/>
        <w:rPr>
          <w:rFonts w:ascii="Times New Roman" w:hAnsi="Times New Roman" w:cs="Times New Roman"/>
        </w:rPr>
      </w:pPr>
    </w:p>
    <w:p w:rsidR="00456416" w:rsidRPr="00042268" w:rsidRDefault="00456416" w:rsidP="00F04FE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Водозаборные сооружения эксплуатируемые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</w:t>
      </w:r>
      <w:bookmarkEnd w:id="31"/>
      <w:r w:rsidR="00F04FEE" w:rsidRPr="00042268">
        <w:rPr>
          <w:rFonts w:ascii="Times New Roman" w:hAnsi="Times New Roman" w:cs="Times New Roman"/>
        </w:rPr>
        <w:t>.</w:t>
      </w:r>
    </w:p>
    <w:p w:rsidR="00456416" w:rsidRPr="00042268" w:rsidRDefault="00456416" w:rsidP="00F04FEE">
      <w:pPr>
        <w:ind w:firstLine="709"/>
        <w:jc w:val="both"/>
        <w:rPr>
          <w:rFonts w:ascii="Times New Roman" w:hAnsi="Times New Roman" w:cs="Times New Roman"/>
        </w:rPr>
      </w:pPr>
      <w:bookmarkStart w:id="32" w:name="bookmark9"/>
      <w:r w:rsidRPr="00042268">
        <w:rPr>
          <w:rFonts w:ascii="Times New Roman" w:hAnsi="Times New Roman" w:cs="Times New Roman"/>
        </w:rPr>
        <w:t xml:space="preserve">На территории западной части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="00F04FEE" w:rsidRPr="00042268">
        <w:rPr>
          <w:rFonts w:ascii="Times New Roman" w:hAnsi="Times New Roman" w:cs="Times New Roman"/>
        </w:rPr>
        <w:t xml:space="preserve"> Покачи эксплуатируется </w:t>
      </w:r>
      <w:r w:rsidR="007435E0" w:rsidRPr="00042268">
        <w:rPr>
          <w:rFonts w:ascii="Times New Roman" w:hAnsi="Times New Roman" w:cs="Times New Roman"/>
        </w:rPr>
        <w:t>12</w:t>
      </w:r>
      <w:r w:rsidR="00F04FEE" w:rsidRPr="00042268">
        <w:rPr>
          <w:rFonts w:ascii="Times New Roman" w:hAnsi="Times New Roman" w:cs="Times New Roman"/>
        </w:rPr>
        <w:t xml:space="preserve"> ар</w:t>
      </w:r>
      <w:r w:rsidRPr="00042268">
        <w:rPr>
          <w:rFonts w:ascii="Times New Roman" w:hAnsi="Times New Roman" w:cs="Times New Roman"/>
        </w:rPr>
        <w:t>тезианских скважин</w:t>
      </w:r>
      <w:bookmarkEnd w:id="32"/>
      <w:r w:rsidR="007435E0" w:rsidRPr="00042268">
        <w:rPr>
          <w:rFonts w:ascii="Times New Roman" w:hAnsi="Times New Roman" w:cs="Times New Roman"/>
        </w:rPr>
        <w:t>.</w:t>
      </w:r>
    </w:p>
    <w:p w:rsidR="00456416" w:rsidRPr="00042268" w:rsidRDefault="00456416" w:rsidP="00F04FEE">
      <w:pPr>
        <w:ind w:firstLine="709"/>
        <w:jc w:val="both"/>
        <w:rPr>
          <w:rFonts w:ascii="Times New Roman" w:hAnsi="Times New Roman" w:cs="Times New Roman"/>
        </w:rPr>
      </w:pPr>
      <w:bookmarkStart w:id="33" w:name="bookmark10"/>
      <w:r w:rsidRPr="00042268">
        <w:rPr>
          <w:rFonts w:ascii="Times New Roman" w:hAnsi="Times New Roman" w:cs="Times New Roman"/>
        </w:rPr>
        <w:t>Данные об артезианских скважинах эксплуатируемых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="00B8166B" w:rsidRPr="00042268">
        <w:rPr>
          <w:rFonts w:ascii="Times New Roman" w:hAnsi="Times New Roman" w:cs="Times New Roman"/>
        </w:rPr>
        <w:t xml:space="preserve">» приведены в таблице </w:t>
      </w:r>
      <w:r w:rsidRPr="00042268">
        <w:rPr>
          <w:rFonts w:ascii="Times New Roman" w:hAnsi="Times New Roman" w:cs="Times New Roman"/>
        </w:rPr>
        <w:t>2.</w:t>
      </w:r>
      <w:bookmarkEnd w:id="33"/>
    </w:p>
    <w:p w:rsidR="00456416" w:rsidRDefault="00945470" w:rsidP="00CE3D43">
      <w:pPr>
        <w:pStyle w:val="05"/>
        <w:rPr>
          <w:b/>
        </w:rPr>
      </w:pPr>
      <w:bookmarkStart w:id="34" w:name="_Toc145942373"/>
      <w:r w:rsidRPr="00042268">
        <w:t>Таблица 2</w:t>
      </w:r>
      <w:r w:rsidR="00456416" w:rsidRPr="00042268">
        <w:t>.</w:t>
      </w:r>
      <w:r w:rsidR="00B8166B" w:rsidRPr="00042268">
        <w:t xml:space="preserve"> </w:t>
      </w:r>
      <w:r w:rsidR="00456416" w:rsidRPr="00150591">
        <w:rPr>
          <w:b/>
        </w:rPr>
        <w:t>Артезианские скважины ВОС</w:t>
      </w:r>
      <w:r w:rsidR="007435E0" w:rsidRPr="00150591">
        <w:rPr>
          <w:b/>
        </w:rPr>
        <w:t>-2000</w:t>
      </w:r>
      <w:r w:rsidR="00456416" w:rsidRPr="00150591">
        <w:rPr>
          <w:b/>
        </w:rPr>
        <w:t xml:space="preserve"> ООО «</w:t>
      </w:r>
      <w:proofErr w:type="spellStart"/>
      <w:r w:rsidR="00840DB3" w:rsidRPr="00150591">
        <w:rPr>
          <w:b/>
        </w:rPr>
        <w:t>КонцессКом</w:t>
      </w:r>
      <w:proofErr w:type="spellEnd"/>
      <w:r w:rsidR="00456416" w:rsidRPr="00150591">
        <w:rPr>
          <w:b/>
        </w:rPr>
        <w:t>»</w:t>
      </w:r>
      <w:bookmarkEnd w:id="34"/>
    </w:p>
    <w:p w:rsidR="00150591" w:rsidRPr="003F7DBD" w:rsidRDefault="00150591" w:rsidP="00CE3D43">
      <w:pPr>
        <w:pStyle w:val="05"/>
      </w:pPr>
    </w:p>
    <w:tbl>
      <w:tblPr>
        <w:tblW w:w="949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33"/>
        <w:gridCol w:w="854"/>
        <w:gridCol w:w="1559"/>
        <w:gridCol w:w="1417"/>
        <w:gridCol w:w="1701"/>
        <w:gridCol w:w="1418"/>
        <w:gridCol w:w="1411"/>
      </w:tblGrid>
      <w:tr w:rsidR="002F5C52" w:rsidRPr="00042268" w:rsidTr="002F5C52">
        <w:trPr>
          <w:trHeight w:val="1094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ind w:left="2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артезианской скважины по паспорту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 бурения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дебит скважины, л/сек,</w:t>
            </w:r>
          </w:p>
          <w:p w:rsidR="002F5C52" w:rsidRPr="00042268" w:rsidRDefault="002F5C52" w:rsidP="00B8166B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2F5C52" w:rsidRPr="00042268" w:rsidRDefault="002F5C52" w:rsidP="00B8166B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понижение </w:t>
            </w:r>
          </w:p>
          <w:p w:rsidR="002F5C52" w:rsidRPr="00042268" w:rsidRDefault="002F5C52" w:rsidP="00B8166B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уровня, 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Геологический индекс водоносного горизонта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Назначение, скважины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Тип, марка насоса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Глубина скважины, м</w:t>
            </w:r>
          </w:p>
        </w:tc>
      </w:tr>
      <w:tr w:rsidR="002F5C52" w:rsidRPr="00042268" w:rsidTr="002F5C52">
        <w:trPr>
          <w:trHeight w:val="504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7-36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D0C04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1978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РЗКЕГГ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2F5C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ЭЦВ-8-</w:t>
            </w:r>
            <w:r w:rsidR="00673252">
              <w:rPr>
                <w:rFonts w:ascii="Times New Roman" w:hAnsi="Times New Roman" w:cs="Times New Roman"/>
                <w:sz w:val="20"/>
                <w:szCs w:val="20"/>
              </w:rPr>
              <w:t>25-110</w:t>
            </w:r>
          </w:p>
          <w:p w:rsidR="00673252" w:rsidRPr="00042268" w:rsidRDefault="006732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(11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D0C04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275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6732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КР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-105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37456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РЗКЕГГ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6732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ЭЦВ-8-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25-140</w:t>
            </w:r>
          </w:p>
          <w:p w:rsidR="00673252" w:rsidRPr="00042268" w:rsidRDefault="006732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145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6732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КР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-106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РЗКЖГ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6732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ЭЦВ-8-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25-100</w:t>
            </w:r>
          </w:p>
          <w:p w:rsidR="00673252" w:rsidRPr="00042268" w:rsidRDefault="006732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(11 кВт)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145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6732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НЖ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-531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РЗКЕГГ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2F5C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- 8-25-1</w:t>
            </w:r>
            <w:r w:rsidR="00673252"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673252" w:rsidRPr="00042268" w:rsidRDefault="00673252" w:rsidP="0067325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(110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673252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179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7-227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1979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РЗКЖГ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1DC8" w:rsidRDefault="00C91DC8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- 8-25-1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2F5C52" w:rsidRPr="00042268" w:rsidRDefault="00C91DC8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(110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285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91DC8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НЖ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-534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11553A" w:rsidRDefault="002F5C52" w:rsidP="00F04FE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  <w:p w:rsidR="002F5C52" w:rsidRPr="0011553A" w:rsidRDefault="0011553A" w:rsidP="0011553A">
            <w:pPr>
              <w:tabs>
                <w:tab w:val="left" w:pos="1325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РЗКЕГГ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1DC8" w:rsidRDefault="002F5C52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- 8-25-110</w:t>
            </w:r>
            <w:r w:rsidR="00C91DC8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2F5C52" w:rsidRPr="00042268" w:rsidRDefault="00C91DC8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182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91DC8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НЖ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-533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РЗКЖГ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1DC8" w:rsidRDefault="00C91DC8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ЭЦВ-8-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25-140</w:t>
            </w:r>
          </w:p>
          <w:p w:rsidR="002F5C52" w:rsidRPr="00042268" w:rsidRDefault="00C91DC8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7-224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4706EA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РЗКЖГ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2F5C52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- 8-40-</w:t>
            </w:r>
            <w:r w:rsidR="00C91DC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  <w:p w:rsidR="00C91DC8" w:rsidRPr="00042268" w:rsidRDefault="00C91DC8" w:rsidP="00C91DC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91DC8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91DC8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НЖ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-532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РЗКЯТ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2F5C52" w:rsidP="00894EE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</w:t>
            </w:r>
            <w:r w:rsidR="00894EE7">
              <w:rPr>
                <w:rFonts w:ascii="Times New Roman" w:hAnsi="Times New Roman" w:cs="Times New Roman"/>
                <w:sz w:val="20"/>
                <w:szCs w:val="20"/>
              </w:rPr>
              <w:t>25-80</w:t>
            </w:r>
          </w:p>
          <w:p w:rsidR="00894EE7" w:rsidRPr="00042268" w:rsidRDefault="00894EE7" w:rsidP="00894EE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180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91DC8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НЖ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-535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РЗКЖГ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2F5C52" w:rsidP="0011553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ЭЦВ </w:t>
            </w:r>
            <w:r w:rsidR="0011553A"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11553A">
              <w:rPr>
                <w:rFonts w:ascii="Times New Roman" w:hAnsi="Times New Roman" w:cs="Times New Roman"/>
                <w:sz w:val="20"/>
                <w:szCs w:val="20"/>
              </w:rPr>
              <w:t xml:space="preserve">6-10-110 </w:t>
            </w:r>
          </w:p>
          <w:p w:rsidR="0011553A" w:rsidRPr="00042268" w:rsidRDefault="0011553A" w:rsidP="0011553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6,3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11553A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181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7-226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1979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  <w:p w:rsidR="002F5C52" w:rsidRPr="00042268" w:rsidRDefault="0011553A" w:rsidP="0011553A">
            <w:pPr>
              <w:tabs>
                <w:tab w:val="left" w:pos="1336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РЗКЕГГ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- 8-25-110</w:t>
            </w:r>
          </w:p>
          <w:p w:rsidR="00C91DC8" w:rsidRPr="00042268" w:rsidRDefault="00C91DC8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285</w:t>
            </w:r>
          </w:p>
        </w:tc>
      </w:tr>
      <w:tr w:rsidR="002F5C52" w:rsidRPr="00042268" w:rsidTr="002F5C52">
        <w:trPr>
          <w:trHeight w:val="442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C91DC8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НЖ</w:t>
            </w:r>
            <w:r w:rsidR="002F5C52" w:rsidRPr="00042268">
              <w:rPr>
                <w:rFonts w:ascii="Times New Roman" w:hAnsi="Times New Roman" w:cs="Times New Roman"/>
                <w:sz w:val="20"/>
                <w:szCs w:val="20"/>
              </w:rPr>
              <w:t>-536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F04FE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  <w:p w:rsidR="002F5C52" w:rsidRPr="00042268" w:rsidRDefault="002F5C52" w:rsidP="00F04FEE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РЗКЖГ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2F5C5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Эксплуатационная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1553A" w:rsidRDefault="0011553A" w:rsidP="0011553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ЭЦВ - 8-25-110</w:t>
            </w:r>
          </w:p>
          <w:p w:rsidR="002F5C52" w:rsidRPr="00042268" w:rsidRDefault="0011553A" w:rsidP="0011553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(1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кВт)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F5C52" w:rsidRPr="00042268" w:rsidRDefault="0008524F" w:rsidP="005C797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  <w:r w:rsidR="0011553A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</w:tbl>
    <w:p w:rsidR="00E22417" w:rsidRDefault="00E22417" w:rsidP="00544E41">
      <w:pPr>
        <w:ind w:firstLine="709"/>
        <w:jc w:val="both"/>
        <w:rPr>
          <w:rFonts w:ascii="Times New Roman" w:hAnsi="Times New Roman" w:cs="Times New Roman"/>
        </w:rPr>
      </w:pPr>
      <w:bookmarkStart w:id="35" w:name="bookmark12"/>
    </w:p>
    <w:p w:rsidR="005C7976" w:rsidRDefault="005C7976" w:rsidP="00544E41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Скважины оборудованы приборами учета добычи подземных вод ДРС – 25.</w:t>
      </w:r>
    </w:p>
    <w:p w:rsidR="005C7976" w:rsidRDefault="005C7976" w:rsidP="00544E41">
      <w:pPr>
        <w:ind w:firstLine="709"/>
        <w:jc w:val="both"/>
        <w:rPr>
          <w:rFonts w:ascii="Times New Roman" w:hAnsi="Times New Roman" w:cs="Times New Roman"/>
        </w:rPr>
      </w:pPr>
    </w:p>
    <w:p w:rsidR="00544E41" w:rsidRPr="00042268" w:rsidRDefault="00ED0926" w:rsidP="00544E41">
      <w:pPr>
        <w:ind w:firstLine="709"/>
        <w:jc w:val="both"/>
        <w:rPr>
          <w:rFonts w:ascii="Times New Roman" w:hAnsi="Times New Roman" w:cs="Times New Roman"/>
        </w:rPr>
        <w:sectPr w:rsidR="00544E41" w:rsidRPr="00042268" w:rsidSect="00230753">
          <w:pgSz w:w="11906" w:h="16838"/>
          <w:pgMar w:top="284" w:right="567" w:bottom="709" w:left="1701" w:header="397" w:footer="708" w:gutter="0"/>
          <w:cols w:space="708"/>
          <w:docGrid w:linePitch="360"/>
        </w:sectPr>
      </w:pPr>
      <w:r w:rsidRPr="00042268">
        <w:rPr>
          <w:rFonts w:ascii="Times New Roman" w:hAnsi="Times New Roman" w:cs="Times New Roman"/>
        </w:rPr>
        <w:t xml:space="preserve">Схема расположения артезианских скважин, эксплуатируемых </w:t>
      </w:r>
      <w:r w:rsidR="00D4177C" w:rsidRPr="00042268">
        <w:rPr>
          <w:rFonts w:ascii="Times New Roman" w:hAnsi="Times New Roman" w:cs="Times New Roman"/>
        </w:rPr>
        <w:t>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D4177C" w:rsidRPr="00042268">
        <w:rPr>
          <w:rFonts w:ascii="Times New Roman" w:hAnsi="Times New Roman" w:cs="Times New Roman"/>
        </w:rPr>
        <w:t>»</w:t>
      </w:r>
      <w:r w:rsidRPr="00042268">
        <w:rPr>
          <w:rFonts w:ascii="Times New Roman" w:hAnsi="Times New Roman" w:cs="Times New Roman"/>
        </w:rPr>
        <w:t xml:space="preserve"> в западной части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Покачи, приведена на </w:t>
      </w:r>
      <w:r w:rsidR="00544E41" w:rsidRPr="00042268">
        <w:rPr>
          <w:rFonts w:ascii="Times New Roman" w:hAnsi="Times New Roman" w:cs="Times New Roman"/>
        </w:rPr>
        <w:t xml:space="preserve">рисунке </w:t>
      </w:r>
      <w:r w:rsidRPr="00042268">
        <w:rPr>
          <w:rFonts w:ascii="Times New Roman" w:hAnsi="Times New Roman" w:cs="Times New Roman"/>
        </w:rPr>
        <w:t>3.</w:t>
      </w:r>
      <w:bookmarkEnd w:id="35"/>
    </w:p>
    <w:p w:rsidR="00996801" w:rsidRPr="00042268" w:rsidRDefault="002D4C9E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06D78F9" wp14:editId="62C6C511">
            <wp:extent cx="10039350" cy="57340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7235" cy="5749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470" w:rsidRPr="00042268" w:rsidRDefault="00544E41" w:rsidP="002D4C9E">
      <w:pPr>
        <w:pStyle w:val="06"/>
        <w:jc w:val="left"/>
        <w:sectPr w:rsidR="00945470" w:rsidRPr="00042268" w:rsidSect="00230753">
          <w:pgSz w:w="16838" w:h="11906" w:orient="landscape"/>
          <w:pgMar w:top="993" w:right="284" w:bottom="567" w:left="709" w:header="397" w:footer="708" w:gutter="0"/>
          <w:cols w:space="708"/>
          <w:docGrid w:linePitch="360"/>
        </w:sectPr>
      </w:pPr>
      <w:bookmarkStart w:id="36" w:name="_Toc121481556"/>
      <w:r w:rsidRPr="00042268">
        <w:t xml:space="preserve">Рисунок </w:t>
      </w:r>
      <w:r w:rsidR="00ED0926" w:rsidRPr="00042268">
        <w:t>3</w:t>
      </w:r>
      <w:r w:rsidRPr="00042268">
        <w:t xml:space="preserve">. </w:t>
      </w:r>
      <w:r w:rsidR="00ED0926" w:rsidRPr="00042268">
        <w:t xml:space="preserve"> </w:t>
      </w:r>
      <w:r w:rsidR="00ED0926" w:rsidRPr="00042268">
        <w:rPr>
          <w:b/>
        </w:rPr>
        <w:t>Схема расположения артезианских скважин ООО «</w:t>
      </w:r>
      <w:proofErr w:type="spellStart"/>
      <w:r w:rsidR="00840DB3" w:rsidRPr="00042268">
        <w:rPr>
          <w:b/>
        </w:rPr>
        <w:t>КонцессКом</w:t>
      </w:r>
      <w:proofErr w:type="spellEnd"/>
      <w:r w:rsidR="00ED0926" w:rsidRPr="00042268">
        <w:rPr>
          <w:b/>
        </w:rPr>
        <w:t>»</w:t>
      </w:r>
      <w:bookmarkEnd w:id="36"/>
    </w:p>
    <w:p w:rsidR="00844541" w:rsidRPr="00042268" w:rsidRDefault="004F2891" w:rsidP="00C403A5">
      <w:pPr>
        <w:pStyle w:val="04"/>
      </w:pPr>
      <w:bookmarkStart w:id="37" w:name="_Toc121474633"/>
      <w:bookmarkStart w:id="38" w:name="_Toc121474914"/>
      <w:bookmarkStart w:id="39" w:name="_Toc145942319"/>
      <w:r w:rsidRPr="00042268">
        <w:lastRenderedPageBreak/>
        <w:t>1.4.2.</w:t>
      </w:r>
      <w:r w:rsidR="00B90D23" w:rsidRPr="00042268">
        <w:t xml:space="preserve"> 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</w:t>
      </w:r>
      <w:bookmarkStart w:id="40" w:name="bookmark13"/>
      <w:r w:rsidR="00844541" w:rsidRPr="00042268">
        <w:t>печения нормативов качества воды</w:t>
      </w:r>
      <w:bookmarkEnd w:id="37"/>
      <w:bookmarkEnd w:id="38"/>
      <w:r w:rsidR="002D4C9E" w:rsidRPr="00042268">
        <w:t>:</w:t>
      </w:r>
      <w:bookmarkEnd w:id="39"/>
    </w:p>
    <w:p w:rsidR="00B90D23" w:rsidRPr="00042268" w:rsidRDefault="00844541" w:rsidP="0084454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1. </w:t>
      </w:r>
      <w:r w:rsidR="00B90D23" w:rsidRPr="00042268">
        <w:rPr>
          <w:rFonts w:ascii="Times New Roman" w:hAnsi="Times New Roman" w:cs="Times New Roman"/>
        </w:rPr>
        <w:t>Водопроводные очистные сооружения, эксплуатируемые ООО «Аквалидер»</w:t>
      </w:r>
      <w:bookmarkEnd w:id="40"/>
      <w:r w:rsidRPr="00042268">
        <w:rPr>
          <w:rFonts w:ascii="Times New Roman" w:hAnsi="Times New Roman" w:cs="Times New Roman"/>
        </w:rPr>
        <w:t>.</w:t>
      </w:r>
    </w:p>
    <w:p w:rsidR="00B90D23" w:rsidRDefault="00B90D23" w:rsidP="0084454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Вода из скважин по двум водоводам подает</w:t>
      </w:r>
      <w:r w:rsidR="00844541" w:rsidRPr="00042268">
        <w:rPr>
          <w:rFonts w:ascii="Times New Roman" w:hAnsi="Times New Roman" w:cs="Times New Roman"/>
        </w:rPr>
        <w:t>ся на аэраторы-дегазаторы (3 штуки</w:t>
      </w:r>
      <w:r w:rsidRPr="00042268">
        <w:rPr>
          <w:rFonts w:ascii="Times New Roman" w:hAnsi="Times New Roman" w:cs="Times New Roman"/>
        </w:rPr>
        <w:t xml:space="preserve"> объемом 45</w:t>
      </w:r>
      <w:r w:rsidR="00844541" w:rsidRPr="00042268">
        <w:rPr>
          <w:rFonts w:ascii="Times New Roman" w:hAnsi="Times New Roman" w:cs="Times New Roman"/>
        </w:rPr>
        <w:t xml:space="preserve"> м. куб. </w:t>
      </w:r>
      <w:r w:rsidRPr="00042268">
        <w:rPr>
          <w:rFonts w:ascii="Times New Roman" w:hAnsi="Times New Roman" w:cs="Times New Roman"/>
        </w:rPr>
        <w:t>каждый), в который принудительно турбовоздуходу</w:t>
      </w:r>
      <w:r w:rsidR="009C5688" w:rsidRPr="00042268">
        <w:rPr>
          <w:rFonts w:ascii="Times New Roman" w:hAnsi="Times New Roman" w:cs="Times New Roman"/>
        </w:rPr>
        <w:t>вкой подается воздух, где проис</w:t>
      </w:r>
      <w:r w:rsidRPr="00042268">
        <w:rPr>
          <w:rFonts w:ascii="Times New Roman" w:hAnsi="Times New Roman" w:cs="Times New Roman"/>
        </w:rPr>
        <w:t xml:space="preserve">ходит ее аэрация и отделение свободной углекислоты и </w:t>
      </w:r>
      <w:r w:rsidR="009C5688" w:rsidRPr="00042268">
        <w:rPr>
          <w:rFonts w:ascii="Times New Roman" w:hAnsi="Times New Roman" w:cs="Times New Roman"/>
        </w:rPr>
        <w:t>метана. Далее, самотеком аэриро</w:t>
      </w:r>
      <w:r w:rsidRPr="00042268">
        <w:rPr>
          <w:rFonts w:ascii="Times New Roman" w:hAnsi="Times New Roman" w:cs="Times New Roman"/>
        </w:rPr>
        <w:t>ванная вода поступает в одну промежуточную емкость о</w:t>
      </w:r>
      <w:r w:rsidR="009C5688" w:rsidRPr="00042268">
        <w:rPr>
          <w:rFonts w:ascii="Times New Roman" w:hAnsi="Times New Roman" w:cs="Times New Roman"/>
        </w:rPr>
        <w:t xml:space="preserve">бъемом 60 </w:t>
      </w:r>
      <w:r w:rsidR="00844541" w:rsidRPr="00042268">
        <w:rPr>
          <w:rFonts w:ascii="Times New Roman" w:hAnsi="Times New Roman" w:cs="Times New Roman"/>
        </w:rPr>
        <w:t>м. куб.</w:t>
      </w:r>
      <w:r w:rsidR="009C5688" w:rsidRPr="00042268">
        <w:rPr>
          <w:rFonts w:ascii="Times New Roman" w:hAnsi="Times New Roman" w:cs="Times New Roman"/>
        </w:rPr>
        <w:t>, где происходит до</w:t>
      </w:r>
      <w:r w:rsidRPr="00042268">
        <w:rPr>
          <w:rFonts w:ascii="Times New Roman" w:hAnsi="Times New Roman" w:cs="Times New Roman"/>
        </w:rPr>
        <w:t>полнительное насыщение воды кислородом и удаление п</w:t>
      </w:r>
      <w:r w:rsidR="009C5688" w:rsidRPr="00042268">
        <w:rPr>
          <w:rFonts w:ascii="Times New Roman" w:hAnsi="Times New Roman" w:cs="Times New Roman"/>
        </w:rPr>
        <w:t>опутных газов через вентиляцион</w:t>
      </w:r>
      <w:r w:rsidRPr="00042268">
        <w:rPr>
          <w:rFonts w:ascii="Times New Roman" w:hAnsi="Times New Roman" w:cs="Times New Roman"/>
        </w:rPr>
        <w:t>ные трубы естественным путем. Далее, аэрированная вода проходит две ступени очистки, где происходит ее обезжелезивание методом фильтрования. Первоначально вода проходит через песчаные фильтры (18 шт</w:t>
      </w:r>
      <w:r w:rsidR="00844541" w:rsidRPr="00042268">
        <w:rPr>
          <w:rFonts w:ascii="Times New Roman" w:hAnsi="Times New Roman" w:cs="Times New Roman"/>
        </w:rPr>
        <w:t>ук</w:t>
      </w:r>
      <w:r w:rsidRPr="00042268">
        <w:rPr>
          <w:rFonts w:ascii="Times New Roman" w:hAnsi="Times New Roman" w:cs="Times New Roman"/>
        </w:rPr>
        <w:t>), затем через активированный</w:t>
      </w:r>
      <w:r w:rsidR="00844541" w:rsidRPr="00042268">
        <w:rPr>
          <w:rFonts w:ascii="Times New Roman" w:hAnsi="Times New Roman" w:cs="Times New Roman"/>
        </w:rPr>
        <w:t xml:space="preserve"> уголь АГ-5 ГОСТ 20777-75 (3 штуки</w:t>
      </w:r>
      <w:r w:rsidRPr="00042268">
        <w:rPr>
          <w:rFonts w:ascii="Times New Roman" w:hAnsi="Times New Roman" w:cs="Times New Roman"/>
        </w:rPr>
        <w:t>). Эффективность водоподготовки высокая: содержание железа снижается с 3,2 до 0,24 мг/л.</w:t>
      </w:r>
    </w:p>
    <w:p w:rsidR="00B90D23" w:rsidRPr="00042268" w:rsidRDefault="006C78DB" w:rsidP="00844541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="00B90D23" w:rsidRPr="00042268">
        <w:rPr>
          <w:rFonts w:ascii="Times New Roman" w:hAnsi="Times New Roman" w:cs="Times New Roman"/>
        </w:rPr>
        <w:t>Пройдя обезжелезивание и обеззараживание очищенн</w:t>
      </w:r>
      <w:r w:rsidR="009C5688" w:rsidRPr="00042268">
        <w:rPr>
          <w:rFonts w:ascii="Times New Roman" w:hAnsi="Times New Roman" w:cs="Times New Roman"/>
        </w:rPr>
        <w:t>ая вода представляет собой гото</w:t>
      </w:r>
      <w:r w:rsidR="00B90D23" w:rsidRPr="00042268">
        <w:rPr>
          <w:rFonts w:ascii="Times New Roman" w:hAnsi="Times New Roman" w:cs="Times New Roman"/>
        </w:rPr>
        <w:t>вую продукцию и поступает в два резерв</w:t>
      </w:r>
      <w:r w:rsidR="00844541" w:rsidRPr="00042268">
        <w:rPr>
          <w:rFonts w:ascii="Times New Roman" w:hAnsi="Times New Roman" w:cs="Times New Roman"/>
        </w:rPr>
        <w:t>уара чистой воды объемом 2000 м. кв.</w:t>
      </w: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4D2BA6" w:rsidRPr="00042268" w:rsidRDefault="004D2BA6" w:rsidP="001505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Перечень оборудования на ВОС эксплуатируемых ООО «Аквалидер» приведен  в таблице 3.</w:t>
      </w:r>
    </w:p>
    <w:p w:rsidR="004D2BA6" w:rsidRDefault="004D2BA6" w:rsidP="004D2BA6">
      <w:pPr>
        <w:pStyle w:val="05"/>
        <w:rPr>
          <w:b/>
        </w:rPr>
      </w:pPr>
      <w:bookmarkStart w:id="41" w:name="_Toc145942374"/>
      <w:r w:rsidRPr="00042268">
        <w:t xml:space="preserve">Таблица 3. </w:t>
      </w:r>
      <w:r w:rsidRPr="00150591">
        <w:rPr>
          <w:b/>
        </w:rPr>
        <w:t>Характеристика оборудования на ВОС ООО «Аквалидер»</w:t>
      </w:r>
      <w:bookmarkEnd w:id="41"/>
    </w:p>
    <w:p w:rsidR="00150591" w:rsidRPr="003F7DBD" w:rsidRDefault="00150591" w:rsidP="004D2BA6">
      <w:pPr>
        <w:pStyle w:val="05"/>
      </w:pPr>
    </w:p>
    <w:tbl>
      <w:tblPr>
        <w:tblW w:w="9639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3402"/>
        <w:gridCol w:w="2552"/>
        <w:gridCol w:w="1559"/>
        <w:gridCol w:w="1417"/>
      </w:tblGrid>
      <w:tr w:rsidR="004D2BA6" w:rsidRPr="00042268" w:rsidTr="00800223">
        <w:trPr>
          <w:trHeight w:val="53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Техническая характеристика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Количество, штука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Год </w:t>
            </w:r>
          </w:p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установки</w:t>
            </w:r>
          </w:p>
        </w:tc>
      </w:tr>
      <w:tr w:rsidR="004D2BA6" w:rsidRPr="00042268" w:rsidTr="00800223">
        <w:trPr>
          <w:trHeight w:val="278"/>
        </w:trPr>
        <w:tc>
          <w:tcPr>
            <w:tcW w:w="963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Емкости</w:t>
            </w:r>
          </w:p>
        </w:tc>
      </w:tr>
      <w:tr w:rsidR="004D2BA6" w:rsidRPr="00042268" w:rsidTr="00800223"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Резервуар чистой воды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V=2000 м. куб.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1988</w:t>
            </w:r>
          </w:p>
        </w:tc>
      </w:tr>
      <w:tr w:rsidR="004D2BA6" w:rsidRPr="00042268" w:rsidTr="00800223"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Контактный резервуар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V=100 м. куб.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1988</w:t>
            </w:r>
          </w:p>
        </w:tc>
      </w:tr>
      <w:tr w:rsidR="004D2BA6" w:rsidRPr="00042268" w:rsidTr="00800223"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Дегазатор-аэратор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V=45 м. куб.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2013</w:t>
            </w:r>
          </w:p>
        </w:tc>
      </w:tr>
      <w:tr w:rsidR="004D2BA6" w:rsidRPr="00042268" w:rsidTr="00800223">
        <w:trPr>
          <w:trHeight w:val="38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Турбовоздуходувка SСL К07-МS 4 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rDN</w:t>
            </w:r>
            <w:proofErr w:type="spellEnd"/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Q=96 м. куб. в час,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Р=400 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мбар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N=4 кВт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2013</w:t>
            </w:r>
          </w:p>
        </w:tc>
      </w:tr>
      <w:tr w:rsidR="004D2BA6" w:rsidRPr="00042268" w:rsidTr="00800223">
        <w:trPr>
          <w:trHeight w:val="572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Турбовоздуходувка SСL К07-МS 4 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rDN</w:t>
            </w:r>
            <w:proofErr w:type="spellEnd"/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Q=96 м. куб. в час,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Р=400 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мбар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N=4 кВт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2017</w:t>
            </w:r>
          </w:p>
        </w:tc>
      </w:tr>
      <w:tr w:rsidR="004D2BA6" w:rsidRPr="00042268" w:rsidTr="00800223">
        <w:trPr>
          <w:trHeight w:val="552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Компрессор винтовой U 8,5/8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Q=2,64 м в мин.,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Р=8 кг/см кв.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2006</w:t>
            </w:r>
          </w:p>
        </w:tc>
      </w:tr>
      <w:tr w:rsidR="004D2BA6" w:rsidRPr="00042268" w:rsidTr="00800223">
        <w:trPr>
          <w:trHeight w:val="56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Компрессор винтовой U 22/8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Q=3,5 м/мин,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Р=8 кг/см кв.,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2018</w:t>
            </w:r>
          </w:p>
        </w:tc>
      </w:tr>
      <w:tr w:rsidR="004D2BA6" w:rsidRPr="00042268" w:rsidTr="00800223">
        <w:trPr>
          <w:trHeight w:val="553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Компрессор поршневой 2 ВМ-4-27/9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G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=27-35.5 м куб. в мин., Р=до 9 кг/см. кв.,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N=144-72 кВт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1995</w:t>
            </w:r>
          </w:p>
        </w:tc>
      </w:tr>
      <w:tr w:rsidR="004D2BA6" w:rsidRPr="00042268" w:rsidTr="00800223">
        <w:trPr>
          <w:trHeight w:val="42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Песчаный фильтр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Q-6 м. куб.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P-6 кг/cм2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1987</w:t>
            </w:r>
          </w:p>
        </w:tc>
      </w:tr>
      <w:tr w:rsidR="004D2BA6" w:rsidRPr="00042268" w:rsidTr="00800223"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Песчаный фильтр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Q-6 м. куб.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P-6 кг/cм2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1994</w:t>
            </w:r>
          </w:p>
        </w:tc>
      </w:tr>
      <w:tr w:rsidR="004D2BA6" w:rsidRPr="00042268" w:rsidTr="00800223">
        <w:trPr>
          <w:trHeight w:val="274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Угольный фильтр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Q-6 м. куб.</w:t>
            </w:r>
          </w:p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P-6 кг/cм2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D2BA6" w:rsidRPr="00042268" w:rsidRDefault="004D2BA6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1994</w:t>
            </w:r>
          </w:p>
        </w:tc>
      </w:tr>
    </w:tbl>
    <w:p w:rsidR="004D2BA6" w:rsidRPr="00042268" w:rsidRDefault="004D2BA6" w:rsidP="004D2BA6">
      <w:pPr>
        <w:ind w:firstLine="709"/>
        <w:rPr>
          <w:rFonts w:ascii="Times New Roman" w:hAnsi="Times New Roman" w:cs="Times New Roman"/>
        </w:rPr>
      </w:pPr>
    </w:p>
    <w:p w:rsidR="004D2BA6" w:rsidRDefault="004D2BA6" w:rsidP="004D2B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Вода, подаваемая в систему централизованного водоснабжения города Покачи, соответствует требованиям СанПиН 1.2.3685-21 «Гигиенические нормативы и требования к обеспечению безопасности и (или) безвредности для человека факторов среды обитания». </w:t>
      </w:r>
    </w:p>
    <w:p w:rsidR="004D2BA6" w:rsidRPr="00042268" w:rsidRDefault="004D2BA6" w:rsidP="004D2BA6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Применяемая технологическая схема водоподготовки соответствует требованиям обеспечения качества воды.</w:t>
      </w:r>
    </w:p>
    <w:p w:rsidR="004D2BA6" w:rsidRPr="00042268" w:rsidRDefault="004D2BA6" w:rsidP="004D2BA6">
      <w:pPr>
        <w:ind w:firstLine="709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Принципиальная схема ВОС эксплуатируемых ООО «Аквалидер» приведена на рисунке 4.</w:t>
      </w:r>
    </w:p>
    <w:p w:rsidR="00844541" w:rsidRPr="00042268" w:rsidRDefault="00844541" w:rsidP="00814283">
      <w:pPr>
        <w:rPr>
          <w:rFonts w:ascii="Times New Roman" w:hAnsi="Times New Roman" w:cs="Times New Roman"/>
        </w:rPr>
        <w:sectPr w:rsidR="00844541" w:rsidRPr="00042268" w:rsidSect="00230753">
          <w:pgSz w:w="11906" w:h="16838"/>
          <w:pgMar w:top="284" w:right="567" w:bottom="1134" w:left="1701" w:header="708" w:footer="708" w:gutter="0"/>
          <w:cols w:space="708"/>
          <w:docGrid w:linePitch="360"/>
        </w:sectPr>
      </w:pPr>
    </w:p>
    <w:p w:rsidR="00844541" w:rsidRPr="00042268" w:rsidRDefault="00844541" w:rsidP="00844541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lastRenderedPageBreak/>
        <w:t>ТЕХНОЛОГИЧЕСКАЯ СХЕМА «ВОС – 8000»</w:t>
      </w: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6192" behindDoc="1" locked="0" layoutInCell="1" allowOverlap="1" wp14:anchorId="7E830A7E" wp14:editId="04368481">
            <wp:simplePos x="0" y="0"/>
            <wp:positionH relativeFrom="margin">
              <wp:posOffset>6985</wp:posOffset>
            </wp:positionH>
            <wp:positionV relativeFrom="margin">
              <wp:posOffset>398146</wp:posOffset>
            </wp:positionV>
            <wp:extent cx="9915525" cy="55626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15525" cy="556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18384F" w:rsidRPr="00042268" w:rsidRDefault="0018384F" w:rsidP="00814283">
      <w:pPr>
        <w:rPr>
          <w:rFonts w:ascii="Times New Roman" w:hAnsi="Times New Roman" w:cs="Times New Roman"/>
        </w:rPr>
      </w:pPr>
    </w:p>
    <w:p w:rsidR="0018384F" w:rsidRPr="00042268" w:rsidRDefault="0018384F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B90D23" w:rsidRPr="00042268" w:rsidRDefault="00B90D23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  <w:bookmarkStart w:id="42" w:name="bookmark14"/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p w:rsidR="00844541" w:rsidRPr="00042268" w:rsidRDefault="00844541" w:rsidP="00814283">
      <w:pPr>
        <w:rPr>
          <w:rFonts w:ascii="Times New Roman" w:hAnsi="Times New Roman" w:cs="Times New Roman"/>
        </w:rPr>
      </w:pPr>
    </w:p>
    <w:bookmarkEnd w:id="42"/>
    <w:p w:rsidR="00ED0926" w:rsidRPr="00042268" w:rsidRDefault="00ED0926" w:rsidP="00814283">
      <w:pPr>
        <w:rPr>
          <w:rFonts w:ascii="Times New Roman" w:hAnsi="Times New Roman" w:cs="Times New Roman"/>
        </w:rPr>
      </w:pPr>
    </w:p>
    <w:p w:rsidR="00844541" w:rsidRPr="00042268" w:rsidRDefault="00844541" w:rsidP="00042268">
      <w:pPr>
        <w:pStyle w:val="06"/>
        <w:jc w:val="left"/>
        <w:sectPr w:rsidR="00844541" w:rsidRPr="00042268" w:rsidSect="00230753">
          <w:pgSz w:w="16838" w:h="11906" w:orient="landscape"/>
          <w:pgMar w:top="993" w:right="284" w:bottom="567" w:left="709" w:header="708" w:footer="708" w:gutter="0"/>
          <w:cols w:space="708"/>
          <w:docGrid w:linePitch="360"/>
        </w:sectPr>
      </w:pPr>
      <w:bookmarkStart w:id="43" w:name="_Toc121481557"/>
      <w:r w:rsidRPr="00042268">
        <w:t xml:space="preserve">Рисунок </w:t>
      </w:r>
      <w:r w:rsidR="00ED0926" w:rsidRPr="00042268">
        <w:t>4</w:t>
      </w:r>
      <w:r w:rsidRPr="00042268">
        <w:t>.</w:t>
      </w:r>
      <w:r w:rsidR="00ED0926" w:rsidRPr="00042268">
        <w:t xml:space="preserve"> </w:t>
      </w:r>
      <w:r w:rsidR="00ED0926" w:rsidRPr="00042268">
        <w:rPr>
          <w:b/>
        </w:rPr>
        <w:t>Принципиальная схема ВОС ООО «Аквалидер»</w:t>
      </w:r>
      <w:bookmarkEnd w:id="43"/>
    </w:p>
    <w:p w:rsidR="000D19E5" w:rsidRPr="00042268" w:rsidRDefault="000D19E5" w:rsidP="000D19E5">
      <w:pPr>
        <w:ind w:firstLine="709"/>
        <w:jc w:val="both"/>
        <w:rPr>
          <w:rFonts w:ascii="Times New Roman" w:hAnsi="Times New Roman" w:cs="Times New Roman"/>
        </w:rPr>
      </w:pPr>
      <w:bookmarkStart w:id="44" w:name="bookmark20"/>
      <w:r w:rsidRPr="00BC7E97">
        <w:rPr>
          <w:rFonts w:ascii="Times New Roman" w:hAnsi="Times New Roman" w:cs="Times New Roman"/>
        </w:rPr>
        <w:lastRenderedPageBreak/>
        <w:t>2</w:t>
      </w:r>
      <w:r w:rsidRPr="00042268">
        <w:rPr>
          <w:rFonts w:ascii="Times New Roman" w:hAnsi="Times New Roman" w:cs="Times New Roman"/>
        </w:rPr>
        <w:t xml:space="preserve">. </w:t>
      </w:r>
      <w:r w:rsidR="00ED0926" w:rsidRPr="00042268">
        <w:rPr>
          <w:rFonts w:ascii="Times New Roman" w:hAnsi="Times New Roman" w:cs="Times New Roman"/>
        </w:rPr>
        <w:t>Водопроводные очистные сооружения эксплуатируемые ООО «</w:t>
      </w:r>
      <w:bookmarkStart w:id="45" w:name="bookmark21"/>
      <w:bookmarkEnd w:id="44"/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="00ED0926" w:rsidRPr="00042268">
        <w:rPr>
          <w:rFonts w:ascii="Times New Roman" w:hAnsi="Times New Roman" w:cs="Times New Roman"/>
        </w:rPr>
        <w:t>»</w:t>
      </w:r>
      <w:bookmarkEnd w:id="45"/>
      <w:r w:rsidRPr="00042268">
        <w:rPr>
          <w:rFonts w:ascii="Times New Roman" w:hAnsi="Times New Roman" w:cs="Times New Roman"/>
        </w:rPr>
        <w:t>.</w:t>
      </w:r>
    </w:p>
    <w:p w:rsidR="00ED0926" w:rsidRPr="00042268" w:rsidRDefault="00ED0926" w:rsidP="000D19E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ВОС</w:t>
      </w:r>
      <w:r w:rsidR="00306D0F" w:rsidRPr="00042268">
        <w:rPr>
          <w:rFonts w:ascii="Times New Roman" w:hAnsi="Times New Roman" w:cs="Times New Roman"/>
        </w:rPr>
        <w:t>-2000</w:t>
      </w:r>
      <w:r w:rsidRPr="00042268">
        <w:rPr>
          <w:rFonts w:ascii="Times New Roman" w:hAnsi="Times New Roman" w:cs="Times New Roman"/>
        </w:rPr>
        <w:t xml:space="preserve"> в западной части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6D3F6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Покачи, эксплуатируемые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построен в 2000 годы.</w:t>
      </w:r>
    </w:p>
    <w:p w:rsidR="00ED0926" w:rsidRPr="00042268" w:rsidRDefault="00ED0926" w:rsidP="000D19E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Очистка воды, прошедшей процесс дегазации и аэрации, происходит через две параллельные связки фильтров первой и второй ступени </w:t>
      </w:r>
      <w:r w:rsidRPr="00042268">
        <w:rPr>
          <w:rFonts w:ascii="Times New Roman" w:hAnsi="Times New Roman" w:cs="Times New Roman"/>
          <w:color w:val="auto"/>
        </w:rPr>
        <w:t xml:space="preserve">(рисунок </w:t>
      </w:r>
      <w:r w:rsidR="00CF1699" w:rsidRPr="00042268">
        <w:rPr>
          <w:rFonts w:ascii="Times New Roman" w:hAnsi="Times New Roman" w:cs="Times New Roman"/>
          <w:color w:val="auto"/>
        </w:rPr>
        <w:t>5</w:t>
      </w:r>
      <w:r w:rsidRPr="00042268">
        <w:rPr>
          <w:rFonts w:ascii="Times New Roman" w:hAnsi="Times New Roman" w:cs="Times New Roman"/>
          <w:color w:val="auto"/>
        </w:rPr>
        <w:t>).</w:t>
      </w:r>
      <w:r w:rsidRPr="00042268">
        <w:rPr>
          <w:rFonts w:ascii="Times New Roman" w:hAnsi="Times New Roman" w:cs="Times New Roman"/>
        </w:rPr>
        <w:t xml:space="preserve"> Применяются два вида фильтров: ФОВ-2,6-0,6 в качестве наполнителя в котором выступают дробленый антрацит, кварцевый песок и мраморная крошка и ФСУ-2,6-0,6, </w:t>
      </w:r>
      <w:r w:rsidR="009C5688" w:rsidRPr="00042268">
        <w:rPr>
          <w:rFonts w:ascii="Times New Roman" w:hAnsi="Times New Roman" w:cs="Times New Roman"/>
        </w:rPr>
        <w:t>заполненный зернами активирован</w:t>
      </w:r>
      <w:r w:rsidRPr="00042268">
        <w:rPr>
          <w:rFonts w:ascii="Times New Roman" w:hAnsi="Times New Roman" w:cs="Times New Roman"/>
        </w:rPr>
        <w:t>ного угля.</w:t>
      </w:r>
    </w:p>
    <w:p w:rsidR="00ED0926" w:rsidRPr="00042268" w:rsidRDefault="00ED0926" w:rsidP="000D19E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Обеззараживание воды осуществляется на входе станции путем дозирования </w:t>
      </w:r>
      <w:proofErr w:type="spellStart"/>
      <w:r w:rsidRPr="00042268">
        <w:rPr>
          <w:rFonts w:ascii="Times New Roman" w:hAnsi="Times New Roman" w:cs="Times New Roman"/>
        </w:rPr>
        <w:t>гипохларида</w:t>
      </w:r>
      <w:proofErr w:type="spellEnd"/>
      <w:r w:rsidRPr="00042268">
        <w:rPr>
          <w:rFonts w:ascii="Times New Roman" w:hAnsi="Times New Roman" w:cs="Times New Roman"/>
        </w:rPr>
        <w:t xml:space="preserve"> кальция. Перед подачей воды потребителю вода </w:t>
      </w:r>
      <w:r w:rsidR="009C5688" w:rsidRPr="00042268">
        <w:rPr>
          <w:rFonts w:ascii="Times New Roman" w:hAnsi="Times New Roman" w:cs="Times New Roman"/>
        </w:rPr>
        <w:t>проходит антибактериальную обра</w:t>
      </w:r>
      <w:r w:rsidRPr="00042268">
        <w:rPr>
          <w:rFonts w:ascii="Times New Roman" w:hAnsi="Times New Roman" w:cs="Times New Roman"/>
        </w:rPr>
        <w:t>ботку УФ-излучением на установке БАКТ-100.</w:t>
      </w:r>
    </w:p>
    <w:p w:rsidR="00ED0926" w:rsidRPr="00042268" w:rsidRDefault="00ED0926" w:rsidP="000D19E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Периодически проводится хлорирование артезианских скважин и водоводов (1 раз в квартал и при сезонных мероприятиях).</w:t>
      </w:r>
    </w:p>
    <w:p w:rsidR="00ED0926" w:rsidRDefault="00ED0926" w:rsidP="000D19E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Перечень оборудования на ВОС</w:t>
      </w:r>
      <w:r w:rsidR="002D4C9E" w:rsidRPr="00042268">
        <w:rPr>
          <w:rFonts w:ascii="Times New Roman" w:hAnsi="Times New Roman" w:cs="Times New Roman"/>
        </w:rPr>
        <w:t>-2000</w:t>
      </w:r>
      <w:r w:rsidRPr="00042268">
        <w:rPr>
          <w:rFonts w:ascii="Times New Roman" w:hAnsi="Times New Roman" w:cs="Times New Roman"/>
        </w:rPr>
        <w:t xml:space="preserve"> эксплуатируем</w:t>
      </w:r>
      <w:r w:rsidR="002D4C9E" w:rsidRPr="00042268">
        <w:rPr>
          <w:rFonts w:ascii="Times New Roman" w:hAnsi="Times New Roman" w:cs="Times New Roman"/>
        </w:rPr>
        <w:t>ого</w:t>
      </w:r>
      <w:r w:rsidRPr="00042268">
        <w:rPr>
          <w:rFonts w:ascii="Times New Roman" w:hAnsi="Times New Roman" w:cs="Times New Roman"/>
        </w:rPr>
        <w:t xml:space="preserve">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 xml:space="preserve">» приведен в таблице </w:t>
      </w:r>
      <w:r w:rsidR="004D2BA6">
        <w:rPr>
          <w:rFonts w:ascii="Times New Roman" w:hAnsi="Times New Roman" w:cs="Times New Roman"/>
        </w:rPr>
        <w:t>4</w:t>
      </w:r>
      <w:r w:rsidRPr="00042268">
        <w:rPr>
          <w:rFonts w:ascii="Times New Roman" w:hAnsi="Times New Roman" w:cs="Times New Roman"/>
        </w:rPr>
        <w:t>.</w:t>
      </w:r>
    </w:p>
    <w:p w:rsidR="005A61E2" w:rsidRPr="00042268" w:rsidRDefault="005A61E2" w:rsidP="000D19E5">
      <w:pPr>
        <w:ind w:firstLine="709"/>
        <w:jc w:val="both"/>
        <w:rPr>
          <w:rFonts w:ascii="Times New Roman" w:hAnsi="Times New Roman" w:cs="Times New Roman"/>
        </w:rPr>
      </w:pPr>
    </w:p>
    <w:p w:rsidR="00ED0926" w:rsidRDefault="000D19E5" w:rsidP="00CB10B1">
      <w:pPr>
        <w:pStyle w:val="05"/>
        <w:rPr>
          <w:b/>
        </w:rPr>
      </w:pPr>
      <w:bookmarkStart w:id="46" w:name="_Toc145942375"/>
      <w:r w:rsidRPr="00042268">
        <w:t xml:space="preserve">Таблица </w:t>
      </w:r>
      <w:r w:rsidR="004D2BA6">
        <w:t>4</w:t>
      </w:r>
      <w:r w:rsidRPr="00042268">
        <w:t>.</w:t>
      </w:r>
      <w:r w:rsidR="00ED0926" w:rsidRPr="00042268">
        <w:t xml:space="preserve"> </w:t>
      </w:r>
      <w:r w:rsidR="00ED0926" w:rsidRPr="005A61E2">
        <w:rPr>
          <w:b/>
        </w:rPr>
        <w:t>Характеристика оборудования на ВОС</w:t>
      </w:r>
      <w:r w:rsidR="002D4C9E" w:rsidRPr="005A61E2">
        <w:rPr>
          <w:b/>
        </w:rPr>
        <w:t>-2000</w:t>
      </w:r>
      <w:r w:rsidR="00ED0926" w:rsidRPr="005A61E2">
        <w:rPr>
          <w:b/>
        </w:rPr>
        <w:t xml:space="preserve"> ООО «</w:t>
      </w:r>
      <w:proofErr w:type="spellStart"/>
      <w:r w:rsidR="00840DB3" w:rsidRPr="005A61E2">
        <w:rPr>
          <w:b/>
        </w:rPr>
        <w:t>КонцессКом</w:t>
      </w:r>
      <w:proofErr w:type="spellEnd"/>
      <w:r w:rsidR="00ED0926" w:rsidRPr="005A61E2">
        <w:rPr>
          <w:b/>
        </w:rPr>
        <w:t>»</w:t>
      </w:r>
      <w:bookmarkEnd w:id="46"/>
    </w:p>
    <w:p w:rsidR="00C07FF4" w:rsidRPr="005A61E2" w:rsidRDefault="00C07FF4" w:rsidP="00CB10B1">
      <w:pPr>
        <w:pStyle w:val="05"/>
        <w:rPr>
          <w:b/>
        </w:rPr>
      </w:pPr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5"/>
        <w:gridCol w:w="2834"/>
        <w:gridCol w:w="1985"/>
        <w:gridCol w:w="2693"/>
        <w:gridCol w:w="1417"/>
      </w:tblGrid>
      <w:tr w:rsidR="00ED0926" w:rsidRPr="00042268" w:rsidTr="007D5AD3">
        <w:trPr>
          <w:trHeight w:val="269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Рабочие параметры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>ичество</w:t>
            </w:r>
          </w:p>
        </w:tc>
      </w:tr>
      <w:tr w:rsidR="00ED0926" w:rsidRPr="00042268" w:rsidTr="007D5AD3">
        <w:trPr>
          <w:trHeight w:val="226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28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Дегазатор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Д=2400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мм;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Н=4500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мм;</w:t>
            </w:r>
          </w:p>
          <w:p w:rsidR="00ED0926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=34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м. куб.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Промежуточная емкость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=6,68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м;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Ш=2,6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м;</w:t>
            </w:r>
          </w:p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Н=2,5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Резервуар дегазированной воды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РВС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Д=12360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мм;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Н=8870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мм;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ED0926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=1000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. куб.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Резервуар чистой воды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РВС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Д=12360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мм;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Н=8870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мм;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ED0926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=1000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м. куб.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49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Фильтр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ФОВ-2,6-0,6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Н=3,7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м; 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Д=2,6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м;</w:t>
            </w:r>
          </w:p>
          <w:p w:rsidR="00ED0926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Q=42,5 м. куб. в 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ас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=13,6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м. куб.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D0926" w:rsidRPr="00042268" w:rsidTr="007D5AD3">
        <w:trPr>
          <w:trHeight w:val="49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ильтр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ФСУ-2,6-0,6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Н=3,7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м;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Д=2,6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м; </w:t>
            </w:r>
          </w:p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Q=42,5 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м. куб. в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>ас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=13,6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>. куб.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Компре</w:t>
            </w:r>
            <w:r w:rsidR="007D5AD3" w:rsidRPr="0004226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сорная установка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К-3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17960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Q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=2,0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м. куб. в 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ас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C17960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Р=10</w:t>
            </w:r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>кгм</w:t>
            </w:r>
            <w:proofErr w:type="spellEnd"/>
            <w:r w:rsidR="00C17960" w:rsidRPr="00042268">
              <w:rPr>
                <w:rFonts w:ascii="Times New Roman" w:hAnsi="Times New Roman" w:cs="Times New Roman"/>
                <w:sz w:val="20"/>
                <w:szCs w:val="20"/>
              </w:rPr>
              <w:t>/см. кв.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ED0926" w:rsidRPr="00042268" w:rsidRDefault="00C17960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proofErr w:type="spellStart"/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рес</w:t>
            </w:r>
            <w:proofErr w:type="spellEnd"/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.=500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Вентилятор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ВР86-77№6,3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559D" w:rsidRPr="00042268" w:rsidRDefault="00ED0926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Q=8,6-12</w:t>
            </w:r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м. куб. в час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ED0926" w:rsidRPr="00042268" w:rsidRDefault="00ED0926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Р= 1</w:t>
            </w:r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0 </w:t>
            </w:r>
            <w:proofErr w:type="spellStart"/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>кгм</w:t>
            </w:r>
            <w:proofErr w:type="spellEnd"/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>/см. кв.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D0926" w:rsidRPr="00042268" w:rsidTr="007D5AD3">
        <w:trPr>
          <w:trHeight w:val="47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Электрокалорифер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ЭКОЦ-40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559D" w:rsidRPr="00042268" w:rsidRDefault="00D660D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0"/>
                      <w:szCs w:val="20"/>
                    </w:rPr>
                    <m:t>Q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0"/>
                      <w:szCs w:val="20"/>
                    </w:rPr>
                    <m:t>по воздуху</m:t>
                  </m:r>
                </m:sub>
              </m:sSub>
            </m:oMath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=3500</w:t>
            </w:r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>. куб. час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D6559D" w:rsidRPr="00042268" w:rsidRDefault="00D6559D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W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=47,2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кВт; </w:t>
            </w:r>
          </w:p>
          <w:p w:rsidR="00D6559D" w:rsidRPr="00042268" w:rsidRDefault="00D660D6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0"/>
                      <w:szCs w:val="20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вых. воздуха</m:t>
                  </m:r>
                </m:sub>
              </m:sSub>
            </m:oMath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>=</w:t>
            </w:r>
            <m:oMath>
              <m:sSup>
                <m:sSup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50</m:t>
                  </m:r>
                </m:e>
                <m:sup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0</m:t>
                  </m:r>
                </m:sup>
              </m:sSup>
            </m:oMath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>С;</w:t>
            </w:r>
          </w:p>
          <w:p w:rsidR="00ED0926" w:rsidRPr="00042268" w:rsidRDefault="00ED0926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U</w:t>
            </w:r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>=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380</w:t>
            </w:r>
            <w:r w:rsidR="00D6559D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Аппарат бактерицидный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БАКТ-100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559D" w:rsidRPr="00042268" w:rsidRDefault="00D6559D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Q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˂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м. куб. в час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  <w:p w:rsidR="00ED0926" w:rsidRPr="00042268" w:rsidRDefault="007D5AD3" w:rsidP="00D6559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Р&lt;6.0кгм/см. кв.</w:t>
            </w:r>
            <w:r w:rsidR="00ED0926" w:rsidRPr="00042268">
              <w:rPr>
                <w:rFonts w:ascii="Times New Roman" w:hAnsi="Times New Roman" w:cs="Times New Roman"/>
                <w:sz w:val="20"/>
                <w:szCs w:val="20"/>
              </w:rPr>
              <w:t>;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 растворный извести хлорной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D5AD3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Д=0,5</w:t>
            </w:r>
            <w:r w:rsidR="007D5AD3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м;</w:t>
            </w:r>
          </w:p>
          <w:p w:rsidR="00ED0926" w:rsidRPr="00042268" w:rsidRDefault="00ED0926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Н=0,9</w:t>
            </w:r>
            <w:r w:rsidR="007D5AD3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 растворный щелочи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D5AD3" w:rsidRPr="00042268" w:rsidRDefault="007D5AD3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Д=0,5 м;</w:t>
            </w:r>
          </w:p>
          <w:p w:rsidR="00ED0926" w:rsidRPr="00042268" w:rsidRDefault="007D5AD3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Н=0,9 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0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 расходный извести хлорной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D5AD3" w:rsidRPr="00042268" w:rsidRDefault="007D5AD3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Д=0,5 м;</w:t>
            </w:r>
          </w:p>
          <w:p w:rsidR="00ED0926" w:rsidRPr="00042268" w:rsidRDefault="007D5AD3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Н=0,9 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D0926" w:rsidRPr="00042268" w:rsidTr="007D5AD3">
        <w:trPr>
          <w:trHeight w:val="254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 расходный щелочи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D5AD3" w:rsidRPr="00042268" w:rsidRDefault="007D5AD3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Д=0,5 м;</w:t>
            </w:r>
          </w:p>
          <w:p w:rsidR="00ED0926" w:rsidRPr="00042268" w:rsidRDefault="007D5AD3" w:rsidP="007D5AD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Н=0,9 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0926" w:rsidRPr="00042268" w:rsidRDefault="00ED0926" w:rsidP="00C1796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</w:tbl>
    <w:p w:rsidR="007D5AD3" w:rsidRPr="00042268" w:rsidRDefault="007D5AD3" w:rsidP="00814283">
      <w:pPr>
        <w:rPr>
          <w:rFonts w:ascii="Times New Roman" w:hAnsi="Times New Roman" w:cs="Times New Roman"/>
        </w:rPr>
        <w:sectPr w:rsidR="007D5AD3" w:rsidRPr="00042268" w:rsidSect="000E601D">
          <w:pgSz w:w="11906" w:h="16838"/>
          <w:pgMar w:top="284" w:right="567" w:bottom="1134" w:left="1701" w:header="397" w:footer="708" w:gutter="0"/>
          <w:cols w:space="708"/>
          <w:docGrid w:linePitch="360"/>
        </w:sectPr>
      </w:pPr>
      <w:bookmarkStart w:id="47" w:name="bookmark22"/>
    </w:p>
    <w:p w:rsidR="007D5AD3" w:rsidRPr="00042268" w:rsidRDefault="00ED0926" w:rsidP="007D5AD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lastRenderedPageBreak/>
        <w:t>ТЕХНОЛОГИЧЕСКАЯ СХЕМА</w:t>
      </w:r>
      <w:bookmarkEnd w:id="47"/>
      <w:r w:rsidR="007D5AD3" w:rsidRPr="00042268">
        <w:rPr>
          <w:rFonts w:ascii="Times New Roman" w:hAnsi="Times New Roman" w:cs="Times New Roman"/>
        </w:rPr>
        <w:t xml:space="preserve"> </w:t>
      </w:r>
      <w:bookmarkStart w:id="48" w:name="bookmark23"/>
      <w:r w:rsidR="007D5AD3" w:rsidRPr="00042268">
        <w:rPr>
          <w:rFonts w:ascii="Times New Roman" w:hAnsi="Times New Roman" w:cs="Times New Roman"/>
        </w:rPr>
        <w:t>ВОС – 2000</w:t>
      </w:r>
      <w:bookmarkEnd w:id="48"/>
    </w:p>
    <w:p w:rsidR="00ED0926" w:rsidRPr="00042268" w:rsidRDefault="00ED0926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  <w:noProof/>
        </w:rPr>
        <w:drawing>
          <wp:inline distT="0" distB="0" distL="0" distR="0" wp14:anchorId="3A85FE96" wp14:editId="4184A366">
            <wp:extent cx="9733959" cy="5867400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3959" cy="586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AD3" w:rsidRPr="00042268" w:rsidRDefault="007D5AD3" w:rsidP="002D4C9E">
      <w:pPr>
        <w:pStyle w:val="06"/>
        <w:jc w:val="left"/>
        <w:sectPr w:rsidR="007D5AD3" w:rsidRPr="00042268" w:rsidSect="000E601D">
          <w:pgSz w:w="16838" w:h="11906" w:orient="landscape"/>
          <w:pgMar w:top="709" w:right="284" w:bottom="567" w:left="1134" w:header="397" w:footer="708" w:gutter="0"/>
          <w:cols w:space="708"/>
          <w:docGrid w:linePitch="360"/>
        </w:sectPr>
      </w:pPr>
      <w:bookmarkStart w:id="49" w:name="_Toc121481558"/>
      <w:r w:rsidRPr="00042268">
        <w:t xml:space="preserve">Рисунок </w:t>
      </w:r>
      <w:r w:rsidR="00CF1699" w:rsidRPr="00042268">
        <w:t>5</w:t>
      </w:r>
      <w:r w:rsidRPr="00042268">
        <w:t xml:space="preserve">. </w:t>
      </w:r>
      <w:r w:rsidR="009E62C3" w:rsidRPr="00042268">
        <w:rPr>
          <w:b/>
        </w:rPr>
        <w:t>Технологическая схема ВОС</w:t>
      </w:r>
      <w:r w:rsidR="002D4C9E" w:rsidRPr="00042268">
        <w:rPr>
          <w:b/>
        </w:rPr>
        <w:t>-2000</w:t>
      </w:r>
      <w:r w:rsidR="009E62C3" w:rsidRPr="00042268">
        <w:rPr>
          <w:b/>
        </w:rPr>
        <w:t xml:space="preserve"> </w:t>
      </w:r>
      <w:r w:rsidR="00D4177C" w:rsidRPr="00042268">
        <w:rPr>
          <w:b/>
        </w:rPr>
        <w:t>ООО «</w:t>
      </w:r>
      <w:proofErr w:type="spellStart"/>
      <w:r w:rsidR="00D4177C" w:rsidRPr="00042268">
        <w:rPr>
          <w:b/>
        </w:rPr>
        <w:t>КонцессКом</w:t>
      </w:r>
      <w:proofErr w:type="spellEnd"/>
      <w:r w:rsidR="00D4177C" w:rsidRPr="00042268">
        <w:rPr>
          <w:b/>
        </w:rPr>
        <w:t>»</w:t>
      </w:r>
      <w:bookmarkEnd w:id="49"/>
    </w:p>
    <w:p w:rsidR="004D2BA6" w:rsidRDefault="00A1136F" w:rsidP="00AB504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lastRenderedPageBreak/>
        <w:t>вода, подаваемая в це</w:t>
      </w:r>
      <w:r w:rsidR="00AB5049" w:rsidRPr="00042268">
        <w:rPr>
          <w:rFonts w:ascii="Times New Roman" w:hAnsi="Times New Roman" w:cs="Times New Roman"/>
        </w:rPr>
        <w:t>нтрализованную систему водоснаб</w:t>
      </w:r>
      <w:r w:rsidRPr="00042268">
        <w:rPr>
          <w:rFonts w:ascii="Times New Roman" w:hAnsi="Times New Roman" w:cs="Times New Roman"/>
        </w:rPr>
        <w:t xml:space="preserve">жения западной части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D92EF3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Покачи, соответствует </w:t>
      </w:r>
      <w:r w:rsidR="00AB5049" w:rsidRPr="00042268">
        <w:rPr>
          <w:rFonts w:ascii="Times New Roman" w:hAnsi="Times New Roman" w:cs="Times New Roman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  <w:r w:rsidR="004D2BA6">
        <w:rPr>
          <w:rFonts w:ascii="Times New Roman" w:hAnsi="Times New Roman" w:cs="Times New Roman"/>
        </w:rPr>
        <w:t>.</w:t>
      </w:r>
    </w:p>
    <w:p w:rsidR="004D2BA6" w:rsidRPr="00042268" w:rsidRDefault="004D2BA6" w:rsidP="004D2BA6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Применяемая технологическая схема водоподготовки соответствует требованиям обеспечения качества воды.</w:t>
      </w:r>
    </w:p>
    <w:p w:rsidR="00A1136F" w:rsidRPr="00042268" w:rsidRDefault="004F2891" w:rsidP="00C403A5">
      <w:pPr>
        <w:pStyle w:val="04"/>
      </w:pPr>
      <w:bookmarkStart w:id="50" w:name="_Toc121474634"/>
      <w:bookmarkStart w:id="51" w:name="_Toc121474915"/>
      <w:bookmarkStart w:id="52" w:name="_Toc145942320"/>
      <w:r w:rsidRPr="00042268">
        <w:t>1.4.3.</w:t>
      </w:r>
      <w:r w:rsidR="00A1136F" w:rsidRPr="00042268">
        <w:t xml:space="preserve"> Описание состояния и функционирования существующих насосных централизованных станций, в том числе оценку </w:t>
      </w:r>
      <w:proofErr w:type="spellStart"/>
      <w:r w:rsidR="00A1136F" w:rsidRPr="00042268">
        <w:t>энергоэффективности</w:t>
      </w:r>
      <w:proofErr w:type="spellEnd"/>
      <w:r w:rsidR="00A1136F" w:rsidRPr="00042268">
        <w:t xml:space="preserve">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bookmarkEnd w:id="50"/>
      <w:bookmarkEnd w:id="51"/>
      <w:r w:rsidR="007B6116" w:rsidRPr="00042268">
        <w:t>.</w:t>
      </w:r>
      <w:bookmarkEnd w:id="52"/>
      <w:r w:rsidR="00AB5049" w:rsidRPr="00042268">
        <w:t xml:space="preserve"> </w:t>
      </w:r>
    </w:p>
    <w:p w:rsidR="00A1136F" w:rsidRPr="00042268" w:rsidRDefault="00A1136F" w:rsidP="006934DD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Информация о насосах, установленных на артезианских скважинах эксплуатируемых ООО «Аквалидер» и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</w:t>
      </w:r>
      <w:r w:rsidR="006934DD" w:rsidRPr="00042268">
        <w:rPr>
          <w:rFonts w:ascii="Times New Roman" w:hAnsi="Times New Roman" w:cs="Times New Roman"/>
        </w:rPr>
        <w:t xml:space="preserve">, представлена в таблице </w:t>
      </w:r>
      <w:r w:rsidRPr="00042268">
        <w:rPr>
          <w:rFonts w:ascii="Times New Roman" w:hAnsi="Times New Roman" w:cs="Times New Roman"/>
        </w:rPr>
        <w:t>1</w:t>
      </w:r>
      <w:r w:rsidR="006934DD" w:rsidRPr="00042268">
        <w:rPr>
          <w:rFonts w:ascii="Times New Roman" w:hAnsi="Times New Roman" w:cs="Times New Roman"/>
        </w:rPr>
        <w:t xml:space="preserve"> и </w:t>
      </w:r>
      <w:r w:rsidRPr="00042268">
        <w:rPr>
          <w:rFonts w:ascii="Times New Roman" w:hAnsi="Times New Roman" w:cs="Times New Roman"/>
        </w:rPr>
        <w:t>2.</w:t>
      </w:r>
    </w:p>
    <w:p w:rsidR="00A1136F" w:rsidRPr="00042268" w:rsidRDefault="00C13F39" w:rsidP="00847628">
      <w:pPr>
        <w:ind w:firstLine="709"/>
        <w:jc w:val="both"/>
        <w:rPr>
          <w:rFonts w:ascii="Times New Roman" w:hAnsi="Times New Roman" w:cs="Times New Roman"/>
        </w:rPr>
      </w:pPr>
      <w:bookmarkStart w:id="53" w:name="bookmark25"/>
      <w:r w:rsidRPr="00042268">
        <w:rPr>
          <w:rFonts w:ascii="Times New Roman" w:hAnsi="Times New Roman" w:cs="Times New Roman"/>
        </w:rPr>
        <w:t xml:space="preserve">1. </w:t>
      </w:r>
      <w:r w:rsidR="00A1136F" w:rsidRPr="00042268">
        <w:rPr>
          <w:rFonts w:ascii="Times New Roman" w:hAnsi="Times New Roman" w:cs="Times New Roman"/>
        </w:rPr>
        <w:t>Насосные централизованные станции, эксплуатируемые ООО «Аквалидер»</w:t>
      </w:r>
      <w:bookmarkEnd w:id="53"/>
      <w:r w:rsidR="00847628" w:rsidRPr="00042268">
        <w:rPr>
          <w:rFonts w:ascii="Times New Roman" w:hAnsi="Times New Roman" w:cs="Times New Roman"/>
        </w:rPr>
        <w:t>.</w:t>
      </w:r>
    </w:p>
    <w:p w:rsidR="00A1136F" w:rsidRPr="00042268" w:rsidRDefault="00A1136F" w:rsidP="0084762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таблице </w:t>
      </w:r>
      <w:r w:rsidR="003F7DBD">
        <w:rPr>
          <w:rFonts w:ascii="Times New Roman" w:hAnsi="Times New Roman" w:cs="Times New Roman"/>
        </w:rPr>
        <w:t>5</w:t>
      </w:r>
      <w:r w:rsidRPr="00042268">
        <w:rPr>
          <w:rFonts w:ascii="Times New Roman" w:hAnsi="Times New Roman" w:cs="Times New Roman"/>
        </w:rPr>
        <w:t xml:space="preserve"> представлен перечень насосного обору</w:t>
      </w:r>
      <w:r w:rsidR="00C13F39" w:rsidRPr="00042268">
        <w:rPr>
          <w:rFonts w:ascii="Times New Roman" w:hAnsi="Times New Roman" w:cs="Times New Roman"/>
        </w:rPr>
        <w:t>дования, установленного на водо</w:t>
      </w:r>
      <w:r w:rsidRPr="00042268">
        <w:rPr>
          <w:rFonts w:ascii="Times New Roman" w:hAnsi="Times New Roman" w:cs="Times New Roman"/>
        </w:rPr>
        <w:t>очистных сооружениях эксплуатируемых ООО «Аквалидер».</w:t>
      </w:r>
    </w:p>
    <w:p w:rsidR="00C07FF4" w:rsidRDefault="00C07FF4" w:rsidP="004C0D1B">
      <w:pPr>
        <w:pStyle w:val="05"/>
      </w:pPr>
    </w:p>
    <w:p w:rsidR="009E62C3" w:rsidRDefault="00A1136F" w:rsidP="004C0D1B">
      <w:pPr>
        <w:pStyle w:val="05"/>
        <w:rPr>
          <w:b/>
        </w:rPr>
      </w:pPr>
      <w:bookmarkStart w:id="54" w:name="_Toc145942376"/>
      <w:r w:rsidRPr="003F7DBD">
        <w:t xml:space="preserve">Таблица </w:t>
      </w:r>
      <w:r w:rsidR="003F7DBD" w:rsidRPr="003F7DBD">
        <w:t>5</w:t>
      </w:r>
      <w:r w:rsidR="00847628" w:rsidRPr="003F7DBD">
        <w:t>.</w:t>
      </w:r>
      <w:r w:rsidRPr="003F7DBD">
        <w:t xml:space="preserve"> </w:t>
      </w:r>
      <w:r w:rsidRPr="005A61E2">
        <w:rPr>
          <w:b/>
        </w:rPr>
        <w:t>Перечень насосного оборудования, устано</w:t>
      </w:r>
      <w:r w:rsidR="00847628" w:rsidRPr="005A61E2">
        <w:rPr>
          <w:b/>
        </w:rPr>
        <w:t>вленного на ВОС ООО «Аквалидер»</w:t>
      </w:r>
      <w:bookmarkEnd w:id="54"/>
    </w:p>
    <w:p w:rsidR="00C07FF4" w:rsidRPr="005A61E2" w:rsidRDefault="00C07FF4" w:rsidP="004C0D1B">
      <w:pPr>
        <w:pStyle w:val="05"/>
        <w:rPr>
          <w:b/>
        </w:rPr>
      </w:pPr>
    </w:p>
    <w:tbl>
      <w:tblPr>
        <w:tblW w:w="9644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23"/>
        <w:gridCol w:w="1276"/>
        <w:gridCol w:w="1984"/>
        <w:gridCol w:w="992"/>
        <w:gridCol w:w="1418"/>
        <w:gridCol w:w="1276"/>
        <w:gridCol w:w="1275"/>
      </w:tblGrid>
      <w:tr w:rsidR="00A1136F" w:rsidRPr="00042268" w:rsidTr="00847628">
        <w:trPr>
          <w:trHeight w:val="787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847628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Производи</w:t>
            </w:r>
            <w:r w:rsidR="00A1136F" w:rsidRPr="00042268">
              <w:rPr>
                <w:rFonts w:ascii="Times New Roman" w:hAnsi="Times New Roman" w:cs="Times New Roman"/>
                <w:sz w:val="20"/>
                <w:szCs w:val="20"/>
              </w:rPr>
              <w:t>тельность, м3/час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Напор, 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ED52C9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Мощность эл. двига</w:t>
            </w:r>
            <w:r w:rsidR="00A1136F" w:rsidRPr="00042268">
              <w:rPr>
                <w:rFonts w:ascii="Times New Roman" w:hAnsi="Times New Roman" w:cs="Times New Roman"/>
                <w:sz w:val="20"/>
                <w:szCs w:val="20"/>
              </w:rPr>
              <w:t>теля, кВт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Частота вращения, об/мин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847628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 уста</w:t>
            </w:r>
            <w:r w:rsidR="00A1136F" w:rsidRPr="00042268">
              <w:rPr>
                <w:rFonts w:ascii="Times New Roman" w:hAnsi="Times New Roman" w:cs="Times New Roman"/>
                <w:sz w:val="20"/>
                <w:szCs w:val="20"/>
              </w:rPr>
              <w:t>новк</w:t>
            </w:r>
            <w:r w:rsidR="002830EC" w:rsidRPr="00042268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Насосы системы очистки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20-320-4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1E7763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2004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20-320-4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1E7763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2004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12-190-2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2011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15-275-4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294134" w:rsidRPr="0004226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22,5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2011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15-275-4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="00294134" w:rsidRPr="0004226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22,5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2011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Насосная станция 2-го подъема (подача на город)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12-230-2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294134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365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294134"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2004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12-230-2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294134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365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294134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2004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СЭ 500/70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</w:tr>
      <w:tr w:rsidR="00A1136F" w:rsidRPr="00042268" w:rsidTr="00847628">
        <w:trPr>
          <w:trHeight w:val="250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СЭ 500/70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</w:tc>
      </w:tr>
      <w:tr w:rsidR="00A1136F" w:rsidRPr="00042268" w:rsidTr="00847628">
        <w:trPr>
          <w:trHeight w:val="254"/>
          <w:jc w:val="center"/>
        </w:trPr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№5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 10-190-2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37,5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84762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2010</w:t>
            </w:r>
          </w:p>
        </w:tc>
      </w:tr>
    </w:tbl>
    <w:p w:rsidR="00A1136F" w:rsidRPr="00042268" w:rsidRDefault="00A1136F" w:rsidP="0084762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При</w:t>
      </w:r>
      <w:r w:rsidR="001E7763" w:rsidRPr="00042268">
        <w:rPr>
          <w:rFonts w:ascii="Times New Roman" w:hAnsi="Times New Roman" w:cs="Times New Roman"/>
        </w:rPr>
        <w:t>мечание: н/д -  нет данных.</w:t>
      </w:r>
    </w:p>
    <w:p w:rsidR="00A1136F" w:rsidRPr="00042268" w:rsidRDefault="00A1136F" w:rsidP="00847628">
      <w:pPr>
        <w:ind w:firstLine="709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Водонапорные станции на сетях централизованного водоснабжения ООО «Аквалидер» отсутствуют.</w:t>
      </w:r>
    </w:p>
    <w:p w:rsidR="00A1136F" w:rsidRPr="00042268" w:rsidRDefault="00A1136F" w:rsidP="0084762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Удельный расход электрической энергии, потребляемой в технологическом процессе подачи питьевой воды потребителю, на единицу объема воды, отпускаемой в сеть, пр</w:t>
      </w:r>
      <w:r w:rsidR="00ED52C9" w:rsidRPr="00042268">
        <w:rPr>
          <w:rFonts w:ascii="Times New Roman" w:hAnsi="Times New Roman" w:cs="Times New Roman"/>
        </w:rPr>
        <w:t>ед</w:t>
      </w:r>
      <w:r w:rsidR="00847628" w:rsidRPr="00042268">
        <w:rPr>
          <w:rFonts w:ascii="Times New Roman" w:hAnsi="Times New Roman" w:cs="Times New Roman"/>
        </w:rPr>
        <w:t xml:space="preserve">ставлен в таблице </w:t>
      </w:r>
      <w:r w:rsidR="003F7DBD">
        <w:rPr>
          <w:rFonts w:ascii="Times New Roman" w:hAnsi="Times New Roman" w:cs="Times New Roman"/>
        </w:rPr>
        <w:t>6</w:t>
      </w:r>
      <w:r w:rsidRPr="00042268">
        <w:rPr>
          <w:rFonts w:ascii="Times New Roman" w:hAnsi="Times New Roman" w:cs="Times New Roman"/>
        </w:rPr>
        <w:t>.</w:t>
      </w:r>
    </w:p>
    <w:p w:rsidR="00D345CE" w:rsidRDefault="00D345CE" w:rsidP="004C0D1B">
      <w:pPr>
        <w:pStyle w:val="05"/>
      </w:pPr>
    </w:p>
    <w:p w:rsidR="00A1136F" w:rsidRDefault="00847628" w:rsidP="004C0D1B">
      <w:pPr>
        <w:pStyle w:val="05"/>
        <w:rPr>
          <w:b/>
        </w:rPr>
      </w:pPr>
      <w:bookmarkStart w:id="55" w:name="_Toc145942377"/>
      <w:r w:rsidRPr="00042268">
        <w:t xml:space="preserve">Таблица </w:t>
      </w:r>
      <w:r w:rsidR="003F7DBD">
        <w:t>6</w:t>
      </w:r>
      <w:r w:rsidRPr="00042268">
        <w:t>.</w:t>
      </w:r>
      <w:r w:rsidR="00A1136F" w:rsidRPr="00042268">
        <w:t xml:space="preserve"> </w:t>
      </w:r>
      <w:r w:rsidR="00A1136F" w:rsidRPr="005A61E2">
        <w:rPr>
          <w:b/>
        </w:rPr>
        <w:t>Удельный расход электрической энергии, потребляемой в технологическом процессе подачи питьевой воды потребителю, на единицу объема воды, отпускаемой в сеть</w:t>
      </w:r>
      <w:r w:rsidR="001C3287" w:rsidRPr="005A61E2">
        <w:rPr>
          <w:b/>
        </w:rPr>
        <w:t xml:space="preserve"> (ООО «Аквалидер»)</w:t>
      </w:r>
      <w:bookmarkEnd w:id="55"/>
    </w:p>
    <w:p w:rsidR="00D345CE" w:rsidRPr="005A61E2" w:rsidRDefault="00D345CE" w:rsidP="004C0D1B">
      <w:pPr>
        <w:pStyle w:val="05"/>
        <w:rPr>
          <w:b/>
        </w:rPr>
      </w:pPr>
    </w:p>
    <w:tbl>
      <w:tblPr>
        <w:tblW w:w="9651" w:type="dxa"/>
        <w:tblInd w:w="96" w:type="dxa"/>
        <w:tblLook w:val="04A0" w:firstRow="1" w:lastRow="0" w:firstColumn="1" w:lastColumn="0" w:noHBand="0" w:noVBand="1"/>
      </w:tblPr>
      <w:tblGrid>
        <w:gridCol w:w="3698"/>
        <w:gridCol w:w="1276"/>
        <w:gridCol w:w="850"/>
        <w:gridCol w:w="851"/>
        <w:gridCol w:w="850"/>
        <w:gridCol w:w="992"/>
        <w:gridCol w:w="1134"/>
      </w:tblGrid>
      <w:tr w:rsidR="00800223" w:rsidRPr="00800223" w:rsidTr="00D345CE">
        <w:trPr>
          <w:trHeight w:val="415"/>
        </w:trPr>
        <w:tc>
          <w:tcPr>
            <w:tcW w:w="36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2018г.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2019г.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2020 г.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2021г.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2022г.</w:t>
            </w:r>
          </w:p>
        </w:tc>
      </w:tr>
      <w:tr w:rsidR="00800223" w:rsidRPr="00800223" w:rsidTr="00D345CE">
        <w:trPr>
          <w:trHeight w:val="315"/>
        </w:trPr>
        <w:tc>
          <w:tcPr>
            <w:tcW w:w="36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800223" w:rsidRPr="00800223" w:rsidTr="00D345CE">
        <w:trPr>
          <w:trHeight w:val="936"/>
        </w:trPr>
        <w:tc>
          <w:tcPr>
            <w:tcW w:w="3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Удельный расход электрической энергии, потребляемой в технологическом процессе подготовки питьевой воды, на 1 </w:t>
            </w: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куб.м</w:t>
            </w:r>
            <w:proofErr w:type="spellEnd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отпускаемой в сеть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кВтч</w:t>
            </w:r>
            <w:proofErr w:type="spellEnd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/ </w:t>
            </w: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куб.м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0,43</w:t>
            </w:r>
          </w:p>
        </w:tc>
      </w:tr>
      <w:tr w:rsidR="00800223" w:rsidRPr="00800223" w:rsidTr="00D345CE">
        <w:trPr>
          <w:trHeight w:val="1297"/>
        </w:trPr>
        <w:tc>
          <w:tcPr>
            <w:tcW w:w="36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 xml:space="preserve">Удельный расход электрической энергии, потребляемой в технологическом процессе транспортировки питьевой воды, на 1 </w:t>
            </w: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куб.м</w:t>
            </w:r>
            <w:proofErr w:type="spellEnd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, транспортируемой воды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кВтч</w:t>
            </w:r>
            <w:proofErr w:type="spellEnd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/ </w:t>
            </w: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куб.м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0223" w:rsidRPr="00800223" w:rsidRDefault="00800223" w:rsidP="00800223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0,29</w:t>
            </w:r>
          </w:p>
        </w:tc>
      </w:tr>
    </w:tbl>
    <w:p w:rsidR="00800223" w:rsidRPr="00042268" w:rsidRDefault="00800223" w:rsidP="004C0D1B">
      <w:pPr>
        <w:pStyle w:val="05"/>
      </w:pPr>
    </w:p>
    <w:p w:rsidR="00A1136F" w:rsidRPr="00042268" w:rsidRDefault="00C13F39" w:rsidP="00C13F39">
      <w:pPr>
        <w:ind w:firstLine="709"/>
        <w:jc w:val="both"/>
        <w:rPr>
          <w:rFonts w:ascii="Times New Roman" w:hAnsi="Times New Roman" w:cs="Times New Roman"/>
        </w:rPr>
      </w:pPr>
      <w:bookmarkStart w:id="56" w:name="bookmark26"/>
      <w:r w:rsidRPr="00042268">
        <w:rPr>
          <w:rFonts w:ascii="Times New Roman" w:hAnsi="Times New Roman" w:cs="Times New Roman"/>
        </w:rPr>
        <w:t xml:space="preserve">2. </w:t>
      </w:r>
      <w:r w:rsidR="00A1136F" w:rsidRPr="00042268">
        <w:rPr>
          <w:rFonts w:ascii="Times New Roman" w:hAnsi="Times New Roman" w:cs="Times New Roman"/>
        </w:rPr>
        <w:t>Насосные централизованные станции, эксплуатируемые ООО «</w:t>
      </w:r>
      <w:bookmarkEnd w:id="56"/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="00A1136F" w:rsidRPr="00042268">
        <w:rPr>
          <w:rFonts w:ascii="Times New Roman" w:hAnsi="Times New Roman" w:cs="Times New Roman"/>
        </w:rPr>
        <w:t>»</w:t>
      </w:r>
    </w:p>
    <w:p w:rsidR="00A1136F" w:rsidRPr="00042268" w:rsidRDefault="00C13F39" w:rsidP="00C13F3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таблице </w:t>
      </w:r>
      <w:r w:rsidR="00800223">
        <w:rPr>
          <w:rFonts w:ascii="Times New Roman" w:hAnsi="Times New Roman" w:cs="Times New Roman"/>
        </w:rPr>
        <w:t>7</w:t>
      </w:r>
      <w:r w:rsidR="00A1136F" w:rsidRPr="00042268">
        <w:rPr>
          <w:rFonts w:ascii="Times New Roman" w:hAnsi="Times New Roman" w:cs="Times New Roman"/>
        </w:rPr>
        <w:t xml:space="preserve"> представлен перечень насосного оборудования, установленного на водо</w:t>
      </w:r>
      <w:r w:rsidR="00A1136F" w:rsidRPr="00042268">
        <w:rPr>
          <w:rFonts w:ascii="Times New Roman" w:hAnsi="Times New Roman" w:cs="Times New Roman"/>
        </w:rPr>
        <w:softHyphen/>
        <w:t>очистных сооружениях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="00A1136F" w:rsidRPr="00042268">
        <w:rPr>
          <w:rFonts w:ascii="Times New Roman" w:hAnsi="Times New Roman" w:cs="Times New Roman"/>
        </w:rPr>
        <w:t>».</w:t>
      </w:r>
    </w:p>
    <w:p w:rsidR="00C07FF4" w:rsidRDefault="00C07FF4" w:rsidP="004C0D1B">
      <w:pPr>
        <w:pStyle w:val="05"/>
      </w:pPr>
    </w:p>
    <w:p w:rsidR="00A1136F" w:rsidRDefault="00C13F39" w:rsidP="004C0D1B">
      <w:pPr>
        <w:pStyle w:val="05"/>
        <w:rPr>
          <w:b/>
        </w:rPr>
      </w:pPr>
      <w:bookmarkStart w:id="57" w:name="_Toc145942378"/>
      <w:r w:rsidRPr="00042268">
        <w:t xml:space="preserve">Таблица </w:t>
      </w:r>
      <w:r w:rsidR="00800223">
        <w:t>7</w:t>
      </w:r>
      <w:r w:rsidRPr="00042268">
        <w:t xml:space="preserve">. </w:t>
      </w:r>
      <w:r w:rsidR="00A1136F" w:rsidRPr="005A61E2">
        <w:rPr>
          <w:b/>
        </w:rPr>
        <w:t>Перечень насосного оборудования, установленного на ВОС</w:t>
      </w:r>
      <w:r w:rsidR="007B6116" w:rsidRPr="005A61E2">
        <w:rPr>
          <w:b/>
        </w:rPr>
        <w:t>-2000</w:t>
      </w:r>
      <w:r w:rsidR="00A1136F" w:rsidRPr="005A61E2">
        <w:rPr>
          <w:b/>
        </w:rPr>
        <w:t xml:space="preserve"> </w:t>
      </w:r>
      <w:r w:rsidR="00D4177C" w:rsidRPr="005A61E2">
        <w:rPr>
          <w:b/>
        </w:rPr>
        <w:t>ООО «</w:t>
      </w:r>
      <w:proofErr w:type="spellStart"/>
      <w:r w:rsidR="00D4177C" w:rsidRPr="005A61E2">
        <w:rPr>
          <w:b/>
        </w:rPr>
        <w:t>КонцессКом</w:t>
      </w:r>
      <w:proofErr w:type="spellEnd"/>
      <w:r w:rsidR="00D4177C" w:rsidRPr="005A61E2">
        <w:rPr>
          <w:b/>
        </w:rPr>
        <w:t>»</w:t>
      </w:r>
      <w:bookmarkEnd w:id="57"/>
    </w:p>
    <w:p w:rsidR="00C07FF4" w:rsidRPr="005A61E2" w:rsidRDefault="00C07FF4" w:rsidP="004C0D1B">
      <w:pPr>
        <w:pStyle w:val="05"/>
        <w:rPr>
          <w:b/>
        </w:rPr>
      </w:pPr>
    </w:p>
    <w:tbl>
      <w:tblPr>
        <w:tblW w:w="9919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8"/>
        <w:gridCol w:w="1707"/>
        <w:gridCol w:w="1134"/>
        <w:gridCol w:w="1412"/>
        <w:gridCol w:w="856"/>
        <w:gridCol w:w="1270"/>
        <w:gridCol w:w="1276"/>
        <w:gridCol w:w="856"/>
      </w:tblGrid>
      <w:tr w:rsidR="00A1136F" w:rsidRPr="00042268" w:rsidTr="00C13F39">
        <w:trPr>
          <w:trHeight w:val="787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Производительность, м</w:t>
            </w:r>
            <w:r w:rsidR="00C13F39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. куб в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час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Напор,</w:t>
            </w:r>
          </w:p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C13F39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Мощность эл. двига</w:t>
            </w:r>
            <w:r w:rsidR="00A1136F" w:rsidRPr="00042268">
              <w:rPr>
                <w:rFonts w:ascii="Times New Roman" w:hAnsi="Times New Roman" w:cs="Times New Roman"/>
                <w:sz w:val="20"/>
                <w:szCs w:val="20"/>
              </w:rPr>
              <w:t>теля, кВт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Частота вращения, об/мин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 установки</w:t>
            </w:r>
          </w:p>
        </w:tc>
      </w:tr>
      <w:tr w:rsidR="00A1136F" w:rsidRPr="00042268" w:rsidTr="00C13F39">
        <w:trPr>
          <w:trHeight w:val="250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рабочий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КМ100-65-200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2900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4C2D52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A1136F" w:rsidRPr="00042268" w:rsidTr="00C13F39">
        <w:trPr>
          <w:trHeight w:val="250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Промывочный насос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К150-125-250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4C2D52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1460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4C2D52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A1136F" w:rsidRPr="00042268" w:rsidTr="00C13F39">
        <w:trPr>
          <w:trHeight w:val="250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взрыхляющий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ВКС 2/26А-УЗЛ1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7,2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4,6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1450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4C2D52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</w:tr>
      <w:tr w:rsidR="0047289A" w:rsidRPr="00042268" w:rsidTr="00C13F39">
        <w:trPr>
          <w:trHeight w:val="250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дозировочный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НД 25/40 К 14В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0,025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AA41A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</w:tr>
      <w:tr w:rsidR="0047289A" w:rsidRPr="00042268" w:rsidTr="00C13F39">
        <w:trPr>
          <w:trHeight w:val="254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4728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доз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аторный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47289A">
              <w:rPr>
                <w:rFonts w:ascii="Times New Roman" w:hAnsi="Times New Roman" w:cs="Times New Roman"/>
                <w:sz w:val="20"/>
                <w:szCs w:val="20"/>
              </w:rPr>
              <w:t>Tekna</w:t>
            </w:r>
            <w:proofErr w:type="spellEnd"/>
            <w:r w:rsidRPr="0047289A">
              <w:rPr>
                <w:rFonts w:ascii="Times New Roman" w:hAnsi="Times New Roman" w:cs="Times New Roman"/>
                <w:sz w:val="20"/>
                <w:szCs w:val="20"/>
              </w:rPr>
              <w:t xml:space="preserve"> EVO TPG800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47289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0,007-0,018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AA41A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7289A" w:rsidRPr="00042268" w:rsidRDefault="0047289A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</w:tr>
      <w:tr w:rsidR="00800223" w:rsidRPr="00042268" w:rsidTr="00800223">
        <w:trPr>
          <w:trHeight w:val="254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сетевой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1Д200/90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2900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</w:tr>
      <w:tr w:rsidR="00800223" w:rsidRPr="00042268" w:rsidTr="00800223">
        <w:trPr>
          <w:trHeight w:val="254"/>
          <w:jc w:val="center"/>
        </w:trPr>
        <w:tc>
          <w:tcPr>
            <w:tcW w:w="1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Насос сетевой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Е50/50М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2900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00223" w:rsidRPr="00042268" w:rsidRDefault="00800223" w:rsidP="0080022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2010</w:t>
            </w:r>
          </w:p>
        </w:tc>
      </w:tr>
    </w:tbl>
    <w:p w:rsidR="00800223" w:rsidRDefault="00800223" w:rsidP="00C13F39">
      <w:pPr>
        <w:ind w:firstLine="709"/>
        <w:jc w:val="both"/>
        <w:rPr>
          <w:rFonts w:ascii="Times New Roman" w:hAnsi="Times New Roman" w:cs="Times New Roman"/>
        </w:rPr>
      </w:pPr>
    </w:p>
    <w:p w:rsidR="00A1136F" w:rsidRPr="00042268" w:rsidRDefault="00A1136F" w:rsidP="00C13F3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Водонапорные станции на сетях централизованного водоснабжения </w:t>
      </w:r>
      <w:r w:rsidR="00D4177C" w:rsidRPr="00042268">
        <w:rPr>
          <w:rFonts w:ascii="Times New Roman" w:hAnsi="Times New Roman" w:cs="Times New Roman"/>
        </w:rPr>
        <w:t>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D4177C" w:rsidRPr="00042268">
        <w:rPr>
          <w:rFonts w:ascii="Times New Roman" w:hAnsi="Times New Roman" w:cs="Times New Roman"/>
        </w:rPr>
        <w:t>»</w:t>
      </w:r>
      <w:r w:rsidRPr="00042268">
        <w:rPr>
          <w:rFonts w:ascii="Times New Roman" w:hAnsi="Times New Roman" w:cs="Times New Roman"/>
        </w:rPr>
        <w:t xml:space="preserve"> отсутствуют.</w:t>
      </w:r>
    </w:p>
    <w:p w:rsidR="00AA41A5" w:rsidRDefault="00AA41A5" w:rsidP="00C403A5">
      <w:pPr>
        <w:pStyle w:val="04"/>
      </w:pPr>
      <w:bookmarkStart w:id="58" w:name="_Toc121474635"/>
      <w:bookmarkStart w:id="59" w:name="_Toc121474916"/>
    </w:p>
    <w:p w:rsidR="00AA41A5" w:rsidRDefault="00AA41A5" w:rsidP="00AA41A5">
      <w:pPr>
        <w:pStyle w:val="05"/>
        <w:rPr>
          <w:b/>
        </w:rPr>
      </w:pPr>
      <w:bookmarkStart w:id="60" w:name="_Toc145942379"/>
      <w:r w:rsidRPr="00042268">
        <w:t xml:space="preserve">Таблица </w:t>
      </w:r>
      <w:r>
        <w:t>8</w:t>
      </w:r>
      <w:r w:rsidRPr="00042268">
        <w:t xml:space="preserve">. </w:t>
      </w:r>
      <w:r w:rsidRPr="005A61E2">
        <w:rPr>
          <w:b/>
        </w:rPr>
        <w:t>Удельный расход электрической энергии, потребляемой в технологическом процессе подачи питьевой воды потребителю, на единицу объема воды, отпускаемой в сеть</w:t>
      </w:r>
      <w:r w:rsidR="001C3287" w:rsidRPr="005A61E2">
        <w:rPr>
          <w:b/>
        </w:rPr>
        <w:t xml:space="preserve"> (ООО «</w:t>
      </w:r>
      <w:proofErr w:type="spellStart"/>
      <w:r w:rsidR="001C3287" w:rsidRPr="005A61E2">
        <w:rPr>
          <w:b/>
        </w:rPr>
        <w:t>КонцессКом</w:t>
      </w:r>
      <w:proofErr w:type="spellEnd"/>
      <w:r w:rsidR="001C3287" w:rsidRPr="005A61E2">
        <w:rPr>
          <w:b/>
        </w:rPr>
        <w:t>»)</w:t>
      </w:r>
      <w:bookmarkEnd w:id="60"/>
    </w:p>
    <w:p w:rsidR="00C07FF4" w:rsidRPr="005A61E2" w:rsidRDefault="00C07FF4" w:rsidP="00AA41A5">
      <w:pPr>
        <w:pStyle w:val="05"/>
        <w:rPr>
          <w:b/>
        </w:rPr>
      </w:pPr>
    </w:p>
    <w:tbl>
      <w:tblPr>
        <w:tblW w:w="9793" w:type="dxa"/>
        <w:tblInd w:w="96" w:type="dxa"/>
        <w:tblLook w:val="04A0" w:firstRow="1" w:lastRow="0" w:firstColumn="1" w:lastColumn="0" w:noHBand="0" w:noVBand="1"/>
      </w:tblPr>
      <w:tblGrid>
        <w:gridCol w:w="3280"/>
        <w:gridCol w:w="1694"/>
        <w:gridCol w:w="850"/>
        <w:gridCol w:w="992"/>
        <w:gridCol w:w="851"/>
        <w:gridCol w:w="992"/>
        <w:gridCol w:w="1134"/>
      </w:tblGrid>
      <w:tr w:rsidR="00AA41A5" w:rsidRPr="00800223" w:rsidTr="00D345CE">
        <w:trPr>
          <w:trHeight w:val="415"/>
        </w:trPr>
        <w:tc>
          <w:tcPr>
            <w:tcW w:w="3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1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2018г.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2019г.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2020 г.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2021г.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00223">
              <w:rPr>
                <w:rFonts w:ascii="Times New Roman" w:eastAsia="Times New Roman" w:hAnsi="Times New Roman" w:cs="Times New Roman"/>
                <w:sz w:val="20"/>
                <w:szCs w:val="20"/>
              </w:rPr>
              <w:t>Факт 2022г.</w:t>
            </w:r>
          </w:p>
        </w:tc>
      </w:tr>
      <w:tr w:rsidR="00AA41A5" w:rsidRPr="00800223" w:rsidTr="00D345CE">
        <w:trPr>
          <w:trHeight w:val="315"/>
        </w:trPr>
        <w:tc>
          <w:tcPr>
            <w:tcW w:w="32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AA41A5" w:rsidRPr="00800223" w:rsidTr="00D345CE">
        <w:trPr>
          <w:trHeight w:val="936"/>
        </w:trPr>
        <w:tc>
          <w:tcPr>
            <w:tcW w:w="3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Удельный расход электрической энергии, потребляемой в технологическом процессе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добычи,</w:t>
            </w: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подготовки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и подачи питьевой воды</w:t>
            </w:r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отпускаемой в сеть на 1 </w:t>
            </w: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куб.м</w:t>
            </w:r>
            <w:proofErr w:type="spellEnd"/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кВтч</w:t>
            </w:r>
            <w:proofErr w:type="spellEnd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/ </w:t>
            </w:r>
            <w:proofErr w:type="spellStart"/>
            <w:r w:rsidRPr="00800223">
              <w:rPr>
                <w:rFonts w:ascii="Times New Roman" w:eastAsia="Times New Roman" w:hAnsi="Times New Roman" w:cs="Times New Roman"/>
                <w:sz w:val="18"/>
                <w:szCs w:val="18"/>
              </w:rPr>
              <w:t>куб.м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A41A5" w:rsidRP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D345CE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Pr="00AA41A5" w:rsidRDefault="00AA41A5" w:rsidP="00AA41A5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    </w:t>
            </w:r>
            <w:r w:rsidRPr="00AA41A5">
              <w:rPr>
                <w:rFonts w:ascii="Times New Roman" w:eastAsia="Times New Roman" w:hAnsi="Times New Roman" w:cs="Times New Roman"/>
                <w:sz w:val="18"/>
                <w:szCs w:val="18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AA41A5">
            <w:pPr>
              <w:jc w:val="center"/>
            </w:pPr>
            <w:r w:rsidRPr="00955F8C">
              <w:rPr>
                <w:rFonts w:ascii="Times New Roman" w:eastAsia="Times New Roman" w:hAnsi="Times New Roman" w:cs="Times New Roman"/>
                <w:sz w:val="18"/>
                <w:szCs w:val="18"/>
              </w:rPr>
              <w:t>н/д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AA41A5">
            <w:pPr>
              <w:jc w:val="center"/>
            </w:pPr>
            <w:r w:rsidRPr="00955F8C">
              <w:rPr>
                <w:rFonts w:ascii="Times New Roman" w:eastAsia="Times New Roman" w:hAnsi="Times New Roman" w:cs="Times New Roman"/>
                <w:sz w:val="18"/>
                <w:szCs w:val="18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AA41A5" w:rsidRDefault="00AA41A5" w:rsidP="00AA41A5">
            <w:pPr>
              <w:jc w:val="center"/>
            </w:pPr>
            <w:r w:rsidRPr="00955F8C">
              <w:rPr>
                <w:rFonts w:ascii="Times New Roman" w:eastAsia="Times New Roman" w:hAnsi="Times New Roman" w:cs="Times New Roman"/>
                <w:sz w:val="18"/>
                <w:szCs w:val="18"/>
              </w:rPr>
              <w:t>н/д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A41A5" w:rsidRPr="00800223" w:rsidRDefault="00AA41A5" w:rsidP="00AA41A5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7,1</w:t>
            </w:r>
          </w:p>
        </w:tc>
      </w:tr>
    </w:tbl>
    <w:p w:rsidR="00601520" w:rsidRDefault="00601520" w:rsidP="00C403A5">
      <w:pPr>
        <w:pStyle w:val="04"/>
      </w:pPr>
      <w:bookmarkStart w:id="61" w:name="_Toc145942321"/>
      <w:r>
        <w:t>Насосное оборудование, установленное на ВОС 8000 и ВОС 2000, обеспечивает требуемый  уровень давления в водопроводных сетях.</w:t>
      </w:r>
      <w:bookmarkEnd w:id="61"/>
    </w:p>
    <w:p w:rsidR="00601520" w:rsidRDefault="00601520" w:rsidP="00C403A5">
      <w:pPr>
        <w:pStyle w:val="04"/>
      </w:pPr>
    </w:p>
    <w:p w:rsidR="00A1136F" w:rsidRPr="00042268" w:rsidRDefault="004F2891" w:rsidP="00C403A5">
      <w:pPr>
        <w:pStyle w:val="04"/>
      </w:pPr>
      <w:bookmarkStart w:id="62" w:name="_Toc145942322"/>
      <w:r w:rsidRPr="00042268">
        <w:t>1.4.4.</w:t>
      </w:r>
      <w:r w:rsidR="00A1136F" w:rsidRPr="00042268">
        <w:t xml:space="preserve"> 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</w:r>
      <w:bookmarkEnd w:id="58"/>
      <w:bookmarkEnd w:id="59"/>
      <w:r w:rsidR="00601520">
        <w:t>.</w:t>
      </w:r>
      <w:bookmarkEnd w:id="62"/>
    </w:p>
    <w:p w:rsidR="00A1136F" w:rsidRPr="00042268" w:rsidRDefault="00CD043B" w:rsidP="00CE73D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1. </w:t>
      </w:r>
      <w:r w:rsidR="00A1136F" w:rsidRPr="00042268">
        <w:rPr>
          <w:rFonts w:ascii="Times New Roman" w:hAnsi="Times New Roman" w:cs="Times New Roman"/>
        </w:rPr>
        <w:t>В зоне действия ВОС</w:t>
      </w:r>
      <w:r w:rsidR="00C66F4B">
        <w:rPr>
          <w:rFonts w:ascii="Times New Roman" w:hAnsi="Times New Roman" w:cs="Times New Roman"/>
        </w:rPr>
        <w:t xml:space="preserve"> 8000</w:t>
      </w:r>
      <w:r w:rsidR="00A1136F" w:rsidRPr="00042268">
        <w:rPr>
          <w:rFonts w:ascii="Times New Roman" w:hAnsi="Times New Roman" w:cs="Times New Roman"/>
        </w:rPr>
        <w:t>, эксплуатируем</w:t>
      </w:r>
      <w:r w:rsidR="00B55CF8">
        <w:rPr>
          <w:rFonts w:ascii="Times New Roman" w:hAnsi="Times New Roman" w:cs="Times New Roman"/>
        </w:rPr>
        <w:t xml:space="preserve">ых </w:t>
      </w:r>
      <w:r w:rsidR="00A1136F" w:rsidRPr="00042268">
        <w:rPr>
          <w:rFonts w:ascii="Times New Roman" w:hAnsi="Times New Roman" w:cs="Times New Roman"/>
        </w:rPr>
        <w:t xml:space="preserve">ООО «Аквалидер», находятся 45,63 </w:t>
      </w:r>
      <w:r w:rsidR="00C66F4B" w:rsidRPr="00042268">
        <w:rPr>
          <w:rFonts w:ascii="Times New Roman" w:hAnsi="Times New Roman" w:cs="Times New Roman"/>
        </w:rPr>
        <w:t>водопроводных сетей</w:t>
      </w:r>
      <w:r w:rsidR="00C66F4B">
        <w:rPr>
          <w:rFonts w:ascii="Times New Roman" w:hAnsi="Times New Roman" w:cs="Times New Roman"/>
        </w:rPr>
        <w:t>, в том числе в  наход</w:t>
      </w:r>
      <w:r w:rsidR="00B55CF8">
        <w:rPr>
          <w:rFonts w:ascii="Times New Roman" w:hAnsi="Times New Roman" w:cs="Times New Roman"/>
        </w:rPr>
        <w:t xml:space="preserve">ящихся в эксплуатационной ответственности </w:t>
      </w:r>
      <w:r w:rsidR="00C66F4B">
        <w:rPr>
          <w:rFonts w:ascii="Times New Roman" w:hAnsi="Times New Roman" w:cs="Times New Roman"/>
        </w:rPr>
        <w:t>организаци</w:t>
      </w:r>
      <w:r w:rsidR="00B55CF8">
        <w:rPr>
          <w:rFonts w:ascii="Times New Roman" w:hAnsi="Times New Roman" w:cs="Times New Roman"/>
        </w:rPr>
        <w:t>и</w:t>
      </w:r>
      <w:r w:rsidR="00C66F4B">
        <w:rPr>
          <w:rFonts w:ascii="Times New Roman" w:hAnsi="Times New Roman" w:cs="Times New Roman"/>
        </w:rPr>
        <w:t>, осуществляющей холодное водоснабжение</w:t>
      </w:r>
      <w:r w:rsidR="00CE73DA">
        <w:rPr>
          <w:rFonts w:ascii="Times New Roman" w:hAnsi="Times New Roman" w:cs="Times New Roman"/>
        </w:rPr>
        <w:t xml:space="preserve"> 28,06 км.</w:t>
      </w:r>
      <w:r w:rsidR="00A1136F" w:rsidRPr="00042268">
        <w:rPr>
          <w:rFonts w:ascii="Times New Roman" w:hAnsi="Times New Roman" w:cs="Times New Roman"/>
        </w:rPr>
        <w:t xml:space="preserve"> </w:t>
      </w:r>
      <w:r w:rsidR="00B55CF8">
        <w:rPr>
          <w:rFonts w:ascii="Times New Roman" w:hAnsi="Times New Roman" w:cs="Times New Roman"/>
        </w:rPr>
        <w:t xml:space="preserve">Сети водоснабжения выполнены из стальных </w:t>
      </w:r>
      <w:proofErr w:type="spellStart"/>
      <w:r w:rsidR="00CE73DA">
        <w:rPr>
          <w:rFonts w:ascii="Times New Roman" w:hAnsi="Times New Roman" w:cs="Times New Roman"/>
        </w:rPr>
        <w:t>водогазопроводных</w:t>
      </w:r>
      <w:proofErr w:type="spellEnd"/>
      <w:r w:rsidR="00CE73DA">
        <w:rPr>
          <w:rFonts w:ascii="Times New Roman" w:hAnsi="Times New Roman" w:cs="Times New Roman"/>
        </w:rPr>
        <w:t xml:space="preserve"> </w:t>
      </w:r>
      <w:r w:rsidR="00B55CF8">
        <w:rPr>
          <w:rFonts w:ascii="Times New Roman" w:hAnsi="Times New Roman" w:cs="Times New Roman"/>
        </w:rPr>
        <w:t>труб пр</w:t>
      </w:r>
      <w:r w:rsidR="00CE73DA">
        <w:rPr>
          <w:rFonts w:ascii="Times New Roman" w:hAnsi="Times New Roman" w:cs="Times New Roman"/>
        </w:rPr>
        <w:t>еи</w:t>
      </w:r>
      <w:r w:rsidR="00B55CF8">
        <w:rPr>
          <w:rFonts w:ascii="Times New Roman" w:hAnsi="Times New Roman" w:cs="Times New Roman"/>
        </w:rPr>
        <w:t xml:space="preserve">мущественно в ППУ изоляции, </w:t>
      </w:r>
      <w:r w:rsidR="00CE73DA">
        <w:rPr>
          <w:rFonts w:ascii="Times New Roman" w:hAnsi="Times New Roman" w:cs="Times New Roman"/>
        </w:rPr>
        <w:t xml:space="preserve">проложенных </w:t>
      </w:r>
      <w:proofErr w:type="spellStart"/>
      <w:r w:rsidR="00B55CF8">
        <w:rPr>
          <w:rFonts w:ascii="Times New Roman" w:hAnsi="Times New Roman" w:cs="Times New Roman"/>
        </w:rPr>
        <w:t>подземно</w:t>
      </w:r>
      <w:proofErr w:type="spellEnd"/>
      <w:r w:rsidR="00B55CF8">
        <w:rPr>
          <w:rFonts w:ascii="Times New Roman" w:hAnsi="Times New Roman" w:cs="Times New Roman"/>
        </w:rPr>
        <w:t xml:space="preserve">, </w:t>
      </w:r>
      <w:proofErr w:type="spellStart"/>
      <w:r w:rsidR="00B55CF8">
        <w:rPr>
          <w:rFonts w:ascii="Times New Roman" w:hAnsi="Times New Roman" w:cs="Times New Roman"/>
        </w:rPr>
        <w:t>бесканально</w:t>
      </w:r>
      <w:proofErr w:type="spellEnd"/>
      <w:r w:rsidR="00B55CF8">
        <w:rPr>
          <w:rFonts w:ascii="Times New Roman" w:hAnsi="Times New Roman" w:cs="Times New Roman"/>
        </w:rPr>
        <w:t>.</w:t>
      </w:r>
      <w:r w:rsidR="00CE73DA">
        <w:rPr>
          <w:rFonts w:ascii="Times New Roman" w:hAnsi="Times New Roman" w:cs="Times New Roman"/>
        </w:rPr>
        <w:t xml:space="preserve"> </w:t>
      </w:r>
    </w:p>
    <w:p w:rsidR="00A1136F" w:rsidRPr="00042268" w:rsidRDefault="00A1136F" w:rsidP="00997C4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Распределение водопроводных сетей в зоне действия ВОС, эксплуатируемых ООО «Аквалидер», по назначению водопроводных</w:t>
      </w:r>
      <w:r w:rsidR="00C13F39" w:rsidRPr="00042268">
        <w:rPr>
          <w:rFonts w:ascii="Times New Roman" w:hAnsi="Times New Roman" w:cs="Times New Roman"/>
        </w:rPr>
        <w:t xml:space="preserve"> сетей представлено в таблице </w:t>
      </w:r>
      <w:r w:rsidR="007F240F">
        <w:rPr>
          <w:rFonts w:ascii="Times New Roman" w:hAnsi="Times New Roman" w:cs="Times New Roman"/>
        </w:rPr>
        <w:t>9</w:t>
      </w:r>
      <w:r w:rsidRPr="00042268">
        <w:rPr>
          <w:rFonts w:ascii="Times New Roman" w:hAnsi="Times New Roman" w:cs="Times New Roman"/>
        </w:rPr>
        <w:t>.</w:t>
      </w:r>
    </w:p>
    <w:p w:rsidR="00334905" w:rsidRDefault="00334905" w:rsidP="004C0D1B">
      <w:pPr>
        <w:pStyle w:val="05"/>
      </w:pPr>
      <w:bookmarkStart w:id="63" w:name="_Toc121481183"/>
    </w:p>
    <w:p w:rsidR="00A1136F" w:rsidRDefault="00C13F39" w:rsidP="004C0D1B">
      <w:pPr>
        <w:pStyle w:val="05"/>
        <w:rPr>
          <w:b/>
        </w:rPr>
      </w:pPr>
      <w:bookmarkStart w:id="64" w:name="_Toc145942380"/>
      <w:r w:rsidRPr="00042268">
        <w:lastRenderedPageBreak/>
        <w:t xml:space="preserve">Таблица </w:t>
      </w:r>
      <w:r w:rsidR="007F240F">
        <w:t>9</w:t>
      </w:r>
      <w:r w:rsidRPr="00042268">
        <w:t xml:space="preserve">. </w:t>
      </w:r>
      <w:bookmarkEnd w:id="63"/>
      <w:r w:rsidR="00C36D46" w:rsidRPr="005A61E2">
        <w:rPr>
          <w:b/>
        </w:rPr>
        <w:t xml:space="preserve">Сети </w:t>
      </w:r>
      <w:r w:rsidR="004A65B9" w:rsidRPr="005A61E2">
        <w:rPr>
          <w:b/>
        </w:rPr>
        <w:t>водоснабжения,</w:t>
      </w:r>
      <w:r w:rsidR="00C36D46" w:rsidRPr="005A61E2">
        <w:rPr>
          <w:b/>
        </w:rPr>
        <w:t xml:space="preserve"> эксплуатируемые ООО </w:t>
      </w:r>
      <w:r w:rsidR="004A65B9" w:rsidRPr="005A61E2">
        <w:rPr>
          <w:b/>
        </w:rPr>
        <w:t>«</w:t>
      </w:r>
      <w:r w:rsidR="00C36D46" w:rsidRPr="005A61E2">
        <w:rPr>
          <w:b/>
        </w:rPr>
        <w:t>Аквалидер</w:t>
      </w:r>
      <w:r w:rsidR="004A65B9" w:rsidRPr="005A61E2">
        <w:rPr>
          <w:b/>
        </w:rPr>
        <w:t>»</w:t>
      </w:r>
      <w:bookmarkEnd w:id="64"/>
    </w:p>
    <w:p w:rsidR="00C07FF4" w:rsidRPr="005A61E2" w:rsidRDefault="00C07FF4" w:rsidP="004C0D1B">
      <w:pPr>
        <w:pStyle w:val="05"/>
        <w:rPr>
          <w:b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1"/>
        <w:gridCol w:w="2835"/>
        <w:gridCol w:w="2548"/>
      </w:tblGrid>
      <w:tr w:rsidR="00A1136F" w:rsidRPr="00042268" w:rsidTr="00C13F39">
        <w:trPr>
          <w:trHeight w:val="250"/>
          <w:jc w:val="center"/>
        </w:trPr>
        <w:tc>
          <w:tcPr>
            <w:tcW w:w="4251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Объекты водоснабжения</w:t>
            </w:r>
          </w:p>
        </w:tc>
        <w:tc>
          <w:tcPr>
            <w:tcW w:w="53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Протяженность, </w:t>
            </w:r>
            <w:r w:rsidR="00C36D46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</w:p>
        </w:tc>
      </w:tr>
      <w:tr w:rsidR="00A1136F" w:rsidRPr="00042268" w:rsidTr="00C13F39">
        <w:trPr>
          <w:trHeight w:val="254"/>
          <w:jc w:val="center"/>
        </w:trPr>
        <w:tc>
          <w:tcPr>
            <w:tcW w:w="425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питьевого водоснабжения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технического водоснабжения</w:t>
            </w:r>
          </w:p>
        </w:tc>
      </w:tr>
      <w:tr w:rsidR="00A1136F" w:rsidRPr="00042268" w:rsidTr="00C13F39">
        <w:trPr>
          <w:trHeight w:val="250"/>
          <w:jc w:val="center"/>
        </w:trPr>
        <w:tc>
          <w:tcPr>
            <w:tcW w:w="4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Водоводы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C36D46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1136F" w:rsidRPr="00042268" w:rsidRDefault="00A1136F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347D31" w:rsidRPr="00042268" w:rsidTr="00C13F39">
        <w:trPr>
          <w:trHeight w:val="250"/>
          <w:jc w:val="center"/>
        </w:trPr>
        <w:tc>
          <w:tcPr>
            <w:tcW w:w="4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347D31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Ули</w:t>
            </w:r>
            <w:r w:rsidR="00C13F39" w:rsidRPr="00042268">
              <w:rPr>
                <w:rFonts w:ascii="Times New Roman" w:hAnsi="Times New Roman" w:cs="Times New Roman"/>
                <w:sz w:val="20"/>
                <w:szCs w:val="20"/>
              </w:rPr>
              <w:t>чные (магистральные) водопровод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ные сети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C36D46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10,2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347D31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347D31" w:rsidRPr="00042268" w:rsidTr="00C13F39">
        <w:trPr>
          <w:trHeight w:val="250"/>
          <w:jc w:val="center"/>
        </w:trPr>
        <w:tc>
          <w:tcPr>
            <w:tcW w:w="4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347D31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Внутриквартальные (распределительные) водопроводные сети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C36D46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13,86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347D31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347D31" w:rsidRPr="00042268" w:rsidTr="00C13F39">
        <w:trPr>
          <w:trHeight w:val="250"/>
          <w:jc w:val="center"/>
        </w:trPr>
        <w:tc>
          <w:tcPr>
            <w:tcW w:w="4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347D31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Итого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C36D46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28,06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7D31" w:rsidRPr="00042268" w:rsidRDefault="00347D31" w:rsidP="00C13F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:rsidR="00B55CF8" w:rsidRPr="00042268" w:rsidRDefault="00601520" w:rsidP="00B55CF8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Средний износ водопроводных сетей составляет 46,5 %. </w:t>
      </w:r>
      <w:r w:rsidR="00B55CF8" w:rsidRPr="00042268">
        <w:rPr>
          <w:rFonts w:ascii="Times New Roman" w:hAnsi="Times New Roman" w:cs="Times New Roman"/>
        </w:rPr>
        <w:t>Согласно данным, полученным от ООО «Аквалидер»,</w:t>
      </w:r>
      <w:r w:rsidR="00487405">
        <w:rPr>
          <w:rFonts w:ascii="Times New Roman" w:hAnsi="Times New Roman" w:cs="Times New Roman"/>
        </w:rPr>
        <w:t xml:space="preserve"> в период </w:t>
      </w:r>
      <w:r w:rsidR="00B55CF8" w:rsidRPr="00042268">
        <w:rPr>
          <w:rFonts w:ascii="Times New Roman" w:hAnsi="Times New Roman" w:cs="Times New Roman"/>
        </w:rPr>
        <w:t xml:space="preserve"> с 201</w:t>
      </w:r>
      <w:r w:rsidR="00B55CF8">
        <w:rPr>
          <w:rFonts w:ascii="Times New Roman" w:hAnsi="Times New Roman" w:cs="Times New Roman"/>
        </w:rPr>
        <w:t>3 по 2022</w:t>
      </w:r>
      <w:r w:rsidR="00B55CF8" w:rsidRPr="00042268">
        <w:rPr>
          <w:rFonts w:ascii="Times New Roman" w:hAnsi="Times New Roman" w:cs="Times New Roman"/>
        </w:rPr>
        <w:t xml:space="preserve"> год аварий, повреждений на обслуживаемых данной организацией сетях холодного водоснабжения не происходило.</w:t>
      </w:r>
      <w:r w:rsidR="00487405">
        <w:rPr>
          <w:rFonts w:ascii="Times New Roman" w:hAnsi="Times New Roman" w:cs="Times New Roman"/>
        </w:rPr>
        <w:t xml:space="preserve"> Сети водоснабжения, эксплуатируемые ООО «Аквалидер», позволяют обеспечить качество воды  в процессе транспортировки. </w:t>
      </w:r>
    </w:p>
    <w:p w:rsidR="00A1136F" w:rsidRPr="00042268" w:rsidRDefault="00A1136F" w:rsidP="00814283">
      <w:pPr>
        <w:rPr>
          <w:rFonts w:ascii="Times New Roman" w:hAnsi="Times New Roman" w:cs="Times New Roman"/>
        </w:rPr>
      </w:pPr>
    </w:p>
    <w:p w:rsidR="00347D31" w:rsidRPr="00042268" w:rsidRDefault="00CD043B" w:rsidP="00CD04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2. </w:t>
      </w:r>
      <w:r w:rsidR="00347D31" w:rsidRPr="00042268">
        <w:rPr>
          <w:rFonts w:ascii="Times New Roman" w:hAnsi="Times New Roman" w:cs="Times New Roman"/>
        </w:rPr>
        <w:t>Сведения о водопроводных сетях, эксплуатируемых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="00347D31" w:rsidRPr="00042268">
        <w:rPr>
          <w:rFonts w:ascii="Times New Roman" w:hAnsi="Times New Roman" w:cs="Times New Roman"/>
        </w:rPr>
        <w:t xml:space="preserve">» в </w:t>
      </w:r>
      <w:r w:rsidR="00814283" w:rsidRPr="00042268">
        <w:rPr>
          <w:rFonts w:ascii="Times New Roman" w:hAnsi="Times New Roman" w:cs="Times New Roman"/>
        </w:rPr>
        <w:t>город</w:t>
      </w:r>
      <w:r w:rsidR="00D92EF3" w:rsidRPr="00042268">
        <w:rPr>
          <w:rFonts w:ascii="Times New Roman" w:hAnsi="Times New Roman" w:cs="Times New Roman"/>
        </w:rPr>
        <w:t>е</w:t>
      </w:r>
      <w:r w:rsidR="00347D31" w:rsidRPr="00042268">
        <w:rPr>
          <w:rFonts w:ascii="Times New Roman" w:hAnsi="Times New Roman" w:cs="Times New Roman"/>
        </w:rPr>
        <w:t xml:space="preserve"> Покачи составлены по информации,</w:t>
      </w:r>
      <w:r w:rsidR="00A62D26">
        <w:rPr>
          <w:rFonts w:ascii="Times New Roman" w:hAnsi="Times New Roman" w:cs="Times New Roman"/>
        </w:rPr>
        <w:t xml:space="preserve"> </w:t>
      </w:r>
      <w:r w:rsidR="00347D31" w:rsidRPr="00042268">
        <w:rPr>
          <w:rFonts w:ascii="Times New Roman" w:hAnsi="Times New Roman" w:cs="Times New Roman"/>
        </w:rPr>
        <w:t xml:space="preserve"> полученной от организации и приведены в таблице 1</w:t>
      </w:r>
      <w:r w:rsidR="00B55CF8">
        <w:rPr>
          <w:rFonts w:ascii="Times New Roman" w:hAnsi="Times New Roman" w:cs="Times New Roman"/>
        </w:rPr>
        <w:t>0</w:t>
      </w:r>
      <w:r w:rsidR="00347D31" w:rsidRPr="00042268">
        <w:rPr>
          <w:rFonts w:ascii="Times New Roman" w:hAnsi="Times New Roman" w:cs="Times New Roman"/>
        </w:rPr>
        <w:t>.</w:t>
      </w:r>
    </w:p>
    <w:p w:rsidR="005A61E2" w:rsidRDefault="005A61E2" w:rsidP="004C0D1B">
      <w:pPr>
        <w:pStyle w:val="05"/>
      </w:pPr>
    </w:p>
    <w:p w:rsidR="0092692C" w:rsidRDefault="00CD043B" w:rsidP="004C0D1B">
      <w:pPr>
        <w:pStyle w:val="05"/>
        <w:rPr>
          <w:b/>
        </w:rPr>
      </w:pPr>
      <w:bookmarkStart w:id="65" w:name="_Toc145942381"/>
      <w:r w:rsidRPr="00042268">
        <w:t xml:space="preserve">Таблица </w:t>
      </w:r>
      <w:r w:rsidR="0092692C" w:rsidRPr="00042268">
        <w:t>1</w:t>
      </w:r>
      <w:r w:rsidR="00B55CF8">
        <w:t>0</w:t>
      </w:r>
      <w:r w:rsidRPr="00042268">
        <w:t xml:space="preserve">. </w:t>
      </w:r>
      <w:r w:rsidR="0092692C" w:rsidRPr="005A61E2">
        <w:rPr>
          <w:b/>
        </w:rPr>
        <w:t>Сведения о водопроводных сетях, эксплуатируемых ООО «</w:t>
      </w:r>
      <w:proofErr w:type="spellStart"/>
      <w:r w:rsidR="00840DB3" w:rsidRPr="005A61E2">
        <w:rPr>
          <w:b/>
        </w:rPr>
        <w:t>КонцессКом</w:t>
      </w:r>
      <w:proofErr w:type="spellEnd"/>
      <w:r w:rsidR="0092692C" w:rsidRPr="005A61E2">
        <w:rPr>
          <w:b/>
        </w:rPr>
        <w:t>»</w:t>
      </w:r>
      <w:bookmarkEnd w:id="65"/>
    </w:p>
    <w:p w:rsidR="00424743" w:rsidRPr="00B55CF8" w:rsidRDefault="00424743" w:rsidP="004C0D1B">
      <w:pPr>
        <w:pStyle w:val="05"/>
      </w:pPr>
    </w:p>
    <w:tbl>
      <w:tblPr>
        <w:tblW w:w="9786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14"/>
        <w:gridCol w:w="1672"/>
        <w:gridCol w:w="1588"/>
        <w:gridCol w:w="1418"/>
        <w:gridCol w:w="1134"/>
        <w:gridCol w:w="1559"/>
        <w:gridCol w:w="1701"/>
      </w:tblGrid>
      <w:tr w:rsidR="0092692C" w:rsidRPr="00042268" w:rsidTr="00B31553">
        <w:trPr>
          <w:trHeight w:val="734"/>
          <w:jc w:val="center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D043B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№ </w:t>
            </w:r>
          </w:p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</w:t>
            </w:r>
          </w:p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прокладки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CD043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Диаметр трубопровода (наружный), мм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 постройки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Материал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CD043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 изоля</w:t>
            </w:r>
            <w:r w:rsidR="0092692C" w:rsidRPr="00042268">
              <w:rPr>
                <w:rFonts w:ascii="Times New Roman" w:hAnsi="Times New Roman" w:cs="Times New Roman"/>
                <w:sz w:val="20"/>
                <w:szCs w:val="20"/>
              </w:rPr>
              <w:t>ции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F4151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Протяженность</w:t>
            </w:r>
            <w:r w:rsidR="0092692C" w:rsidRPr="00042268">
              <w:rPr>
                <w:rFonts w:ascii="Times New Roman" w:hAnsi="Times New Roman" w:cs="Times New Roman"/>
                <w:sz w:val="20"/>
                <w:szCs w:val="20"/>
              </w:rPr>
              <w:t>, м</w:t>
            </w:r>
          </w:p>
        </w:tc>
      </w:tr>
      <w:tr w:rsidR="0092692C" w:rsidRPr="00042268" w:rsidTr="00B31553">
        <w:trPr>
          <w:trHeight w:val="250"/>
          <w:jc w:val="center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надземная*</w:t>
            </w:r>
          </w:p>
        </w:tc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4C2D52" w:rsidP="00A62D2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От </w:t>
            </w:r>
            <w:r w:rsidR="00A62D26">
              <w:rPr>
                <w:rFonts w:ascii="Times New Roman" w:hAnsi="Times New Roman" w:cs="Times New Roman"/>
                <w:sz w:val="20"/>
                <w:szCs w:val="20"/>
              </w:rPr>
              <w:t xml:space="preserve">10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0до 200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1996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сталь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A62D26" w:rsidP="00A62D2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r w:rsidR="0092692C" w:rsidRPr="00042268">
              <w:rPr>
                <w:rFonts w:ascii="Times New Roman" w:hAnsi="Times New Roman" w:cs="Times New Roman"/>
                <w:sz w:val="20"/>
                <w:szCs w:val="20"/>
              </w:rPr>
              <w:t>ин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еральная </w:t>
            </w:r>
            <w:r w:rsidR="0092692C" w:rsidRPr="00042268">
              <w:rPr>
                <w:rFonts w:ascii="Times New Roman" w:hAnsi="Times New Roman" w:cs="Times New Roman"/>
                <w:sz w:val="20"/>
                <w:szCs w:val="20"/>
              </w:rPr>
              <w:t>вата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1C16A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13701</w:t>
            </w:r>
          </w:p>
        </w:tc>
      </w:tr>
      <w:tr w:rsidR="0092692C" w:rsidRPr="00042268" w:rsidTr="00B31553">
        <w:trPr>
          <w:trHeight w:val="312"/>
          <w:jc w:val="center"/>
        </w:trPr>
        <w:tc>
          <w:tcPr>
            <w:tcW w:w="808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92692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Всего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2692C" w:rsidRPr="00042268" w:rsidRDefault="001C16A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13701</w:t>
            </w:r>
          </w:p>
        </w:tc>
      </w:tr>
    </w:tbl>
    <w:p w:rsidR="00A62D26" w:rsidRPr="00042268" w:rsidRDefault="00A62D26" w:rsidP="00A62D26">
      <w:pPr>
        <w:ind w:firstLine="709"/>
        <w:jc w:val="both"/>
        <w:rPr>
          <w:rFonts w:ascii="Times New Roman" w:hAnsi="Times New Roman" w:cs="Times New Roman"/>
        </w:rPr>
      </w:pPr>
      <w:bookmarkStart w:id="66" w:name="_Toc121474636"/>
      <w:bookmarkStart w:id="67" w:name="_Toc121474917"/>
      <w:r>
        <w:rPr>
          <w:rFonts w:ascii="Times New Roman" w:hAnsi="Times New Roman" w:cs="Times New Roman"/>
        </w:rPr>
        <w:t>Износ водопроводных сетей составляет 100 %. Сети водоснабжения, эксплуатируемые ООО «</w:t>
      </w:r>
      <w:proofErr w:type="spellStart"/>
      <w:r w:rsidRPr="00042268">
        <w:rPr>
          <w:rFonts w:ascii="Times New Roman" w:hAnsi="Times New Roman" w:cs="Times New Roman"/>
        </w:rPr>
        <w:t>КонцессКом</w:t>
      </w:r>
      <w:proofErr w:type="spellEnd"/>
      <w:r>
        <w:rPr>
          <w:rFonts w:ascii="Times New Roman" w:hAnsi="Times New Roman" w:cs="Times New Roman"/>
        </w:rPr>
        <w:t>», нуждаются в замене.</w:t>
      </w:r>
    </w:p>
    <w:p w:rsidR="0092692C" w:rsidRPr="00042268" w:rsidRDefault="004F2891" w:rsidP="00C403A5">
      <w:pPr>
        <w:pStyle w:val="04"/>
      </w:pPr>
      <w:bookmarkStart w:id="68" w:name="_Toc145942323"/>
      <w:r w:rsidRPr="00042268">
        <w:t>1.4.5.</w:t>
      </w:r>
      <w:r w:rsidR="00452E12" w:rsidRPr="00042268">
        <w:t xml:space="preserve"> </w:t>
      </w:r>
      <w:r w:rsidR="0092692C" w:rsidRPr="00042268">
        <w:t xml:space="preserve">Описание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государственный надзор, муниципальный контроль, об устранении нарушений, влияющих </w:t>
      </w:r>
      <w:r w:rsidR="00452E12" w:rsidRPr="00042268">
        <w:t>на качество и безопасность воды</w:t>
      </w:r>
      <w:bookmarkEnd w:id="66"/>
      <w:bookmarkEnd w:id="67"/>
      <w:bookmarkEnd w:id="68"/>
      <w:r w:rsidR="00452E12" w:rsidRPr="00042268">
        <w:t xml:space="preserve"> </w:t>
      </w:r>
    </w:p>
    <w:p w:rsidR="0092692C" w:rsidRPr="00042268" w:rsidRDefault="0092692C" w:rsidP="00CD04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 информации, полученной от эксплуатирующих организаций ООО «Аквалидер», АО «</w:t>
      </w:r>
      <w:proofErr w:type="spellStart"/>
      <w:r w:rsidRPr="00042268">
        <w:rPr>
          <w:rFonts w:ascii="Times New Roman" w:hAnsi="Times New Roman" w:cs="Times New Roman"/>
        </w:rPr>
        <w:t>УТВиК</w:t>
      </w:r>
      <w:proofErr w:type="spellEnd"/>
      <w:r w:rsidRPr="00042268">
        <w:rPr>
          <w:rFonts w:ascii="Times New Roman" w:hAnsi="Times New Roman" w:cs="Times New Roman"/>
        </w:rPr>
        <w:t>»,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»,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 - не выдавалось.</w:t>
      </w:r>
    </w:p>
    <w:p w:rsidR="0092692C" w:rsidRPr="00042268" w:rsidRDefault="0092692C" w:rsidP="00CD04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 данным ООО «Аквалидер», АО «</w:t>
      </w:r>
      <w:proofErr w:type="spellStart"/>
      <w:r w:rsidRPr="00042268">
        <w:rPr>
          <w:rFonts w:ascii="Times New Roman" w:hAnsi="Times New Roman" w:cs="Times New Roman"/>
        </w:rPr>
        <w:t>УТВиК</w:t>
      </w:r>
      <w:proofErr w:type="spellEnd"/>
      <w:r w:rsidR="009C5688" w:rsidRPr="00042268">
        <w:rPr>
          <w:rFonts w:ascii="Times New Roman" w:hAnsi="Times New Roman" w:cs="Times New Roman"/>
        </w:rPr>
        <w:t>»,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="009C5688" w:rsidRPr="00042268">
        <w:rPr>
          <w:rFonts w:ascii="Times New Roman" w:hAnsi="Times New Roman" w:cs="Times New Roman"/>
        </w:rPr>
        <w:t>», тех</w:t>
      </w:r>
      <w:r w:rsidRPr="00042268">
        <w:rPr>
          <w:rFonts w:ascii="Times New Roman" w:hAnsi="Times New Roman" w:cs="Times New Roman"/>
        </w:rPr>
        <w:t xml:space="preserve">нические и технологические проблемы в системе централизованного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D92EF3" w:rsidRPr="00042268">
        <w:rPr>
          <w:rFonts w:ascii="Times New Roman" w:hAnsi="Times New Roman" w:cs="Times New Roman"/>
        </w:rPr>
        <w:t>а</w:t>
      </w:r>
      <w:r w:rsidR="00CD043B" w:rsidRPr="00042268">
        <w:rPr>
          <w:rFonts w:ascii="Times New Roman" w:hAnsi="Times New Roman" w:cs="Times New Roman"/>
        </w:rPr>
        <w:t xml:space="preserve"> По</w:t>
      </w:r>
      <w:r w:rsidRPr="00042268">
        <w:rPr>
          <w:rFonts w:ascii="Times New Roman" w:hAnsi="Times New Roman" w:cs="Times New Roman"/>
        </w:rPr>
        <w:t>качи отсутствуют.</w:t>
      </w:r>
    </w:p>
    <w:p w:rsidR="00F720C7" w:rsidRPr="00042268" w:rsidRDefault="00F720C7" w:rsidP="00C403A5">
      <w:pPr>
        <w:pStyle w:val="04"/>
      </w:pPr>
      <w:bookmarkStart w:id="69" w:name="_Toc121474637"/>
      <w:bookmarkStart w:id="70" w:name="_Toc121474918"/>
      <w:bookmarkStart w:id="71" w:name="_Toc145942324"/>
      <w:r w:rsidRPr="00042268">
        <w:t>1.4.6.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  <w:bookmarkEnd w:id="69"/>
      <w:bookmarkEnd w:id="70"/>
      <w:bookmarkEnd w:id="71"/>
    </w:p>
    <w:p w:rsidR="00F720C7" w:rsidRPr="00042268" w:rsidRDefault="00F720C7" w:rsidP="00F720C7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Снабжение потребителей города Покачи </w:t>
      </w:r>
      <w:r w:rsidR="00E75514">
        <w:rPr>
          <w:rFonts w:ascii="Times New Roman" w:hAnsi="Times New Roman" w:cs="Times New Roman"/>
        </w:rPr>
        <w:t>горячей водой</w:t>
      </w:r>
      <w:r w:rsidRPr="00042268">
        <w:rPr>
          <w:rFonts w:ascii="Times New Roman" w:hAnsi="Times New Roman" w:cs="Times New Roman"/>
        </w:rPr>
        <w:t xml:space="preserve"> осуществляет АО «УТВиК»:</w:t>
      </w:r>
    </w:p>
    <w:p w:rsidR="00F720C7" w:rsidRPr="00042268" w:rsidRDefault="00F720C7" w:rsidP="00F720C7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1) в микрорайонах №№1, 3, 4, частично в микрорайоне №2 по закрытой схеме присоединения через ЦТП №1-7, ИТП «Центр искусств», ИТП КСК «Нефтяник», ИТП МОУ ДОД «Кристалл», ИТП ФСК «Сибиряк»;</w:t>
      </w:r>
    </w:p>
    <w:p w:rsidR="00F720C7" w:rsidRPr="00042268" w:rsidRDefault="00F720C7" w:rsidP="00F720C7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 в северо-восточной части город</w:t>
      </w:r>
      <w:r w:rsidR="00D92EF3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Покачи, а также 45 жилых домов частного сектора микрорайона №2 по открытой схеме присоединения через ТП1П, ЦТП №6 при разборе</w:t>
      </w:r>
      <w:r w:rsidR="00D0455D">
        <w:rPr>
          <w:rFonts w:ascii="Times New Roman" w:hAnsi="Times New Roman" w:cs="Times New Roman"/>
        </w:rPr>
        <w:t xml:space="preserve"> воды на нужды горячего водоснабжения</w:t>
      </w:r>
      <w:r w:rsidRPr="00042268">
        <w:rPr>
          <w:rFonts w:ascii="Times New Roman" w:hAnsi="Times New Roman" w:cs="Times New Roman"/>
        </w:rPr>
        <w:t xml:space="preserve"> из </w:t>
      </w:r>
      <w:r w:rsidR="00E75514">
        <w:rPr>
          <w:rFonts w:ascii="Times New Roman" w:hAnsi="Times New Roman" w:cs="Times New Roman"/>
        </w:rPr>
        <w:t>системы теплоснабжения</w:t>
      </w:r>
      <w:r w:rsidRPr="00042268">
        <w:rPr>
          <w:rFonts w:ascii="Times New Roman" w:hAnsi="Times New Roman" w:cs="Times New Roman"/>
        </w:rPr>
        <w:t>.</w:t>
      </w:r>
    </w:p>
    <w:p w:rsidR="00F720C7" w:rsidRPr="00042268" w:rsidRDefault="00F720C7" w:rsidP="00F720C7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Перечень ЦТП город</w:t>
      </w:r>
      <w:r w:rsidR="00D92EF3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 зоне действия АО «УТВиК» с указанием установленного оборудования представлен в таблицах 1</w:t>
      </w:r>
      <w:r w:rsidR="00E75514">
        <w:rPr>
          <w:rFonts w:ascii="Times New Roman" w:hAnsi="Times New Roman" w:cs="Times New Roman"/>
        </w:rPr>
        <w:t>1</w:t>
      </w:r>
      <w:r w:rsidRPr="00042268">
        <w:rPr>
          <w:rFonts w:ascii="Times New Roman" w:hAnsi="Times New Roman" w:cs="Times New Roman"/>
        </w:rPr>
        <w:t xml:space="preserve"> и 1</w:t>
      </w:r>
      <w:r w:rsidR="00E75514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>.</w:t>
      </w:r>
    </w:p>
    <w:p w:rsidR="00E75514" w:rsidRDefault="00E75514" w:rsidP="004C0D1B">
      <w:pPr>
        <w:pStyle w:val="05"/>
      </w:pPr>
    </w:p>
    <w:p w:rsidR="00F720C7" w:rsidRDefault="00F720C7" w:rsidP="004C0D1B">
      <w:pPr>
        <w:pStyle w:val="05"/>
        <w:rPr>
          <w:b/>
        </w:rPr>
      </w:pPr>
      <w:bookmarkStart w:id="72" w:name="_Toc145942382"/>
      <w:r w:rsidRPr="00042268">
        <w:t>Таблица 1</w:t>
      </w:r>
      <w:r w:rsidR="00E75514">
        <w:t>1</w:t>
      </w:r>
      <w:r w:rsidRPr="00042268">
        <w:t xml:space="preserve">. </w:t>
      </w:r>
      <w:r w:rsidRPr="005A61E2">
        <w:rPr>
          <w:b/>
        </w:rPr>
        <w:t>Сведения о теплообменном оборудовании, установленном на ЦТП, в зоне действия АО «УТВиК» и работающем на нужды ГВС</w:t>
      </w:r>
      <w:bookmarkEnd w:id="72"/>
    </w:p>
    <w:p w:rsidR="00424743" w:rsidRPr="00042268" w:rsidRDefault="00424743" w:rsidP="004C0D1B">
      <w:pPr>
        <w:pStyle w:val="05"/>
      </w:pPr>
    </w:p>
    <w:tbl>
      <w:tblPr>
        <w:tblW w:w="9727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95"/>
        <w:gridCol w:w="1842"/>
        <w:gridCol w:w="1345"/>
        <w:gridCol w:w="993"/>
        <w:gridCol w:w="1275"/>
        <w:gridCol w:w="993"/>
        <w:gridCol w:w="992"/>
        <w:gridCol w:w="992"/>
      </w:tblGrid>
      <w:tr w:rsidR="00F720C7" w:rsidRPr="00042268" w:rsidTr="0003165C">
        <w:trPr>
          <w:trHeight w:val="1219"/>
          <w:jc w:val="center"/>
        </w:trPr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Диспетчерское наименование теплового пункта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 (марка)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 установки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Количество, штука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 пластин, шт.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Тепловая нагрузка, Гкал/ч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Поверхность нагрева,</w:t>
            </w:r>
          </w:p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кв.</w:t>
            </w:r>
          </w:p>
        </w:tc>
      </w:tr>
      <w:tr w:rsidR="00F720C7" w:rsidRPr="00042268" w:rsidTr="0003165C">
        <w:trPr>
          <w:trHeight w:val="254"/>
          <w:jc w:val="center"/>
        </w:trPr>
        <w:tc>
          <w:tcPr>
            <w:tcW w:w="1295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ЦТП-1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Молодежная, 9/4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М15-BFG-8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45,2</w:t>
            </w:r>
          </w:p>
        </w:tc>
      </w:tr>
      <w:tr w:rsidR="00F720C7" w:rsidRPr="00042268" w:rsidTr="0003165C">
        <w:trPr>
          <w:trHeight w:val="254"/>
          <w:jc w:val="center"/>
        </w:trPr>
        <w:tc>
          <w:tcPr>
            <w:tcW w:w="1295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М15-BFG-8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45,2</w:t>
            </w:r>
          </w:p>
        </w:tc>
      </w:tr>
      <w:tr w:rsidR="00F720C7" w:rsidRPr="00042268" w:rsidTr="0003165C">
        <w:trPr>
          <w:trHeight w:val="254"/>
          <w:jc w:val="center"/>
        </w:trPr>
        <w:tc>
          <w:tcPr>
            <w:tcW w:w="12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М15-BFG-8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45,2</w:t>
            </w:r>
          </w:p>
        </w:tc>
      </w:tr>
      <w:tr w:rsidR="00F720C7" w:rsidRPr="00042268" w:rsidTr="0003165C">
        <w:trPr>
          <w:trHeight w:val="272"/>
          <w:jc w:val="center"/>
        </w:trPr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Молодежная,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9/5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М15-BFG-8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45,26</w:t>
            </w:r>
          </w:p>
        </w:tc>
      </w:tr>
      <w:tr w:rsidR="00F720C7" w:rsidRPr="00042268" w:rsidTr="0003165C">
        <w:trPr>
          <w:trHeight w:val="254"/>
          <w:jc w:val="center"/>
        </w:trPr>
        <w:tc>
          <w:tcPr>
            <w:tcW w:w="12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М15-BFG-8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45,26</w:t>
            </w:r>
          </w:p>
        </w:tc>
      </w:tr>
      <w:tr w:rsidR="00F720C7" w:rsidRPr="00042268" w:rsidTr="00E75514">
        <w:trPr>
          <w:trHeight w:val="264"/>
          <w:jc w:val="center"/>
        </w:trPr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М15-BFG-8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45,26</w:t>
            </w:r>
          </w:p>
        </w:tc>
      </w:tr>
      <w:tr w:rsidR="00F720C7" w:rsidRPr="00042268" w:rsidTr="00E75514">
        <w:trPr>
          <w:trHeight w:val="264"/>
          <w:jc w:val="center"/>
        </w:trPr>
        <w:tc>
          <w:tcPr>
            <w:tcW w:w="12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ЦТП-з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Комсомольская, 2/3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1,629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21,4</w:t>
            </w:r>
          </w:p>
        </w:tc>
      </w:tr>
      <w:tr w:rsidR="00F720C7" w:rsidRPr="00042268" w:rsidTr="00E75514">
        <w:trPr>
          <w:trHeight w:val="264"/>
          <w:jc w:val="center"/>
        </w:trPr>
        <w:tc>
          <w:tcPr>
            <w:tcW w:w="12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2,017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ЦТП-4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Мира, 3/4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2,017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1,631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21,4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2,022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ЦТП-5</w:t>
            </w:r>
          </w:p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Ленина, 3/1</w:t>
            </w:r>
          </w:p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2,022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ЦТП-6</w:t>
            </w:r>
          </w:p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Мира, 18/4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28.7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2,12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27.58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ЦТП-7</w:t>
            </w:r>
          </w:p>
        </w:tc>
        <w:tc>
          <w:tcPr>
            <w:tcW w:w="184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Мира, 10/1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1,045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1,045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  <w:tr w:rsidR="00F720C7" w:rsidRPr="00042268" w:rsidTr="0003165C">
        <w:trPr>
          <w:trHeight w:val="264"/>
          <w:jc w:val="center"/>
        </w:trPr>
        <w:tc>
          <w:tcPr>
            <w:tcW w:w="12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М10- BFG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1,045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26,5</w:t>
            </w:r>
          </w:p>
        </w:tc>
      </w:tr>
    </w:tbl>
    <w:p w:rsidR="00E75514" w:rsidRDefault="00E75514" w:rsidP="004C0D1B">
      <w:pPr>
        <w:pStyle w:val="05"/>
      </w:pPr>
    </w:p>
    <w:p w:rsidR="00F720C7" w:rsidRDefault="00F720C7" w:rsidP="004C0D1B">
      <w:pPr>
        <w:pStyle w:val="05"/>
        <w:rPr>
          <w:b/>
        </w:rPr>
      </w:pPr>
      <w:bookmarkStart w:id="73" w:name="_Toc145942383"/>
      <w:r w:rsidRPr="00E75514">
        <w:t>Таблица 1</w:t>
      </w:r>
      <w:r w:rsidR="00F2648A">
        <w:t>2</w:t>
      </w:r>
      <w:r w:rsidRPr="00E75514">
        <w:t xml:space="preserve">. </w:t>
      </w:r>
      <w:r w:rsidRPr="005A61E2">
        <w:rPr>
          <w:b/>
        </w:rPr>
        <w:t>Сведения о насосном оборудовании системы ГВС, установленном на ЦТП, в зоне действия АО «УТВиК»</w:t>
      </w:r>
      <w:bookmarkEnd w:id="73"/>
    </w:p>
    <w:p w:rsidR="00C07FF4" w:rsidRPr="005A61E2" w:rsidRDefault="00C07FF4" w:rsidP="004C0D1B">
      <w:pPr>
        <w:pStyle w:val="05"/>
        <w:rPr>
          <w:b/>
        </w:rPr>
      </w:pPr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78"/>
        <w:gridCol w:w="1112"/>
        <w:gridCol w:w="1070"/>
        <w:gridCol w:w="2190"/>
        <w:gridCol w:w="1843"/>
        <w:gridCol w:w="1417"/>
        <w:gridCol w:w="1134"/>
      </w:tblGrid>
      <w:tr w:rsidR="00F720C7" w:rsidRPr="00042268" w:rsidTr="0003165C">
        <w:trPr>
          <w:trHeight w:val="264"/>
        </w:trPr>
        <w:tc>
          <w:tcPr>
            <w:tcW w:w="19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Характеристика насоса</w:t>
            </w:r>
          </w:p>
        </w:tc>
        <w:tc>
          <w:tcPr>
            <w:tcW w:w="107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Количество, шт.</w:t>
            </w:r>
          </w:p>
        </w:tc>
        <w:tc>
          <w:tcPr>
            <w:tcW w:w="219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 насоса</w:t>
            </w:r>
          </w:p>
        </w:tc>
        <w:tc>
          <w:tcPr>
            <w:tcW w:w="43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Электродвигатель</w:t>
            </w:r>
          </w:p>
        </w:tc>
      </w:tr>
      <w:tr w:rsidR="00F720C7" w:rsidRPr="00042268" w:rsidTr="0003165C">
        <w:trPr>
          <w:trHeight w:val="504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</w:t>
            </w:r>
          </w:p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час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Напор м. вод. ст.</w:t>
            </w:r>
          </w:p>
        </w:tc>
        <w:tc>
          <w:tcPr>
            <w:tcW w:w="10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Марка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Обороты, об/мин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Мощность, кВт</w:t>
            </w:r>
          </w:p>
        </w:tc>
      </w:tr>
      <w:tr w:rsidR="00F720C7" w:rsidRPr="00042268" w:rsidTr="0003165C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720C7" w:rsidRPr="00042268" w:rsidRDefault="00F720C7" w:rsidP="0003165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ЦТП-1</w:t>
            </w:r>
          </w:p>
        </w:tc>
      </w:tr>
      <w:tr w:rsidR="00F720C7" w:rsidRPr="00042268" w:rsidTr="00840DB3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Т12-190-4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F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100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/4р - 12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F720C7" w:rsidRPr="00042268" w:rsidTr="00840DB3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ЦТП-2</w:t>
            </w:r>
          </w:p>
        </w:tc>
      </w:tr>
      <w:tr w:rsidR="00F720C7" w:rsidRPr="00042268" w:rsidTr="00840DB3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Т12-190-4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F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100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/4р - 12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75514" w:rsidRPr="00042268" w:rsidTr="00E75514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75514" w:rsidRPr="00042268" w:rsidTr="00E75514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Т10-190-4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F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90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/4В - 11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75514" w:rsidRPr="00042268" w:rsidRDefault="00E75514" w:rsidP="00E7551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</w:tr>
      <w:tr w:rsidR="00F720C7" w:rsidRPr="00042268" w:rsidTr="00840DB3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ЦТП-4</w:t>
            </w:r>
          </w:p>
        </w:tc>
      </w:tr>
      <w:tr w:rsidR="00F720C7" w:rsidRPr="00042268" w:rsidTr="00840DB3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Т10-190-4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F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90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/4В - 11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</w:tr>
      <w:tr w:rsidR="00F720C7" w:rsidRPr="00042268" w:rsidTr="00840DB3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ЦТП-5</w:t>
            </w:r>
          </w:p>
        </w:tc>
      </w:tr>
      <w:tr w:rsidR="00F720C7" w:rsidRPr="00042268" w:rsidTr="00840DB3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Т10-190-4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F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90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/4І - 11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</w:tr>
      <w:tr w:rsidR="00F720C7" w:rsidRPr="00042268" w:rsidTr="00840DB3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ЦТП-6</w:t>
            </w:r>
          </w:p>
        </w:tc>
      </w:tr>
      <w:tr w:rsidR="00F720C7" w:rsidRPr="00042268" w:rsidTr="00840DB3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6-110-2С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н/д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F720C7" w:rsidRPr="00042268" w:rsidTr="00840DB3">
        <w:trPr>
          <w:trHeight w:val="259"/>
        </w:trPr>
        <w:tc>
          <w:tcPr>
            <w:tcW w:w="96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ЦТП-7</w:t>
            </w:r>
          </w:p>
        </w:tc>
      </w:tr>
      <w:tr w:rsidR="00F720C7" w:rsidRPr="00042268" w:rsidTr="00840DB3">
        <w:trPr>
          <w:trHeight w:val="259"/>
        </w:trPr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Т10-190-4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F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90 </w:t>
            </w:r>
            <w:r w:rsidRPr="00042268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L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/4В - 11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1405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720C7" w:rsidRPr="00042268" w:rsidRDefault="00F720C7" w:rsidP="00840DB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</w:tr>
    </w:tbl>
    <w:p w:rsidR="00D0455D" w:rsidRDefault="00D0455D" w:rsidP="00D0455D">
      <w:pPr>
        <w:pStyle w:val="04"/>
      </w:pPr>
      <w:bookmarkStart w:id="74" w:name="_Toc145942325"/>
      <w:bookmarkStart w:id="75" w:name="bookmark28"/>
      <w:r>
        <w:t>Насосное оборудование, установленное на ЦТП, обеспечивает требуемый  уровень давления в сетях горячего водоснабжения</w:t>
      </w:r>
      <w:bookmarkEnd w:id="74"/>
    </w:p>
    <w:p w:rsidR="005B3D41" w:rsidRPr="00042268" w:rsidRDefault="00D0455D" w:rsidP="005B3D41">
      <w:pPr>
        <w:ind w:firstLine="709"/>
        <w:jc w:val="both"/>
        <w:rPr>
          <w:rFonts w:ascii="Times New Roman" w:hAnsi="Times New Roman" w:cs="Times New Roman"/>
        </w:rPr>
      </w:pPr>
      <w:r w:rsidRPr="005B3D41">
        <w:rPr>
          <w:rFonts w:ascii="Times New Roman" w:hAnsi="Times New Roman" w:cs="Times New Roman"/>
        </w:rPr>
        <w:t>Протяженность сетей горячего водоснабжения составляет 7,3 км.</w:t>
      </w:r>
      <w:r w:rsidR="005B3D41" w:rsidRPr="005B3D41">
        <w:rPr>
          <w:rFonts w:ascii="Times New Roman" w:hAnsi="Times New Roman" w:cs="Times New Roman"/>
        </w:rPr>
        <w:t xml:space="preserve"> </w:t>
      </w:r>
      <w:r w:rsidR="005B3D41">
        <w:rPr>
          <w:rFonts w:ascii="Times New Roman" w:hAnsi="Times New Roman" w:cs="Times New Roman"/>
        </w:rPr>
        <w:t xml:space="preserve">Сети выполнены из стальных </w:t>
      </w:r>
      <w:proofErr w:type="spellStart"/>
      <w:r w:rsidR="005B3D41">
        <w:rPr>
          <w:rFonts w:ascii="Times New Roman" w:hAnsi="Times New Roman" w:cs="Times New Roman"/>
        </w:rPr>
        <w:t>водогазопроводных</w:t>
      </w:r>
      <w:proofErr w:type="spellEnd"/>
      <w:r w:rsidR="005B3D41">
        <w:rPr>
          <w:rFonts w:ascii="Times New Roman" w:hAnsi="Times New Roman" w:cs="Times New Roman"/>
        </w:rPr>
        <w:t xml:space="preserve"> труб, в ППУ изоляции, проложенных </w:t>
      </w:r>
      <w:proofErr w:type="spellStart"/>
      <w:r w:rsidR="005B3D41">
        <w:rPr>
          <w:rFonts w:ascii="Times New Roman" w:hAnsi="Times New Roman" w:cs="Times New Roman"/>
        </w:rPr>
        <w:t>подземно</w:t>
      </w:r>
      <w:proofErr w:type="spellEnd"/>
      <w:r w:rsidR="005B3D41">
        <w:rPr>
          <w:rFonts w:ascii="Times New Roman" w:hAnsi="Times New Roman" w:cs="Times New Roman"/>
        </w:rPr>
        <w:t xml:space="preserve">, </w:t>
      </w:r>
      <w:proofErr w:type="spellStart"/>
      <w:r w:rsidR="005B3D41">
        <w:rPr>
          <w:rFonts w:ascii="Times New Roman" w:hAnsi="Times New Roman" w:cs="Times New Roman"/>
        </w:rPr>
        <w:t>бесканально</w:t>
      </w:r>
      <w:proofErr w:type="spellEnd"/>
      <w:r w:rsidR="005B3D41">
        <w:rPr>
          <w:rFonts w:ascii="Times New Roman" w:hAnsi="Times New Roman" w:cs="Times New Roman"/>
        </w:rPr>
        <w:t xml:space="preserve">. </w:t>
      </w:r>
    </w:p>
    <w:p w:rsidR="00A21391" w:rsidRPr="00042268" w:rsidRDefault="005B3D41" w:rsidP="00A21391">
      <w:pPr>
        <w:ind w:firstLine="709"/>
        <w:jc w:val="both"/>
        <w:rPr>
          <w:rFonts w:ascii="Times New Roman" w:hAnsi="Times New Roman" w:cs="Times New Roman"/>
        </w:rPr>
      </w:pPr>
      <w:r w:rsidRPr="005B3D41">
        <w:rPr>
          <w:rFonts w:ascii="Times New Roman" w:hAnsi="Times New Roman" w:cs="Times New Roman"/>
        </w:rPr>
        <w:t xml:space="preserve"> </w:t>
      </w:r>
      <w:r w:rsidR="00D0455D" w:rsidRPr="005B3D41">
        <w:rPr>
          <w:rFonts w:ascii="Times New Roman" w:hAnsi="Times New Roman" w:cs="Times New Roman"/>
        </w:rPr>
        <w:t xml:space="preserve"> Средний уровень износа </w:t>
      </w:r>
      <w:r>
        <w:rPr>
          <w:rFonts w:ascii="Times New Roman" w:hAnsi="Times New Roman" w:cs="Times New Roman"/>
        </w:rPr>
        <w:t xml:space="preserve"> 43,1%</w:t>
      </w:r>
      <w:r w:rsidR="00D0455D" w:rsidRPr="005B3D41">
        <w:rPr>
          <w:rFonts w:ascii="Times New Roman" w:hAnsi="Times New Roman" w:cs="Times New Roman"/>
        </w:rPr>
        <w:t>.</w:t>
      </w:r>
      <w:r w:rsidR="00A21391" w:rsidRPr="00A21391">
        <w:rPr>
          <w:rFonts w:ascii="Times New Roman" w:hAnsi="Times New Roman" w:cs="Times New Roman"/>
        </w:rPr>
        <w:t xml:space="preserve"> </w:t>
      </w:r>
      <w:r w:rsidR="00A21391" w:rsidRPr="00042268">
        <w:rPr>
          <w:rFonts w:ascii="Times New Roman" w:hAnsi="Times New Roman" w:cs="Times New Roman"/>
        </w:rPr>
        <w:t>Согласно данным, полученным от АО «УТВиК», на сетях ГВС за период с 2013 года по 202</w:t>
      </w:r>
      <w:r w:rsidR="00A21391">
        <w:rPr>
          <w:rFonts w:ascii="Times New Roman" w:hAnsi="Times New Roman" w:cs="Times New Roman"/>
        </w:rPr>
        <w:t>2</w:t>
      </w:r>
      <w:r w:rsidR="00A21391" w:rsidRPr="00042268">
        <w:rPr>
          <w:rFonts w:ascii="Times New Roman" w:hAnsi="Times New Roman" w:cs="Times New Roman"/>
        </w:rPr>
        <w:t xml:space="preserve"> год  аварий, повреждений на обслуживаемых данной организацией сетях </w:t>
      </w:r>
      <w:r w:rsidR="00A21391">
        <w:rPr>
          <w:rFonts w:ascii="Times New Roman" w:hAnsi="Times New Roman" w:cs="Times New Roman"/>
        </w:rPr>
        <w:t>горячего</w:t>
      </w:r>
      <w:r w:rsidR="00A21391" w:rsidRPr="00042268">
        <w:rPr>
          <w:rFonts w:ascii="Times New Roman" w:hAnsi="Times New Roman" w:cs="Times New Roman"/>
        </w:rPr>
        <w:t xml:space="preserve"> водоснабжения не происходило.</w:t>
      </w:r>
      <w:r w:rsidR="00A21391">
        <w:rPr>
          <w:rFonts w:ascii="Times New Roman" w:hAnsi="Times New Roman" w:cs="Times New Roman"/>
        </w:rPr>
        <w:t xml:space="preserve"> Сети водоснабжения, </w:t>
      </w:r>
      <w:r w:rsidR="00A21391">
        <w:rPr>
          <w:rFonts w:ascii="Times New Roman" w:hAnsi="Times New Roman" w:cs="Times New Roman"/>
        </w:rPr>
        <w:lastRenderedPageBreak/>
        <w:t xml:space="preserve">эксплуатируемые АО «УТВиК», позволяют обеспечить качество воды  в процессе транспортировки. </w:t>
      </w:r>
    </w:p>
    <w:p w:rsidR="00F720C7" w:rsidRPr="00042268" w:rsidRDefault="00F720C7" w:rsidP="00F720C7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западной части промышленной зоны города Покачи централизованное горячее водоснабжение потребителей отсутствует.</w:t>
      </w:r>
      <w:bookmarkEnd w:id="75"/>
    </w:p>
    <w:p w:rsidR="00B55CF8" w:rsidRPr="00042268" w:rsidRDefault="00B55CF8" w:rsidP="00B55CF8">
      <w:pPr>
        <w:rPr>
          <w:rFonts w:ascii="Times New Roman" w:hAnsi="Times New Roman" w:cs="Times New Roman"/>
        </w:rPr>
      </w:pPr>
    </w:p>
    <w:p w:rsidR="00452E12" w:rsidRDefault="00452E12" w:rsidP="00C403A5">
      <w:pPr>
        <w:pStyle w:val="03"/>
        <w:rPr>
          <w:b/>
        </w:rPr>
      </w:pPr>
      <w:bookmarkStart w:id="76" w:name="_Toc121474638"/>
      <w:bookmarkStart w:id="77" w:name="_Toc121474919"/>
      <w:bookmarkStart w:id="78" w:name="_Toc145942326"/>
      <w:r w:rsidRPr="00A21391">
        <w:t>Подраздел 1.</w:t>
      </w:r>
      <w:r w:rsidR="00F720C7" w:rsidRPr="00A21391">
        <w:t>5</w:t>
      </w:r>
      <w:r w:rsidRPr="00A21391">
        <w:t xml:space="preserve">. </w:t>
      </w:r>
      <w:r w:rsidRPr="005A61E2">
        <w:rPr>
          <w:b/>
        </w:rPr>
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</w:r>
      <w:bookmarkEnd w:id="76"/>
      <w:bookmarkEnd w:id="77"/>
      <w:bookmarkEnd w:id="78"/>
    </w:p>
    <w:p w:rsidR="00C07FF4" w:rsidRPr="005A61E2" w:rsidRDefault="00C07FF4" w:rsidP="00C403A5">
      <w:pPr>
        <w:pStyle w:val="03"/>
        <w:rPr>
          <w:b/>
        </w:rPr>
      </w:pP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Трубопроводы централизованного холодного водоснабжения эксплуатируемые ООО «Аквалидер» и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проложены совместно с трубопроводами тепловых сетей, что предотвращает их замерзание.</w:t>
      </w:r>
    </w:p>
    <w:p w:rsidR="00452E12" w:rsidRPr="00042268" w:rsidRDefault="00A21391" w:rsidP="00452E12">
      <w:pPr>
        <w:ind w:firstLine="709"/>
        <w:jc w:val="both"/>
        <w:rPr>
          <w:rFonts w:ascii="Times New Roman" w:hAnsi="Times New Roman" w:cs="Times New Roman"/>
        </w:rPr>
      </w:pPr>
      <w:r w:rsidRPr="00A21391">
        <w:rPr>
          <w:rFonts w:ascii="Times New Roman" w:hAnsi="Times New Roman" w:cs="Times New Roman"/>
        </w:rPr>
        <w:t>Подраздел 1.6.</w:t>
      </w:r>
      <w:r w:rsidRPr="00A21391">
        <w:t xml:space="preserve"> </w:t>
      </w:r>
      <w:r w:rsidR="00452E12" w:rsidRPr="00042268">
        <w:rPr>
          <w:rFonts w:ascii="Times New Roman" w:hAnsi="Times New Roman" w:cs="Times New Roman"/>
        </w:rPr>
        <w:t>Перечень лиц, владеющих на праве собственности или другом законном основании объектами централизованной системы водоснабжения</w:t>
      </w:r>
      <w:r>
        <w:rPr>
          <w:rFonts w:ascii="Times New Roman" w:hAnsi="Times New Roman" w:cs="Times New Roman"/>
        </w:rPr>
        <w:t>.</w:t>
      </w: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Объектами централизованной системы водоснабжения в город</w:t>
      </w:r>
      <w:r w:rsidR="00D92EF3" w:rsidRPr="00042268">
        <w:rPr>
          <w:rFonts w:ascii="Times New Roman" w:hAnsi="Times New Roman" w:cs="Times New Roman"/>
        </w:rPr>
        <w:t>е</w:t>
      </w:r>
      <w:r w:rsidRPr="00042268">
        <w:rPr>
          <w:rFonts w:ascii="Times New Roman" w:hAnsi="Times New Roman" w:cs="Times New Roman"/>
        </w:rPr>
        <w:t xml:space="preserve"> Покачи на праве собственности владеют:</w:t>
      </w:r>
    </w:p>
    <w:p w:rsidR="00452E12" w:rsidRPr="00042268" w:rsidRDefault="00D92EF3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452E12" w:rsidRPr="00042268">
        <w:rPr>
          <w:rFonts w:ascii="Times New Roman" w:hAnsi="Times New Roman" w:cs="Times New Roman"/>
        </w:rPr>
        <w:t>администрация город</w:t>
      </w:r>
      <w:r w:rsidR="00ED5B5F" w:rsidRPr="00042268">
        <w:rPr>
          <w:rFonts w:ascii="Times New Roman" w:hAnsi="Times New Roman" w:cs="Times New Roman"/>
        </w:rPr>
        <w:t>а</w:t>
      </w:r>
      <w:r w:rsidR="00452E12" w:rsidRPr="00042268">
        <w:rPr>
          <w:rFonts w:ascii="Times New Roman" w:hAnsi="Times New Roman" w:cs="Times New Roman"/>
        </w:rPr>
        <w:t xml:space="preserve"> Покачи;</w:t>
      </w:r>
    </w:p>
    <w:p w:rsidR="00452E12" w:rsidRPr="00042268" w:rsidRDefault="00ED5B5F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452E12" w:rsidRPr="00042268">
        <w:rPr>
          <w:rFonts w:ascii="Times New Roman" w:hAnsi="Times New Roman" w:cs="Times New Roman"/>
        </w:rPr>
        <w:t>АО «УТВиК»;</w:t>
      </w:r>
    </w:p>
    <w:p w:rsidR="00452E12" w:rsidRPr="00042268" w:rsidRDefault="00ED5B5F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133C89" w:rsidRPr="00042268">
        <w:rPr>
          <w:rFonts w:ascii="Times New Roman" w:hAnsi="Times New Roman" w:cs="Times New Roman"/>
        </w:rPr>
        <w:t>ООО «</w:t>
      </w:r>
      <w:proofErr w:type="spellStart"/>
      <w:r w:rsidR="00133C89" w:rsidRPr="00042268">
        <w:rPr>
          <w:rFonts w:ascii="Times New Roman" w:hAnsi="Times New Roman" w:cs="Times New Roman"/>
        </w:rPr>
        <w:t>КонцессКом</w:t>
      </w:r>
      <w:proofErr w:type="spellEnd"/>
      <w:r w:rsidR="00133C89" w:rsidRPr="00042268">
        <w:rPr>
          <w:rFonts w:ascii="Times New Roman" w:hAnsi="Times New Roman" w:cs="Times New Roman"/>
        </w:rPr>
        <w:t>»</w:t>
      </w:r>
      <w:r w:rsidR="00133C89">
        <w:rPr>
          <w:rFonts w:ascii="Times New Roman" w:hAnsi="Times New Roman" w:cs="Times New Roman"/>
        </w:rPr>
        <w:t>.</w:t>
      </w: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Объекты централизованной системы водоснабжения муниципальной собственности (администрация 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Покачи) по формам управления находятся:</w:t>
      </w: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муниципальной казне и переданы от администрации 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 аренду ООО «Аквалидер» (холодное водоснабжение) и АО «УТВиК» (горячее водоснабжение).</w:t>
      </w: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оперативном управлении и обслуживаются бюджетными организациями, эксплуа</w:t>
      </w:r>
      <w:r w:rsidRPr="00042268">
        <w:rPr>
          <w:rFonts w:ascii="Times New Roman" w:hAnsi="Times New Roman" w:cs="Times New Roman"/>
        </w:rPr>
        <w:softHyphen/>
        <w:t>тирующими здания с абонентскими вводами.</w:t>
      </w: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Водоочистные сооружения ВОС-8000 переданы в аренду ООО «Аквалидер». Перечень муниципальных сетей холодного водоснабжения с разделением по формам их управления и эксплуатирующим организациям (учреждениям) приведен в таблице </w:t>
      </w:r>
      <w:r w:rsidR="00F2648A">
        <w:rPr>
          <w:rFonts w:ascii="Times New Roman" w:hAnsi="Times New Roman" w:cs="Times New Roman"/>
        </w:rPr>
        <w:t>13</w:t>
      </w:r>
      <w:r w:rsidRPr="00042268">
        <w:rPr>
          <w:rFonts w:ascii="Times New Roman" w:hAnsi="Times New Roman" w:cs="Times New Roman"/>
        </w:rPr>
        <w:t xml:space="preserve">, то же по сетям горячего водоснабжения - в таблице </w:t>
      </w:r>
      <w:r w:rsidR="00F2648A">
        <w:rPr>
          <w:rFonts w:ascii="Times New Roman" w:hAnsi="Times New Roman" w:cs="Times New Roman"/>
        </w:rPr>
        <w:t>14</w:t>
      </w:r>
      <w:r w:rsidRPr="00042268">
        <w:rPr>
          <w:rFonts w:ascii="Times New Roman" w:hAnsi="Times New Roman" w:cs="Times New Roman"/>
        </w:rPr>
        <w:t>.</w:t>
      </w:r>
    </w:p>
    <w:p w:rsidR="00452E12" w:rsidRPr="00042268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собственности АО «УТВиК» находятся объекты централизованной системы водоснабжения - центральные тепловые пункты №№1-5 и №7 . Центральный тепловой пункт №6 является муниципальным имуществом и передан в аренду АО «УТВиК».</w:t>
      </w:r>
    </w:p>
    <w:p w:rsidR="00FA06FE" w:rsidRPr="00FA06FE" w:rsidRDefault="00452E12" w:rsidP="00452E12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Объекты централизованной системы водоснабжения, расположенные в западной части промышленной зоны 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находятся в </w:t>
      </w:r>
      <w:r w:rsidR="007B6116" w:rsidRPr="00042268">
        <w:rPr>
          <w:rFonts w:ascii="Times New Roman" w:hAnsi="Times New Roman" w:cs="Times New Roman"/>
        </w:rPr>
        <w:t>собственности</w:t>
      </w:r>
      <w:r w:rsidRPr="00042268">
        <w:rPr>
          <w:rFonts w:ascii="Times New Roman" w:hAnsi="Times New Roman" w:cs="Times New Roman"/>
        </w:rPr>
        <w:t xml:space="preserve"> и эксплуатируются ООО «</w:t>
      </w:r>
      <w:proofErr w:type="spellStart"/>
      <w:r w:rsidR="00840DB3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</w:t>
      </w:r>
      <w:r w:rsidR="00FA06FE">
        <w:rPr>
          <w:rFonts w:ascii="Times New Roman" w:hAnsi="Times New Roman" w:cs="Times New Roman"/>
        </w:rPr>
        <w:t>, к ним относятся:</w:t>
      </w:r>
      <w:r w:rsidRPr="00042268">
        <w:rPr>
          <w:rFonts w:ascii="Times New Roman" w:hAnsi="Times New Roman" w:cs="Times New Roman"/>
        </w:rPr>
        <w:t xml:space="preserve"> 1</w:t>
      </w:r>
      <w:r w:rsidR="007B6116" w:rsidRPr="00042268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 xml:space="preserve"> артез</w:t>
      </w:r>
      <w:r w:rsidR="00F720C7" w:rsidRPr="00042268">
        <w:rPr>
          <w:rFonts w:ascii="Times New Roman" w:hAnsi="Times New Roman" w:cs="Times New Roman"/>
        </w:rPr>
        <w:t>ианских скважин</w:t>
      </w:r>
      <w:r w:rsidR="00FA06FE">
        <w:rPr>
          <w:rFonts w:ascii="Times New Roman" w:hAnsi="Times New Roman" w:cs="Times New Roman"/>
        </w:rPr>
        <w:t xml:space="preserve"> (</w:t>
      </w:r>
      <w:r w:rsidR="00FA06FE" w:rsidRPr="00FA06FE">
        <w:rPr>
          <w:rFonts w:ascii="Times New Roman" w:hAnsi="Times New Roman" w:cs="Times New Roman"/>
        </w:rPr>
        <w:t>7-36,</w:t>
      </w:r>
      <w:r w:rsidR="00F720C7" w:rsidRPr="00042268">
        <w:rPr>
          <w:rFonts w:ascii="Times New Roman" w:hAnsi="Times New Roman" w:cs="Times New Roman"/>
        </w:rPr>
        <w:t xml:space="preserve"> </w:t>
      </w:r>
      <w:r w:rsidR="00FA06FE" w:rsidRPr="00FA06FE">
        <w:rPr>
          <w:rFonts w:ascii="Times New Roman" w:hAnsi="Times New Roman" w:cs="Times New Roman"/>
        </w:rPr>
        <w:t xml:space="preserve">КР-105, КР-106,  НЖ-531,  7-227, НЖ-533,  НЖ-534, НЖ-535, 7-226,  НЖ-536, 7-224, НЖ-532);  ВОС-2000; РВС-1000 (2шт);  </w:t>
      </w:r>
      <w:r w:rsidR="001C16A0">
        <w:rPr>
          <w:rFonts w:ascii="Times New Roman" w:hAnsi="Times New Roman" w:cs="Times New Roman"/>
        </w:rPr>
        <w:t xml:space="preserve">участки </w:t>
      </w:r>
      <w:r w:rsidR="00FA06FE" w:rsidRPr="00FA06FE">
        <w:rPr>
          <w:rFonts w:ascii="Times New Roman" w:hAnsi="Times New Roman" w:cs="Times New Roman"/>
        </w:rPr>
        <w:t>сет</w:t>
      </w:r>
      <w:r w:rsidR="001C16A0">
        <w:rPr>
          <w:rFonts w:ascii="Times New Roman" w:hAnsi="Times New Roman" w:cs="Times New Roman"/>
        </w:rPr>
        <w:t xml:space="preserve">ей </w:t>
      </w:r>
      <w:r w:rsidR="00FA06FE" w:rsidRPr="00FA06FE">
        <w:rPr>
          <w:rFonts w:ascii="Times New Roman" w:hAnsi="Times New Roman" w:cs="Times New Roman"/>
        </w:rPr>
        <w:t>водоснабжения</w:t>
      </w:r>
      <w:r w:rsidR="001C16A0">
        <w:rPr>
          <w:rFonts w:ascii="Times New Roman" w:hAnsi="Times New Roman" w:cs="Times New Roman"/>
        </w:rPr>
        <w:t xml:space="preserve"> общей протяженностью 13,701 км.</w:t>
      </w:r>
    </w:p>
    <w:p w:rsidR="00FA06FE" w:rsidRDefault="00FA06FE" w:rsidP="00814283">
      <w:pPr>
        <w:rPr>
          <w:rFonts w:ascii="Times New Roman" w:hAnsi="Times New Roman" w:cs="Times New Roman"/>
        </w:rPr>
      </w:pPr>
    </w:p>
    <w:p w:rsidR="00FA06FE" w:rsidRPr="00042268" w:rsidRDefault="00FA06FE" w:rsidP="00814283">
      <w:pPr>
        <w:rPr>
          <w:rFonts w:ascii="Times New Roman" w:hAnsi="Times New Roman" w:cs="Times New Roman"/>
        </w:rPr>
        <w:sectPr w:rsidR="00FA06FE" w:rsidRPr="00042268" w:rsidSect="000E601D">
          <w:type w:val="nextColumn"/>
          <w:pgSz w:w="11906" w:h="16838"/>
          <w:pgMar w:top="284" w:right="567" w:bottom="1134" w:left="1701" w:header="397" w:footer="709" w:gutter="0"/>
          <w:cols w:space="708"/>
          <w:docGrid w:linePitch="360"/>
        </w:sectPr>
      </w:pPr>
    </w:p>
    <w:p w:rsidR="001C6B1F" w:rsidRPr="005A61E2" w:rsidRDefault="004C22D4" w:rsidP="004C0D1B">
      <w:pPr>
        <w:pStyle w:val="05"/>
        <w:rPr>
          <w:b/>
        </w:rPr>
      </w:pPr>
      <w:bookmarkStart w:id="79" w:name="_Toc145942384"/>
      <w:r w:rsidRPr="00060ADD">
        <w:lastRenderedPageBreak/>
        <w:t xml:space="preserve">Таблица </w:t>
      </w:r>
      <w:r w:rsidR="001C6B1F" w:rsidRPr="00060ADD">
        <w:t>1</w:t>
      </w:r>
      <w:r w:rsidR="00031648">
        <w:t>3</w:t>
      </w:r>
      <w:r w:rsidRPr="00060ADD">
        <w:t xml:space="preserve">. </w:t>
      </w:r>
      <w:r w:rsidR="001C6B1F" w:rsidRPr="005A61E2">
        <w:rPr>
          <w:b/>
        </w:rPr>
        <w:t>Перечень объектов системы холодного водоснабжения, находящихся</w:t>
      </w:r>
      <w:r w:rsidR="00594AD6" w:rsidRPr="005A61E2">
        <w:rPr>
          <w:b/>
        </w:rPr>
        <w:t xml:space="preserve"> в муниципальной собственности, </w:t>
      </w:r>
      <w:r w:rsidR="001C6B1F" w:rsidRPr="005A61E2">
        <w:rPr>
          <w:b/>
        </w:rPr>
        <w:t xml:space="preserve">с </w:t>
      </w:r>
      <w:r w:rsidR="00594AD6" w:rsidRPr="005A61E2">
        <w:rPr>
          <w:b/>
        </w:rPr>
        <w:t xml:space="preserve">указанием </w:t>
      </w:r>
      <w:r w:rsidR="00E97A5E" w:rsidRPr="005A61E2">
        <w:rPr>
          <w:b/>
        </w:rPr>
        <w:t>эксплуатирующ</w:t>
      </w:r>
      <w:r w:rsidR="00594AD6" w:rsidRPr="005A61E2">
        <w:rPr>
          <w:b/>
        </w:rPr>
        <w:t>ей</w:t>
      </w:r>
      <w:r w:rsidR="00E97A5E" w:rsidRPr="005A61E2">
        <w:rPr>
          <w:b/>
        </w:rPr>
        <w:t xml:space="preserve"> организаци</w:t>
      </w:r>
      <w:r w:rsidR="00594AD6" w:rsidRPr="005A61E2">
        <w:rPr>
          <w:b/>
        </w:rPr>
        <w:t>й</w:t>
      </w:r>
      <w:bookmarkEnd w:id="79"/>
    </w:p>
    <w:p w:rsidR="00060ADD" w:rsidRPr="00042268" w:rsidRDefault="00060ADD" w:rsidP="004C0D1B">
      <w:pPr>
        <w:pStyle w:val="05"/>
      </w:pPr>
    </w:p>
    <w:tbl>
      <w:tblPr>
        <w:tblW w:w="1630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9"/>
        <w:gridCol w:w="13"/>
        <w:gridCol w:w="13"/>
        <w:gridCol w:w="779"/>
        <w:gridCol w:w="17"/>
        <w:gridCol w:w="33"/>
        <w:gridCol w:w="14"/>
        <w:gridCol w:w="1446"/>
        <w:gridCol w:w="38"/>
        <w:gridCol w:w="21"/>
        <w:gridCol w:w="1217"/>
        <w:gridCol w:w="40"/>
        <w:gridCol w:w="19"/>
        <w:gridCol w:w="831"/>
        <w:gridCol w:w="14"/>
        <w:gridCol w:w="8"/>
        <w:gridCol w:w="35"/>
        <w:gridCol w:w="16"/>
        <w:gridCol w:w="1305"/>
        <w:gridCol w:w="567"/>
        <w:gridCol w:w="43"/>
        <w:gridCol w:w="996"/>
        <w:gridCol w:w="29"/>
        <w:gridCol w:w="65"/>
        <w:gridCol w:w="1279"/>
        <w:gridCol w:w="45"/>
        <w:gridCol w:w="1736"/>
        <w:gridCol w:w="51"/>
        <w:gridCol w:w="9"/>
        <w:gridCol w:w="2632"/>
        <w:gridCol w:w="61"/>
        <w:gridCol w:w="2551"/>
      </w:tblGrid>
      <w:tr w:rsidR="009B5244" w:rsidRPr="00042268" w:rsidTr="00D345CE">
        <w:trPr>
          <w:trHeight w:val="1125"/>
        </w:trPr>
        <w:tc>
          <w:tcPr>
            <w:tcW w:w="379" w:type="dxa"/>
            <w:shd w:val="clear" w:color="auto" w:fill="auto"/>
            <w:vAlign w:val="center"/>
            <w:hideMark/>
          </w:tcPr>
          <w:p w:rsidR="00B02B75" w:rsidRPr="00042268" w:rsidRDefault="00B02B75" w:rsidP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№п/п</w:t>
            </w:r>
          </w:p>
        </w:tc>
        <w:tc>
          <w:tcPr>
            <w:tcW w:w="805" w:type="dxa"/>
            <w:gridSpan w:val="3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Реестровый номер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Наименование объекта</w:t>
            </w:r>
          </w:p>
        </w:tc>
        <w:tc>
          <w:tcPr>
            <w:tcW w:w="1278" w:type="dxa"/>
            <w:gridSpan w:val="3"/>
            <w:shd w:val="clear" w:color="auto" w:fill="auto"/>
            <w:vAlign w:val="center"/>
            <w:hideMark/>
          </w:tcPr>
          <w:p w:rsidR="00B02B75" w:rsidRPr="00042268" w:rsidRDefault="00ED5B5F" w:rsidP="00ED5B5F">
            <w:pPr>
              <w:ind w:left="-4" w:firstLine="4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Адрес (местоположен</w:t>
            </w:r>
            <w:r w:rsidR="00B02B75" w:rsidRPr="00042268">
              <w:rPr>
                <w:rFonts w:ascii="Times New Roman" w:hAnsi="Times New Roman" w:cs="Times New Roman"/>
                <w:sz w:val="16"/>
                <w:szCs w:val="16"/>
              </w:rPr>
              <w:t>ие) объекта</w:t>
            </w:r>
          </w:p>
        </w:tc>
        <w:tc>
          <w:tcPr>
            <w:tcW w:w="850" w:type="dxa"/>
            <w:gridSpan w:val="2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Кадастровый номер </w:t>
            </w:r>
          </w:p>
        </w:tc>
        <w:tc>
          <w:tcPr>
            <w:tcW w:w="1378" w:type="dxa"/>
            <w:gridSpan w:val="5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Площадь, протяженность и (или) иные параметры, характеризующие физические свойства объекта</w:t>
            </w:r>
          </w:p>
        </w:tc>
        <w:tc>
          <w:tcPr>
            <w:tcW w:w="610" w:type="dxa"/>
            <w:gridSpan w:val="2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Балансовая стоимость </w:t>
            </w:r>
          </w:p>
        </w:tc>
        <w:tc>
          <w:tcPr>
            <w:tcW w:w="1418" w:type="dxa"/>
            <w:gridSpan w:val="4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Кадастровая стоимость объекта</w:t>
            </w:r>
          </w:p>
        </w:tc>
        <w:tc>
          <w:tcPr>
            <w:tcW w:w="1736" w:type="dxa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Дата возникновения права муниципальной </w:t>
            </w:r>
            <w:proofErr w:type="spellStart"/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собственност</w:t>
            </w:r>
            <w:proofErr w:type="spellEnd"/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 на объект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B02B75" w:rsidRPr="00042268" w:rsidRDefault="00B02B75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Реквизиты документов - оснований возникновения  права муниципальной собственности на объект</w:t>
            </w:r>
          </w:p>
        </w:tc>
        <w:tc>
          <w:tcPr>
            <w:tcW w:w="2612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2B75" w:rsidRPr="00042268" w:rsidRDefault="00B02B75" w:rsidP="00B02B75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Реквизиты свидетельства о государственной регистрации права муниципальной собственности на объект</w:t>
            </w:r>
          </w:p>
        </w:tc>
      </w:tr>
      <w:tr w:rsidR="0055763F" w:rsidRPr="00042268" w:rsidTr="00060ADD">
        <w:trPr>
          <w:trHeight w:val="309"/>
        </w:trPr>
        <w:tc>
          <w:tcPr>
            <w:tcW w:w="16302" w:type="dxa"/>
            <w:gridSpan w:val="32"/>
            <w:shd w:val="clear" w:color="auto" w:fill="auto"/>
            <w:noWrap/>
            <w:vAlign w:val="center"/>
            <w:hideMark/>
          </w:tcPr>
          <w:p w:rsidR="0055763F" w:rsidRPr="00042268" w:rsidRDefault="0055763F" w:rsidP="00060ADD">
            <w:pPr>
              <w:spacing w:after="200" w:line="276" w:lineRule="auto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  <w:t>ООО «Аквалидер»,</w:t>
            </w:r>
            <w:r w:rsidR="00060ADD" w:rsidRPr="00042268">
              <w:rPr>
                <w:rFonts w:ascii="Times New Roman" w:eastAsia="Times New Roman" w:hAnsi="Times New Roman" w:cs="Times New Roman"/>
                <w:iCs/>
                <w:color w:val="auto"/>
                <w:sz w:val="16"/>
                <w:szCs w:val="16"/>
              </w:rPr>
              <w:t xml:space="preserve">  договор №9/а-2017 от 23.12.2016, действует с 01.01.2017 по 31.12.2026</w:t>
            </w:r>
          </w:p>
        </w:tc>
      </w:tr>
      <w:tr w:rsidR="0045652D" w:rsidRPr="00042268" w:rsidTr="00D345CE">
        <w:trPr>
          <w:trHeight w:val="450"/>
        </w:trPr>
        <w:tc>
          <w:tcPr>
            <w:tcW w:w="379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805" w:type="dxa"/>
            <w:gridSpan w:val="3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87 206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ул.</w:t>
            </w:r>
          </w:p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Ленина 3 - Администрация №2</w:t>
            </w:r>
          </w:p>
        </w:tc>
        <w:tc>
          <w:tcPr>
            <w:tcW w:w="1278" w:type="dxa"/>
            <w:gridSpan w:val="3"/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86:21:0000000:1091</w:t>
            </w:r>
          </w:p>
        </w:tc>
        <w:tc>
          <w:tcPr>
            <w:tcW w:w="137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934,00</w:t>
            </w:r>
          </w:p>
        </w:tc>
        <w:tc>
          <w:tcPr>
            <w:tcW w:w="61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24 000,00</w:t>
            </w:r>
          </w:p>
        </w:tc>
        <w:tc>
          <w:tcPr>
            <w:tcW w:w="1418" w:type="dxa"/>
            <w:gridSpan w:val="4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1 378 798,26</w:t>
            </w:r>
          </w:p>
        </w:tc>
        <w:tc>
          <w:tcPr>
            <w:tcW w:w="1736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shd w:val="clear" w:color="auto" w:fill="auto"/>
            <w:vAlign w:val="center"/>
            <w:hideMark/>
          </w:tcPr>
          <w:p w:rsidR="0045652D" w:rsidRPr="00042268" w:rsidRDefault="00403EB7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№491479 от 15.12.2012</w:t>
            </w:r>
            <w:r w:rsidR="0045652D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, запись регистрации №86-86-09/007/2012-281</w:t>
            </w:r>
          </w:p>
        </w:tc>
      </w:tr>
      <w:tr w:rsidR="0045652D" w:rsidRPr="00042268" w:rsidTr="00D345CE">
        <w:trPr>
          <w:trHeight w:val="300"/>
        </w:trPr>
        <w:tc>
          <w:tcPr>
            <w:tcW w:w="379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05" w:type="dxa"/>
            <w:gridSpan w:val="3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87 208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ТП 1 - ТК11П</w:t>
            </w:r>
          </w:p>
        </w:tc>
        <w:tc>
          <w:tcPr>
            <w:tcW w:w="1278" w:type="dxa"/>
            <w:gridSpan w:val="3"/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86:21:0000000:1214</w:t>
            </w:r>
          </w:p>
        </w:tc>
        <w:tc>
          <w:tcPr>
            <w:tcW w:w="137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146,00</w:t>
            </w:r>
          </w:p>
        </w:tc>
        <w:tc>
          <w:tcPr>
            <w:tcW w:w="61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27 714,00</w:t>
            </w:r>
          </w:p>
        </w:tc>
        <w:tc>
          <w:tcPr>
            <w:tcW w:w="1418" w:type="dxa"/>
            <w:gridSpan w:val="4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195 323,60</w:t>
            </w:r>
          </w:p>
        </w:tc>
        <w:tc>
          <w:tcPr>
            <w:tcW w:w="1736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№491477 от 15.12.2012, запись регистрации №86-86-09/007/2012-286</w:t>
            </w:r>
          </w:p>
        </w:tc>
      </w:tr>
      <w:tr w:rsidR="0045652D" w:rsidRPr="00042268" w:rsidTr="00D345CE">
        <w:trPr>
          <w:trHeight w:val="450"/>
        </w:trPr>
        <w:tc>
          <w:tcPr>
            <w:tcW w:w="379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805" w:type="dxa"/>
            <w:gridSpan w:val="3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87 222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ТК6П - Бакинская 11</w:t>
            </w:r>
          </w:p>
        </w:tc>
        <w:tc>
          <w:tcPr>
            <w:tcW w:w="1278" w:type="dxa"/>
            <w:gridSpan w:val="3"/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86:21:0000000:1231</w:t>
            </w:r>
          </w:p>
        </w:tc>
        <w:tc>
          <w:tcPr>
            <w:tcW w:w="137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25,50</w:t>
            </w:r>
          </w:p>
        </w:tc>
        <w:tc>
          <w:tcPr>
            <w:tcW w:w="61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3 100,00</w:t>
            </w:r>
          </w:p>
        </w:tc>
        <w:tc>
          <w:tcPr>
            <w:tcW w:w="1418" w:type="dxa"/>
            <w:gridSpan w:val="4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32 350,18</w:t>
            </w:r>
          </w:p>
        </w:tc>
        <w:tc>
          <w:tcPr>
            <w:tcW w:w="1736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612" w:type="dxa"/>
            <w:gridSpan w:val="2"/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№491474 от 15.12.2012, запись регистрации №86-86-09/007/2012-315</w:t>
            </w:r>
          </w:p>
        </w:tc>
      </w:tr>
      <w:tr w:rsidR="0045652D" w:rsidRPr="00042268" w:rsidTr="00D345CE">
        <w:trPr>
          <w:trHeight w:val="300"/>
        </w:trPr>
        <w:tc>
          <w:tcPr>
            <w:tcW w:w="379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805" w:type="dxa"/>
            <w:gridSpan w:val="3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87 244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1П - У 21 П</w:t>
            </w:r>
          </w:p>
        </w:tc>
        <w:tc>
          <w:tcPr>
            <w:tcW w:w="1278" w:type="dxa"/>
            <w:gridSpan w:val="3"/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86:21:0000000:1158</w:t>
            </w:r>
          </w:p>
        </w:tc>
        <w:tc>
          <w:tcPr>
            <w:tcW w:w="137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120,00</w:t>
            </w:r>
          </w:p>
        </w:tc>
        <w:tc>
          <w:tcPr>
            <w:tcW w:w="61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17 466,00</w:t>
            </w:r>
          </w:p>
        </w:tc>
        <w:tc>
          <w:tcPr>
            <w:tcW w:w="1418" w:type="dxa"/>
            <w:gridSpan w:val="4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152 236,16</w:t>
            </w:r>
          </w:p>
        </w:tc>
        <w:tc>
          <w:tcPr>
            <w:tcW w:w="1736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07.12.2012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612" w:type="dxa"/>
            <w:gridSpan w:val="2"/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№491772 от 07.12.2012, запись регистрации №86-86-09/007/2012-229</w:t>
            </w:r>
          </w:p>
        </w:tc>
      </w:tr>
      <w:tr w:rsidR="0045652D" w:rsidRPr="00042268" w:rsidTr="00D345CE">
        <w:trPr>
          <w:trHeight w:val="300"/>
        </w:trPr>
        <w:tc>
          <w:tcPr>
            <w:tcW w:w="379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805" w:type="dxa"/>
            <w:gridSpan w:val="3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87 247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ТП1В - ТП2В</w:t>
            </w:r>
          </w:p>
        </w:tc>
        <w:tc>
          <w:tcPr>
            <w:tcW w:w="1278" w:type="dxa"/>
            <w:gridSpan w:val="3"/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86:21:0000000:1144</w:t>
            </w:r>
          </w:p>
        </w:tc>
        <w:tc>
          <w:tcPr>
            <w:tcW w:w="1378" w:type="dxa"/>
            <w:gridSpan w:val="5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108,00</w:t>
            </w:r>
          </w:p>
        </w:tc>
        <w:tc>
          <w:tcPr>
            <w:tcW w:w="610" w:type="dxa"/>
            <w:gridSpan w:val="2"/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11 011,00</w:t>
            </w:r>
          </w:p>
        </w:tc>
        <w:tc>
          <w:tcPr>
            <w:tcW w:w="1418" w:type="dxa"/>
            <w:gridSpan w:val="4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129 539,13</w:t>
            </w:r>
          </w:p>
        </w:tc>
        <w:tc>
          <w:tcPr>
            <w:tcW w:w="1736" w:type="dxa"/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№491460 от 17.12.2012, запись регистрации №86-86-09/007/2012-377</w:t>
            </w:r>
          </w:p>
        </w:tc>
      </w:tr>
      <w:tr w:rsidR="009B5244" w:rsidRPr="00042268" w:rsidTr="00D345CE">
        <w:trPr>
          <w:trHeight w:val="435"/>
        </w:trPr>
        <w:tc>
          <w:tcPr>
            <w:tcW w:w="379" w:type="dxa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805" w:type="dxa"/>
            <w:gridSpan w:val="3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98 957</w:t>
            </w:r>
          </w:p>
        </w:tc>
        <w:tc>
          <w:tcPr>
            <w:tcW w:w="1548" w:type="dxa"/>
            <w:gridSpan w:val="5"/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Инженерные сети водоснабжения (к ж/д ул. Коммунальная 5)</w:t>
            </w:r>
          </w:p>
        </w:tc>
        <w:tc>
          <w:tcPr>
            <w:tcW w:w="1278" w:type="dxa"/>
            <w:gridSpan w:val="3"/>
            <w:shd w:val="clear" w:color="auto" w:fill="auto"/>
            <w:noWrap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ул. Коммунальная</w:t>
            </w:r>
          </w:p>
        </w:tc>
        <w:tc>
          <w:tcPr>
            <w:tcW w:w="850" w:type="dxa"/>
            <w:gridSpan w:val="2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86:21:0010110:827</w:t>
            </w:r>
          </w:p>
        </w:tc>
        <w:tc>
          <w:tcPr>
            <w:tcW w:w="1378" w:type="dxa"/>
            <w:gridSpan w:val="5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18,00</w:t>
            </w:r>
          </w:p>
        </w:tc>
        <w:tc>
          <w:tcPr>
            <w:tcW w:w="610" w:type="dxa"/>
            <w:gridSpan w:val="2"/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996" w:type="dxa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112 805,68</w:t>
            </w:r>
          </w:p>
        </w:tc>
        <w:tc>
          <w:tcPr>
            <w:tcW w:w="1418" w:type="dxa"/>
            <w:gridSpan w:val="4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40 273,38</w:t>
            </w:r>
          </w:p>
        </w:tc>
        <w:tc>
          <w:tcPr>
            <w:tcW w:w="1736" w:type="dxa"/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07.05.2019</w:t>
            </w:r>
          </w:p>
        </w:tc>
        <w:tc>
          <w:tcPr>
            <w:tcW w:w="2692" w:type="dxa"/>
            <w:gridSpan w:val="3"/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Договор безвозмездной передачи недвижимого имущества в муниципальную собственность города Покачи от 05.04.2019</w:t>
            </w:r>
          </w:p>
        </w:tc>
        <w:tc>
          <w:tcPr>
            <w:tcW w:w="2612" w:type="dxa"/>
            <w:gridSpan w:val="2"/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запись регистрации №86:21:0010110:827-86/052/2019-3 от 29.04.2019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87 198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 6 - ТК 7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86:21:0000000:1213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96,00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21 090,00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148 361,05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№491493 от 15.12.2012, запись регистрации №86-86-09/007/2012-318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87 201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2 - У 44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86:21:0000000:1193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51,00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9 530,00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57 642,14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№491505 от 15.12.2012, запись регистрации №86-86-09/007/2012-321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87 204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Комсомольская 4 - У 62/1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86:21:0000000:1124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178,00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10 720,00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70 028,63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№491508 от 14.12.2012, запись регистрации №86-86-09/007/2012-328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87 211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5 - Ленина 3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86:21:000000:1263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177,00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6 030,00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18 083,81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№491487 от 15.12.2012, запись регистрации №86-86-09/007/2012-299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87 214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Ленина 12 - Ленина 18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86:21:0000000:1114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64,00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 w:rsidP="009B5244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7 510,00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76 763,93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№491499 от 15.12.2012. Запись регистрации №86-86-09/007/2012-295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87 217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7 - Ленина 13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86:21:0000000:1232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340,50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163 900,00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1 153,30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27.12.2014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Постановление администрации г. Покачи от 27.12.2012 №1320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№491495 от 15.12.2012, запись регистрации №86-86-09/007/2012-291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13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87 220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7 - Ленина 8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86:21:0000000:1176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183,00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24 260,00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194 170,30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№491481 от 15.12.2012, запись регистрации №86-86-09/007/2012-311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14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87 227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Комсомольская  5 - Комсомольская 3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86:21:0000000:1113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2 810,00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30 908,55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№491485 от 15.12.2012, запись регистрации №86-86-09/007/2012-305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87 230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Молодежная 5 - Молодежная 7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86:21:0000000:1204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44,00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5 100,00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40 596,31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№491489 от 15.12.2012, запись регистрации №86-86-09/007/2012-306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87 233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ТК8-У21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86:21:0000000:1083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35,00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5 760,00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32 292,52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14.02.2012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№318809 от 14.02.2012, запись регистрации №86-86-09/002/2012-038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060AD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  <w:r w:rsidR="00060ADD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87 239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Молодежная 9 - ТК6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86:21:0000000:1186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196,00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41 760,00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302 903,82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№491466 от 17.12.2012, запись регистрации №86-86-09/007/2012-384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060AD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  <w:r w:rsidR="00060ADD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87 242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 8 - ТК 9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86:21:0000000:1106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99,00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18 477,00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98 192,32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№491470 от 17.12.2012, запись регистрации №86-86-09/007/2012-370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060ADD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  <w:r w:rsidR="00060ADD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87 250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ЦТП-7 - ул. Ленина 12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86:21:0000000:1134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101,00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36 130,00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149 099,17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№491463 от 17.12.2012, запись регистрации №86-86-09/007/2012-380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8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87 253</w:t>
            </w:r>
          </w:p>
        </w:tc>
        <w:tc>
          <w:tcPr>
            <w:tcW w:w="1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У 27 - ТК 11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86:21:0000000:1121</w:t>
            </w:r>
          </w:p>
        </w:tc>
        <w:tc>
          <w:tcPr>
            <w:tcW w:w="137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57,00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4 940,00</w:t>
            </w:r>
          </w:p>
        </w:tc>
        <w:tc>
          <w:tcPr>
            <w:tcW w:w="13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52 590,67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№491467 от 17.12.2012, запись регистрации №86-86-09/007/2012-375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80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78 951</w:t>
            </w:r>
          </w:p>
        </w:tc>
        <w:tc>
          <w:tcPr>
            <w:tcW w:w="1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3F01AA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Сети водоснабжения II </w:t>
            </w:r>
            <w:proofErr w:type="spellStart"/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</w:t>
            </w:r>
            <w:r w:rsidR="009B5244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кр</w:t>
            </w:r>
            <w:proofErr w:type="spellEnd"/>
            <w:r w:rsidR="009B5244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.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45652D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40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 по направлению на восток от земельного участка по ул. Комсомольская, 6/1</w:t>
            </w:r>
          </w:p>
        </w:tc>
        <w:tc>
          <w:tcPr>
            <w:tcW w:w="86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86:21:0000000:929</w:t>
            </w:r>
          </w:p>
        </w:tc>
        <w:tc>
          <w:tcPr>
            <w:tcW w:w="136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5 116,00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21 432 591,61</w:t>
            </w:r>
          </w:p>
        </w:tc>
        <w:tc>
          <w:tcPr>
            <w:tcW w:w="13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678 087,88</w:t>
            </w:r>
          </w:p>
        </w:tc>
        <w:tc>
          <w:tcPr>
            <w:tcW w:w="178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13.10.2011</w:t>
            </w:r>
          </w:p>
        </w:tc>
        <w:tc>
          <w:tcPr>
            <w:tcW w:w="26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Распоряжение Депар</w:t>
            </w:r>
            <w:r w:rsidR="00403EB7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т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  <w:r w:rsidR="00403EB7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ме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нта по управлению государственным имуществом ХМАО-Югры от 15.07.2011 №1067, Разрешение на ввод объекта в эксплуатацию от 19.10.2009 №RU86307000-17, Распоряжение Депар</w:t>
            </w:r>
            <w:r w:rsidR="00403EB7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тамен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та по управлению государственным имуществом ХМАО-Югры от 28.09.2010 №2538</w:t>
            </w:r>
          </w:p>
        </w:tc>
        <w:tc>
          <w:tcPr>
            <w:tcW w:w="2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№201719 от 13.10.2011. Запись регистрации №86-86-09/006/2011-212 от 13.10.2011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35"/>
        </w:trPr>
        <w:tc>
          <w:tcPr>
            <w:tcW w:w="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0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100 036</w:t>
            </w:r>
          </w:p>
        </w:tc>
        <w:tc>
          <w:tcPr>
            <w:tcW w:w="1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Инженерные сети водоснабжения (к ж/д ул. Промышленная, д. 7)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ул. Промышленная, д.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86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86:21:0010110:829</w:t>
            </w:r>
          </w:p>
        </w:tc>
        <w:tc>
          <w:tcPr>
            <w:tcW w:w="136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439 814,38</w:t>
            </w:r>
          </w:p>
        </w:tc>
        <w:tc>
          <w:tcPr>
            <w:tcW w:w="13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36 905,73</w:t>
            </w:r>
          </w:p>
        </w:tc>
        <w:tc>
          <w:tcPr>
            <w:tcW w:w="178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16.09.2020</w:t>
            </w:r>
          </w:p>
        </w:tc>
        <w:tc>
          <w:tcPr>
            <w:tcW w:w="26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Договор безвозмездной передачи недвижимого имущества в муниципальную собственность города Покачи от 17.07.2020</w:t>
            </w:r>
          </w:p>
        </w:tc>
        <w:tc>
          <w:tcPr>
            <w:tcW w:w="2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запись регистрации №86:21:0010110:829-86/052/2020-3 от 16.09.2020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80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76 803</w:t>
            </w:r>
          </w:p>
        </w:tc>
        <w:tc>
          <w:tcPr>
            <w:tcW w:w="1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(жилого дома №4)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в районе жилого дома №17 по ул. Комсомольская</w:t>
            </w:r>
          </w:p>
        </w:tc>
        <w:tc>
          <w:tcPr>
            <w:tcW w:w="86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86:21:0010103:226</w:t>
            </w:r>
          </w:p>
        </w:tc>
        <w:tc>
          <w:tcPr>
            <w:tcW w:w="136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228,00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871 976,01</w:t>
            </w:r>
          </w:p>
        </w:tc>
        <w:tc>
          <w:tcPr>
            <w:tcW w:w="13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336 580,30</w:t>
            </w:r>
          </w:p>
        </w:tc>
        <w:tc>
          <w:tcPr>
            <w:tcW w:w="178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02.07.2009</w:t>
            </w:r>
          </w:p>
        </w:tc>
        <w:tc>
          <w:tcPr>
            <w:tcW w:w="26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Распоряжение Департамента государственной собственности ХМАО-Югры №1612 от 01.06.2009, Акт приема-передачи от 19.06.2009</w:t>
            </w:r>
          </w:p>
        </w:tc>
        <w:tc>
          <w:tcPr>
            <w:tcW w:w="2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72НЛ №054716 от 02.07.2009, запись регистрации №86-72-20/002/2009-217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80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76 807</w:t>
            </w:r>
          </w:p>
        </w:tc>
        <w:tc>
          <w:tcPr>
            <w:tcW w:w="1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(жилого дома №3)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в районе жилого дома №15 по ул. Комсомольская</w:t>
            </w:r>
          </w:p>
        </w:tc>
        <w:tc>
          <w:tcPr>
            <w:tcW w:w="86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86:21:0010103:229</w:t>
            </w:r>
          </w:p>
        </w:tc>
        <w:tc>
          <w:tcPr>
            <w:tcW w:w="136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994 550,60</w:t>
            </w:r>
          </w:p>
        </w:tc>
        <w:tc>
          <w:tcPr>
            <w:tcW w:w="13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78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02.07.2009</w:t>
            </w:r>
          </w:p>
        </w:tc>
        <w:tc>
          <w:tcPr>
            <w:tcW w:w="26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Распоряжение Департамента государственной собственности ХМАО-Югры №1612 от 01.06.2009, Акт приема-передачи от 19.06.2009</w:t>
            </w:r>
          </w:p>
        </w:tc>
        <w:tc>
          <w:tcPr>
            <w:tcW w:w="2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72НЛ №054719 от 02.07.2009, запись регистрации №86-72-20/002/2009-213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3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25</w:t>
            </w:r>
          </w:p>
        </w:tc>
        <w:tc>
          <w:tcPr>
            <w:tcW w:w="8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89 438</w:t>
            </w:r>
          </w:p>
        </w:tc>
        <w:tc>
          <w:tcPr>
            <w:tcW w:w="155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холодного  водоснабжения 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, к жилому дому №2 в 3 </w:t>
            </w:r>
            <w:proofErr w:type="spellStart"/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мкр</w:t>
            </w:r>
            <w:proofErr w:type="spellEnd"/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. 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(ул. Ленина, 13)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86:21:0000000:1077</w:t>
            </w:r>
          </w:p>
        </w:tc>
        <w:tc>
          <w:tcPr>
            <w:tcW w:w="135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361,00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6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3 561 167,36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507 938,24</w:t>
            </w:r>
          </w:p>
        </w:tc>
        <w:tc>
          <w:tcPr>
            <w:tcW w:w="17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16.05.2013</w:t>
            </w:r>
          </w:p>
        </w:tc>
        <w:tc>
          <w:tcPr>
            <w:tcW w:w="26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Приказ КУМИ от 16.05.2013 №123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№611519 от 30.04.2013, запись регистрации №86-86-09/001/2013-883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25"/>
        </w:trPr>
        <w:tc>
          <w:tcPr>
            <w:tcW w:w="3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26</w:t>
            </w:r>
          </w:p>
        </w:tc>
        <w:tc>
          <w:tcPr>
            <w:tcW w:w="80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78 662</w:t>
            </w:r>
          </w:p>
        </w:tc>
        <w:tc>
          <w:tcPr>
            <w:tcW w:w="15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(жилого дома №1)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, 3 микрорайон зоны </w:t>
            </w:r>
            <w:proofErr w:type="spellStart"/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среднеэтажной</w:t>
            </w:r>
            <w:proofErr w:type="spellEnd"/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многоквартирной жилой застройки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86:21:0000000:925</w:t>
            </w:r>
          </w:p>
        </w:tc>
        <w:tc>
          <w:tcPr>
            <w:tcW w:w="135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223,70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06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1 786 859,12</w:t>
            </w:r>
          </w:p>
        </w:tc>
        <w:tc>
          <w:tcPr>
            <w:tcW w:w="13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346 175,79</w:t>
            </w:r>
          </w:p>
        </w:tc>
        <w:tc>
          <w:tcPr>
            <w:tcW w:w="178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25.01.2010</w:t>
            </w:r>
          </w:p>
        </w:tc>
        <w:tc>
          <w:tcPr>
            <w:tcW w:w="269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Разрешение на ввод объекта в эксплуатацию от 30.12.2008 №RU86307000-24</w:t>
            </w:r>
          </w:p>
        </w:tc>
        <w:tc>
          <w:tcPr>
            <w:tcW w:w="2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86АБ №006617 от 25.01.2010, запись регистрации №86-86-09/001/2010-033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27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80 665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водоснабжения 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, 31 метр по направлению на северо-запад  от жилого дома №2 по ул. Таежная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86:21:0000000:927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430,00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4 351 007,13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724 044,39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27.12.2010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Разрешение на ввод объекта в эксплуатацию от 13.10.2010 №RU86307000-13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86АБ №051475 от 27.12.2010, запись регистрации №86-86-09/002/2010-301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 w:rsidR="00060ADD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81 132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11П - ТК 13П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86:21:0000000:952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127,00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25 968,00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169 904,78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01.07.2011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№201128 от 01.07.2011, запись регистрации №86-86-09/003/2011-486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29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81 134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ТП 1 - ТК УКК - ЦВС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86:21:0000000:972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1 984,00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1 536 960,00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2 654 250,45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01.07.2011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№201133 от 01.07.2011, запись регистрации №86-86-09/005/2011-009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81 139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ЦТП 1 - ТК 8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86:21:0000000:976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125,00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34 700,00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115 330,42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01.07.2011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№201122 от 01.07.2011, запись регистрации №86-86-09/003/2011-489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31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81 141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15П - ТК 16П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86:21:0000000:955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26 165,00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1 337,83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№201162 от 04.07.2011, запись регистрации №86-86-09/005/2011-080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32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81 143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1П - ТК 5П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86:21:0000000:958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10 592,00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107 833,94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№201150 от 04.07.2011, запись регистрации №86-86-09/005/2011-062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33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81 145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3П - ТК 4П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86:21:0000000:962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223,00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27 581,00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282 905,52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№201149 от 04.07.2011, запись регистрации №86-86-09/005/2011-058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81 147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5П - ТК 6П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86:21:0000000:970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9 177,00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91 341,69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№201155 от 04.07.2011, запись регистрации №86-86-09/005/2011-067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81 149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ТК13П - ТК14П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86:21:0000000:954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10 930,00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61 540,31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№201152 от 04.07.2011, запись регистрации №86-86-09/005/2011-065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36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81 156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ТК3П - Промышленная 13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86:21:0000000:961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6 816,00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65 969,00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№201158 от 04.07.2011, запись регистрации №86-86-09/005/2011-074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37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81 172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ТП 1 - ТК1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86:21:0000000:973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445,00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375 393,00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410 576,30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№201160 от 04.07.2011г., запись регистрации №86-86-09/005/2011-077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38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81 174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ЦТП 3 - У 57/1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86:21:0000000:974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11 500,00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30 447,23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04.07.2011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№201146 от 04.07.2011, запись регистрации №86-86-09/005/2011-056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39</w:t>
            </w:r>
          </w:p>
        </w:tc>
        <w:tc>
          <w:tcPr>
            <w:tcW w:w="82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81 195</w:t>
            </w: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Комсомольская  7 - Мира 16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86:21:0000000:1322</w:t>
            </w:r>
          </w:p>
        </w:tc>
        <w:tc>
          <w:tcPr>
            <w:tcW w:w="13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3 875,00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1 199,44</w:t>
            </w:r>
          </w:p>
        </w:tc>
        <w:tc>
          <w:tcPr>
            <w:tcW w:w="18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22.12.2011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№319241 от 22.12.2011, запись регистрации №86-86-09/006/2011-001 от 16.09.2011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40</w:t>
            </w:r>
          </w:p>
        </w:tc>
        <w:tc>
          <w:tcPr>
            <w:tcW w:w="82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81 186</w:t>
            </w:r>
          </w:p>
        </w:tc>
        <w:tc>
          <w:tcPr>
            <w:tcW w:w="14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Молодежная 11 - Комсомольская 1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86:21:0010101:280</w:t>
            </w:r>
          </w:p>
        </w:tc>
        <w:tc>
          <w:tcPr>
            <w:tcW w:w="13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155,00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1 540,00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06.10.2011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запись регистрации №86-86-09/006/2011-130 от 03.02.2011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41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81 189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 6 - Молодежная 15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86:21:0000000:1035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3 500,00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6 181,71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№201535 от 30.09.2011, запись регистрации №86-86-09/006/2011-081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42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81 198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Молодежная 15 - Комсомольская 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86:21:0000000:1034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3 920,00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16 607,58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№201531 от 30.09.2011, запись регистрации №86-86-09/006/2011-090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43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81 201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2 - У 38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86:21:0000000:1038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8 125,00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44 079,29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№201519 от 30.09.2011, запись регистрации №86-86-09/006/2011-108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44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81 204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4-У76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86:21:0000000:1039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5 162,00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30 770,16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№201515 от 30.09.2011, запись регистрации №86-86-09/006/2011-111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45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81 207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Молодежная 1 - Таежная 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86:21:0000000:1033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2 395,00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19 698,44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№201540 от 30.09.2011, запись регистрации №86-86-09/006/2011-072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46</w:t>
            </w:r>
          </w:p>
        </w:tc>
        <w:tc>
          <w:tcPr>
            <w:tcW w:w="82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81 210</w:t>
            </w:r>
          </w:p>
        </w:tc>
        <w:tc>
          <w:tcPr>
            <w:tcW w:w="146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D5B5F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Сети холодного водоснабжения  Ленина 1 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Ленина 4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4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86:21:0000000:1030</w:t>
            </w:r>
          </w:p>
        </w:tc>
        <w:tc>
          <w:tcPr>
            <w:tcW w:w="13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7 070,00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91 180,23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№201525 от 30.09.2011, запись регистрации №86-86-09/006/2011-100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47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81 213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D5B5F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Сети холодного водоснабжения  У76 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Мира 3 (переход)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90,00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5 440,00</w:t>
            </w:r>
          </w:p>
        </w:tc>
        <w:tc>
          <w:tcPr>
            <w:tcW w:w="12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31 831,20</w:t>
            </w:r>
          </w:p>
        </w:tc>
        <w:tc>
          <w:tcPr>
            <w:tcW w:w="183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№201521 от 30.09.2011, запись регистрации №86-86-09/006/2011-103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48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81 216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Комсомольская  5 - Комсомольская 3а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86:21:0000000:1029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5 825,00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58 726,25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№201513 от 30.09.2011, запись регистрации №86-86-09/006/2011-119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81 219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D5B5F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Сети холодного водоснабжения Комсомольская 2 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У59 (переход)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86:21:0000000:1028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1 414,00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16 607,58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№201544 от 30.09.2011, запись регистрации №86-86-09/006/2011-069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50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81 222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Мира 1 - Мира 7 (переход)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3 813,00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19 098,72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№201537 от 30.09.2011, запись регистрации №86-86-09/006/2011-076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51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81 225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Мира 14 - Мира 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86:21:0000000:1032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3 470,00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21 405,33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№201545 от 30.09.2011, запись регистрации №86-86-09/006/2011-056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52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86 801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1 - У2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86:21:0000000:1080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116,50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24 600,00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163 919,13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14.02.2012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20.12.2010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№318811 от 14.02.2012, запись регистрации №86-86-09/002/2012-042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53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86 804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ТК9 - У12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86:21:0000000:1085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3 200,00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23 066,08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16.02.2012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10.12.2010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№318805 от 16.02.2012, запись регистрации №86-86-09/002/2012-45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54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89 718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холодного водоснабжения ЦТП 5 -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Ленина 1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86:21:0000000:348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39,00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41 000,00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№491267 от 24.01.2013. Запись регистрации №86-86-09/001/2013-172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55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89 721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У 2 - Мира 4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86:21:0000000:1155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14,00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47 000,00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66 802,23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№491263 от 24.01.2013, запись регистрации №86-86-09/001/2013-176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56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89 724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 7 - Молодежная 15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86:21:0000000:1145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7 727,14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20.12.2010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№491258 от 24.01.2013, запись регистрации №86-86-09/001/2013-182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57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89 727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2 - Молодежная 9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86:21:0010101:276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1 199,44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№491307 от 22.01.2013, запись регистрации №86-86-09/001/2013-106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58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89 731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ул.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Мира 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170,00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156 849,37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20.12.2010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№491278 от 22.01.2013, запись регистрации №86-86-09/001/2013-133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59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89 734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ул.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Таежная 12 - Таежная 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86:21:0000000:1182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19 698,44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№491304 от 19.01.2013, запись регистрации №86-86-09/001/2013-072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60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89 737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ТК11 - Молодежная 11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86:21:0000000:1190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188 644,18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№491309 от 19.01.2013, запись регистрации №86-86-09/001/2013-077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61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89 741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ЦТП 3 - У 57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86:21:0000000:33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67 000,00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1 061,04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№491313 от 22.01.2013, запись регистрации №86-86-09/001/2013-102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62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89 744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ул.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Ленина 14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34 000,00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51 668,03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20.12.2010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№491255 от 24.01.2013, запись регистрации №86-86-09/001/2013-186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63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89 746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14П - ТК 15П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86:21:0000000:1235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73,00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265 000,00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336 175,03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№491251 от 24.01.2013, запись регистрации №86-86-09/001/2013-191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64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89 750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Котельная - ТП 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86:21:0000000:1139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219,00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1 403 000,00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292 985,40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№491315 от 18.01.2013, запись регистрации №86-86-09/001/2013-050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65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89 752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ТК16П - ТК12П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86:21:0000000:305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410 000,00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1 137,83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№491291 от 19.01.2013, запись регистрации №86-86-09/001/2013-053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66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89 760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Мира 4 - Мира 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86:21:0000000:1111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21 105,47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№491330 от 18.01.2013, запись регистрации №86-86-09/001/2013-045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67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89 763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ТК7 - Комсомольская 5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147,00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535 000,00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217 005,72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№491296 от 19.01.2013, запись регистрации №86-86-09/001/2013-058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1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68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89 765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ТП Пионерный - ТП1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86:21:0000000:331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789 000,00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1 337,83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№491280 от 22.01.2013, запись регистрации №86-86-09/001/2013-146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60AD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89 768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Комсомольская 2 - Комсомольская 4 (переход)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86:21:0000000:1224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135 000,00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53 467,18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№491331 от 18.01.2013, запись регистрации №86-86-09/001/2013-037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70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89 771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ул. Мира 3 - ул. Мира 5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86:21:0000000:1217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72,00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151 000,00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106 288,52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№491275 от 22.01.2013, запись регистрации №86-86-09/001/2013-137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71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89 773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4П - ТК 8П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86:21:0000000:1175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224,50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3 503 000,00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285 442,79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№491259 от 24.01.2013, запись регистрации №86-86-09/001/2013-170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72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89 775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4П - ТК 7П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86:21:0000000:1130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142 087,08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№491282 от 22.01.2013, запись регистрации №86-86-09/001/2013-149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73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89 778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2П - ТП 1В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138,00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364 000,00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165 522,22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№491249 от 24.01.2013, запись регистрации №86-86-09/001/2013-164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74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89 780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2П - ТК 3П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86:21:0000000:1219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196,00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248 652,39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№491248 от 24.01.2013, запись регистрации №86-86-09/001/2013-166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75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89 782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ТК 1П - ТК 2П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86:21:0000000:1206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104 000,00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292C2F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292C2F"/>
                <w:sz w:val="16"/>
                <w:szCs w:val="16"/>
              </w:rPr>
              <w:t>69 774,91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№491293 от 19.01.2013, запись регистрации №86-86-09/001/2013-056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76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89 791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водоснабжения ТП "Пионерный" - ТК 1П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86:21:0000000:1199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409 000,00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176 340,21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№491295 от 19.01.2013, запись регистрации №86-86-09/001/2013-062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77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90 025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Магистральная сеть холодного водоснабжения от ТК-2 до ЦТП 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86:21:0000000:292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976,00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5 946 102,30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1 199,44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10.12.2013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Постановление администрации г. Покачи от 29.11.2013 №1299, акт приема-передачи имущества от 29.11.2013 №1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№664435 от 10.12.2013, запись регистрации №86-86-09/007/2013-138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78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90 026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Водопровод хозяйственно-питьевой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, Магистральная сеть холодного водоснабжения от ТК-29 до ЦТП 5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86:21:0000000:45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195,40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883 602,00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1 199,44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12.12.2013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Постановление администрации г. Покачи от 29.11.2013 №1299, акт приема-передачи имущества от 29.11.2013 №1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№664484 от 12.12.2013, запись регистрации №86-86-09/007/2013-145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79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90 027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Магистральная сеть холодного водоснабжения от ТК-29 до ЦТП 7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86:21:0000000:1319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509,02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1 787 678,28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610 513,12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10.12.2013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Постановление администрации г. Покачи от 29.11.2013 №1299, акт приема-передачи имущества от 29.11.2013 №1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№664434 от 10.12.2013. Запись регистрации №86-86-09/007/2013-137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80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90 028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Магистральная сеть холодного водоснабжения от ТК-3 до ЦТП 3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86:21:0000000:293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2 247,70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13 914 355,96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1 199,44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10.12.2013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Постановление администрации г. Покачи от 29.11.2013 №1299, акт приема-передачи имущества от 29.11.2013 №1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№664433 от 10.12.2013, запись регистрации №86-86-09/007/2013-136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81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90 029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Магистральная сеть холодного водоснабжения от ТП-6 до ЦТП 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86:21:0000000:291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473,00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1 831 723,75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1 268,63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10.12.2013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Постановление администрации г. Покачи от 29.11.2013 №1299, акт приема-передачи имущества от 29.11.2013 №1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№664432 от 10.12.2013, запись регистрации №86-86-09/007/2013-135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82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90 030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Магистральная сеть холодного водоснабжения от ТК-29 до ЦТП Спорткомплекс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86:21:0000000:1330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132,60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476 133,44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190 041,47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10.12.2013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Постановление администрации г. Покачи от 29.11.2013 №1299, акт приема-передачи имущества от 29.11.2013 №1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№664431 от 10.12.2013, запись регистрации №86-86-09/007/2013-134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83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95 419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холодного водоснабжения 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ул. Комсомольская, д.</w:t>
            </w:r>
            <w:r w:rsidR="003F01AA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86:21:0010104:0186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279,00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2 492 785,01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1 960,62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28.04.2015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Договор безвозмездной передачи в муниципальную собственность от 15.04.2015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№895980 от 28.04.2015, запись регистрации №86-86/009-86/009/001/2015-558/2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84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95 380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ул. Мира 16 (в доме)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86:21:0010101:2880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152,00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468 000,00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1 337,83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31.07.2015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№923492 от 31.07.2015, запись регистрации №86-86/009-86/009/004/2015-496/2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85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95 381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холодного водоснабжения 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участок  ЦТП2 – У40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86:21:0010101:2876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138,00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403 000,00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1 199,44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31.07.2015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№923491 от 31.07.2015, запись регистрации №86-86/009-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86/009/004/2015-501/2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86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95 382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ул. Мира 5 – У78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86:21:0010103:2116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№923490 от 31.07.2015, запись регистрации №86-86/009-86/009/004/2015-502/2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87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95 384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 21 – ул. Мира 14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468 000,00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1 337,83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№923488 от 31.07.2015, запись регистрации №86-86/009-86/009/004/2015-504/2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88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95 387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ул. Таежная 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86:21:0010101:2874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80,00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252 000,00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№923462 от 31.07.2015, запись регистрации №86-86/009-86/009/004/2015-466/2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89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95 388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У38- ул. Молодежная 5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1 199,44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№923461 от 31.07.2015, запись регистрации №86-86/009-86/009/004/2015-507/2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90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95 391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ЦТП5 – ул. Ленина 7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86:21:0010103:2123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103,00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285 000,00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1 061,04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№923494 от 29.07.2015, запись регистрации №86-86/009-86/009/004/2015-475/2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91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95 393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ЦТП3 – ТК16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86:21:0010102:784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130,00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430 000,00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1 545,43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№923418 от 29.07.2015, запись регистрации №86-86/009-86/009/004/2015-474/2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92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95 397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ул. Молодежная 10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86:21:0010102:779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147 000,00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№923414 от 29.07.2015, запись регистрации №86-86/009-86/009/004/2015-469/2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93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95 398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У57 – ул. Комсомольская 2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86:21:0010102:778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492 000,00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29.07.2015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15.06.2015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№923413 от 29.07.2015, запись регистрации №86-86/009-86/009/004/2015-468/2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94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95 408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Молодежная 1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139,00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440 000,00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17.07.2015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№923381 от 26.08.2015, запись регистрации №86-86/009-86/009/004/2015-702/2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6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95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95 409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Комсомольская 1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151,00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478 000,00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17.07.2015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№923380 от 26.08.2015, запись регистрации №86-86/009-86/009/004/2015-701/2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96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95 410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переход Таежная 12 – Таежная 16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86:21:0010101:2887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156,00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493 000,00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17.07.2015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№923379 от 26.08.2015, запись регистрации №86-86/009-86/009/004/2015-700/2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97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95 411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холодного водоснабжения участок переход ул. 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Комсомольская 2 – ул. Молодежная 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86:21:0010102:782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154,00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487 000,00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17.07.2015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№923378 от 26.08.2015, запись регистрации №86-86/009-86/009/004/2015-699/2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713858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98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95 412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переход Таежная 16 – Мира 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86:21:0010101:2882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17.07.2015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№923377 от 26.08.2015, запись регистрации №86-86/009-86/009/004/2015-697/2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99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95 413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ТК 28 – ул. Комсомольская 6/1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86:21:0010102:789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124,00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230 000,00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20.07.2015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№923671 от 26.08.2015, запись регистрации №86-86/009-86/009/004/2015-745/2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100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95 414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Ленина 4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86:21:0010103:2119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64,00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207 000,00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20.07.2015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№923670 от 26.08.2015, запись регистрации №86-86/009-86/009/004/2015-744/2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101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95 415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Ленина 1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86:21:0010103:2120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20.07.2015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№923669 от 26.08.2015, запись регистрации №86-86/009-86/009/004/2015-743/2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102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95 416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Молодежная 8 – ул. Молодежная 31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86:21:0010102:786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93 000,00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23 271,97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26.08.2015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17.07.2015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№923376 от 26.08.2015, запись регистрации №86-86/009-86/009/004/2015-693/2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eastAsia="Times New Roman" w:hAnsi="Times New Roman" w:cs="Times New Roman"/>
                <w:sz w:val="12"/>
                <w:szCs w:val="12"/>
              </w:rPr>
              <w:t>103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95 476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Мира 7 - У 81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86:21:0010103:2129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41,00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126 000,00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04.09.2015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06.07.2015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№923686 от 04.09.2015, запись регистрации №86-86/009-86/009/004/2015-794/2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eastAsia="Times New Roman" w:hAnsi="Times New Roman" w:cs="Times New Roman"/>
                <w:sz w:val="12"/>
                <w:szCs w:val="12"/>
              </w:rPr>
              <w:t>104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95 477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У2 - У9. Таежная 12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86:21:0010101:2877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148,00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468 000,00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1 407,03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07.09.2015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24.07.2015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№923690 от 07.09.2015, запись регистрации №86-86/009-86/009/004/2015-804/2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eastAsia="Times New Roman" w:hAnsi="Times New Roman" w:cs="Times New Roman"/>
                <w:sz w:val="12"/>
                <w:szCs w:val="12"/>
              </w:rPr>
              <w:t>105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95 478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 ул. Ленина 12 (в доме)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86:21:0010103:2127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65,00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160 000,00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07.09.2015</w:t>
            </w:r>
          </w:p>
        </w:tc>
        <w:tc>
          <w:tcPr>
            <w:tcW w:w="270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24.07.2015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№923691 от 07.09.2015, запись регистрации №86-86/009-86/009/004/2015-795/2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 w:eastAsia="Times New Roman" w:hAnsi="Times New Roman" w:cs="Times New Roman"/>
                <w:sz w:val="12"/>
                <w:szCs w:val="12"/>
              </w:rPr>
              <w:t>106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95 480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Ленина 14 - Ленина 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86:21:0010103:2125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52 000,00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08.09.2015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24.07.2015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№923697 от 08.09.2015, запись регистрации №86-86/009-86/009/004/2015-807/2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107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95 482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ул. Комсомольская 7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86:21:0010101:2899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206,00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472 000,00</w:t>
            </w:r>
          </w:p>
        </w:tc>
        <w:tc>
          <w:tcPr>
            <w:tcW w:w="12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1 337,83</w:t>
            </w:r>
          </w:p>
        </w:tc>
        <w:tc>
          <w:tcPr>
            <w:tcW w:w="184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08.09.2015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23.07.2015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№923698 от 08.09.2015, запись регистрации №86-86/009-86/009/004/2015-805/2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108</w:t>
            </w:r>
          </w:p>
        </w:tc>
        <w:tc>
          <w:tcPr>
            <w:tcW w:w="84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95 483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холодного водоснабжения участок ТК 16 - ТК 28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96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86:21:0010102:785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96,00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318 000,00</w:t>
            </w:r>
          </w:p>
        </w:tc>
        <w:tc>
          <w:tcPr>
            <w:tcW w:w="12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1 545,43</w:t>
            </w:r>
          </w:p>
        </w:tc>
        <w:tc>
          <w:tcPr>
            <w:tcW w:w="184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08.09.2015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24.07.2015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№923699 от 08.09.2015, запись регистрации №86-86/009-86/009/004/2015-808/2</w:t>
            </w:r>
          </w:p>
        </w:tc>
      </w:tr>
      <w:tr w:rsidR="0045652D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109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95 484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холодного водоснабжения участок ул. 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Молодежная 10 - ТК 28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город Покачи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86:21:0010102:781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72 000,00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922,64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08.09.2015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24.07.2015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№923701 от 08.09.2015, запись регистрации №86-86/009-86/009/004/2015-812/2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lastRenderedPageBreak/>
              <w:t>110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95 273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(ул. Харьковская 8)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ул. Харьковская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86:21:0010110:442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12,00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30 609,91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22 697,03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20.01.2015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Договор безвозмездной передачи в муниципальную собственность от 29.12.2014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№896714 от 20.01.2015, запись регистрации №86-86/009-86/009/001/2015-65/2</w:t>
            </w:r>
          </w:p>
        </w:tc>
      </w:tr>
      <w:tr w:rsidR="009B5244" w:rsidRPr="00042268" w:rsidTr="00D345C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594AD6" w:rsidRDefault="00594AD6" w:rsidP="00E97A5E">
            <w:pPr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594AD6">
              <w:rPr>
                <w:rFonts w:ascii="Times New Roman" w:eastAsia="Times New Roman" w:hAnsi="Times New Roman" w:cs="Times New Roman"/>
                <w:sz w:val="12"/>
                <w:szCs w:val="12"/>
              </w:rPr>
              <w:t>111</w:t>
            </w:r>
          </w:p>
        </w:tc>
        <w:tc>
          <w:tcPr>
            <w:tcW w:w="84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95 268</w:t>
            </w:r>
          </w:p>
        </w:tc>
        <w:tc>
          <w:tcPr>
            <w:tcW w:w="1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холодного водоснабжения (ул. Харьковская 6)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45652D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9B5244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ул. Харьковская</w:t>
            </w:r>
          </w:p>
        </w:tc>
        <w:tc>
          <w:tcPr>
            <w:tcW w:w="963" w:type="dxa"/>
            <w:gridSpan w:val="7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86:21:0010110:445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254,80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9B5244">
            <w:pPr>
              <w:jc w:val="center"/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3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581 588,25</w:t>
            </w:r>
          </w:p>
        </w:tc>
        <w:tc>
          <w:tcPr>
            <w:tcW w:w="12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1 891,42</w:t>
            </w:r>
          </w:p>
        </w:tc>
        <w:tc>
          <w:tcPr>
            <w:tcW w:w="184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B5244" w:rsidRPr="00042268" w:rsidRDefault="009B5244" w:rsidP="00E97A5E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20.01.2015</w:t>
            </w:r>
          </w:p>
        </w:tc>
        <w:tc>
          <w:tcPr>
            <w:tcW w:w="26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E97A5E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Договор безвозмездной передачи в муниципальную собственность от 29.12.2014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B5244" w:rsidRPr="00042268" w:rsidRDefault="009B5244" w:rsidP="00403EB7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№896707 от 20.01.2015, запись регистрации №86-86/009-86/009/001/2015-58/2</w:t>
            </w:r>
          </w:p>
        </w:tc>
      </w:tr>
    </w:tbl>
    <w:p w:rsidR="0092017D" w:rsidRDefault="0092017D" w:rsidP="004C0D1B">
      <w:pPr>
        <w:pStyle w:val="05"/>
      </w:pPr>
    </w:p>
    <w:p w:rsidR="0092692C" w:rsidRDefault="005E116C" w:rsidP="004C0D1B">
      <w:pPr>
        <w:pStyle w:val="05"/>
        <w:rPr>
          <w:b/>
        </w:rPr>
      </w:pPr>
      <w:bookmarkStart w:id="80" w:name="_Toc145942385"/>
      <w:r w:rsidRPr="00042268">
        <w:t xml:space="preserve">Таблица </w:t>
      </w:r>
      <w:r w:rsidR="0092692C" w:rsidRPr="00042268">
        <w:t>1</w:t>
      </w:r>
      <w:r w:rsidR="00031648">
        <w:t>4</w:t>
      </w:r>
      <w:r w:rsidRPr="00042268">
        <w:t>.</w:t>
      </w:r>
      <w:r w:rsidR="0092692C" w:rsidRPr="00042268">
        <w:t xml:space="preserve"> </w:t>
      </w:r>
      <w:r w:rsidR="0092692C" w:rsidRPr="00394D2B">
        <w:rPr>
          <w:b/>
        </w:rPr>
        <w:t>Перечень объектов системы горячего водоснабжения находящихся в муниципальной собственности, с разбивкой по формам их</w:t>
      </w:r>
      <w:r w:rsidR="00032284" w:rsidRPr="00394D2B">
        <w:rPr>
          <w:b/>
        </w:rPr>
        <w:t xml:space="preserve"> управления и эксплуатирующим организациями (учреждениям)</w:t>
      </w:r>
      <w:bookmarkEnd w:id="80"/>
    </w:p>
    <w:p w:rsidR="00C07FF4" w:rsidRPr="00394D2B" w:rsidRDefault="00C07FF4" w:rsidP="004C0D1B">
      <w:pPr>
        <w:pStyle w:val="05"/>
        <w:rPr>
          <w:b/>
        </w:rPr>
      </w:pPr>
    </w:p>
    <w:tbl>
      <w:tblPr>
        <w:tblW w:w="1653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3"/>
        <w:gridCol w:w="30"/>
        <w:gridCol w:w="14"/>
        <w:gridCol w:w="758"/>
        <w:gridCol w:w="32"/>
        <w:gridCol w:w="27"/>
        <w:gridCol w:w="20"/>
        <w:gridCol w:w="1469"/>
        <w:gridCol w:w="70"/>
        <w:gridCol w:w="20"/>
        <w:gridCol w:w="1188"/>
        <w:gridCol w:w="74"/>
        <w:gridCol w:w="16"/>
        <w:gridCol w:w="760"/>
        <w:gridCol w:w="77"/>
        <w:gridCol w:w="7"/>
        <w:gridCol w:w="6"/>
        <w:gridCol w:w="1266"/>
        <w:gridCol w:w="10"/>
        <w:gridCol w:w="53"/>
        <w:gridCol w:w="506"/>
        <w:gridCol w:w="8"/>
        <w:gridCol w:w="55"/>
        <w:gridCol w:w="996"/>
        <w:gridCol w:w="75"/>
        <w:gridCol w:w="14"/>
        <w:gridCol w:w="1262"/>
        <w:gridCol w:w="6"/>
        <w:gridCol w:w="8"/>
        <w:gridCol w:w="53"/>
        <w:gridCol w:w="1736"/>
        <w:gridCol w:w="63"/>
        <w:gridCol w:w="2628"/>
        <w:gridCol w:w="42"/>
        <w:gridCol w:w="15"/>
        <w:gridCol w:w="2562"/>
        <w:gridCol w:w="237"/>
      </w:tblGrid>
      <w:tr w:rsidR="00A53775" w:rsidRPr="00042268" w:rsidTr="00D85BD4">
        <w:trPr>
          <w:gridAfter w:val="1"/>
          <w:wAfter w:w="237" w:type="dxa"/>
          <w:trHeight w:val="1125"/>
        </w:trPr>
        <w:tc>
          <w:tcPr>
            <w:tcW w:w="374" w:type="dxa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№п/п</w:t>
            </w:r>
          </w:p>
        </w:tc>
        <w:tc>
          <w:tcPr>
            <w:tcW w:w="802" w:type="dxa"/>
            <w:gridSpan w:val="3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Реестровый номер</w:t>
            </w:r>
          </w:p>
        </w:tc>
        <w:tc>
          <w:tcPr>
            <w:tcW w:w="1548" w:type="dxa"/>
            <w:gridSpan w:val="4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Наименование объекта</w:t>
            </w:r>
          </w:p>
        </w:tc>
        <w:tc>
          <w:tcPr>
            <w:tcW w:w="1278" w:type="dxa"/>
            <w:gridSpan w:val="3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Адрес (местоположение) объекта</w:t>
            </w:r>
          </w:p>
        </w:tc>
        <w:tc>
          <w:tcPr>
            <w:tcW w:w="850" w:type="dxa"/>
            <w:gridSpan w:val="3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Кадастровый номер </w:t>
            </w:r>
          </w:p>
        </w:tc>
        <w:tc>
          <w:tcPr>
            <w:tcW w:w="1419" w:type="dxa"/>
            <w:gridSpan w:val="6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Площадь, протяженность и (или) иные параметры, характеризующие физические свойства объекта</w:t>
            </w:r>
          </w:p>
        </w:tc>
        <w:tc>
          <w:tcPr>
            <w:tcW w:w="569" w:type="dxa"/>
            <w:gridSpan w:val="3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Балансовая стоимость </w:t>
            </w:r>
          </w:p>
        </w:tc>
        <w:tc>
          <w:tcPr>
            <w:tcW w:w="1418" w:type="dxa"/>
            <w:gridSpan w:val="6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Кадастровая стоимость объекта</w:t>
            </w:r>
          </w:p>
        </w:tc>
        <w:tc>
          <w:tcPr>
            <w:tcW w:w="1736" w:type="dxa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Дата возникновения права муниципальной </w:t>
            </w:r>
            <w:proofErr w:type="spellStart"/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собственност</w:t>
            </w:r>
            <w:proofErr w:type="spellEnd"/>
            <w:r w:rsidRPr="00042268">
              <w:rPr>
                <w:rFonts w:ascii="Times New Roman" w:hAnsi="Times New Roman" w:cs="Times New Roman"/>
                <w:sz w:val="16"/>
                <w:szCs w:val="16"/>
              </w:rPr>
              <w:t xml:space="preserve"> на объект</w:t>
            </w:r>
          </w:p>
        </w:tc>
        <w:tc>
          <w:tcPr>
            <w:tcW w:w="2691" w:type="dxa"/>
            <w:gridSpan w:val="2"/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Реквизиты документов - оснований возникновения  права муниципальной собственности на объект</w:t>
            </w:r>
          </w:p>
        </w:tc>
        <w:tc>
          <w:tcPr>
            <w:tcW w:w="2618" w:type="dxa"/>
            <w:gridSpan w:val="3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3775" w:rsidRPr="00042268" w:rsidRDefault="00A53775" w:rsidP="00AE7518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hAnsi="Times New Roman" w:cs="Times New Roman"/>
                <w:sz w:val="16"/>
                <w:szCs w:val="16"/>
              </w:rPr>
              <w:t>Реквизиты свидетельства о государственной регистрации права муниципальной собственности на объект</w:t>
            </w:r>
          </w:p>
        </w:tc>
      </w:tr>
      <w:tr w:rsidR="007F2159" w:rsidRPr="00042268" w:rsidTr="00A5377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300"/>
        </w:trPr>
        <w:tc>
          <w:tcPr>
            <w:tcW w:w="16299" w:type="dxa"/>
            <w:gridSpan w:val="3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F2159" w:rsidRPr="00042268" w:rsidRDefault="007F2159" w:rsidP="00BE6962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iCs/>
                <w:sz w:val="16"/>
                <w:szCs w:val="16"/>
              </w:rPr>
              <w:t xml:space="preserve">Арендатор АО «УТВиК» </w:t>
            </w:r>
            <w:r w:rsidR="00594AD6" w:rsidRPr="00042268">
              <w:rPr>
                <w:rFonts w:ascii="Times New Roman" w:eastAsia="Times New Roman" w:hAnsi="Times New Roman" w:cs="Times New Roman"/>
                <w:iCs/>
                <w:color w:val="auto"/>
                <w:sz w:val="16"/>
                <w:szCs w:val="16"/>
              </w:rPr>
              <w:t>договор №10/а-2017 от 23.12.2016, действует с 01.01.2017 до 31.12.2026</w:t>
            </w:r>
          </w:p>
        </w:tc>
      </w:tr>
      <w:tr w:rsidR="00A53775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87 197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3775" w:rsidRPr="00042268" w:rsidRDefault="00A53775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 6 - ТК 7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86:21:0000000:1109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96,00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39 510,00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148 361,05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3775" w:rsidRPr="00042268" w:rsidRDefault="00A53775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3775" w:rsidRPr="00042268" w:rsidRDefault="00A53775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3775" w:rsidRPr="00042268" w:rsidRDefault="00A53775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86-АБ №491492 от </w:t>
            </w:r>
            <w:r w:rsidR="00D27CD8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запись регистрации №86-86-09/007/2012-319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87 200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2 - У 44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86:21:0000000:1267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109,00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19 070,00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78 816,81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86-АБ №491504 от </w:t>
            </w:r>
            <w:r w:rsidR="00D27CD8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запись регистрации №86-86-09/007/2012-324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87 203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Комсомольская 4 - У 62/1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86:21:0000000:1128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66,00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14 040,00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70 028,63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D27CD8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№491507 от 14.12.2012</w:t>
            </w:r>
            <w:r w:rsidR="00F86A3F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, запись регистрации №86-86-09/007/2012-329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87 210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5 - Ленина 3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86:21:0000000:921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5 570,00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18 083,81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№491488 от 15.12.2012., запись регистрации №86-86-009/007/2012-298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87 213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Ленина 12 - Ленина 18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86:21:0000000:1183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64,00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28 350,00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76 763,93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№491498 от 15.12.2012, запись регистрации №86-86-09/007/2012-296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87 216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7 - Ленина 13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86:21:0000000:1253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340,50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123 670,00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1 153,30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27.12.2012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Постановление администрации г. Покачи от 27.12.2012 №1320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№491497 от 15.12.2012, запись регистрации №86-86-09/007/2012-289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87 219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7 - Ленина 8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86:21:0000000:1260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183,00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48 520,00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194 170,30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№491480 от 15.12.2012, запись регистрации №86-86-09/007/2012-312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8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87 226</w:t>
            </w:r>
          </w:p>
        </w:tc>
        <w:tc>
          <w:tcPr>
            <w:tcW w:w="15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Комсомольская  5 - Комсомольская 3</w:t>
            </w:r>
          </w:p>
        </w:tc>
        <w:tc>
          <w:tcPr>
            <w:tcW w:w="1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86:21:0000000:922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20,00</w:t>
            </w:r>
          </w:p>
        </w:tc>
        <w:tc>
          <w:tcPr>
            <w:tcW w:w="5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5 018,00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30 908,55</w:t>
            </w:r>
          </w:p>
        </w:tc>
        <w:tc>
          <w:tcPr>
            <w:tcW w:w="186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№491483 от 15.12.2012, запись регистрации №86-86-09/007/2012-310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80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87 229</w:t>
            </w:r>
          </w:p>
        </w:tc>
        <w:tc>
          <w:tcPr>
            <w:tcW w:w="158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Молодежная 5 - Молодежная 7</w:t>
            </w:r>
          </w:p>
        </w:tc>
        <w:tc>
          <w:tcPr>
            <w:tcW w:w="12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86:21:000000:1097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44,00</w:t>
            </w:r>
          </w:p>
        </w:tc>
        <w:tc>
          <w:tcPr>
            <w:tcW w:w="5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10 215,00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40 596,31</w:t>
            </w:r>
          </w:p>
        </w:tc>
        <w:tc>
          <w:tcPr>
            <w:tcW w:w="18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15.12.2012</w:t>
            </w:r>
          </w:p>
        </w:tc>
        <w:tc>
          <w:tcPr>
            <w:tcW w:w="26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№491490 от 15.12.2012, запись регистрации №86-86-09/007/2012-304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10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87 232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ТК8-У21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86:21:0000000:1090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187,00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33 070,00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32 292,52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14.02.2012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№318808 от 14.02.2012, запись регистрации №86-86-09/002/2012-037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87 238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Молодежная 9 - ТК6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86:21:0000000:1163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196,00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117 320,00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302 903,82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14.02.2012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№491465 от 17.12.2012, запись регистрации №86-86-09/007/2012-386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12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87 241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 горячего водоснабжения ТК 8 - ТК 9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86:21:0000000:1169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99,00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36 953,00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98 192,32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23.05.2011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№491473 от 17.12.2012, запись регистрации №86-86-09/007/2012-368</w:t>
            </w:r>
          </w:p>
        </w:tc>
      </w:tr>
      <w:tr w:rsidR="00F86A3F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87 249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ЦТП-7 - ул. Ленина 12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86:21:0000000:1152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202,00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73 620,00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298 198,34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№491462 от 17.12.2012, запись регистрации №86-86-09/007/2012-381</w:t>
            </w:r>
          </w:p>
        </w:tc>
      </w:tr>
      <w:tr w:rsidR="00F86A3F" w:rsidRPr="00042268" w:rsidTr="00C07F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605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</w:t>
            </w:r>
          </w:p>
        </w:tc>
        <w:tc>
          <w:tcPr>
            <w:tcW w:w="8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87 252</w:t>
            </w:r>
          </w:p>
        </w:tc>
        <w:tc>
          <w:tcPr>
            <w:tcW w:w="158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У 27 - ТК 11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86A3F" w:rsidRPr="00042268" w:rsidRDefault="00F86A3F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город </w:t>
            </w:r>
            <w:r w:rsidR="0047466D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Пок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86:21:0000000:1239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57,00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9 880,00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68 367,87</w:t>
            </w:r>
          </w:p>
        </w:tc>
        <w:tc>
          <w:tcPr>
            <w:tcW w:w="1866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6A3F" w:rsidRPr="00042268" w:rsidRDefault="00F86A3F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17.12.2012</w:t>
            </w:r>
          </w:p>
        </w:tc>
        <w:tc>
          <w:tcPr>
            <w:tcW w:w="26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6A3F" w:rsidRPr="00042268" w:rsidRDefault="00F86A3F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№491468 от 17.12.2012, запись регистрации №86-86-09/007/2012-374</w:t>
            </w:r>
          </w:p>
        </w:tc>
      </w:tr>
      <w:tr w:rsidR="00432C62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  <w:r w:rsidR="00146CD0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89 437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Сети горячего водоснабжения 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7466D" w:rsidP="005E72A9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, к жилому дому №2 в 3 </w:t>
            </w:r>
            <w:proofErr w:type="spellStart"/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мкр</w:t>
            </w:r>
            <w:proofErr w:type="spellEnd"/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. (ул. Ленина,13)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86:21:0000000:1074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361,00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3 561 167,36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507 938,24</w:t>
            </w:r>
          </w:p>
        </w:tc>
        <w:tc>
          <w:tcPr>
            <w:tcW w:w="186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16.05.2013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Приказ КУМИ от 16.05.2013 №123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№611521 от 30.04.2013, запись регистрации №86-86-09/001/2013-881</w:t>
            </w:r>
          </w:p>
        </w:tc>
      </w:tr>
      <w:tr w:rsidR="00432C62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318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16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89 440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Сети горячего водоснабжения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824C9A" w:rsidP="005E72A9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Покачи,</w:t>
            </w:r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3 </w:t>
            </w:r>
            <w:proofErr w:type="spellStart"/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мкр</w:t>
            </w:r>
            <w:proofErr w:type="spellEnd"/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.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зоны многоквартирной жилой застройки(ул. Ленина д.</w:t>
            </w: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9)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86:21:0000000:1076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62,50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628 739,05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96 589,23</w:t>
            </w:r>
          </w:p>
        </w:tc>
        <w:tc>
          <w:tcPr>
            <w:tcW w:w="186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30.04.2013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Акт приемки законченного строительством объекта от 26.12.2008, Постановление администрации г. Покачи от 12.03.2010 №173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№611518 от 30.04.2013, запись регистрации №86-86-09/001/2013-893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  <w:r w:rsidR="00146CD0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81 194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Комсомольская  7 - Мира 16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86:21:000000:1323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93,00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11 823,00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21 589,85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22.12.2011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№319240 от 22.12.2011, запись регистрации №86-86-09/006/2011-500 от 16.09.2011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18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81 188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 6 - Молодежная 15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86:21:0000000:984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5 760,00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6 181,71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№201533 от 30.09.2011, запись регистрации №86-86-09/006/2011-079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81 197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Молодежная 15 - Комсомольская 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5 100,00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16 607,58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№201532 от 30.09.2011, запись регистрации №86-86-09/006/2011-091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81 200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 горячего водоснабжения ЦТП 2 - У 38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86:21:0000000:987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109,00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16 250,00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44 079,29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№201518 от 30.09.2011, запись регистрации №86-86-09/006/2011-107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21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81 203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 горячего водоснабжения ЦТП 4-У76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86:21:0000000:988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29,00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13 637,00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30 770,16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№201517 от 30.09.2011, запись регистрации №86-86-09/006/2011-113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22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81 206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Молодежная 1 - Таежная 2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86:21:0000000:982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250,00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7 380,00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19 698,44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№201539 от 30.09.2011, запись регистрации №86-86-09/006/2011-071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23</w:t>
            </w:r>
          </w:p>
        </w:tc>
        <w:tc>
          <w:tcPr>
            <w:tcW w:w="8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81 209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рячего водоснабжения  Ленина 1 -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Ленина 4</w:t>
            </w:r>
          </w:p>
        </w:tc>
        <w:tc>
          <w:tcPr>
            <w:tcW w:w="1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86:21:0000000:979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192,00</w:t>
            </w:r>
          </w:p>
        </w:tc>
        <w:tc>
          <w:tcPr>
            <w:tcW w:w="5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14 136,00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62 601,35</w:t>
            </w:r>
          </w:p>
        </w:tc>
        <w:tc>
          <w:tcPr>
            <w:tcW w:w="1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№201524 от 30.09.2011, запись регистрации №86-86-09/006/2011-099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24</w:t>
            </w:r>
          </w:p>
        </w:tc>
        <w:tc>
          <w:tcPr>
            <w:tcW w:w="8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81 212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ти горячего водоснабжения  У76 -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Мира 3 (переход)</w:t>
            </w:r>
          </w:p>
        </w:tc>
        <w:tc>
          <w:tcPr>
            <w:tcW w:w="12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86:21:0000000:986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30,00</w:t>
            </w:r>
          </w:p>
        </w:tc>
        <w:tc>
          <w:tcPr>
            <w:tcW w:w="5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10 885,00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31 831,20</w:t>
            </w:r>
          </w:p>
        </w:tc>
        <w:tc>
          <w:tcPr>
            <w:tcW w:w="18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№201522 от 30.09.2011, запись регистрации №86-86-09/006/2011-104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25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81 215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Комсомольская  5 - Комсомольская 3а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86:21:0000000:978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38,00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11 900,00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58 726,25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№201514 от 30.09.2011, запись регистрации №86-86-09/006/2011-120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26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81 218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водоснабжения Комсомольская 2 -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У59 (переход)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86:21:0000000:977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147,00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2 827,00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16 607,58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№201543 от 30.09.2011, запись регистрации №86-86-09/006/2011-068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27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81 221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Мира 1 - Мира 7 (переход)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86:21:0000000:980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7 625,00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19 098,72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№201536 от 30.09.2011, запись регистрации №86-86-09/006/2011-075</w:t>
            </w: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28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81 224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Мира 14 - Мира 16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86:21:0000000:981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92,00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6 940,00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1 337,83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30.09.2011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№201547 от 30.09.2011, запись регистрации №86-86-09/006/2011-065</w:t>
            </w:r>
          </w:p>
        </w:tc>
      </w:tr>
      <w:tr w:rsidR="0045652D" w:rsidRPr="00042268" w:rsidTr="00C07F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27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29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86 802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1 - У2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86:21:0000000:1084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116,50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49 200,00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163 919,13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14.02.2012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20.12.2010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№318814 от 14.02.2012, запись регистрации №86-86-09/002/2012-041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86 805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ТК9 - У12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86:21:0000000:1088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25,00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9 750,00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23 066,08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16.02.2012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Нижневартовского районного суда от 10.12.2010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86-АБ №318803 от 16.02.2012, запись регистрации №86-86-09/002/2012-47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C07F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0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31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89 717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</w:t>
            </w:r>
            <w:r w:rsidR="00ED5B5F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и горячего водоснабжения ЦТП 5 -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Ленина 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86:21:0000000:1173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39,00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81 000,00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35 983,09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№491264 от 24.01.2013, запись регистрации №86-86-09/001/2013-174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32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89 720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У 2 - Мира 4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 86:21:0000000:1133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104,00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94 000,00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19 698,44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09.11.2010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№491262 от 24.01.2013, запись регистрации №86-86-09/001/2013-177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C07F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65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33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89 723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 7 - Молодежная 15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86:21:0000000:1236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96 000,00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7 727,14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20.12.2010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№491257 от 24.01.2013, запись регистрации №86-86-09/001/2013-183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89 726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2 - Молодежная 9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86:21:0000000:1117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28,00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174 000,00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119 622,61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№491311 от 22.01.2013, запись регистрации №86-86-09/001/2013-108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35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89 729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ул.</w:t>
            </w:r>
            <w:r w:rsidR="003F01AA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Мира 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86:21:0000000:1192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348,00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46 000,00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965 414,36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20.12.2010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№491277 от 22.01.2013, запись регистрации №86-86-09/001/2013-134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36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89 733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ул.</w:t>
            </w:r>
            <w:r w:rsidR="003F01AA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Таежная 12 - Таежная 16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86:21:0000000:1227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164,00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66 000,00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66 802,23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10.11.2010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№491303 от 19.01.2013, запись регистрации №86-86-09/001/2013-073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37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89 736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ТК11 - Молодежная 11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86:21:0000000:1195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68,00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188 644,18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№491310 от 19.01.2013, запись регистрации №86-86-09/001/2013-076</w:t>
            </w:r>
          </w:p>
        </w:tc>
        <w:tc>
          <w:tcPr>
            <w:tcW w:w="237" w:type="dxa"/>
            <w:tcBorders>
              <w:bottom w:val="single" w:sz="4" w:space="0" w:color="auto"/>
            </w:tcBorders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05"/>
        </w:trPr>
        <w:tc>
          <w:tcPr>
            <w:tcW w:w="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38</w:t>
            </w:r>
          </w:p>
        </w:tc>
        <w:tc>
          <w:tcPr>
            <w:tcW w:w="8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89 740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ЦТП 3 - У 57</w:t>
            </w:r>
          </w:p>
        </w:tc>
        <w:tc>
          <w:tcPr>
            <w:tcW w:w="128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86:21:0000000:1120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24,00</w:t>
            </w:r>
          </w:p>
        </w:tc>
        <w:tc>
          <w:tcPr>
            <w:tcW w:w="5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133 000,00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25 464,96</w:t>
            </w:r>
          </w:p>
        </w:tc>
        <w:tc>
          <w:tcPr>
            <w:tcW w:w="18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6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28.10.2010</w:t>
            </w:r>
          </w:p>
        </w:tc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№491314 от 22.01.2013, запись регистрации №86-86-09/001/2013-103</w:t>
            </w:r>
          </w:p>
        </w:tc>
        <w:tc>
          <w:tcPr>
            <w:tcW w:w="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C07FF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12"/>
        </w:trPr>
        <w:tc>
          <w:tcPr>
            <w:tcW w:w="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146CD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39</w:t>
            </w:r>
          </w:p>
        </w:tc>
        <w:tc>
          <w:tcPr>
            <w:tcW w:w="83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89 743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ул.</w:t>
            </w:r>
            <w:r w:rsidR="003F01AA"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 xml:space="preserve"> </w:t>
            </w: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Ленина 14</w:t>
            </w:r>
          </w:p>
        </w:tc>
        <w:tc>
          <w:tcPr>
            <w:tcW w:w="12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86:21:0000000:1154</w:t>
            </w:r>
          </w:p>
        </w:tc>
        <w:tc>
          <w:tcPr>
            <w:tcW w:w="12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113,00</w:t>
            </w:r>
          </w:p>
        </w:tc>
        <w:tc>
          <w:tcPr>
            <w:tcW w:w="5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68 000,00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104 258,70</w:t>
            </w:r>
          </w:p>
        </w:tc>
        <w:tc>
          <w:tcPr>
            <w:tcW w:w="18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24.01.2013</w:t>
            </w:r>
          </w:p>
        </w:tc>
        <w:tc>
          <w:tcPr>
            <w:tcW w:w="26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20.12.2010</w:t>
            </w:r>
          </w:p>
        </w:tc>
        <w:tc>
          <w:tcPr>
            <w:tcW w:w="25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№491254 от 24.01.2013, запись регистрации №86-86-09/001/2013-187</w:t>
            </w:r>
          </w:p>
        </w:tc>
        <w:tc>
          <w:tcPr>
            <w:tcW w:w="237" w:type="dxa"/>
            <w:tcBorders>
              <w:top w:val="single" w:sz="4" w:space="0" w:color="auto"/>
            </w:tcBorders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97E9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40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89 759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Мира 4 - Мира 2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86:21:0000000:1200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66 000,00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21 105,47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6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№491329 от 18.01.2013, запись регистрации №86-86-09/001/2013-046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97E9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41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89 762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ТК7 - Комсомольская 5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86:21:0000000:20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147,00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622 000,00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19.01.2013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29.06.2011</w:t>
            </w:r>
          </w:p>
        </w:tc>
        <w:tc>
          <w:tcPr>
            <w:tcW w:w="25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№491297 от 19.01.2013, запись регистрации №86-86-09/001/2013-059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45652D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75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097E9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42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89 767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Комсомольская 2 - Комсомольская 4 (переход)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652D" w:rsidRPr="00042268" w:rsidRDefault="0045652D"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86:21:0000000:1184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155,00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156 000,00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53 467,18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652D" w:rsidRPr="00042268" w:rsidRDefault="0045652D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18.01.2013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52D" w:rsidRPr="00042268" w:rsidRDefault="0045652D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№491333 от 18.01.2013, запись регистрации №86-86-09/001/2013-035</w:t>
            </w:r>
          </w:p>
        </w:tc>
        <w:tc>
          <w:tcPr>
            <w:tcW w:w="237" w:type="dxa"/>
            <w:vAlign w:val="center"/>
            <w:hideMark/>
          </w:tcPr>
          <w:p w:rsidR="0045652D" w:rsidRPr="00042268" w:rsidRDefault="0045652D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CC76AA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0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097E9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43</w:t>
            </w:r>
          </w:p>
        </w:tc>
        <w:tc>
          <w:tcPr>
            <w:tcW w:w="83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CC76AA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89 770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76AA" w:rsidRPr="00042268" w:rsidRDefault="00CC76AA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ул. Мира 3 - ул. Мира 5</w:t>
            </w:r>
          </w:p>
        </w:tc>
        <w:tc>
          <w:tcPr>
            <w:tcW w:w="12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45652D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</w:p>
        </w:tc>
        <w:tc>
          <w:tcPr>
            <w:tcW w:w="8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CC76AA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86:21:0000000:1222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76AA" w:rsidRPr="00042268" w:rsidRDefault="00CC76AA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144,00</w:t>
            </w:r>
          </w:p>
        </w:tc>
        <w:tc>
          <w:tcPr>
            <w:tcW w:w="56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  <w:r w:rsidR="00CC76AA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14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76AA" w:rsidRPr="00042268" w:rsidRDefault="00CC76AA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303 000,00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CC76AA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212 577,03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C76AA" w:rsidRPr="00042268" w:rsidRDefault="00CC76AA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22.01.2013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76AA" w:rsidRPr="00042268" w:rsidRDefault="00CC76AA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Решение Покачевского городского суда ХМАО-Югры от 28.06.2011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C76AA" w:rsidRPr="00042268" w:rsidRDefault="00CC76AA" w:rsidP="00D27CD8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86-АБ №491274 от 22.01.2013, запись регистрации №86-86-09/001/2013-138</w:t>
            </w:r>
          </w:p>
        </w:tc>
        <w:tc>
          <w:tcPr>
            <w:tcW w:w="237" w:type="dxa"/>
            <w:vAlign w:val="center"/>
            <w:hideMark/>
          </w:tcPr>
          <w:p w:rsidR="00CC76AA" w:rsidRPr="00042268" w:rsidRDefault="00CC76AA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D85BD4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1194"/>
        </w:trPr>
        <w:tc>
          <w:tcPr>
            <w:tcW w:w="40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5BD4" w:rsidRPr="00042268" w:rsidRDefault="00D85BD4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44</w:t>
            </w:r>
          </w:p>
          <w:p w:rsidR="00D85BD4" w:rsidRPr="00042268" w:rsidRDefault="00D85BD4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83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BD4" w:rsidRPr="00042268" w:rsidRDefault="00D85BD4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76 802</w:t>
            </w:r>
          </w:p>
          <w:p w:rsidR="00D85BD4" w:rsidRPr="00042268" w:rsidRDefault="00D85BD4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BD4" w:rsidRPr="00042268" w:rsidRDefault="00D85BD4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(жилого дома №4)</w:t>
            </w:r>
          </w:p>
          <w:p w:rsidR="00D85BD4" w:rsidRPr="00042268" w:rsidRDefault="00D85BD4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82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BD4" w:rsidRPr="00042268" w:rsidRDefault="00D85BD4" w:rsidP="00D85BD4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Покачи, в районе жилого дома №17 по ул. Комсомольская</w:t>
            </w:r>
          </w:p>
        </w:tc>
        <w:tc>
          <w:tcPr>
            <w:tcW w:w="86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BD4" w:rsidRPr="00042268" w:rsidRDefault="00D85BD4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86:21:0010103:134</w:t>
            </w:r>
          </w:p>
          <w:p w:rsidR="00D85BD4" w:rsidRPr="00042268" w:rsidRDefault="00D85BD4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</w:tc>
        <w:tc>
          <w:tcPr>
            <w:tcW w:w="12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BD4" w:rsidRDefault="00D85BD4" w:rsidP="00D85BD4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  <w:p w:rsidR="00D85BD4" w:rsidRDefault="00D85BD4" w:rsidP="00D85BD4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  <w:p w:rsidR="00D85BD4" w:rsidRPr="00042268" w:rsidRDefault="00D85BD4" w:rsidP="00D85BD4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145,00</w:t>
            </w:r>
          </w:p>
          <w:p w:rsidR="00D85BD4" w:rsidRDefault="00D85BD4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</w:p>
          <w:p w:rsidR="00D85BD4" w:rsidRPr="00042268" w:rsidRDefault="00D85BD4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77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5BD4" w:rsidRPr="00042268" w:rsidRDefault="00D85BD4" w:rsidP="00D85BD4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5BD4" w:rsidRPr="00042268" w:rsidRDefault="00D85BD4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346 280,92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5BD4" w:rsidRPr="00042268" w:rsidRDefault="00D85BD4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85BD4" w:rsidRPr="00042268" w:rsidRDefault="00D85BD4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02.07.2009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5BD4" w:rsidRPr="00042268" w:rsidRDefault="00D85BD4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ХМАО-Югры от 01.06.2009 №1612, акт приема-передачи от 19.06.2009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85BD4" w:rsidRPr="00042268" w:rsidRDefault="00D85BD4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72НЛ №054714 от 02.07.2009, запись регистрации №86-72-20/002/2009-216</w:t>
            </w:r>
          </w:p>
        </w:tc>
      </w:tr>
      <w:tr w:rsidR="00432C62" w:rsidRPr="00042268" w:rsidTr="00D85BD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237" w:type="dxa"/>
          <w:trHeight w:val="450"/>
        </w:trPr>
        <w:tc>
          <w:tcPr>
            <w:tcW w:w="4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097E90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45</w:t>
            </w:r>
          </w:p>
        </w:tc>
        <w:tc>
          <w:tcPr>
            <w:tcW w:w="83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76 806</w:t>
            </w:r>
          </w:p>
        </w:tc>
        <w:tc>
          <w:tcPr>
            <w:tcW w:w="155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Сети горячего водоснабжения (жилого дома №3)</w:t>
            </w:r>
          </w:p>
        </w:tc>
        <w:tc>
          <w:tcPr>
            <w:tcW w:w="127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5652D" w:rsidP="005E72A9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город Покачи</w:t>
            </w:r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, в районе жилого дома №15 по </w:t>
            </w:r>
            <w:proofErr w:type="spellStart"/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ул.</w:t>
            </w:r>
            <w:r w:rsidR="005E72A9">
              <w:rPr>
                <w:rFonts w:ascii="Times New Roman" w:eastAsia="Times New Roman" w:hAnsi="Times New Roman" w:cs="Times New Roman"/>
                <w:sz w:val="16"/>
                <w:szCs w:val="16"/>
              </w:rPr>
              <w:t>К</w:t>
            </w:r>
            <w:r w:rsidR="00432C62"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омсомольска</w:t>
            </w:r>
            <w:r w:rsidR="005E72A9">
              <w:rPr>
                <w:rFonts w:ascii="Times New Roman" w:eastAsia="Times New Roman" w:hAnsi="Times New Roman" w:cs="Times New Roman"/>
                <w:sz w:val="16"/>
                <w:szCs w:val="16"/>
              </w:rPr>
              <w:t>я</w:t>
            </w:r>
            <w:proofErr w:type="spellEnd"/>
          </w:p>
        </w:tc>
        <w:tc>
          <w:tcPr>
            <w:tcW w:w="85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86:21:0010103:224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188,00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432C62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м</w:t>
            </w:r>
          </w:p>
        </w:tc>
        <w:tc>
          <w:tcPr>
            <w:tcW w:w="113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color w:val="auto"/>
                <w:sz w:val="16"/>
                <w:szCs w:val="16"/>
              </w:rPr>
              <w:t>814 747,10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1 476,23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2C62" w:rsidRPr="00042268" w:rsidRDefault="00432C62" w:rsidP="005E116C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02.07.2009</w:t>
            </w:r>
          </w:p>
        </w:tc>
        <w:tc>
          <w:tcPr>
            <w:tcW w:w="268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5E116C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ХМАО-Югры от 01.06.2009 №1612, акт приема-передачи от 19.06.2009</w:t>
            </w:r>
          </w:p>
        </w:tc>
        <w:tc>
          <w:tcPr>
            <w:tcW w:w="25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C62" w:rsidRPr="00042268" w:rsidRDefault="00432C62" w:rsidP="00D27CD8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42268">
              <w:rPr>
                <w:rFonts w:ascii="Times New Roman" w:eastAsia="Times New Roman" w:hAnsi="Times New Roman" w:cs="Times New Roman"/>
                <w:sz w:val="16"/>
                <w:szCs w:val="16"/>
              </w:rPr>
              <w:t>72НЛ №054720 от 02.07.2009, запись регистрации №86-72-20/002/2009-212</w:t>
            </w:r>
          </w:p>
        </w:tc>
      </w:tr>
    </w:tbl>
    <w:p w:rsidR="0092692C" w:rsidRPr="00042268" w:rsidRDefault="0092692C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br w:type="page"/>
      </w:r>
    </w:p>
    <w:p w:rsidR="0092692C" w:rsidRPr="00042268" w:rsidRDefault="0092692C" w:rsidP="00814283">
      <w:pPr>
        <w:rPr>
          <w:rFonts w:ascii="Times New Roman" w:hAnsi="Times New Roman" w:cs="Times New Roman"/>
        </w:rPr>
        <w:sectPr w:rsidR="0092692C" w:rsidRPr="00042268" w:rsidSect="000E601D">
          <w:pgSz w:w="16838" w:h="11906" w:orient="landscape"/>
          <w:pgMar w:top="567" w:right="284" w:bottom="426" w:left="1134" w:header="397" w:footer="709" w:gutter="0"/>
          <w:cols w:space="708"/>
          <w:docGrid w:linePitch="360"/>
        </w:sectPr>
      </w:pPr>
    </w:p>
    <w:p w:rsidR="00AE7518" w:rsidRPr="00042268" w:rsidRDefault="00AE7518" w:rsidP="00C403A5">
      <w:pPr>
        <w:pStyle w:val="02"/>
      </w:pPr>
      <w:bookmarkStart w:id="81" w:name="_Toc121474640"/>
      <w:bookmarkStart w:id="82" w:name="_Toc121474921"/>
      <w:bookmarkStart w:id="83" w:name="_Toc145942327"/>
      <w:bookmarkStart w:id="84" w:name="_Toc28093726"/>
      <w:bookmarkStart w:id="85" w:name="_Toc39045141"/>
      <w:r w:rsidRPr="00042268">
        <w:lastRenderedPageBreak/>
        <w:t>Раздел 2.</w:t>
      </w:r>
      <w:bookmarkEnd w:id="81"/>
      <w:bookmarkEnd w:id="82"/>
      <w:bookmarkEnd w:id="83"/>
      <w:r w:rsidRPr="00042268">
        <w:t xml:space="preserve"> </w:t>
      </w:r>
    </w:p>
    <w:p w:rsidR="0092692C" w:rsidRPr="00042268" w:rsidRDefault="00AE7518" w:rsidP="00C403A5">
      <w:pPr>
        <w:pStyle w:val="02"/>
        <w:rPr>
          <w:b/>
        </w:rPr>
      </w:pPr>
      <w:bookmarkStart w:id="86" w:name="_Toc121474641"/>
      <w:bookmarkStart w:id="87" w:name="_Toc121474922"/>
      <w:bookmarkStart w:id="88" w:name="_Toc145942328"/>
      <w:r w:rsidRPr="00042268">
        <w:rPr>
          <w:b/>
        </w:rPr>
        <w:t>Направления развития централизованных</w:t>
      </w:r>
      <w:bookmarkStart w:id="89" w:name="bookmark32"/>
      <w:r w:rsidR="00C85D28" w:rsidRPr="00042268">
        <w:rPr>
          <w:b/>
        </w:rPr>
        <w:t xml:space="preserve"> </w:t>
      </w:r>
      <w:r w:rsidRPr="00042268">
        <w:rPr>
          <w:b/>
        </w:rPr>
        <w:t>систем водоснабжения</w:t>
      </w:r>
      <w:bookmarkEnd w:id="84"/>
      <w:bookmarkEnd w:id="85"/>
      <w:bookmarkEnd w:id="86"/>
      <w:bookmarkEnd w:id="87"/>
      <w:bookmarkEnd w:id="88"/>
      <w:bookmarkEnd w:id="89"/>
    </w:p>
    <w:p w:rsidR="00AE7518" w:rsidRPr="00042268" w:rsidRDefault="00AE7518" w:rsidP="00814283">
      <w:pPr>
        <w:rPr>
          <w:rFonts w:ascii="Times New Roman" w:hAnsi="Times New Roman" w:cs="Times New Roman"/>
        </w:rPr>
      </w:pPr>
    </w:p>
    <w:p w:rsidR="0092692C" w:rsidRPr="00042268" w:rsidRDefault="00AE7518" w:rsidP="00C403A5">
      <w:pPr>
        <w:pStyle w:val="03"/>
      </w:pPr>
      <w:bookmarkStart w:id="90" w:name="_Toc121474642"/>
      <w:bookmarkStart w:id="91" w:name="_Toc121474923"/>
      <w:bookmarkStart w:id="92" w:name="_Toc145942329"/>
      <w:r w:rsidRPr="00042268">
        <w:t xml:space="preserve">Подраздел </w:t>
      </w:r>
      <w:r w:rsidR="0092692C" w:rsidRPr="00042268">
        <w:t xml:space="preserve">2.1. </w:t>
      </w:r>
      <w:r w:rsidR="0092692C" w:rsidRPr="00042268">
        <w:rPr>
          <w:b/>
        </w:rPr>
        <w:t>Основные направления, принципы, задачи и целевые показатели развития централизованных систем водоснабжения</w:t>
      </w:r>
      <w:bookmarkEnd w:id="90"/>
      <w:bookmarkEnd w:id="91"/>
      <w:bookmarkEnd w:id="92"/>
    </w:p>
    <w:p w:rsidR="00AE7518" w:rsidRPr="00042268" w:rsidRDefault="00C403A5" w:rsidP="00C403A5">
      <w:pPr>
        <w:tabs>
          <w:tab w:val="left" w:pos="3795"/>
        </w:tabs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ab/>
      </w:r>
    </w:p>
    <w:p w:rsidR="00AE7518" w:rsidRPr="00042268" w:rsidRDefault="0092692C" w:rsidP="00AE75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Основными направлениями развития централизованной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на период до 20</w:t>
      </w:r>
      <w:r w:rsidR="009B57BE">
        <w:rPr>
          <w:rFonts w:ascii="Times New Roman" w:hAnsi="Times New Roman" w:cs="Times New Roman"/>
        </w:rPr>
        <w:t>33</w:t>
      </w:r>
      <w:r w:rsidRPr="00042268">
        <w:rPr>
          <w:rFonts w:ascii="Times New Roman" w:hAnsi="Times New Roman" w:cs="Times New Roman"/>
        </w:rPr>
        <w:t>года являются:</w:t>
      </w:r>
    </w:p>
    <w:p w:rsidR="0092692C" w:rsidRPr="00042268" w:rsidRDefault="00AE7518" w:rsidP="00AE75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92692C" w:rsidRPr="00042268">
        <w:rPr>
          <w:rFonts w:ascii="Times New Roman" w:hAnsi="Times New Roman" w:cs="Times New Roman"/>
        </w:rPr>
        <w:t>обеспечение населения питьевой водой, соответст</w:t>
      </w:r>
      <w:r w:rsidRPr="00042268">
        <w:rPr>
          <w:rFonts w:ascii="Times New Roman" w:hAnsi="Times New Roman" w:cs="Times New Roman"/>
        </w:rPr>
        <w:t xml:space="preserve">вующей требованиям безопасности </w:t>
      </w:r>
      <w:r w:rsidR="0092692C" w:rsidRPr="00042268">
        <w:rPr>
          <w:rFonts w:ascii="Times New Roman" w:hAnsi="Times New Roman" w:cs="Times New Roman"/>
        </w:rPr>
        <w:t>и безвредности, установленным санитарно-эпидемиологическими правилами;</w:t>
      </w:r>
    </w:p>
    <w:p w:rsidR="00AE7518" w:rsidRPr="00042268" w:rsidRDefault="0092692C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внедрени</w:t>
      </w:r>
      <w:r w:rsidR="00AE7518" w:rsidRPr="00042268">
        <w:rPr>
          <w:rFonts w:ascii="Times New Roman" w:hAnsi="Times New Roman" w:cs="Times New Roman"/>
        </w:rPr>
        <w:t>е энергосберегающих технологий;</w:t>
      </w:r>
    </w:p>
    <w:p w:rsidR="0092692C" w:rsidRPr="00042268" w:rsidRDefault="00AE7518" w:rsidP="00AE7518">
      <w:pPr>
        <w:ind w:firstLine="709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</w:t>
      </w:r>
      <w:r w:rsidR="0092692C" w:rsidRPr="00042268">
        <w:rPr>
          <w:rFonts w:ascii="Times New Roman" w:hAnsi="Times New Roman" w:cs="Times New Roman"/>
        </w:rPr>
        <w:t>повышения надежности системы;</w:t>
      </w:r>
    </w:p>
    <w:p w:rsidR="0092692C" w:rsidRPr="00042268" w:rsidRDefault="0092692C" w:rsidP="00AE75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Принципами развития централизованной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являются:</w:t>
      </w:r>
    </w:p>
    <w:p w:rsidR="00AE7518" w:rsidRPr="00042268" w:rsidRDefault="00AE7518" w:rsidP="00AE75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283AAF">
        <w:rPr>
          <w:rFonts w:ascii="Times New Roman" w:hAnsi="Times New Roman" w:cs="Times New Roman"/>
        </w:rPr>
        <w:t>соблюдение</w:t>
      </w:r>
      <w:r w:rsidR="0092692C" w:rsidRPr="00042268">
        <w:rPr>
          <w:rFonts w:ascii="Times New Roman" w:hAnsi="Times New Roman" w:cs="Times New Roman"/>
        </w:rPr>
        <w:t xml:space="preserve"> качества предоставления услуг водоснабжения потребителям (абонентам);</w:t>
      </w:r>
    </w:p>
    <w:p w:rsidR="00AE7518" w:rsidRPr="00042268" w:rsidRDefault="00AE7518" w:rsidP="00AE75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92692C" w:rsidRPr="00042268">
        <w:rPr>
          <w:rFonts w:ascii="Times New Roman" w:hAnsi="Times New Roman" w:cs="Times New Roman"/>
        </w:rPr>
        <w:t>удовлетворение потребности в обеспечении услугой водоснабжения новых объек</w:t>
      </w:r>
      <w:r w:rsidRPr="00042268">
        <w:rPr>
          <w:rFonts w:ascii="Times New Roman" w:hAnsi="Times New Roman" w:cs="Times New Roman"/>
        </w:rPr>
        <w:t>тов капитального строительства;</w:t>
      </w:r>
    </w:p>
    <w:p w:rsidR="00AE7518" w:rsidRPr="00042268" w:rsidRDefault="00AE7518" w:rsidP="00AE75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92692C" w:rsidRPr="00042268">
        <w:rPr>
          <w:rFonts w:ascii="Times New Roman" w:hAnsi="Times New Roman" w:cs="Times New Roman"/>
        </w:rPr>
        <w:t>постоянное совершенствование схемы водоснабжения на основе последовательного планирования развития системы водоснабжения, реализаци</w:t>
      </w:r>
      <w:r w:rsidR="00ED52C9" w:rsidRPr="00042268">
        <w:rPr>
          <w:rFonts w:ascii="Times New Roman" w:hAnsi="Times New Roman" w:cs="Times New Roman"/>
        </w:rPr>
        <w:t>и плановых мероприятий, про</w:t>
      </w:r>
      <w:r w:rsidR="0092692C" w:rsidRPr="00042268">
        <w:rPr>
          <w:rFonts w:ascii="Times New Roman" w:hAnsi="Times New Roman" w:cs="Times New Roman"/>
        </w:rPr>
        <w:t>верки результатов реализации и своевременной коррект</w:t>
      </w:r>
      <w:r w:rsidR="00ED52C9" w:rsidRPr="00042268">
        <w:rPr>
          <w:rFonts w:ascii="Times New Roman" w:hAnsi="Times New Roman" w:cs="Times New Roman"/>
        </w:rPr>
        <w:t>ировки технических решений и ме</w:t>
      </w:r>
      <w:r w:rsidRPr="00042268">
        <w:rPr>
          <w:rFonts w:ascii="Times New Roman" w:hAnsi="Times New Roman" w:cs="Times New Roman"/>
        </w:rPr>
        <w:t>роприятий.</w:t>
      </w:r>
    </w:p>
    <w:p w:rsidR="00170261" w:rsidRPr="00042268" w:rsidRDefault="0092692C" w:rsidP="0017026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Основными задачами, решаемыми в схеме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Покачи, являются:</w:t>
      </w:r>
    </w:p>
    <w:p w:rsidR="00170261" w:rsidRPr="00042268" w:rsidRDefault="00170261" w:rsidP="0017026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92692C" w:rsidRPr="00042268">
        <w:rPr>
          <w:rFonts w:ascii="Times New Roman" w:hAnsi="Times New Roman" w:cs="Times New Roman"/>
        </w:rPr>
        <w:t>реконструкция</w:t>
      </w:r>
      <w:r w:rsidR="000E1674">
        <w:rPr>
          <w:rFonts w:ascii="Times New Roman" w:hAnsi="Times New Roman" w:cs="Times New Roman"/>
        </w:rPr>
        <w:t>,</w:t>
      </w:r>
      <w:r w:rsidR="0092692C" w:rsidRPr="00042268">
        <w:rPr>
          <w:rFonts w:ascii="Times New Roman" w:hAnsi="Times New Roman" w:cs="Times New Roman"/>
        </w:rPr>
        <w:t xml:space="preserve"> модернизация </w:t>
      </w:r>
      <w:r w:rsidR="000E1674">
        <w:rPr>
          <w:rFonts w:ascii="Times New Roman" w:hAnsi="Times New Roman" w:cs="Times New Roman"/>
        </w:rPr>
        <w:t xml:space="preserve">и капитальный ремонт </w:t>
      </w:r>
      <w:r w:rsidR="0092692C" w:rsidRPr="00042268">
        <w:rPr>
          <w:rFonts w:ascii="Times New Roman" w:hAnsi="Times New Roman" w:cs="Times New Roman"/>
        </w:rPr>
        <w:t>водопроводной сети с целью обеспечения качества воды, поставляемой потребителям, пов</w:t>
      </w:r>
      <w:r w:rsidRPr="00042268">
        <w:rPr>
          <w:rFonts w:ascii="Times New Roman" w:hAnsi="Times New Roman" w:cs="Times New Roman"/>
        </w:rPr>
        <w:t>ышения надежности водоснабжения</w:t>
      </w:r>
      <w:r w:rsidR="0092692C" w:rsidRPr="00042268">
        <w:rPr>
          <w:rFonts w:ascii="Times New Roman" w:hAnsi="Times New Roman" w:cs="Times New Roman"/>
        </w:rPr>
        <w:t>;</w:t>
      </w:r>
    </w:p>
    <w:p w:rsidR="00170261" w:rsidRPr="00042268" w:rsidRDefault="00170261" w:rsidP="0017026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</w:t>
      </w:r>
      <w:r w:rsidR="0092692C" w:rsidRPr="00042268">
        <w:rPr>
          <w:rFonts w:ascii="Times New Roman" w:hAnsi="Times New Roman" w:cs="Times New Roman"/>
        </w:rPr>
        <w:t xml:space="preserve"> строительство сетей для водоснабжения осваивае</w:t>
      </w:r>
      <w:r w:rsidRPr="00042268">
        <w:rPr>
          <w:rFonts w:ascii="Times New Roman" w:hAnsi="Times New Roman" w:cs="Times New Roman"/>
        </w:rPr>
        <w:t>мых и преобразуемых территорий;</w:t>
      </w:r>
    </w:p>
    <w:p w:rsidR="00170261" w:rsidRPr="00042268" w:rsidRDefault="000E1674" w:rsidP="00170261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 w:rsidR="00170261" w:rsidRPr="00042268">
        <w:rPr>
          <w:rFonts w:ascii="Times New Roman" w:hAnsi="Times New Roman" w:cs="Times New Roman"/>
        </w:rPr>
        <w:t xml:space="preserve">) </w:t>
      </w:r>
      <w:r w:rsidR="00ED52C9" w:rsidRPr="00042268">
        <w:rPr>
          <w:rFonts w:ascii="Times New Roman" w:hAnsi="Times New Roman" w:cs="Times New Roman"/>
        </w:rPr>
        <w:t>поддержа</w:t>
      </w:r>
      <w:r w:rsidR="0092692C" w:rsidRPr="00042268">
        <w:rPr>
          <w:rFonts w:ascii="Times New Roman" w:hAnsi="Times New Roman" w:cs="Times New Roman"/>
        </w:rPr>
        <w:t xml:space="preserve">ние на уровне нормативного износа </w:t>
      </w:r>
      <w:r w:rsidRPr="00042268">
        <w:rPr>
          <w:rFonts w:ascii="Times New Roman" w:hAnsi="Times New Roman" w:cs="Times New Roman"/>
        </w:rPr>
        <w:t>оборудования объектов водопроводного</w:t>
      </w:r>
      <w:r w:rsidR="00170261" w:rsidRPr="00042268">
        <w:rPr>
          <w:rFonts w:ascii="Times New Roman" w:hAnsi="Times New Roman" w:cs="Times New Roman"/>
        </w:rPr>
        <w:t>;</w:t>
      </w:r>
    </w:p>
    <w:p w:rsidR="00170261" w:rsidRPr="00042268" w:rsidRDefault="000E1674" w:rsidP="00170261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4)</w:t>
      </w:r>
      <w:r w:rsidR="0092692C" w:rsidRPr="00042268">
        <w:rPr>
          <w:rFonts w:ascii="Times New Roman" w:hAnsi="Times New Roman" w:cs="Times New Roman"/>
        </w:rPr>
        <w:t xml:space="preserve"> обеспечени</w:t>
      </w:r>
      <w:r>
        <w:rPr>
          <w:rFonts w:ascii="Times New Roman" w:hAnsi="Times New Roman" w:cs="Times New Roman"/>
        </w:rPr>
        <w:t>е</w:t>
      </w:r>
      <w:r w:rsidR="0092692C" w:rsidRPr="00042268">
        <w:rPr>
          <w:rFonts w:ascii="Times New Roman" w:hAnsi="Times New Roman" w:cs="Times New Roman"/>
        </w:rPr>
        <w:t xml:space="preserve"> населения питьевой водой </w:t>
      </w:r>
      <w:r w:rsidR="00ED52C9" w:rsidRPr="00042268">
        <w:rPr>
          <w:rFonts w:ascii="Times New Roman" w:hAnsi="Times New Roman" w:cs="Times New Roman"/>
        </w:rPr>
        <w:t>нормативного качества и в доста</w:t>
      </w:r>
      <w:r w:rsidR="0092692C" w:rsidRPr="00042268">
        <w:rPr>
          <w:rFonts w:ascii="Times New Roman" w:hAnsi="Times New Roman" w:cs="Times New Roman"/>
        </w:rPr>
        <w:t>точном количестве</w:t>
      </w:r>
      <w:r w:rsidR="00170261" w:rsidRPr="00042268">
        <w:rPr>
          <w:rFonts w:ascii="Times New Roman" w:hAnsi="Times New Roman" w:cs="Times New Roman"/>
        </w:rPr>
        <w:t>.</w:t>
      </w:r>
    </w:p>
    <w:p w:rsidR="00170261" w:rsidRPr="00042268" w:rsidRDefault="0092692C" w:rsidP="0017026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частью 1 статьи 39 Федерального закона от 07.12.2011 №416-ФЗ «О</w:t>
      </w:r>
      <w:r w:rsidR="00A7157F" w:rsidRPr="00042268">
        <w:rPr>
          <w:rFonts w:ascii="Times New Roman" w:hAnsi="Times New Roman" w:cs="Times New Roman"/>
        </w:rPr>
        <w:t xml:space="preserve"> водоснабжении и водоотведении»</w:t>
      </w:r>
      <w:r w:rsidR="00170261" w:rsidRPr="00042268">
        <w:rPr>
          <w:rFonts w:ascii="Times New Roman" w:hAnsi="Times New Roman" w:cs="Times New Roman"/>
        </w:rPr>
        <w:t>, «к показателям надежности, ка</w:t>
      </w:r>
      <w:r w:rsidRPr="00042268">
        <w:rPr>
          <w:rFonts w:ascii="Times New Roman" w:hAnsi="Times New Roman" w:cs="Times New Roman"/>
        </w:rPr>
        <w:t>чества, энергетической эффективности объектов центра</w:t>
      </w:r>
      <w:r w:rsidR="00170261" w:rsidRPr="00042268">
        <w:rPr>
          <w:rFonts w:ascii="Times New Roman" w:hAnsi="Times New Roman" w:cs="Times New Roman"/>
        </w:rPr>
        <w:t>лизованных систем горячего водо</w:t>
      </w:r>
      <w:r w:rsidRPr="00042268">
        <w:rPr>
          <w:rFonts w:ascii="Times New Roman" w:hAnsi="Times New Roman" w:cs="Times New Roman"/>
        </w:rPr>
        <w:t>снабжения, холодного водоснабжения и</w:t>
      </w:r>
      <w:r w:rsidR="00170261" w:rsidRPr="00042268">
        <w:rPr>
          <w:rFonts w:ascii="Times New Roman" w:hAnsi="Times New Roman" w:cs="Times New Roman"/>
        </w:rPr>
        <w:t xml:space="preserve"> (или) водоотведения относятся:</w:t>
      </w:r>
    </w:p>
    <w:p w:rsidR="00170261" w:rsidRPr="00042268" w:rsidRDefault="00170261" w:rsidP="0017026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1) показатели качества воды;</w:t>
      </w:r>
    </w:p>
    <w:p w:rsidR="00170261" w:rsidRPr="00042268" w:rsidRDefault="00170261" w:rsidP="0017026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92692C" w:rsidRPr="00042268">
        <w:rPr>
          <w:rFonts w:ascii="Times New Roman" w:hAnsi="Times New Roman" w:cs="Times New Roman"/>
        </w:rPr>
        <w:t>показатели надежности и бесперебойности</w:t>
      </w:r>
      <w:r w:rsidRPr="00042268">
        <w:rPr>
          <w:rFonts w:ascii="Times New Roman" w:hAnsi="Times New Roman" w:cs="Times New Roman"/>
        </w:rPr>
        <w:t xml:space="preserve"> водоснабжения и водоотведения;</w:t>
      </w:r>
    </w:p>
    <w:p w:rsidR="002B6625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3</w:t>
      </w:r>
      <w:r w:rsidR="00170261" w:rsidRPr="00042268">
        <w:rPr>
          <w:rFonts w:ascii="Times New Roman" w:hAnsi="Times New Roman" w:cs="Times New Roman"/>
        </w:rPr>
        <w:t xml:space="preserve">) </w:t>
      </w:r>
      <w:r w:rsidR="0092692C" w:rsidRPr="00042268">
        <w:rPr>
          <w:rFonts w:ascii="Times New Roman" w:hAnsi="Times New Roman" w:cs="Times New Roman"/>
        </w:rPr>
        <w:t>показатели эффективности использования ресурсов</w:t>
      </w:r>
      <w:r w:rsidR="00ED52C9" w:rsidRPr="00042268">
        <w:rPr>
          <w:rFonts w:ascii="Times New Roman" w:hAnsi="Times New Roman" w:cs="Times New Roman"/>
        </w:rPr>
        <w:t>, в том числе уровень потерь во</w:t>
      </w:r>
      <w:r w:rsidR="0092692C" w:rsidRPr="00042268">
        <w:rPr>
          <w:rFonts w:ascii="Times New Roman" w:hAnsi="Times New Roman" w:cs="Times New Roman"/>
        </w:rPr>
        <w:t>ды (тепловой э</w:t>
      </w:r>
      <w:r w:rsidRPr="00042268">
        <w:rPr>
          <w:rFonts w:ascii="Times New Roman" w:hAnsi="Times New Roman" w:cs="Times New Roman"/>
        </w:rPr>
        <w:t>нергии в составе горячей воды);</w:t>
      </w:r>
    </w:p>
    <w:p w:rsidR="0092692C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4) </w:t>
      </w:r>
      <w:r w:rsidR="0092692C" w:rsidRPr="00042268">
        <w:rPr>
          <w:rFonts w:ascii="Times New Roman" w:hAnsi="Times New Roman" w:cs="Times New Roman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 правовому регулированию в сфере жилищно-коммунального хозяйства».</w:t>
      </w:r>
    </w:p>
    <w:p w:rsidR="0092692C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</w:t>
      </w:r>
      <w:r w:rsidR="0092692C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 xml:space="preserve">пунктом </w:t>
      </w:r>
      <w:r w:rsidR="0092692C" w:rsidRPr="00042268">
        <w:rPr>
          <w:rFonts w:ascii="Times New Roman" w:hAnsi="Times New Roman" w:cs="Times New Roman"/>
        </w:rPr>
        <w:t>13 Постановления Правительства Российской Федерации от 05.09.2013 №782 «О схемах водоснабжения и водоотвед</w:t>
      </w:r>
      <w:r w:rsidR="00ED52C9" w:rsidRPr="00042268">
        <w:rPr>
          <w:rFonts w:ascii="Times New Roman" w:hAnsi="Times New Roman" w:cs="Times New Roman"/>
        </w:rPr>
        <w:t>ения» к целевым показателям дея</w:t>
      </w:r>
      <w:r w:rsidR="0092692C" w:rsidRPr="00042268">
        <w:rPr>
          <w:rFonts w:ascii="Times New Roman" w:hAnsi="Times New Roman" w:cs="Times New Roman"/>
        </w:rPr>
        <w:t>тельности организаций, осуществляющих горячее водоснабжение, холодное водоснабжение, относятся:</w:t>
      </w:r>
    </w:p>
    <w:p w:rsidR="002B6625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bookmarkStart w:id="93" w:name="bookmark40"/>
      <w:r w:rsidRPr="00042268">
        <w:rPr>
          <w:rFonts w:ascii="Times New Roman" w:hAnsi="Times New Roman" w:cs="Times New Roman"/>
        </w:rPr>
        <w:t>1) показатели качества воды;</w:t>
      </w:r>
    </w:p>
    <w:p w:rsidR="002B6625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 показатели надежности и бесперебойности водоснабжения и водоотведения;</w:t>
      </w:r>
    </w:p>
    <w:p w:rsidR="002B6625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3) показатели эффективности использования ресурсов, в том числе уровень потерь воды (тепловой энергии в составе горячей воды);</w:t>
      </w:r>
    </w:p>
    <w:p w:rsidR="00831374" w:rsidRPr="00042268" w:rsidRDefault="002B6625" w:rsidP="002B662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4)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 правовому регулированию в сфере жилищно-коммунального хозяйства».</w:t>
      </w:r>
    </w:p>
    <w:p w:rsidR="0092692C" w:rsidRPr="00042268" w:rsidRDefault="00163CC3" w:rsidP="002B6625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Фактические </w:t>
      </w:r>
      <w:r w:rsidR="00261BEC">
        <w:rPr>
          <w:rFonts w:ascii="Times New Roman" w:hAnsi="Times New Roman" w:cs="Times New Roman"/>
        </w:rPr>
        <w:t xml:space="preserve">значения </w:t>
      </w:r>
      <w:r w:rsidR="0092692C" w:rsidRPr="00042268">
        <w:rPr>
          <w:rFonts w:ascii="Times New Roman" w:hAnsi="Times New Roman" w:cs="Times New Roman"/>
        </w:rPr>
        <w:t xml:space="preserve"> показател</w:t>
      </w:r>
      <w:r w:rsidR="00261BEC">
        <w:rPr>
          <w:rFonts w:ascii="Times New Roman" w:hAnsi="Times New Roman" w:cs="Times New Roman"/>
        </w:rPr>
        <w:t>ей</w:t>
      </w:r>
      <w:r w:rsidR="0092692C" w:rsidRPr="00042268">
        <w:rPr>
          <w:rFonts w:ascii="Times New Roman" w:hAnsi="Times New Roman" w:cs="Times New Roman"/>
        </w:rPr>
        <w:t xml:space="preserve"> деятельности </w:t>
      </w:r>
      <w:r>
        <w:rPr>
          <w:rFonts w:ascii="Times New Roman" w:hAnsi="Times New Roman" w:cs="Times New Roman"/>
        </w:rPr>
        <w:t>за</w:t>
      </w:r>
      <w:r w:rsidR="0092692C" w:rsidRPr="0004226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2022</w:t>
      </w:r>
      <w:r w:rsidR="002B6625" w:rsidRPr="00042268">
        <w:rPr>
          <w:rFonts w:ascii="Times New Roman" w:hAnsi="Times New Roman" w:cs="Times New Roman"/>
        </w:rPr>
        <w:t xml:space="preserve"> </w:t>
      </w:r>
      <w:r w:rsidR="00814283" w:rsidRPr="00042268">
        <w:rPr>
          <w:rFonts w:ascii="Times New Roman" w:hAnsi="Times New Roman" w:cs="Times New Roman"/>
        </w:rPr>
        <w:t>го</w:t>
      </w:r>
      <w:r w:rsidR="002B6625" w:rsidRPr="00042268">
        <w:rPr>
          <w:rFonts w:ascii="Times New Roman" w:hAnsi="Times New Roman" w:cs="Times New Roman"/>
        </w:rPr>
        <w:t>д</w:t>
      </w:r>
      <w:r w:rsidR="0092692C" w:rsidRPr="00042268">
        <w:rPr>
          <w:rFonts w:ascii="Times New Roman" w:hAnsi="Times New Roman" w:cs="Times New Roman"/>
        </w:rPr>
        <w:t xml:space="preserve"> в разрезе требуемых для схем водоснабжения показателей надежности, качества, э</w:t>
      </w:r>
      <w:r w:rsidR="00ED52C9" w:rsidRPr="00042268">
        <w:rPr>
          <w:rFonts w:ascii="Times New Roman" w:hAnsi="Times New Roman" w:cs="Times New Roman"/>
        </w:rPr>
        <w:t xml:space="preserve">нергетической эффективности </w:t>
      </w:r>
      <w:r w:rsidR="00ED52C9" w:rsidRPr="00042268">
        <w:rPr>
          <w:rFonts w:ascii="Times New Roman" w:hAnsi="Times New Roman" w:cs="Times New Roman"/>
        </w:rPr>
        <w:lastRenderedPageBreak/>
        <w:t>объ</w:t>
      </w:r>
      <w:r w:rsidR="0092692C" w:rsidRPr="00042268">
        <w:rPr>
          <w:rFonts w:ascii="Times New Roman" w:hAnsi="Times New Roman" w:cs="Times New Roman"/>
        </w:rPr>
        <w:t>ектов централизованных систем холодного водоснабжения приведены в таблиц</w:t>
      </w:r>
      <w:r w:rsidR="005B3F48">
        <w:rPr>
          <w:rFonts w:ascii="Times New Roman" w:hAnsi="Times New Roman" w:cs="Times New Roman"/>
        </w:rPr>
        <w:t xml:space="preserve">ах </w:t>
      </w:r>
      <w:r w:rsidR="00BB3E22" w:rsidRPr="00042268">
        <w:rPr>
          <w:rFonts w:ascii="Times New Roman" w:hAnsi="Times New Roman" w:cs="Times New Roman"/>
        </w:rPr>
        <w:t>1</w:t>
      </w:r>
      <w:bookmarkEnd w:id="93"/>
      <w:r w:rsidR="000172A0">
        <w:rPr>
          <w:rFonts w:ascii="Times New Roman" w:hAnsi="Times New Roman" w:cs="Times New Roman"/>
        </w:rPr>
        <w:t>5, 16</w:t>
      </w:r>
      <w:r w:rsidR="00261BEC">
        <w:rPr>
          <w:rFonts w:ascii="Times New Roman" w:hAnsi="Times New Roman" w:cs="Times New Roman"/>
        </w:rPr>
        <w:t>,1</w:t>
      </w:r>
      <w:r w:rsidR="000172A0">
        <w:rPr>
          <w:rFonts w:ascii="Times New Roman" w:hAnsi="Times New Roman" w:cs="Times New Roman"/>
        </w:rPr>
        <w:t>7</w:t>
      </w:r>
    </w:p>
    <w:p w:rsidR="0092017D" w:rsidRDefault="0092017D" w:rsidP="004C0D1B">
      <w:pPr>
        <w:pStyle w:val="05"/>
      </w:pPr>
    </w:p>
    <w:p w:rsidR="00C97231" w:rsidRDefault="00C97231" w:rsidP="004C0D1B">
      <w:pPr>
        <w:pStyle w:val="05"/>
        <w:rPr>
          <w:b/>
        </w:rPr>
      </w:pPr>
      <w:bookmarkStart w:id="94" w:name="_Toc145942386"/>
      <w:r w:rsidRPr="00042268">
        <w:t xml:space="preserve">Таблица </w:t>
      </w:r>
      <w:r w:rsidR="000172A0">
        <w:t>15</w:t>
      </w:r>
      <w:r w:rsidR="00BB3E22" w:rsidRPr="00042268">
        <w:t>.</w:t>
      </w:r>
      <w:r w:rsidRPr="00042268">
        <w:t xml:space="preserve"> </w:t>
      </w:r>
      <w:r w:rsidRPr="0092017D">
        <w:rPr>
          <w:b/>
        </w:rPr>
        <w:t>Целевые показатели ООО «Аквалидер»</w:t>
      </w:r>
      <w:bookmarkEnd w:id="94"/>
    </w:p>
    <w:p w:rsidR="000632B3" w:rsidRPr="000E1674" w:rsidRDefault="000632B3" w:rsidP="004C0D1B">
      <w:pPr>
        <w:pStyle w:val="05"/>
      </w:pPr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0"/>
        <w:gridCol w:w="5664"/>
        <w:gridCol w:w="1546"/>
        <w:gridCol w:w="1714"/>
      </w:tblGrid>
      <w:tr w:rsidR="00BB3E22" w:rsidRPr="00042268" w:rsidTr="00261BEC">
        <w:trPr>
          <w:trHeight w:val="48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BB3E22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BB3E22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  <w:r w:rsidR="00261BEC">
              <w:rPr>
                <w:rFonts w:ascii="Times New Roman" w:hAnsi="Times New Roman" w:cs="Times New Roman"/>
                <w:sz w:val="20"/>
                <w:szCs w:val="20"/>
              </w:rPr>
              <w:t xml:space="preserve"> показателя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BB3E22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Значение показателя </w:t>
            </w:r>
          </w:p>
          <w:p w:rsidR="00BB3E22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97231" w:rsidRPr="00042268" w:rsidTr="00E33D5D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качества воды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97231" w:rsidRPr="00042268" w:rsidTr="00E33D5D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Соответствие качества питьевой воды установленным нормам на водоочистных сооружениях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1BEC" w:rsidRPr="00042268" w:rsidTr="00E33D5D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бактериологические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Default="00261BEC" w:rsidP="00261BEC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61BEC" w:rsidRPr="00042268" w:rsidTr="00E33D5D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физико-химические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Default="00261BEC" w:rsidP="00261BEC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C97231" w:rsidRPr="00042268" w:rsidTr="00E33D5D">
        <w:trPr>
          <w:trHeight w:val="538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Соответствие качества питьевой воды установленным нормам в водораспределительной сети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61BEC" w:rsidRPr="00042268" w:rsidTr="00E33D5D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бактериологические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Default="00261BEC" w:rsidP="004B5258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261BEC" w:rsidRPr="00042268" w:rsidTr="00E33D5D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физико-химические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Default="00261BEC" w:rsidP="004B5258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BEC" w:rsidRPr="00042268" w:rsidRDefault="00261BEC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C97231" w:rsidRPr="00042268" w:rsidTr="00261BEC">
        <w:trPr>
          <w:trHeight w:val="31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1.3.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Индекс нового строительства и реконструкции сетей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97231" w:rsidRPr="00042268" w:rsidTr="00E33D5D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C97231" w:rsidRPr="00042268" w:rsidTr="00E33D5D">
        <w:trPr>
          <w:trHeight w:val="24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надежности и бесперебойности водоснабжения</w:t>
            </w:r>
          </w:p>
        </w:tc>
      </w:tr>
      <w:tr w:rsidR="00C97231" w:rsidRPr="00042268" w:rsidTr="00E33D5D">
        <w:trPr>
          <w:trHeight w:val="25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варийность на трубопроводах: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97231" w:rsidRPr="00042268" w:rsidTr="00E33D5D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261BEC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ед./км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C97231" w:rsidRPr="00042268" w:rsidTr="00E33D5D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Износ на трубопроводах: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97231" w:rsidRPr="00042268" w:rsidTr="00E33D5D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261BEC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B5258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46,5-60</w:t>
            </w:r>
          </w:p>
        </w:tc>
      </w:tr>
      <w:tr w:rsidR="00C97231" w:rsidRPr="00042268" w:rsidTr="00E33D5D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качества обслуживания абонентов</w:t>
            </w:r>
          </w:p>
        </w:tc>
      </w:tr>
      <w:tr w:rsidR="00C97231" w:rsidRPr="00042268" w:rsidTr="00E33D5D">
        <w:trPr>
          <w:trHeight w:val="55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Объемы производства на душу населения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л/на душу населения/ сут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ки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604B06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142</w:t>
            </w:r>
          </w:p>
        </w:tc>
      </w:tr>
      <w:tr w:rsidR="00C97231" w:rsidRPr="00042268" w:rsidTr="00E33D5D">
        <w:trPr>
          <w:trHeight w:val="39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Объемы потребления на душу населения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л/на душу населения/ сут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ки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A7157F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130</w:t>
            </w:r>
          </w:p>
        </w:tc>
      </w:tr>
      <w:tr w:rsidR="00C97231" w:rsidRPr="00042268" w:rsidTr="00E33D5D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3.3.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Численность населения, получающего услуги организации коммунального комплекса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чел.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A7157F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16000</w:t>
            </w:r>
          </w:p>
        </w:tc>
      </w:tr>
      <w:tr w:rsidR="00C97231" w:rsidRPr="00042268" w:rsidTr="00E33D5D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3.4.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Годовое количество часов предоставления услуг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час.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8 760</w:t>
            </w:r>
          </w:p>
        </w:tc>
      </w:tr>
      <w:tr w:rsidR="00C97231" w:rsidRPr="00042268" w:rsidTr="00E33D5D">
        <w:trPr>
          <w:trHeight w:val="49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эффективности использования ресурсов, в том числе сокращения потерь воды при транспортировке</w:t>
            </w:r>
          </w:p>
        </w:tc>
      </w:tr>
      <w:tr w:rsidR="00C97231" w:rsidRPr="00042268" w:rsidTr="00E33D5D">
        <w:trPr>
          <w:trHeight w:val="25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Эффективность использования энергии: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05A66" w:rsidRPr="00042268" w:rsidTr="00E33D5D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Pr="00042268" w:rsidRDefault="00705A6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Pr="00042268" w:rsidRDefault="00705A66" w:rsidP="00604B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подготовк</w:t>
            </w:r>
            <w:r w:rsidR="00604B06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питьевой воды, на единицу объема отпускаемой в сеть воды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Default="00705A66" w:rsidP="00705A66"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кВт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spellEnd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куб.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Pr="00042268" w:rsidRDefault="00705A66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705A66" w:rsidRPr="00042268" w:rsidTr="00E33D5D">
        <w:trPr>
          <w:trHeight w:val="34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Pr="00042268" w:rsidRDefault="00705A6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Pr="00042268" w:rsidRDefault="00705A66" w:rsidP="00705A6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транспортировки питьевой воды, на единицу объема воды транспортируемой воды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Default="00705A66"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кВт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spellEnd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куб.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5A66" w:rsidRPr="00042268" w:rsidRDefault="00705A66" w:rsidP="00705A6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C97231" w:rsidRPr="00042268" w:rsidTr="00E33D5D">
        <w:trPr>
          <w:trHeight w:val="34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5A1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Охват абонентов приборами учета </w:t>
            </w:r>
            <w:r w:rsidR="005A14FB">
              <w:rPr>
                <w:rFonts w:ascii="Times New Roman" w:hAnsi="Times New Roman" w:cs="Times New Roman"/>
                <w:sz w:val="20"/>
                <w:szCs w:val="20"/>
              </w:rPr>
              <w:t xml:space="preserve"> (доля абонентов с приборами учета по отношению к общему числу абонентов )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5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14FB" w:rsidRPr="005A14FB" w:rsidRDefault="005A14FB" w:rsidP="0036098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5A14FB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6C6BFB">
            <w:pPr>
              <w:jc w:val="center"/>
            </w:pPr>
            <w:r w:rsidRPr="008B3E11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6C6BF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5A14FB" w:rsidRPr="00042268" w:rsidTr="00360985">
        <w:trPr>
          <w:trHeight w:val="2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14FB" w:rsidRPr="002675C0" w:rsidRDefault="005A14FB" w:rsidP="005A14FB">
            <w:pPr>
              <w:rPr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промышленные объекты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5A14FB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5A14FB">
            <w:pPr>
              <w:jc w:val="center"/>
            </w:pPr>
            <w:r w:rsidRPr="008B3E11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</w:tr>
      <w:tr w:rsidR="005A14FB" w:rsidRPr="00042268" w:rsidTr="00360985">
        <w:trPr>
          <w:trHeight w:val="27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14FB" w:rsidRPr="002675C0" w:rsidRDefault="005A14FB" w:rsidP="005A14FB">
            <w:pPr>
              <w:rPr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объекты социально-культурного и бытового назначения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5A14FB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6C6BFB" w:rsidP="005A14FB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C97231" w:rsidRPr="00042268" w:rsidTr="00E33D5D">
        <w:trPr>
          <w:trHeight w:val="48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оотношение цены реализации мероприятий инвестиционной программы и их эффективности - улучшение качества воды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 рассматрива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лось*</w:t>
            </w:r>
          </w:p>
        </w:tc>
      </w:tr>
      <w:tr w:rsidR="00C97231" w:rsidRPr="00042268" w:rsidTr="00E33D5D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эффективности использования ресурсов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97231" w:rsidRPr="00042268" w:rsidTr="00E33D5D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6.1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оля утечек и неучтенного расхода воды в общем объеме воды, поданной в водопроводную сеть.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5B3F48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C97231" w:rsidRPr="00042268" w:rsidTr="00E33D5D">
        <w:trPr>
          <w:trHeight w:val="49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6.2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BB3E22" w:rsidP="005A1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="00C97231" w:rsidRPr="00042268">
              <w:rPr>
                <w:rFonts w:ascii="Times New Roman" w:hAnsi="Times New Roman" w:cs="Times New Roman"/>
                <w:sz w:val="20"/>
                <w:szCs w:val="20"/>
              </w:rPr>
              <w:t>оля расхода воды в общем объеме воды на технологические нужды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261BE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6,71</w:t>
            </w:r>
          </w:p>
        </w:tc>
      </w:tr>
    </w:tbl>
    <w:p w:rsidR="00C97231" w:rsidRPr="00042268" w:rsidRDefault="0013649D" w:rsidP="0013649D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*</w:t>
      </w:r>
      <w:r w:rsidR="00C97231" w:rsidRPr="00042268">
        <w:rPr>
          <w:rFonts w:ascii="Times New Roman" w:hAnsi="Times New Roman" w:cs="Times New Roman"/>
        </w:rPr>
        <w:t>Примечание: значение критерия «соотношение ц</w:t>
      </w:r>
      <w:r w:rsidR="00ED52C9" w:rsidRPr="00042268">
        <w:rPr>
          <w:rFonts w:ascii="Times New Roman" w:hAnsi="Times New Roman" w:cs="Times New Roman"/>
        </w:rPr>
        <w:t>ены реализации мероприятий инве</w:t>
      </w:r>
      <w:r w:rsidR="00C97231" w:rsidRPr="00042268">
        <w:rPr>
          <w:rFonts w:ascii="Times New Roman" w:hAnsi="Times New Roman" w:cs="Times New Roman"/>
        </w:rPr>
        <w:t>стиционной программы и их эффективности - улучшение качества воды» не рассматривался, ввиду отсутствия инвестиционной программы.</w:t>
      </w:r>
    </w:p>
    <w:p w:rsidR="0092017D" w:rsidRDefault="0092017D" w:rsidP="005B3F48">
      <w:pPr>
        <w:pStyle w:val="05"/>
      </w:pPr>
    </w:p>
    <w:p w:rsidR="005B3F48" w:rsidRDefault="005B3F48" w:rsidP="005B3F48">
      <w:pPr>
        <w:pStyle w:val="05"/>
        <w:rPr>
          <w:b/>
        </w:rPr>
      </w:pPr>
      <w:bookmarkStart w:id="95" w:name="_Toc145942387"/>
      <w:r w:rsidRPr="00042268">
        <w:t>Таблица 1</w:t>
      </w:r>
      <w:r w:rsidR="000172A0">
        <w:t>6</w:t>
      </w:r>
      <w:r w:rsidRPr="00042268">
        <w:t xml:space="preserve">. </w:t>
      </w:r>
      <w:r w:rsidRPr="0092017D">
        <w:rPr>
          <w:b/>
        </w:rPr>
        <w:t>Целевые показатели ООО «</w:t>
      </w:r>
      <w:proofErr w:type="spellStart"/>
      <w:r w:rsidRPr="0092017D">
        <w:rPr>
          <w:b/>
        </w:rPr>
        <w:t>КонцессКом</w:t>
      </w:r>
      <w:proofErr w:type="spellEnd"/>
      <w:r w:rsidRPr="0092017D">
        <w:rPr>
          <w:b/>
        </w:rPr>
        <w:t>»</w:t>
      </w:r>
      <w:bookmarkEnd w:id="95"/>
    </w:p>
    <w:p w:rsidR="00C07FF4" w:rsidRDefault="00C07FF4" w:rsidP="005B3F48">
      <w:pPr>
        <w:pStyle w:val="05"/>
      </w:pPr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0"/>
        <w:gridCol w:w="5664"/>
        <w:gridCol w:w="1546"/>
        <w:gridCol w:w="1714"/>
      </w:tblGrid>
      <w:tr w:rsidR="005A14FB" w:rsidRPr="00042268" w:rsidTr="00360985">
        <w:trPr>
          <w:trHeight w:val="48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показателя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Значение показателя </w:t>
            </w:r>
          </w:p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качества воды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Соответствие качества питьевой воды установленным нормам на водоочистных сооружениях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бактериологические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A14FB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физико-химические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A14FB" w:rsidRPr="00042268" w:rsidTr="00360985">
        <w:trPr>
          <w:trHeight w:val="538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Соответствие качества питьевой воды установленным нормам в водораспределительной сети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бактериологические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A14FB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физико-химические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A14FB" w:rsidRPr="00042268" w:rsidTr="00360985">
        <w:trPr>
          <w:trHeight w:val="31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1.3.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Индекс нового строительства и реконструкции сетей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5A14FB" w:rsidRPr="00042268" w:rsidTr="00360985">
        <w:trPr>
          <w:trHeight w:val="24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надежности и бесперебойности водоснабжения</w:t>
            </w:r>
          </w:p>
        </w:tc>
      </w:tr>
      <w:tr w:rsidR="005A14FB" w:rsidRPr="00042268" w:rsidTr="00360985">
        <w:trPr>
          <w:trHeight w:val="25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Аварийность на трубопроводах: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ед./км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5A14FB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Износ на трубопроводах: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5A14FB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качества обслуживания абонентов</w:t>
            </w:r>
          </w:p>
        </w:tc>
      </w:tr>
      <w:tr w:rsidR="005A14FB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5A14F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Годовое количество часов предоставления услуг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час.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8 760</w:t>
            </w:r>
          </w:p>
        </w:tc>
      </w:tr>
      <w:tr w:rsidR="005A14FB" w:rsidRPr="00042268" w:rsidTr="00360985">
        <w:trPr>
          <w:trHeight w:val="49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эффективности использования ресурсов, в том числе сокращения потерь воды при транспортировке</w:t>
            </w:r>
          </w:p>
        </w:tc>
      </w:tr>
      <w:tr w:rsidR="005A14FB" w:rsidRPr="00042268" w:rsidTr="00360985">
        <w:trPr>
          <w:trHeight w:val="25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Эффективность использования энергии: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604B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подготовк</w:t>
            </w:r>
            <w:r w:rsidR="00604B06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питьевой воды, на единицу объема отпускаемой в сеть воды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кВт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spellEnd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куб.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</w:tr>
      <w:tr w:rsidR="005A14FB" w:rsidRPr="00042268" w:rsidTr="00360985">
        <w:trPr>
          <w:trHeight w:val="34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транспортировки питьевой воды, на единицу объема воды транспортируемой воды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кВт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spellEnd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0C3801">
              <w:rPr>
                <w:rFonts w:ascii="Times New Roman" w:hAnsi="Times New Roman" w:cs="Times New Roman"/>
                <w:sz w:val="20"/>
                <w:szCs w:val="20"/>
              </w:rPr>
              <w:t>куб.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</w:tr>
      <w:tr w:rsidR="005A14FB" w:rsidRPr="00042268" w:rsidTr="00360985">
        <w:trPr>
          <w:trHeight w:val="34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Охват абонентов приборами учета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(доля абонентов с приборами учета по отношению к общему числу абонентов )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25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14FB" w:rsidRPr="005A14FB" w:rsidRDefault="005A14FB" w:rsidP="0036098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5A14FB" w:rsidRPr="00042268" w:rsidTr="00360985">
        <w:trPr>
          <w:trHeight w:val="2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14FB" w:rsidRPr="002675C0" w:rsidRDefault="005A14FB" w:rsidP="00360985">
            <w:pPr>
              <w:rPr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промышленные объекты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88,6</w:t>
            </w:r>
          </w:p>
        </w:tc>
      </w:tr>
      <w:tr w:rsidR="005A14FB" w:rsidRPr="00042268" w:rsidTr="00360985">
        <w:trPr>
          <w:trHeight w:val="27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A14FB" w:rsidRPr="002675C0" w:rsidRDefault="005A14FB" w:rsidP="00360985">
            <w:pPr>
              <w:rPr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объекты социально-культурного и бытового назначения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Default="005A14FB" w:rsidP="0036098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5A14FB" w:rsidRPr="00042268" w:rsidTr="00360985">
        <w:trPr>
          <w:trHeight w:val="48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Соотношение цены реализации мероприятий инвестиционной программы и их эффективности - улучшение качества воды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 рассматривалось*</w:t>
            </w:r>
          </w:p>
        </w:tc>
      </w:tr>
      <w:tr w:rsidR="005A14FB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эффективности использования ресурсов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A14FB" w:rsidRPr="00042268" w:rsidTr="00360985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6.1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утечек и неучтенного расхода воды в общем объеме воды, поданной в водопроводную сеть.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A14FB" w:rsidRPr="00042268" w:rsidRDefault="005A14FB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</w:tr>
    </w:tbl>
    <w:p w:rsidR="005A14FB" w:rsidRPr="00042268" w:rsidRDefault="005A14FB" w:rsidP="005A14F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*Примечание: значение критерия «соотношение цены реализации мероприятий инвестиционной программы и их эффективности - улучшение качества воды» не рассматривался, ввиду отсутствия инвестиционной программы.</w:t>
      </w:r>
    </w:p>
    <w:p w:rsidR="00841E35" w:rsidRDefault="00841E35" w:rsidP="00841E35">
      <w:pPr>
        <w:pStyle w:val="05"/>
      </w:pPr>
    </w:p>
    <w:p w:rsidR="00841E35" w:rsidRDefault="00841E35" w:rsidP="00841E35">
      <w:pPr>
        <w:pStyle w:val="05"/>
        <w:rPr>
          <w:b/>
        </w:rPr>
      </w:pPr>
      <w:bookmarkStart w:id="96" w:name="_Toc145942388"/>
      <w:r w:rsidRPr="00042268">
        <w:t>Таблица 1</w:t>
      </w:r>
      <w:r w:rsidR="000172A0">
        <w:t>7</w:t>
      </w:r>
      <w:r w:rsidRPr="00042268">
        <w:t xml:space="preserve">. </w:t>
      </w:r>
      <w:r w:rsidRPr="0092017D">
        <w:rPr>
          <w:b/>
        </w:rPr>
        <w:t>Целевые показатели  АО «УТВиК»</w:t>
      </w:r>
      <w:bookmarkEnd w:id="96"/>
    </w:p>
    <w:p w:rsidR="000632B3" w:rsidRPr="000E1674" w:rsidRDefault="000632B3" w:rsidP="00841E35">
      <w:pPr>
        <w:pStyle w:val="05"/>
      </w:pPr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0"/>
        <w:gridCol w:w="5664"/>
        <w:gridCol w:w="1546"/>
        <w:gridCol w:w="1714"/>
      </w:tblGrid>
      <w:tr w:rsidR="00841E35" w:rsidRPr="00042268" w:rsidTr="00360985">
        <w:trPr>
          <w:trHeight w:val="48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показателя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Значение показателя </w:t>
            </w:r>
          </w:p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оказатели качества воды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538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841E3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604B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Соответствие качества </w:t>
            </w:r>
            <w:r w:rsidR="00604B06">
              <w:rPr>
                <w:rFonts w:ascii="Times New Roman" w:hAnsi="Times New Roman" w:cs="Times New Roman"/>
                <w:sz w:val="20"/>
                <w:szCs w:val="20"/>
              </w:rPr>
              <w:t>горячей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воды установленным нормам в водораспределительной сети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бактериологические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360985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41E35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физико-химические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360985">
            <w:pPr>
              <w:jc w:val="center"/>
            </w:pPr>
            <w:r w:rsidRPr="00616AE5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41E35" w:rsidRPr="00042268" w:rsidTr="00360985">
        <w:trPr>
          <w:trHeight w:val="31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1.3.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Индекс нового строительства и реконструкции сетей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841E35" w:rsidRPr="00042268" w:rsidTr="00360985">
        <w:trPr>
          <w:trHeight w:val="24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надежности и бесперебойности водоснабжения</w:t>
            </w:r>
          </w:p>
        </w:tc>
      </w:tr>
      <w:tr w:rsidR="00841E35" w:rsidRPr="00042268" w:rsidTr="00360985">
        <w:trPr>
          <w:trHeight w:val="25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Аварийность на трубопроводах: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ед./км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841E35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Износ на трубопроводах: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водопровод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02696A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43,1</w:t>
            </w:r>
            <w:r w:rsidR="00841E35">
              <w:rPr>
                <w:rFonts w:ascii="Times New Roman" w:hAnsi="Times New Roman" w:cs="Times New Roman"/>
                <w:sz w:val="20"/>
                <w:szCs w:val="20"/>
              </w:rPr>
              <w:t>-60</w:t>
            </w:r>
          </w:p>
        </w:tc>
      </w:tr>
      <w:tr w:rsidR="00841E35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качества обслуживания абонентов</w:t>
            </w:r>
          </w:p>
        </w:tc>
      </w:tr>
      <w:tr w:rsidR="00841E35" w:rsidRPr="00042268" w:rsidTr="00360985">
        <w:trPr>
          <w:trHeight w:val="55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Объемы производства на душу населения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л/на душу населения/ сутки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604B06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</w:tr>
      <w:tr w:rsidR="00841E35" w:rsidRPr="00042268" w:rsidTr="00360985">
        <w:trPr>
          <w:trHeight w:val="39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Объемы потребления на душу населения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л/на душу населения/ сутки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604B06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</w:tr>
      <w:tr w:rsidR="00841E35" w:rsidRPr="00042268" w:rsidTr="00360985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3.3.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Численность населения, получающего услуги организации коммунального комплекса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чел.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16000</w:t>
            </w:r>
          </w:p>
        </w:tc>
      </w:tr>
      <w:tr w:rsidR="00841E35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3.4.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Годовое количество часов предоставления услуг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час.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8 760</w:t>
            </w:r>
          </w:p>
        </w:tc>
      </w:tr>
      <w:tr w:rsidR="00841E35" w:rsidRPr="00042268" w:rsidTr="00360985">
        <w:trPr>
          <w:trHeight w:val="49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9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эффективности использования ресурсов, в том числе сокращения потерь воды при транспортировке</w:t>
            </w:r>
          </w:p>
        </w:tc>
      </w:tr>
      <w:tr w:rsidR="00841E35" w:rsidRPr="00042268" w:rsidTr="00360985">
        <w:trPr>
          <w:trHeight w:val="25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4.1.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Эффективность использования энергии: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5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604B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подготовк</w:t>
            </w:r>
            <w:r w:rsidR="00604B06"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604B06">
              <w:rPr>
                <w:rFonts w:ascii="Times New Roman" w:hAnsi="Times New Roman" w:cs="Times New Roman"/>
                <w:sz w:val="20"/>
                <w:szCs w:val="20"/>
              </w:rPr>
              <w:t xml:space="preserve"> и транспортировки горячей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воды, на единицу объема отпускаемой в сеть воды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604B06" w:rsidP="00360985"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</w:t>
            </w:r>
            <w:proofErr w:type="spellStart"/>
            <w:r w:rsidR="00841E35">
              <w:rPr>
                <w:rFonts w:ascii="Times New Roman" w:hAnsi="Times New Roman" w:cs="Times New Roman"/>
                <w:sz w:val="20"/>
                <w:szCs w:val="20"/>
              </w:rPr>
              <w:t>кВт</w:t>
            </w:r>
            <w:r w:rsidR="00841E35" w:rsidRPr="000C3801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spellEnd"/>
            <w:r w:rsidR="00841E35"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841E35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 w:rsidR="00841E35" w:rsidRPr="000C3801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841E35" w:rsidRPr="000C3801">
              <w:rPr>
                <w:rFonts w:ascii="Times New Roman" w:hAnsi="Times New Roman" w:cs="Times New Roman"/>
                <w:sz w:val="20"/>
                <w:szCs w:val="20"/>
              </w:rPr>
              <w:t>куб.</w:t>
            </w:r>
            <w:r w:rsidR="00841E35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spellEnd"/>
            <w:r w:rsidR="00841E35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604B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 w:rsidR="00604B06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841E35" w:rsidRPr="00042268" w:rsidTr="00360985">
        <w:trPr>
          <w:trHeight w:val="34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4.2.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Охват абонентов приборами учета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(доля абонентов с приборами учета по отношению к общему числу абонентов )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25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41E35" w:rsidRPr="005A14FB" w:rsidRDefault="00841E35" w:rsidP="0036098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360985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6C6BFB">
            <w:pPr>
              <w:jc w:val="center"/>
            </w:pPr>
            <w:r w:rsidRPr="008B3E11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6C6BF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841E35" w:rsidRPr="00042268" w:rsidTr="00360985">
        <w:trPr>
          <w:trHeight w:val="26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41E35" w:rsidRPr="002675C0" w:rsidRDefault="00841E35" w:rsidP="00360985">
            <w:pPr>
              <w:rPr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промышленные объекты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360985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6C6BFB">
            <w:pPr>
              <w:jc w:val="center"/>
            </w:pPr>
            <w:r w:rsidRPr="008B3E11"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6C6BF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841E35" w:rsidRPr="00042268" w:rsidTr="00360985">
        <w:trPr>
          <w:trHeight w:val="27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41E35" w:rsidRPr="002675C0" w:rsidRDefault="00841E35" w:rsidP="00360985">
            <w:pPr>
              <w:rPr>
                <w:sz w:val="20"/>
                <w:szCs w:val="20"/>
              </w:rPr>
            </w:pPr>
            <w:r w:rsidRPr="005A14FB">
              <w:rPr>
                <w:rFonts w:ascii="Times New Roman" w:hAnsi="Times New Roman" w:cs="Times New Roman"/>
                <w:sz w:val="20"/>
                <w:szCs w:val="20"/>
              </w:rPr>
              <w:t>объекты социально-культурного и бытового назначения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841E35" w:rsidP="00360985">
            <w:pPr>
              <w:jc w:val="center"/>
            </w:pPr>
            <w:r w:rsidRPr="00303014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Default="006C6BFB" w:rsidP="0036098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</w:tr>
      <w:tr w:rsidR="00841E35" w:rsidRPr="00042268" w:rsidTr="00360985">
        <w:trPr>
          <w:trHeight w:val="48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Соотношение цены реализации мероприятий инвестиционной программы и их эффективности - улучшение качества воды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 рассматривалось*</w:t>
            </w:r>
          </w:p>
        </w:tc>
      </w:tr>
      <w:tr w:rsidR="00841E35" w:rsidRPr="00042268" w:rsidTr="00360985">
        <w:trPr>
          <w:trHeight w:val="26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7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эффективности использования ресурсов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841E35" w:rsidRPr="00042268" w:rsidTr="00360985">
        <w:trPr>
          <w:trHeight w:val="4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6.1</w:t>
            </w:r>
          </w:p>
        </w:tc>
        <w:tc>
          <w:tcPr>
            <w:tcW w:w="5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утечек и неучтенного расхода воды в общем объеме воды, поданной в водопроводную сеть.</w:t>
            </w:r>
          </w:p>
        </w:tc>
        <w:tc>
          <w:tcPr>
            <w:tcW w:w="1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41E35" w:rsidRPr="00042268" w:rsidRDefault="00841E35" w:rsidP="0036098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</w:tbl>
    <w:p w:rsidR="00841E35" w:rsidRPr="00042268" w:rsidRDefault="00841E35" w:rsidP="00841E3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*Примечание: значение критерия «соотношение цены реализации мероприятий инвестиционной программы и их эффективности - улучшение качества воды» не рассматривался, ввиду отсутствия инвестиционной программы.</w:t>
      </w:r>
    </w:p>
    <w:p w:rsidR="005B3F48" w:rsidRPr="00042268" w:rsidRDefault="005B3F48" w:rsidP="00704D89">
      <w:pPr>
        <w:ind w:firstLine="709"/>
        <w:jc w:val="both"/>
        <w:rPr>
          <w:rFonts w:ascii="Times New Roman" w:hAnsi="Times New Roman" w:cs="Times New Roman"/>
        </w:rPr>
      </w:pPr>
    </w:p>
    <w:p w:rsidR="00C97231" w:rsidRPr="00042268" w:rsidRDefault="00704D89" w:rsidP="00C403A5">
      <w:pPr>
        <w:pStyle w:val="03"/>
      </w:pPr>
      <w:bookmarkStart w:id="97" w:name="_Toc121474643"/>
      <w:bookmarkStart w:id="98" w:name="_Toc121474924"/>
      <w:bookmarkStart w:id="99" w:name="_Toc145942330"/>
      <w:r w:rsidRPr="00042268">
        <w:t xml:space="preserve">Подраздел 2.2. </w:t>
      </w:r>
      <w:r w:rsidR="00C97231" w:rsidRPr="00042268">
        <w:rPr>
          <w:b/>
        </w:rPr>
        <w:t>Различные сценарии развития централизованных систем водоснабжения в зависимости от различных сценариев развития городского поселения</w:t>
      </w:r>
      <w:bookmarkEnd w:id="97"/>
      <w:bookmarkEnd w:id="98"/>
      <w:bookmarkEnd w:id="99"/>
    </w:p>
    <w:p w:rsidR="00704D89" w:rsidRPr="00042268" w:rsidRDefault="00704D89" w:rsidP="00814283">
      <w:pPr>
        <w:rPr>
          <w:rFonts w:ascii="Times New Roman" w:hAnsi="Times New Roman" w:cs="Times New Roman"/>
        </w:rPr>
      </w:pPr>
    </w:p>
    <w:p w:rsidR="005417BB" w:rsidRPr="00042268" w:rsidRDefault="00704D89" w:rsidP="005417B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С</w:t>
      </w:r>
      <w:r w:rsidR="00C97231" w:rsidRPr="00042268">
        <w:rPr>
          <w:rFonts w:ascii="Times New Roman" w:hAnsi="Times New Roman" w:cs="Times New Roman"/>
        </w:rPr>
        <w:t>ценарий разви</w:t>
      </w:r>
      <w:r w:rsidR="00ED52C9" w:rsidRPr="00042268">
        <w:rPr>
          <w:rFonts w:ascii="Times New Roman" w:hAnsi="Times New Roman" w:cs="Times New Roman"/>
        </w:rPr>
        <w:t>тия централизованной системы во</w:t>
      </w:r>
      <w:r w:rsidR="00C97231" w:rsidRPr="00042268">
        <w:rPr>
          <w:rFonts w:ascii="Times New Roman" w:hAnsi="Times New Roman" w:cs="Times New Roman"/>
        </w:rPr>
        <w:t>доснабжения</w:t>
      </w:r>
      <w:r w:rsidRPr="00042268">
        <w:rPr>
          <w:rFonts w:ascii="Times New Roman" w:hAnsi="Times New Roman" w:cs="Times New Roman"/>
        </w:rPr>
        <w:t xml:space="preserve"> в городе Покачи</w:t>
      </w:r>
      <w:r w:rsidR="00C97231" w:rsidRPr="00042268">
        <w:rPr>
          <w:rFonts w:ascii="Times New Roman" w:hAnsi="Times New Roman" w:cs="Times New Roman"/>
        </w:rPr>
        <w:t>, включа</w:t>
      </w:r>
      <w:r w:rsidRPr="00042268">
        <w:rPr>
          <w:rFonts w:ascii="Times New Roman" w:hAnsi="Times New Roman" w:cs="Times New Roman"/>
        </w:rPr>
        <w:t>ет</w:t>
      </w:r>
      <w:r w:rsidR="00C97231" w:rsidRPr="00042268">
        <w:rPr>
          <w:rFonts w:ascii="Times New Roman" w:hAnsi="Times New Roman" w:cs="Times New Roman"/>
        </w:rPr>
        <w:t xml:space="preserve"> в себя:</w:t>
      </w:r>
    </w:p>
    <w:p w:rsidR="005417BB" w:rsidRPr="00042268" w:rsidRDefault="005417BB" w:rsidP="005417B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C97231" w:rsidRPr="00042268">
        <w:rPr>
          <w:rFonts w:ascii="Times New Roman" w:hAnsi="Times New Roman" w:cs="Times New Roman"/>
        </w:rPr>
        <w:t>строительство новых участков водопроводной сети для подключения к источникам централизованного водоснабжения потребителей жилищной</w:t>
      </w:r>
      <w:r w:rsidR="00A87255">
        <w:rPr>
          <w:rFonts w:ascii="Times New Roman" w:hAnsi="Times New Roman" w:cs="Times New Roman"/>
        </w:rPr>
        <w:t xml:space="preserve">, </w:t>
      </w:r>
      <w:r w:rsidR="00C97231" w:rsidRPr="00042268">
        <w:rPr>
          <w:rFonts w:ascii="Times New Roman" w:hAnsi="Times New Roman" w:cs="Times New Roman"/>
        </w:rPr>
        <w:t xml:space="preserve">комплексной </w:t>
      </w:r>
      <w:r w:rsidR="00A87255">
        <w:rPr>
          <w:rFonts w:ascii="Times New Roman" w:hAnsi="Times New Roman" w:cs="Times New Roman"/>
        </w:rPr>
        <w:t xml:space="preserve">и прочей </w:t>
      </w:r>
      <w:r w:rsidR="00C97231" w:rsidRPr="00042268">
        <w:rPr>
          <w:rFonts w:ascii="Times New Roman" w:hAnsi="Times New Roman" w:cs="Times New Roman"/>
        </w:rPr>
        <w:t xml:space="preserve">застройки на вновь осваиваемых территориях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а</w:t>
      </w:r>
      <w:r w:rsidR="00C97231" w:rsidRPr="00042268">
        <w:rPr>
          <w:rFonts w:ascii="Times New Roman" w:hAnsi="Times New Roman" w:cs="Times New Roman"/>
        </w:rPr>
        <w:t xml:space="preserve"> Покачи на расчётный срок схемы водо</w:t>
      </w:r>
      <w:r w:rsidR="00A7157F" w:rsidRPr="00042268">
        <w:rPr>
          <w:rFonts w:ascii="Times New Roman" w:hAnsi="Times New Roman" w:cs="Times New Roman"/>
        </w:rPr>
        <w:t>снабжения (202</w:t>
      </w:r>
      <w:r w:rsidR="00A87255">
        <w:rPr>
          <w:rFonts w:ascii="Times New Roman" w:hAnsi="Times New Roman" w:cs="Times New Roman"/>
        </w:rPr>
        <w:t>3</w:t>
      </w:r>
      <w:r w:rsidR="00C97231" w:rsidRPr="00042268">
        <w:rPr>
          <w:rFonts w:ascii="Times New Roman" w:hAnsi="Times New Roman" w:cs="Times New Roman"/>
        </w:rPr>
        <w:t>- 20</w:t>
      </w:r>
      <w:r w:rsidRPr="00042268">
        <w:rPr>
          <w:rFonts w:ascii="Times New Roman" w:hAnsi="Times New Roman" w:cs="Times New Roman"/>
        </w:rPr>
        <w:t>33</w:t>
      </w:r>
      <w:r w:rsidR="00C97231" w:rsidRPr="00042268">
        <w:rPr>
          <w:rFonts w:ascii="Times New Roman" w:hAnsi="Times New Roman" w:cs="Times New Roman"/>
        </w:rPr>
        <w:t xml:space="preserve"> г</w:t>
      </w:r>
      <w:r w:rsidR="00704D89" w:rsidRPr="00042268">
        <w:rPr>
          <w:rFonts w:ascii="Times New Roman" w:hAnsi="Times New Roman" w:cs="Times New Roman"/>
        </w:rPr>
        <w:t>оды</w:t>
      </w:r>
      <w:r w:rsidR="00C97231" w:rsidRPr="00042268">
        <w:rPr>
          <w:rFonts w:ascii="Times New Roman" w:hAnsi="Times New Roman" w:cs="Times New Roman"/>
        </w:rPr>
        <w:t>);</w:t>
      </w:r>
    </w:p>
    <w:p w:rsidR="005417BB" w:rsidRPr="00042268" w:rsidRDefault="005417BB" w:rsidP="005417B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C97231" w:rsidRPr="00042268">
        <w:rPr>
          <w:rFonts w:ascii="Times New Roman" w:hAnsi="Times New Roman" w:cs="Times New Roman"/>
        </w:rPr>
        <w:t>реконструкция</w:t>
      </w:r>
      <w:r w:rsidR="006D6DC2">
        <w:rPr>
          <w:rFonts w:ascii="Times New Roman" w:hAnsi="Times New Roman" w:cs="Times New Roman"/>
        </w:rPr>
        <w:t>,</w:t>
      </w:r>
      <w:r w:rsidR="00A87255">
        <w:rPr>
          <w:rFonts w:ascii="Times New Roman" w:hAnsi="Times New Roman" w:cs="Times New Roman"/>
        </w:rPr>
        <w:t xml:space="preserve"> модернизация,</w:t>
      </w:r>
      <w:r w:rsidR="006D6DC2">
        <w:rPr>
          <w:rFonts w:ascii="Times New Roman" w:hAnsi="Times New Roman" w:cs="Times New Roman"/>
        </w:rPr>
        <w:t xml:space="preserve"> капитальный ремонт</w:t>
      </w:r>
      <w:r w:rsidR="00C97231" w:rsidRPr="00042268">
        <w:rPr>
          <w:rFonts w:ascii="Times New Roman" w:hAnsi="Times New Roman" w:cs="Times New Roman"/>
        </w:rPr>
        <w:t xml:space="preserve"> существующих </w:t>
      </w:r>
      <w:r w:rsidRPr="00042268">
        <w:rPr>
          <w:rFonts w:ascii="Times New Roman" w:hAnsi="Times New Roman" w:cs="Times New Roman"/>
        </w:rPr>
        <w:t>изношенных водопроводных сетей;</w:t>
      </w:r>
    </w:p>
    <w:p w:rsidR="00C97231" w:rsidRPr="00042268" w:rsidRDefault="005417BB" w:rsidP="005417B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C97231" w:rsidRPr="00042268">
        <w:rPr>
          <w:rFonts w:ascii="Times New Roman" w:hAnsi="Times New Roman" w:cs="Times New Roman"/>
        </w:rPr>
        <w:t>перевод потребителей города с открытой на закрытую схему присоединения системы горячего водоснабжения.</w:t>
      </w:r>
    </w:p>
    <w:p w:rsidR="005417BB" w:rsidRPr="00042268" w:rsidRDefault="005417BB" w:rsidP="00814283">
      <w:pPr>
        <w:rPr>
          <w:rFonts w:ascii="Times New Roman" w:hAnsi="Times New Roman" w:cs="Times New Roman"/>
        </w:rPr>
      </w:pPr>
      <w:bookmarkStart w:id="100" w:name="_Toc28093727"/>
      <w:bookmarkStart w:id="101" w:name="_Toc39045142"/>
    </w:p>
    <w:p w:rsidR="005417BB" w:rsidRPr="00042268" w:rsidRDefault="005417BB" w:rsidP="00C403A5">
      <w:pPr>
        <w:pStyle w:val="02"/>
      </w:pPr>
      <w:bookmarkStart w:id="102" w:name="_Toc121474644"/>
      <w:bookmarkStart w:id="103" w:name="_Toc121474925"/>
      <w:bookmarkStart w:id="104" w:name="_Toc145942331"/>
      <w:r w:rsidRPr="00042268">
        <w:t>Раздел 3.</w:t>
      </w:r>
      <w:bookmarkEnd w:id="102"/>
      <w:bookmarkEnd w:id="103"/>
      <w:bookmarkEnd w:id="104"/>
    </w:p>
    <w:p w:rsidR="00C97231" w:rsidRPr="00042268" w:rsidRDefault="005417BB" w:rsidP="00C403A5">
      <w:pPr>
        <w:pStyle w:val="02"/>
        <w:rPr>
          <w:b/>
        </w:rPr>
      </w:pPr>
      <w:bookmarkStart w:id="105" w:name="_Toc121474645"/>
      <w:bookmarkStart w:id="106" w:name="_Toc121474926"/>
      <w:bookmarkStart w:id="107" w:name="_Toc145942332"/>
      <w:r w:rsidRPr="00042268">
        <w:rPr>
          <w:b/>
        </w:rPr>
        <w:t>Баланс водоснабжения и потребления горячей, питьевой, технической воды</w:t>
      </w:r>
      <w:bookmarkEnd w:id="100"/>
      <w:bookmarkEnd w:id="101"/>
      <w:bookmarkEnd w:id="105"/>
      <w:bookmarkEnd w:id="106"/>
      <w:bookmarkEnd w:id="107"/>
    </w:p>
    <w:p w:rsidR="005417BB" w:rsidRPr="00042268" w:rsidRDefault="005417BB" w:rsidP="00814283">
      <w:pPr>
        <w:rPr>
          <w:rFonts w:ascii="Times New Roman" w:hAnsi="Times New Roman" w:cs="Times New Roman"/>
        </w:rPr>
      </w:pPr>
      <w:bookmarkStart w:id="108" w:name="bookmark43"/>
    </w:p>
    <w:p w:rsidR="00C97231" w:rsidRPr="00042268" w:rsidRDefault="00710605" w:rsidP="00C403A5">
      <w:pPr>
        <w:pStyle w:val="03"/>
      </w:pPr>
      <w:bookmarkStart w:id="109" w:name="_Toc121474646"/>
      <w:bookmarkStart w:id="110" w:name="_Toc121474927"/>
      <w:bookmarkStart w:id="111" w:name="_Toc145942333"/>
      <w:r w:rsidRPr="00042268">
        <w:t>Подраздел 3.1</w:t>
      </w:r>
      <w:r w:rsidR="00C97231" w:rsidRPr="00042268">
        <w:t xml:space="preserve">. </w:t>
      </w:r>
      <w:r w:rsidR="00C97231" w:rsidRPr="00042268">
        <w:rPr>
          <w:b/>
        </w:rPr>
        <w:t>Общий баланс подачи и реализации воды</w:t>
      </w:r>
      <w:r w:rsidR="00ED52C9" w:rsidRPr="00042268">
        <w:rPr>
          <w:b/>
        </w:rPr>
        <w:t>, включая анализ и оценку струк</w:t>
      </w:r>
      <w:r w:rsidR="00C97231" w:rsidRPr="00042268">
        <w:rPr>
          <w:b/>
        </w:rPr>
        <w:t>турных составляющих потерь горячей, питьевой, технической воды при ее производстве и транспортировке</w:t>
      </w:r>
      <w:bookmarkEnd w:id="108"/>
      <w:bookmarkEnd w:id="109"/>
      <w:bookmarkEnd w:id="110"/>
      <w:bookmarkEnd w:id="111"/>
    </w:p>
    <w:p w:rsidR="00710605" w:rsidRPr="00042268" w:rsidRDefault="00710605" w:rsidP="005417BB">
      <w:pPr>
        <w:ind w:firstLine="709"/>
        <w:jc w:val="both"/>
        <w:rPr>
          <w:rFonts w:ascii="Times New Roman" w:hAnsi="Times New Roman" w:cs="Times New Roman"/>
        </w:rPr>
      </w:pPr>
    </w:p>
    <w:p w:rsidR="00C97231" w:rsidRPr="00042268" w:rsidRDefault="00C97231" w:rsidP="005417B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Общий баланс подачи и реализации воды в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е</w:t>
      </w:r>
      <w:r w:rsidRPr="00042268">
        <w:rPr>
          <w:rFonts w:ascii="Times New Roman" w:hAnsi="Times New Roman" w:cs="Times New Roman"/>
        </w:rPr>
        <w:t xml:space="preserve"> Покачи</w:t>
      </w:r>
      <w:r w:rsidR="00ED52C9" w:rsidRPr="00042268">
        <w:rPr>
          <w:rFonts w:ascii="Times New Roman" w:hAnsi="Times New Roman" w:cs="Times New Roman"/>
        </w:rPr>
        <w:t>, включая со</w:t>
      </w:r>
      <w:r w:rsidRPr="00042268">
        <w:rPr>
          <w:rFonts w:ascii="Times New Roman" w:hAnsi="Times New Roman" w:cs="Times New Roman"/>
        </w:rPr>
        <w:t xml:space="preserve">ставляющие потерь питьевой воды (неучтенные расходы), приведен в таблице </w:t>
      </w:r>
      <w:r w:rsidR="000172A0">
        <w:rPr>
          <w:rFonts w:ascii="Times New Roman" w:hAnsi="Times New Roman" w:cs="Times New Roman"/>
        </w:rPr>
        <w:t>18</w:t>
      </w:r>
      <w:r w:rsidR="005417BB" w:rsidRPr="00042268">
        <w:rPr>
          <w:rFonts w:ascii="Times New Roman" w:hAnsi="Times New Roman" w:cs="Times New Roman"/>
        </w:rPr>
        <w:t>.</w:t>
      </w:r>
    </w:p>
    <w:p w:rsidR="0092017D" w:rsidRDefault="0092017D" w:rsidP="004C0D1B">
      <w:pPr>
        <w:pStyle w:val="05"/>
      </w:pPr>
    </w:p>
    <w:p w:rsidR="00C97231" w:rsidRDefault="00C97231" w:rsidP="004C0D1B">
      <w:pPr>
        <w:pStyle w:val="05"/>
        <w:rPr>
          <w:b/>
        </w:rPr>
      </w:pPr>
      <w:bookmarkStart w:id="112" w:name="_Toc145942389"/>
      <w:r w:rsidRPr="00042268">
        <w:t xml:space="preserve">Таблица </w:t>
      </w:r>
      <w:r w:rsidR="000172A0">
        <w:t>18</w:t>
      </w:r>
      <w:r w:rsidR="005417BB" w:rsidRPr="00042268">
        <w:t>.</w:t>
      </w:r>
      <w:r w:rsidRPr="00042268">
        <w:t xml:space="preserve"> </w:t>
      </w:r>
      <w:r w:rsidRPr="0092017D">
        <w:rPr>
          <w:b/>
        </w:rPr>
        <w:t xml:space="preserve">Общий баланс подачи и реализации воды в </w:t>
      </w:r>
      <w:r w:rsidR="00814283" w:rsidRPr="0092017D">
        <w:rPr>
          <w:b/>
        </w:rPr>
        <w:t>город</w:t>
      </w:r>
      <w:r w:rsidR="00ED5B5F" w:rsidRPr="0092017D">
        <w:rPr>
          <w:b/>
        </w:rPr>
        <w:t>е</w:t>
      </w:r>
      <w:r w:rsidRPr="0092017D">
        <w:rPr>
          <w:b/>
        </w:rPr>
        <w:t xml:space="preserve"> Покачи</w:t>
      </w:r>
      <w:bookmarkEnd w:id="112"/>
    </w:p>
    <w:p w:rsidR="00C07FF4" w:rsidRPr="00042268" w:rsidRDefault="00C07FF4" w:rsidP="004C0D1B">
      <w:pPr>
        <w:pStyle w:val="05"/>
      </w:pPr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24"/>
        <w:gridCol w:w="1276"/>
        <w:gridCol w:w="1134"/>
        <w:gridCol w:w="992"/>
        <w:gridCol w:w="992"/>
        <w:gridCol w:w="1134"/>
        <w:gridCol w:w="992"/>
      </w:tblGrid>
      <w:tr w:rsidR="00EB7C3D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042268" w:rsidRDefault="00EB7C3D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042268" w:rsidRDefault="00EB7C3D" w:rsidP="005417BB">
            <w:pPr>
              <w:ind w:left="160" w:right="-141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2020</w:t>
            </w:r>
            <w:r w:rsidR="00D007EE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г.</w:t>
            </w:r>
          </w:p>
          <w:p w:rsidR="00015538" w:rsidRPr="00317CFC" w:rsidRDefault="00015538" w:rsidP="005417BB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8B3ECE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2021</w:t>
            </w:r>
            <w:r w:rsidR="00D007EE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г.</w:t>
            </w:r>
          </w:p>
          <w:p w:rsidR="00015538" w:rsidRPr="00317CFC" w:rsidRDefault="00015538" w:rsidP="008B3ECE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8B3ECE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2022</w:t>
            </w:r>
            <w:r w:rsidR="00D007EE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г.</w:t>
            </w:r>
          </w:p>
          <w:p w:rsidR="00015538" w:rsidRPr="00317CFC" w:rsidRDefault="00015538" w:rsidP="008B3ECE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702355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</w:t>
            </w:r>
            <w:r w:rsidR="0070235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</w:t>
            </w:r>
            <w:r w:rsidR="00D007EE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г.</w:t>
            </w:r>
          </w:p>
          <w:p w:rsidR="00015538" w:rsidRPr="00317CFC" w:rsidRDefault="00015538" w:rsidP="00702355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(оценка)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D007EE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</w:t>
            </w:r>
            <w:r w:rsidR="0070235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4-2033</w:t>
            </w:r>
            <w:r w:rsidR="00D007EE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гг</w:t>
            </w:r>
          </w:p>
          <w:p w:rsidR="00015538" w:rsidRPr="00317CFC" w:rsidRDefault="00015538" w:rsidP="00D007EE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(прогноз)</w:t>
            </w:r>
          </w:p>
        </w:tc>
      </w:tr>
      <w:tr w:rsidR="00EB7C3D" w:rsidRPr="00042268" w:rsidTr="00085B3B">
        <w:trPr>
          <w:trHeight w:val="254"/>
        </w:trPr>
        <w:tc>
          <w:tcPr>
            <w:tcW w:w="75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ООО «Аквалидер»</w:t>
            </w:r>
            <w:r w:rsidR="0036098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(вода питьевая)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B7C3D" w:rsidRPr="00042268" w:rsidTr="00424743">
        <w:trPr>
          <w:trHeight w:val="231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042268" w:rsidRDefault="00EB7C3D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Подъем воды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042268" w:rsidRDefault="00EB7C3D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784,69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765,98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BD2A86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760,521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987731" w:rsidP="00987731">
            <w:pPr>
              <w:ind w:left="160"/>
              <w:rPr>
                <w:color w:val="auto"/>
                <w:sz w:val="16"/>
                <w:szCs w:val="16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803,700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987731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803,700</w:t>
            </w:r>
          </w:p>
        </w:tc>
      </w:tr>
      <w:tr w:rsidR="00987731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87731" w:rsidRDefault="00987731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Пропущено через очистные сооружения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87731" w:rsidRPr="00042268" w:rsidRDefault="00987731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987731" w:rsidRPr="00317CFC" w:rsidRDefault="00317CFC" w:rsidP="00317CF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  </w:t>
            </w:r>
            <w:r w:rsidR="00987731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784,69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30822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  <w:p w:rsidR="00987731" w:rsidRPr="00317CFC" w:rsidRDefault="00987731" w:rsidP="00530822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765,98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001D8A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  <w:p w:rsidR="00987731" w:rsidRPr="00317CFC" w:rsidRDefault="00987731" w:rsidP="00001D8A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760,521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  <w:p w:rsidR="00987731" w:rsidRPr="00317CFC" w:rsidRDefault="00987731" w:rsidP="00987731">
            <w:pPr>
              <w:ind w:left="160"/>
              <w:rPr>
                <w:color w:val="auto"/>
                <w:sz w:val="16"/>
                <w:szCs w:val="16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803,700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  <w:p w:rsidR="00987731" w:rsidRPr="00317CFC" w:rsidRDefault="00987731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803,700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Технологические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нужды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34,928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38,949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39,198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35,95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35,95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воды в сеть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749,762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727,033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721,323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767,75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767,75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Неучтенные расходы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37,604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44,935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33,376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39,41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39,41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Отпущено потребителям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987731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712,158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682,098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687,947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728,34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317CFC" w:rsidRPr="00317CFC" w:rsidRDefault="00317CFC" w:rsidP="00317CFC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728,34</w:t>
            </w:r>
          </w:p>
        </w:tc>
      </w:tr>
      <w:tr w:rsidR="00EB7C3D" w:rsidRPr="00042268" w:rsidTr="00085B3B">
        <w:trPr>
          <w:trHeight w:val="250"/>
        </w:trPr>
        <w:tc>
          <w:tcPr>
            <w:tcW w:w="75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АО «УТВиК» (</w:t>
            </w:r>
            <w:r w:rsidR="0036098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горячая вода </w:t>
            </w: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закрытая</w:t>
            </w:r>
            <w:r w:rsidR="0036098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система горячего водоснабжения </w:t>
            </w: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702355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воды в сети ГВС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249,615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238,004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227,634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227,634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227,634</w:t>
            </w:r>
          </w:p>
        </w:tc>
      </w:tr>
      <w:tr w:rsidR="00702355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Неучтенные расходы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5,986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10,372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4,939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4,939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4,939</w:t>
            </w:r>
          </w:p>
        </w:tc>
      </w:tr>
      <w:tr w:rsidR="00702355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Отпущено потребителю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243,630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227,632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222,695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222,695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222,695</w:t>
            </w:r>
          </w:p>
        </w:tc>
      </w:tr>
      <w:tr w:rsidR="00EB7C3D" w:rsidRPr="00042268" w:rsidTr="00085B3B">
        <w:trPr>
          <w:trHeight w:val="250"/>
        </w:trPr>
        <w:tc>
          <w:tcPr>
            <w:tcW w:w="75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360985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АО «УТВиК» (</w:t>
            </w:r>
            <w:r w:rsidR="0036098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горячая вода открытая система горячего водоснабжения</w:t>
            </w: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702355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Отпущено потребителю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042268" w:rsidRDefault="00702355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5,368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8B3ECE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4,677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5,530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702355">
            <w:pPr>
              <w:jc w:val="center"/>
              <w:rPr>
                <w:color w:val="auto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5,530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02355" w:rsidRPr="00317CFC" w:rsidRDefault="00702355" w:rsidP="00702355">
            <w:pPr>
              <w:jc w:val="center"/>
              <w:rPr>
                <w:color w:val="auto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5,530</w:t>
            </w:r>
          </w:p>
        </w:tc>
      </w:tr>
      <w:tr w:rsidR="00EB7C3D" w:rsidRPr="00042268" w:rsidTr="00085B3B">
        <w:trPr>
          <w:trHeight w:val="250"/>
        </w:trPr>
        <w:tc>
          <w:tcPr>
            <w:tcW w:w="75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360985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ООО «КОНЦЕССКОМ»</w:t>
            </w:r>
            <w:r w:rsidR="00360985"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B7C3D" w:rsidRPr="00317CFC" w:rsidRDefault="00EB7C3D" w:rsidP="005417BB">
            <w:pPr>
              <w:ind w:left="147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Подъем воды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128,243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128,243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128,243</w:t>
            </w:r>
          </w:p>
        </w:tc>
      </w:tr>
      <w:tr w:rsidR="00317CFC" w:rsidRPr="00042268" w:rsidTr="00424743">
        <w:trPr>
          <w:trHeight w:val="254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360985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Отпуск воды потребителям технического качества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360985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2,548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2,548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2,548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Пропущено через очистные сооружения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360985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36098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125,659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125,659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125,659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Технологические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нужды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12,763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12,763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12,763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воды в сеть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112,896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112,896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112,896</w:t>
            </w:r>
          </w:p>
        </w:tc>
      </w:tr>
      <w:tr w:rsidR="00317CFC" w:rsidRPr="00042268" w:rsidTr="00424743">
        <w:trPr>
          <w:trHeight w:val="250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Неучтенные расходы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7,58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7,58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7,58</w:t>
            </w:r>
          </w:p>
        </w:tc>
      </w:tr>
      <w:tr w:rsidR="00317CFC" w:rsidRPr="00042268" w:rsidTr="00424743">
        <w:trPr>
          <w:trHeight w:val="254"/>
        </w:trPr>
        <w:tc>
          <w:tcPr>
            <w:tcW w:w="3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47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Отпущено потребителю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042268" w:rsidRDefault="00317CFC" w:rsidP="005417BB">
            <w:pPr>
              <w:ind w:left="160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5417BB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4F3F45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105,316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105,316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17CFC" w:rsidRPr="00317CFC" w:rsidRDefault="00317CFC" w:rsidP="00A146DD">
            <w:pPr>
              <w:ind w:left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105,316</w:t>
            </w:r>
          </w:p>
        </w:tc>
      </w:tr>
    </w:tbl>
    <w:p w:rsidR="00AA2ACB" w:rsidRPr="00042268" w:rsidRDefault="00C97231" w:rsidP="00AA2AC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Как видно из таблицы </w:t>
      </w:r>
      <w:r w:rsidR="00EB7C3D">
        <w:rPr>
          <w:rFonts w:ascii="Times New Roman" w:hAnsi="Times New Roman" w:cs="Times New Roman"/>
        </w:rPr>
        <w:t>20</w:t>
      </w:r>
      <w:r w:rsidRPr="00042268">
        <w:rPr>
          <w:rFonts w:ascii="Times New Roman" w:hAnsi="Times New Roman" w:cs="Times New Roman"/>
        </w:rPr>
        <w:t>, потери воды при передач</w:t>
      </w:r>
      <w:r w:rsidR="00ED52C9" w:rsidRPr="00042268">
        <w:rPr>
          <w:rFonts w:ascii="Times New Roman" w:hAnsi="Times New Roman" w:cs="Times New Roman"/>
        </w:rPr>
        <w:t>е до конечного потребителя в во</w:t>
      </w:r>
      <w:r w:rsidRPr="00042268">
        <w:rPr>
          <w:rFonts w:ascii="Times New Roman" w:hAnsi="Times New Roman" w:cs="Times New Roman"/>
        </w:rPr>
        <w:t>допроводн</w:t>
      </w:r>
      <w:r w:rsidR="00E701F2">
        <w:rPr>
          <w:rFonts w:ascii="Times New Roman" w:hAnsi="Times New Roman" w:cs="Times New Roman"/>
        </w:rPr>
        <w:t>ых</w:t>
      </w:r>
      <w:r w:rsidRPr="00042268">
        <w:rPr>
          <w:rFonts w:ascii="Times New Roman" w:hAnsi="Times New Roman" w:cs="Times New Roman"/>
        </w:rPr>
        <w:t xml:space="preserve"> сет</w:t>
      </w:r>
      <w:r w:rsidR="00E701F2">
        <w:rPr>
          <w:rFonts w:ascii="Times New Roman" w:hAnsi="Times New Roman" w:cs="Times New Roman"/>
        </w:rPr>
        <w:t>ях</w:t>
      </w:r>
      <w:r w:rsidRPr="00042268">
        <w:rPr>
          <w:rFonts w:ascii="Times New Roman" w:hAnsi="Times New Roman" w:cs="Times New Roman"/>
        </w:rPr>
        <w:t xml:space="preserve"> составляют </w:t>
      </w:r>
      <w:r w:rsidR="00E701F2">
        <w:rPr>
          <w:rFonts w:ascii="Times New Roman" w:hAnsi="Times New Roman" w:cs="Times New Roman"/>
        </w:rPr>
        <w:t>от 5 до 10</w:t>
      </w:r>
      <w:r w:rsidRPr="00042268">
        <w:rPr>
          <w:rFonts w:ascii="Times New Roman" w:hAnsi="Times New Roman" w:cs="Times New Roman"/>
        </w:rPr>
        <w:t xml:space="preserve"> % от подаваемой в сеть воды, что является удовлетворительным показателем по сравнению со значениями в среднем по стране. </w:t>
      </w:r>
      <w:bookmarkStart w:id="113" w:name="bookmark44"/>
    </w:p>
    <w:p w:rsidR="00FB26B0" w:rsidRPr="00042268" w:rsidRDefault="00FB26B0" w:rsidP="00FB26B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*В связи с тем, что объекты водоснабжения ООО «</w:t>
      </w:r>
      <w:proofErr w:type="spellStart"/>
      <w:r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приобретены в конце декабря 2021 года, общий баланс подачи и реализации воды за 20</w:t>
      </w:r>
      <w:r w:rsidR="00EB7C3D">
        <w:rPr>
          <w:rFonts w:ascii="Times New Roman" w:hAnsi="Times New Roman" w:cs="Times New Roman"/>
        </w:rPr>
        <w:t>20,</w:t>
      </w:r>
      <w:r w:rsidRPr="00042268">
        <w:rPr>
          <w:rFonts w:ascii="Times New Roman" w:hAnsi="Times New Roman" w:cs="Times New Roman"/>
        </w:rPr>
        <w:t>2021 год</w:t>
      </w:r>
      <w:r w:rsidR="00EB7C3D">
        <w:rPr>
          <w:rFonts w:ascii="Times New Roman" w:hAnsi="Times New Roman" w:cs="Times New Roman"/>
        </w:rPr>
        <w:t>ы</w:t>
      </w:r>
      <w:r w:rsidRPr="00042268">
        <w:rPr>
          <w:rFonts w:ascii="Times New Roman" w:hAnsi="Times New Roman" w:cs="Times New Roman"/>
        </w:rPr>
        <w:t xml:space="preserve"> отсутствует.</w:t>
      </w:r>
    </w:p>
    <w:p w:rsidR="00AA2ACB" w:rsidRPr="00042268" w:rsidRDefault="00AA2ACB" w:rsidP="00AA2ACB">
      <w:pPr>
        <w:ind w:firstLine="709"/>
        <w:jc w:val="both"/>
        <w:rPr>
          <w:rFonts w:ascii="Times New Roman" w:hAnsi="Times New Roman" w:cs="Times New Roman"/>
        </w:rPr>
      </w:pPr>
    </w:p>
    <w:p w:rsidR="00C97231" w:rsidRPr="00042268" w:rsidRDefault="00AA2ACB" w:rsidP="00C403A5">
      <w:pPr>
        <w:pStyle w:val="03"/>
      </w:pPr>
      <w:bookmarkStart w:id="114" w:name="_Toc121474647"/>
      <w:bookmarkStart w:id="115" w:name="_Toc121474928"/>
      <w:bookmarkStart w:id="116" w:name="_Toc145942334"/>
      <w:r w:rsidRPr="00042268">
        <w:t>Подраздел 3.2</w:t>
      </w:r>
      <w:r w:rsidR="00C97231" w:rsidRPr="00042268">
        <w:t xml:space="preserve">. </w:t>
      </w:r>
      <w:r w:rsidR="00C97231" w:rsidRPr="00042268">
        <w:rPr>
          <w:b/>
        </w:rPr>
        <w:t>Территориальный баланс подачи питьевой воды по технологическим зонам водоснабжения (годовой и в сутки максимального водопотребления)</w:t>
      </w:r>
      <w:bookmarkEnd w:id="113"/>
      <w:bookmarkEnd w:id="114"/>
      <w:bookmarkEnd w:id="115"/>
      <w:bookmarkEnd w:id="116"/>
    </w:p>
    <w:p w:rsidR="003D51D3" w:rsidRPr="00042268" w:rsidRDefault="003D51D3" w:rsidP="00814283">
      <w:pPr>
        <w:rPr>
          <w:rFonts w:ascii="Times New Roman" w:hAnsi="Times New Roman" w:cs="Times New Roman"/>
        </w:rPr>
      </w:pPr>
    </w:p>
    <w:p w:rsidR="00D65AAE" w:rsidRPr="00042268" w:rsidRDefault="00C97231" w:rsidP="00D65AA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соответствии с существующим положением, в системе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сложились три технологические зоны централизованного водоснабжения:</w:t>
      </w:r>
    </w:p>
    <w:p w:rsidR="00D65AAE" w:rsidRPr="00042268" w:rsidRDefault="00D65AAE" w:rsidP="00D65AA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C97231" w:rsidRPr="00042268">
        <w:rPr>
          <w:rFonts w:ascii="Times New Roman" w:hAnsi="Times New Roman" w:cs="Times New Roman"/>
        </w:rPr>
        <w:t>технологическая зона водоснабжения, эксплуат</w:t>
      </w:r>
      <w:r w:rsidRPr="00042268">
        <w:rPr>
          <w:rFonts w:ascii="Times New Roman" w:hAnsi="Times New Roman" w:cs="Times New Roman"/>
        </w:rPr>
        <w:t>ируемая ООО «Аквалидер», ограни</w:t>
      </w:r>
      <w:r w:rsidR="00C97231" w:rsidRPr="00042268">
        <w:rPr>
          <w:rFonts w:ascii="Times New Roman" w:hAnsi="Times New Roman" w:cs="Times New Roman"/>
        </w:rPr>
        <w:t>ченная центральным и северо-западным (промышленная зона) планировочными районами города - холодное водос</w:t>
      </w:r>
      <w:r w:rsidRPr="00042268">
        <w:rPr>
          <w:rFonts w:ascii="Times New Roman" w:hAnsi="Times New Roman" w:cs="Times New Roman"/>
        </w:rPr>
        <w:t>набжение;</w:t>
      </w:r>
    </w:p>
    <w:p w:rsidR="00D65AAE" w:rsidRPr="00042268" w:rsidRDefault="00D65AAE" w:rsidP="00D65AA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C97231" w:rsidRPr="00042268">
        <w:rPr>
          <w:rFonts w:ascii="Times New Roman" w:hAnsi="Times New Roman" w:cs="Times New Roman"/>
        </w:rPr>
        <w:t xml:space="preserve">технологическая зона водоснабжения, эксплуатируемая АО «УТВиК», ограниченная центральным и северо-западным (промышленная зона) планировочными районами </w:t>
      </w:r>
      <w:r w:rsidRPr="00042268">
        <w:rPr>
          <w:rFonts w:ascii="Times New Roman" w:hAnsi="Times New Roman" w:cs="Times New Roman"/>
        </w:rPr>
        <w:t>города - горячее водоснабжение;</w:t>
      </w:r>
    </w:p>
    <w:p w:rsidR="00C97231" w:rsidRPr="00042268" w:rsidRDefault="00D65AAE" w:rsidP="00D65AA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C97231" w:rsidRPr="00042268">
        <w:rPr>
          <w:rFonts w:ascii="Times New Roman" w:hAnsi="Times New Roman" w:cs="Times New Roman"/>
        </w:rPr>
        <w:t xml:space="preserve">технологическая зона водоснабжения, эксплуатируемая </w:t>
      </w:r>
      <w:r w:rsidR="00D4177C" w:rsidRPr="00042268">
        <w:rPr>
          <w:rFonts w:ascii="Times New Roman" w:hAnsi="Times New Roman" w:cs="Times New Roman"/>
        </w:rPr>
        <w:t>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D4177C" w:rsidRPr="00042268">
        <w:rPr>
          <w:rFonts w:ascii="Times New Roman" w:hAnsi="Times New Roman" w:cs="Times New Roman"/>
        </w:rPr>
        <w:t>»</w:t>
      </w:r>
      <w:r w:rsidR="00C97231" w:rsidRPr="00042268">
        <w:rPr>
          <w:rFonts w:ascii="Times New Roman" w:hAnsi="Times New Roman" w:cs="Times New Roman"/>
        </w:rPr>
        <w:t>, ограниченная западной частью промы</w:t>
      </w:r>
      <w:r w:rsidR="00ED52C9" w:rsidRPr="00042268">
        <w:rPr>
          <w:rFonts w:ascii="Times New Roman" w:hAnsi="Times New Roman" w:cs="Times New Roman"/>
        </w:rPr>
        <w:t>шленной зоны города, расположен</w:t>
      </w:r>
      <w:r w:rsidR="00C97231" w:rsidRPr="00042268">
        <w:rPr>
          <w:rFonts w:ascii="Times New Roman" w:hAnsi="Times New Roman" w:cs="Times New Roman"/>
        </w:rPr>
        <w:t>ной в 14 км от основной части городской застройки - холодное водоснабжение.</w:t>
      </w:r>
    </w:p>
    <w:p w:rsidR="00C97231" w:rsidRPr="00042268" w:rsidRDefault="00C97231" w:rsidP="00E33D5D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Территориальный баланс подачи питьевой воды по</w:t>
      </w:r>
      <w:r w:rsidR="00ED52C9" w:rsidRPr="00042268">
        <w:rPr>
          <w:rFonts w:ascii="Times New Roman" w:hAnsi="Times New Roman" w:cs="Times New Roman"/>
        </w:rPr>
        <w:t xml:space="preserve"> технологическим зонам водоснаб</w:t>
      </w:r>
      <w:r w:rsidRPr="00042268">
        <w:rPr>
          <w:rFonts w:ascii="Times New Roman" w:hAnsi="Times New Roman" w:cs="Times New Roman"/>
        </w:rPr>
        <w:t xml:space="preserve">жения эксплуатирующих организаций, за год и в сутки максимального водопотребления </w:t>
      </w:r>
      <w:r w:rsidR="00AF6F18">
        <w:rPr>
          <w:rFonts w:ascii="Times New Roman" w:hAnsi="Times New Roman" w:cs="Times New Roman"/>
        </w:rPr>
        <w:t>за 2022</w:t>
      </w:r>
      <w:r w:rsidR="00D65AAE" w:rsidRPr="00042268">
        <w:rPr>
          <w:rFonts w:ascii="Times New Roman" w:hAnsi="Times New Roman" w:cs="Times New Roman"/>
        </w:rPr>
        <w:t xml:space="preserve"> </w:t>
      </w:r>
      <w:r w:rsidR="00814283" w:rsidRPr="00042268">
        <w:rPr>
          <w:rFonts w:ascii="Times New Roman" w:hAnsi="Times New Roman" w:cs="Times New Roman"/>
        </w:rPr>
        <w:t>год</w:t>
      </w:r>
      <w:r w:rsidRPr="00042268">
        <w:rPr>
          <w:rFonts w:ascii="Times New Roman" w:hAnsi="Times New Roman" w:cs="Times New Roman"/>
        </w:rPr>
        <w:t xml:space="preserve">, приведен в таблице </w:t>
      </w:r>
      <w:r w:rsidR="001D603F">
        <w:rPr>
          <w:rFonts w:ascii="Times New Roman" w:hAnsi="Times New Roman" w:cs="Times New Roman"/>
        </w:rPr>
        <w:t>19</w:t>
      </w:r>
      <w:r w:rsidRPr="00042268">
        <w:rPr>
          <w:rFonts w:ascii="Times New Roman" w:hAnsi="Times New Roman" w:cs="Times New Roman"/>
        </w:rPr>
        <w:t>.</w:t>
      </w:r>
    </w:p>
    <w:p w:rsidR="0092017D" w:rsidRDefault="0092017D" w:rsidP="004C0D1B">
      <w:pPr>
        <w:pStyle w:val="05"/>
      </w:pPr>
    </w:p>
    <w:p w:rsidR="00C97231" w:rsidRDefault="00C97231" w:rsidP="004C0D1B">
      <w:pPr>
        <w:pStyle w:val="05"/>
        <w:rPr>
          <w:b/>
        </w:rPr>
      </w:pPr>
      <w:bookmarkStart w:id="117" w:name="_Toc145942390"/>
      <w:r w:rsidRPr="00042268">
        <w:t xml:space="preserve">Таблица </w:t>
      </w:r>
      <w:r w:rsidR="001D603F">
        <w:t>19</w:t>
      </w:r>
      <w:r w:rsidR="00D65AAE" w:rsidRPr="00042268">
        <w:t>.</w:t>
      </w:r>
      <w:r w:rsidRPr="00042268">
        <w:t xml:space="preserve"> </w:t>
      </w:r>
      <w:r w:rsidRPr="0092017D">
        <w:rPr>
          <w:b/>
        </w:rPr>
        <w:t xml:space="preserve">Территориальный баланс подачи питьевой воды по </w:t>
      </w:r>
      <w:r w:rsidR="00814283" w:rsidRPr="0092017D">
        <w:rPr>
          <w:b/>
        </w:rPr>
        <w:t>город</w:t>
      </w:r>
      <w:r w:rsidR="00ED5B5F" w:rsidRPr="0092017D">
        <w:rPr>
          <w:b/>
        </w:rPr>
        <w:t>у</w:t>
      </w:r>
      <w:r w:rsidRPr="0092017D">
        <w:rPr>
          <w:b/>
        </w:rPr>
        <w:t xml:space="preserve"> Покачи</w:t>
      </w:r>
      <w:bookmarkEnd w:id="117"/>
    </w:p>
    <w:p w:rsidR="000632B3" w:rsidRDefault="000632B3" w:rsidP="004C0D1B">
      <w:pPr>
        <w:pStyle w:val="05"/>
      </w:pPr>
    </w:p>
    <w:p w:rsidR="0092017D" w:rsidRPr="00042268" w:rsidRDefault="0092017D" w:rsidP="004C0D1B">
      <w:pPr>
        <w:pStyle w:val="05"/>
      </w:pPr>
    </w:p>
    <w:tbl>
      <w:tblPr>
        <w:tblW w:w="9534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903"/>
        <w:gridCol w:w="2539"/>
        <w:gridCol w:w="2092"/>
      </w:tblGrid>
      <w:tr w:rsidR="00C97231" w:rsidRPr="00042268" w:rsidTr="00E33D5D">
        <w:trPr>
          <w:trHeight w:val="254"/>
          <w:jc w:val="center"/>
        </w:trPr>
        <w:tc>
          <w:tcPr>
            <w:tcW w:w="490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46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421B7C">
            <w:pPr>
              <w:ind w:left="178" w:right="-9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  <w:r w:rsidR="00D65AAE"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421B7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D65AAE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814283" w:rsidRPr="00042268">
              <w:rPr>
                <w:rFonts w:ascii="Times New Roman" w:hAnsi="Times New Roman" w:cs="Times New Roman"/>
                <w:sz w:val="20"/>
                <w:szCs w:val="20"/>
              </w:rPr>
              <w:t>год</w:t>
            </w:r>
          </w:p>
        </w:tc>
      </w:tr>
      <w:tr w:rsidR="00C97231" w:rsidRPr="00042268" w:rsidTr="00E33D5D">
        <w:trPr>
          <w:trHeight w:val="485"/>
          <w:jc w:val="center"/>
        </w:trPr>
        <w:tc>
          <w:tcPr>
            <w:tcW w:w="490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 сутки максимального водопотребления, м</w:t>
            </w:r>
            <w:r w:rsidR="00D65AAE" w:rsidRPr="00042268">
              <w:rPr>
                <w:rFonts w:ascii="Times New Roman" w:hAnsi="Times New Roman" w:cs="Times New Roman"/>
                <w:sz w:val="20"/>
                <w:szCs w:val="20"/>
              </w:rPr>
              <w:t>. куб.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D65AAE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год, тыс. м. куб.</w:t>
            </w:r>
          </w:p>
        </w:tc>
      </w:tr>
      <w:tr w:rsidR="00C97231" w:rsidRPr="00042268" w:rsidTr="00E33D5D">
        <w:trPr>
          <w:trHeight w:val="331"/>
          <w:jc w:val="center"/>
        </w:trPr>
        <w:tc>
          <w:tcPr>
            <w:tcW w:w="95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Зона действия ООО «Аквалидер»</w:t>
            </w:r>
          </w:p>
        </w:tc>
      </w:tr>
      <w:tr w:rsidR="00C97231" w:rsidRPr="00042268" w:rsidTr="00E33D5D">
        <w:trPr>
          <w:trHeight w:val="326"/>
          <w:jc w:val="center"/>
        </w:trPr>
        <w:tc>
          <w:tcPr>
            <w:tcW w:w="4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питьевой воды</w:t>
            </w: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25CFB" w:rsidP="00131B03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="00131B03">
              <w:rPr>
                <w:rFonts w:ascii="Times New Roman" w:hAnsi="Times New Roman" w:cs="Times New Roman"/>
                <w:sz w:val="20"/>
                <w:szCs w:val="20"/>
              </w:rPr>
              <w:t>723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760,521</w:t>
            </w:r>
          </w:p>
        </w:tc>
      </w:tr>
      <w:tr w:rsidR="00C97231" w:rsidRPr="00042268" w:rsidTr="00E33D5D">
        <w:trPr>
          <w:trHeight w:val="326"/>
          <w:jc w:val="center"/>
        </w:trPr>
        <w:tc>
          <w:tcPr>
            <w:tcW w:w="4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Потребление питьевой воды, в т</w:t>
            </w:r>
            <w:r w:rsidR="00D65AAE" w:rsidRPr="00042268">
              <w:rPr>
                <w:rFonts w:ascii="Times New Roman" w:hAnsi="Times New Roman" w:cs="Times New Roman"/>
                <w:sz w:val="20"/>
                <w:szCs w:val="20"/>
              </w:rPr>
              <w:t>ом числе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:</w:t>
            </w: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131B03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760,521</w:t>
            </w:r>
          </w:p>
        </w:tc>
      </w:tr>
      <w:tr w:rsidR="00C97231" w:rsidRPr="00042268" w:rsidTr="00E33D5D">
        <w:trPr>
          <w:trHeight w:val="326"/>
          <w:jc w:val="center"/>
        </w:trPr>
        <w:tc>
          <w:tcPr>
            <w:tcW w:w="4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 на нужды холодного водоснабжения</w:t>
            </w: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25CFB" w:rsidP="00131B03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  <w:r w:rsidR="00131B03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527,357</w:t>
            </w:r>
          </w:p>
        </w:tc>
      </w:tr>
      <w:tr w:rsidR="00C97231" w:rsidRPr="00042268" w:rsidTr="00E33D5D">
        <w:trPr>
          <w:trHeight w:val="326"/>
          <w:jc w:val="center"/>
        </w:trPr>
        <w:tc>
          <w:tcPr>
            <w:tcW w:w="4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 на нужды горячего водоснабжения</w:t>
            </w: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131B03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835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233,164</w:t>
            </w:r>
          </w:p>
        </w:tc>
      </w:tr>
      <w:tr w:rsidR="00C97231" w:rsidRPr="00042268" w:rsidTr="00E33D5D">
        <w:trPr>
          <w:trHeight w:val="250"/>
          <w:jc w:val="center"/>
        </w:trPr>
        <w:tc>
          <w:tcPr>
            <w:tcW w:w="95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Зона действия </w:t>
            </w:r>
            <w:r w:rsidR="00D4177C" w:rsidRPr="00042268">
              <w:rPr>
                <w:rFonts w:ascii="Times New Roman" w:hAnsi="Times New Roman" w:cs="Times New Roman"/>
                <w:sz w:val="20"/>
                <w:szCs w:val="20"/>
              </w:rPr>
              <w:t>ООО «</w:t>
            </w:r>
            <w:proofErr w:type="spellStart"/>
            <w:r w:rsidR="00D4177C" w:rsidRPr="00042268">
              <w:rPr>
                <w:rFonts w:ascii="Times New Roman" w:hAnsi="Times New Roman" w:cs="Times New Roman"/>
              </w:rPr>
              <w:t>КонцессКом</w:t>
            </w:r>
            <w:proofErr w:type="spellEnd"/>
            <w:r w:rsidR="00D4177C" w:rsidRPr="00042268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C97231" w:rsidRPr="00042268" w:rsidTr="00E33D5D">
        <w:trPr>
          <w:trHeight w:val="326"/>
          <w:jc w:val="center"/>
        </w:trPr>
        <w:tc>
          <w:tcPr>
            <w:tcW w:w="4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питьевой воды</w:t>
            </w: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131B03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448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125,659</w:t>
            </w:r>
          </w:p>
        </w:tc>
      </w:tr>
      <w:tr w:rsidR="00C97231" w:rsidRPr="00042268" w:rsidTr="00E33D5D">
        <w:trPr>
          <w:trHeight w:val="346"/>
          <w:jc w:val="center"/>
        </w:trPr>
        <w:tc>
          <w:tcPr>
            <w:tcW w:w="4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421B7C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Подача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технической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воды</w:t>
            </w:r>
          </w:p>
        </w:tc>
        <w:tc>
          <w:tcPr>
            <w:tcW w:w="2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421B7C" w:rsidP="00D65AAE">
            <w:pPr>
              <w:ind w:left="178" w:right="-95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2,548</w:t>
            </w:r>
          </w:p>
        </w:tc>
      </w:tr>
    </w:tbl>
    <w:p w:rsidR="00D65AAE" w:rsidRDefault="00C97231" w:rsidP="00D65AA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Примечание: ба</w:t>
      </w:r>
      <w:r w:rsidR="007D16D8" w:rsidRPr="00042268">
        <w:rPr>
          <w:rFonts w:ascii="Times New Roman" w:hAnsi="Times New Roman" w:cs="Times New Roman"/>
        </w:rPr>
        <w:t>ланс подачи воды на нужды ГВС (</w:t>
      </w:r>
      <w:r w:rsidRPr="00042268">
        <w:rPr>
          <w:rFonts w:ascii="Times New Roman" w:hAnsi="Times New Roman" w:cs="Times New Roman"/>
        </w:rPr>
        <w:t>АО «УТВиК») приведен по зоне действия ООО «Аквалидер»</w:t>
      </w:r>
      <w:r w:rsidR="00D65AAE" w:rsidRPr="00042268">
        <w:rPr>
          <w:rFonts w:ascii="Times New Roman" w:hAnsi="Times New Roman" w:cs="Times New Roman"/>
        </w:rPr>
        <w:t>.</w:t>
      </w:r>
    </w:p>
    <w:p w:rsidR="00D65AAE" w:rsidRPr="00042268" w:rsidRDefault="00D65AAE" w:rsidP="00D65AAE">
      <w:pPr>
        <w:ind w:firstLine="709"/>
        <w:jc w:val="both"/>
        <w:rPr>
          <w:rFonts w:ascii="Times New Roman" w:hAnsi="Times New Roman" w:cs="Times New Roman"/>
        </w:rPr>
      </w:pPr>
    </w:p>
    <w:p w:rsidR="00C97231" w:rsidRPr="00042268" w:rsidRDefault="00D65AAE" w:rsidP="00C403A5">
      <w:pPr>
        <w:pStyle w:val="03"/>
      </w:pPr>
      <w:bookmarkStart w:id="118" w:name="_Toc121474648"/>
      <w:bookmarkStart w:id="119" w:name="_Toc121474929"/>
      <w:bookmarkStart w:id="120" w:name="_Toc145942335"/>
      <w:r w:rsidRPr="00042268">
        <w:t>Подраздел 3.</w:t>
      </w:r>
      <w:r w:rsidR="00C97231" w:rsidRPr="00042268">
        <w:t xml:space="preserve">3. </w:t>
      </w:r>
      <w:r w:rsidR="00C97231" w:rsidRPr="00042268">
        <w:rPr>
          <w:b/>
        </w:rPr>
        <w:t>Структурный баланс реализации горячей, питьевой, технической воды по группам абонентов с разбивкой на хоз</w:t>
      </w:r>
      <w:r w:rsidR="00ED52C9" w:rsidRPr="00042268">
        <w:rPr>
          <w:b/>
        </w:rPr>
        <w:t>яйственно-питьевые нужды населе</w:t>
      </w:r>
      <w:r w:rsidR="00C97231" w:rsidRPr="00042268">
        <w:rPr>
          <w:b/>
        </w:rPr>
        <w:t>ния, производственные нужды юридических лиц и другие нужды поселений и городских округов (пожаротушение, полив и др.)</w:t>
      </w:r>
      <w:bookmarkEnd w:id="118"/>
      <w:bookmarkEnd w:id="119"/>
      <w:bookmarkEnd w:id="120"/>
    </w:p>
    <w:p w:rsidR="00D65AAE" w:rsidRPr="00042268" w:rsidRDefault="00D65AAE" w:rsidP="00814283">
      <w:pPr>
        <w:rPr>
          <w:rFonts w:ascii="Times New Roman" w:hAnsi="Times New Roman" w:cs="Times New Roman"/>
        </w:rPr>
      </w:pPr>
      <w:bookmarkStart w:id="121" w:name="bookmark45"/>
    </w:p>
    <w:p w:rsidR="00A264F9" w:rsidRDefault="00C97231" w:rsidP="00A264F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Структурный баланс реализации питьевой воды по группам абонентов в </w:t>
      </w:r>
      <w:r w:rsidR="00814283" w:rsidRPr="00042268">
        <w:rPr>
          <w:rFonts w:ascii="Times New Roman" w:hAnsi="Times New Roman" w:cs="Times New Roman"/>
        </w:rPr>
        <w:t>город</w:t>
      </w:r>
      <w:r w:rsidR="00ED5B5F" w:rsidRPr="00042268">
        <w:rPr>
          <w:rFonts w:ascii="Times New Roman" w:hAnsi="Times New Roman" w:cs="Times New Roman"/>
        </w:rPr>
        <w:t>е</w:t>
      </w:r>
      <w:r w:rsidRPr="00042268">
        <w:rPr>
          <w:rFonts w:ascii="Times New Roman" w:hAnsi="Times New Roman" w:cs="Times New Roman"/>
        </w:rPr>
        <w:t xml:space="preserve"> Покачи приведен в таблице </w:t>
      </w:r>
      <w:r w:rsidR="00D65AAE" w:rsidRPr="00042268">
        <w:rPr>
          <w:rFonts w:ascii="Times New Roman" w:hAnsi="Times New Roman" w:cs="Times New Roman"/>
        </w:rPr>
        <w:t>2</w:t>
      </w:r>
      <w:r w:rsidR="00F31B46">
        <w:rPr>
          <w:rFonts w:ascii="Times New Roman" w:hAnsi="Times New Roman" w:cs="Times New Roman"/>
        </w:rPr>
        <w:t>0</w:t>
      </w:r>
      <w:r w:rsidRPr="00042268">
        <w:rPr>
          <w:rFonts w:ascii="Times New Roman" w:hAnsi="Times New Roman" w:cs="Times New Roman"/>
        </w:rPr>
        <w:t>.</w:t>
      </w:r>
      <w:bookmarkEnd w:id="121"/>
      <w:r w:rsidR="00A264F9" w:rsidRPr="00042268">
        <w:rPr>
          <w:rFonts w:ascii="Times New Roman" w:hAnsi="Times New Roman" w:cs="Times New Roman"/>
        </w:rPr>
        <w:t xml:space="preserve"> </w:t>
      </w:r>
    </w:p>
    <w:p w:rsidR="009120DC" w:rsidRPr="00042268" w:rsidRDefault="009120DC" w:rsidP="00A264F9">
      <w:pPr>
        <w:ind w:firstLine="709"/>
        <w:jc w:val="both"/>
        <w:rPr>
          <w:rFonts w:ascii="Times New Roman" w:hAnsi="Times New Roman" w:cs="Times New Roman"/>
        </w:rPr>
      </w:pPr>
    </w:p>
    <w:p w:rsidR="00A264F9" w:rsidRDefault="00A264F9" w:rsidP="004C0D1B">
      <w:pPr>
        <w:pStyle w:val="05"/>
        <w:rPr>
          <w:b/>
        </w:rPr>
      </w:pPr>
      <w:bookmarkStart w:id="122" w:name="_Toc145942391"/>
      <w:r w:rsidRPr="00042268">
        <w:t>Таблица 2</w:t>
      </w:r>
      <w:r w:rsidR="00F31B46">
        <w:t>0</w:t>
      </w:r>
      <w:r w:rsidRPr="00042268">
        <w:t xml:space="preserve">. </w:t>
      </w:r>
      <w:r w:rsidRPr="0092017D">
        <w:rPr>
          <w:b/>
        </w:rPr>
        <w:t>Структурный баланс реализации воды в городе Покачи</w:t>
      </w:r>
      <w:bookmarkEnd w:id="122"/>
    </w:p>
    <w:p w:rsidR="0092017D" w:rsidRPr="003A3975" w:rsidRDefault="0092017D" w:rsidP="004C0D1B">
      <w:pPr>
        <w:pStyle w:val="05"/>
      </w:pPr>
    </w:p>
    <w:tbl>
      <w:tblPr>
        <w:tblW w:w="9654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2563"/>
        <w:gridCol w:w="1264"/>
        <w:gridCol w:w="993"/>
        <w:gridCol w:w="992"/>
        <w:gridCol w:w="992"/>
        <w:gridCol w:w="992"/>
        <w:gridCol w:w="1134"/>
      </w:tblGrid>
      <w:tr w:rsidR="00A146DD" w:rsidRPr="00042268" w:rsidTr="00424743">
        <w:trPr>
          <w:trHeight w:val="51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146DD" w:rsidRPr="00042268" w:rsidRDefault="00A146D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146DD" w:rsidRPr="00042268" w:rsidRDefault="00A146D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A146DD" w:rsidRPr="00042268" w:rsidRDefault="00A146D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2020г.</w:t>
            </w:r>
          </w:p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2021г.</w:t>
            </w:r>
          </w:p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2022г.</w:t>
            </w:r>
          </w:p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146DD" w:rsidRPr="00317CFC" w:rsidRDefault="00A146DD" w:rsidP="00A146DD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2023г.</w:t>
            </w:r>
          </w:p>
          <w:p w:rsidR="00A146DD" w:rsidRPr="00317CFC" w:rsidRDefault="00A146DD" w:rsidP="00A146DD">
            <w:pPr>
              <w:ind w:left="160" w:right="-141" w:hanging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(оценка)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146DD" w:rsidRPr="00317CFC" w:rsidRDefault="00A146DD" w:rsidP="00A146DD">
            <w:pPr>
              <w:ind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2024-2033гг</w:t>
            </w:r>
          </w:p>
          <w:p w:rsidR="00A146DD" w:rsidRPr="00317CFC" w:rsidRDefault="00A146DD" w:rsidP="00A146DD">
            <w:pPr>
              <w:ind w:left="34" w:right="-141" w:hanging="142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(прогноз)</w:t>
            </w:r>
          </w:p>
        </w:tc>
      </w:tr>
      <w:tr w:rsidR="00A146DD" w:rsidRPr="00042268" w:rsidTr="00424743">
        <w:trPr>
          <w:trHeight w:val="300"/>
        </w:trPr>
        <w:tc>
          <w:tcPr>
            <w:tcW w:w="9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A146DD" w:rsidRDefault="00A146DD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ООО «Аквалидер»</w:t>
            </w:r>
          </w:p>
          <w:p w:rsidR="00C575D4" w:rsidRPr="003A3975" w:rsidRDefault="00C575D4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712,158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6464AA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682,098</w:t>
            </w:r>
          </w:p>
          <w:p w:rsidR="00FD7DDF" w:rsidRPr="003A3975" w:rsidRDefault="00FD7DDF" w:rsidP="006464AA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687,947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728,335</w:t>
            </w:r>
          </w:p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728,335</w:t>
            </w:r>
          </w:p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362,126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338,165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340,560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382,715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382,715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362,106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338,165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340,560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372,46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372,46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1.1.2.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  <w:r w:rsidR="006A5D3E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6A5D3E" w:rsidRPr="003A3975" w:rsidRDefault="00FD7DDF" w:rsidP="006A5D3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  <w:r w:rsidR="006A5D3E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10,255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10,255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бюджетные организации,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34,742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34,609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46,053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64,270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64,270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34,701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34,562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46,050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64,220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64,220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1.2.2.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0,050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1.3.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прочим потребителям,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315,290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309,323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301,334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281,350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281,350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1.3.1.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314,880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308,925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300,967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278,830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278,830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1.3.2.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0,367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2,520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2,520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1.3.3.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 пожаротушение, полив и др.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FD7DDF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3A3975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</w:t>
            </w:r>
          </w:p>
        </w:tc>
      </w:tr>
      <w:tr w:rsidR="00FD7DDF" w:rsidRPr="00042268" w:rsidTr="00424743">
        <w:trPr>
          <w:trHeight w:val="300"/>
        </w:trPr>
        <w:tc>
          <w:tcPr>
            <w:tcW w:w="9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FD7DDF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АО «УТВиК» (закрытая)</w:t>
            </w:r>
          </w:p>
          <w:p w:rsidR="00C575D4" w:rsidRPr="003A3975" w:rsidRDefault="00C575D4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243,480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227,497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7540D0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222,433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222,433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222,433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7E2C76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225,090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209,347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2.1.1.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225,087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209,347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2.1.2.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7E2C76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бюджетные организации,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15,956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15,351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17,489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17,489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17,489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15,923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15,351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17,489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17,489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17,489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2.2.2.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2.3.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прочим потребителям, в 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2,434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2,799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6D7CD7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2,716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2,716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2,716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2.3.1.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2,423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0,569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2,698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2,698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2,698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2.3.2.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- 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2,23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6D7CD7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0,018</w:t>
            </w:r>
          </w:p>
        </w:tc>
      </w:tr>
      <w:tr w:rsidR="00FD7DDF" w:rsidRPr="00042268" w:rsidTr="00424743">
        <w:trPr>
          <w:trHeight w:val="300"/>
        </w:trPr>
        <w:tc>
          <w:tcPr>
            <w:tcW w:w="9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АО «УТВиК» (открытая)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4,845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5,007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5,007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5,007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бюджетные организации,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2.2.2.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0,183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2.3.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прочим потребителям,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0,889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0,830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0,653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0,653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0,653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2.3.1.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0,628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0,569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0,392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0,392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0,392</w:t>
            </w:r>
          </w:p>
        </w:tc>
      </w:tr>
      <w:tr w:rsidR="00FD7DDF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2.3.2.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D65AAE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C802B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3A3975" w:rsidRDefault="00FD7DDF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3A3975" w:rsidRDefault="00FD7DDF" w:rsidP="00A146DD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0,261</w:t>
            </w:r>
          </w:p>
        </w:tc>
      </w:tr>
      <w:tr w:rsidR="00FD7DDF" w:rsidRPr="00042268" w:rsidTr="00424743">
        <w:trPr>
          <w:trHeight w:val="315"/>
        </w:trPr>
        <w:tc>
          <w:tcPr>
            <w:tcW w:w="752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7DDF" w:rsidRPr="00042268" w:rsidRDefault="00FD7DD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ООО «</w:t>
            </w:r>
            <w:proofErr w:type="spellStart"/>
            <w:r w:rsidRPr="00042268">
              <w:rPr>
                <w:rFonts w:ascii="Times New Roman" w:hAnsi="Times New Roman" w:cs="Times New Roman"/>
              </w:rPr>
              <w:t>КонцессКом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042268" w:rsidRDefault="00FD7DD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D7DDF" w:rsidRPr="00042268" w:rsidRDefault="00FD7DD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74,865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74,865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74,865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Default="00B75886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Default="00B75886" w:rsidP="009120DC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Default="00B75886" w:rsidP="009120DC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3.1.1.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Default="00B75886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Default="00B75886" w:rsidP="009120DC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Default="00B75886" w:rsidP="009120DC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3.1.2.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Default="00B75886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Default="00B75886" w:rsidP="009120DC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Default="00B75886" w:rsidP="009120DC">
            <w:r w:rsidRPr="00B37A4F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бюджетные организации, в том числе: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3.2.1.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3.2.2.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3.3.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Прочим потребителям, в том числе: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74,751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74,751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74,751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3.3.1.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66,229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66,229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66,229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3.3.2.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8,522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8,522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8,522</w:t>
            </w:r>
          </w:p>
        </w:tc>
      </w:tr>
      <w:tr w:rsidR="00B75886" w:rsidRPr="00042268" w:rsidTr="00424743">
        <w:trPr>
          <w:trHeight w:val="31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3.4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 пожаротушение, полив и др.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D65AAE">
            <w:pPr>
              <w:ind w:left="-4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B75886" w:rsidRPr="00042268" w:rsidRDefault="00B75886" w:rsidP="00B7588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B75886" w:rsidRPr="00042268" w:rsidRDefault="00B75886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,0</w:t>
            </w:r>
          </w:p>
        </w:tc>
      </w:tr>
    </w:tbl>
    <w:p w:rsidR="00306D0F" w:rsidRPr="00042268" w:rsidRDefault="00306D0F" w:rsidP="00306D0F">
      <w:pPr>
        <w:ind w:firstLine="709"/>
        <w:jc w:val="both"/>
        <w:rPr>
          <w:rFonts w:ascii="Times New Roman" w:hAnsi="Times New Roman" w:cs="Times New Roman"/>
        </w:rPr>
      </w:pPr>
    </w:p>
    <w:p w:rsidR="003D51D3" w:rsidRPr="00042268" w:rsidRDefault="003D51D3" w:rsidP="00814283">
      <w:pPr>
        <w:rPr>
          <w:rFonts w:ascii="Times New Roman" w:hAnsi="Times New Roman" w:cs="Times New Roman"/>
        </w:rPr>
      </w:pPr>
    </w:p>
    <w:p w:rsidR="006629EF" w:rsidRPr="00042268" w:rsidRDefault="006629EF" w:rsidP="00C403A5">
      <w:pPr>
        <w:pStyle w:val="03"/>
      </w:pPr>
      <w:bookmarkStart w:id="123" w:name="_Toc121474649"/>
      <w:bookmarkStart w:id="124" w:name="_Toc121474930"/>
      <w:bookmarkStart w:id="125" w:name="_Toc145942336"/>
      <w:r w:rsidRPr="00042268">
        <w:t xml:space="preserve">Подраздел 3.4. </w:t>
      </w:r>
      <w:r w:rsidRPr="00042268">
        <w:rPr>
          <w:b/>
        </w:rPr>
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</w:t>
      </w:r>
      <w:r w:rsidRPr="00042268">
        <w:t>г</w:t>
      </w:r>
      <w:bookmarkEnd w:id="123"/>
      <w:bookmarkEnd w:id="124"/>
      <w:bookmarkEnd w:id="125"/>
    </w:p>
    <w:p w:rsidR="009120DC" w:rsidRDefault="009120DC" w:rsidP="009120DC">
      <w:pPr>
        <w:ind w:firstLine="709"/>
        <w:jc w:val="both"/>
        <w:rPr>
          <w:rFonts w:ascii="Times New Roman" w:hAnsi="Times New Roman" w:cs="Times New Roman"/>
        </w:rPr>
      </w:pPr>
    </w:p>
    <w:p w:rsidR="009120DC" w:rsidRPr="00042268" w:rsidRDefault="009120DC" w:rsidP="009120DC">
      <w:pPr>
        <w:ind w:firstLine="709"/>
        <w:jc w:val="both"/>
        <w:rPr>
          <w:rFonts w:ascii="Times New Roman" w:hAnsi="Times New Roman" w:cs="Times New Roman"/>
        </w:rPr>
      </w:pPr>
      <w:r w:rsidRPr="009120DC">
        <w:rPr>
          <w:rFonts w:ascii="Times New Roman" w:hAnsi="Times New Roman" w:cs="Times New Roman"/>
        </w:rPr>
        <w:t>Сведения о фактическом потреблении населением горячей, питьевой, технической воды</w:t>
      </w:r>
      <w:r w:rsidRPr="00042268">
        <w:rPr>
          <w:rFonts w:ascii="Times New Roman" w:hAnsi="Times New Roman" w:cs="Times New Roman"/>
        </w:rPr>
        <w:t xml:space="preserve"> приведен</w:t>
      </w:r>
      <w:r>
        <w:rPr>
          <w:rFonts w:ascii="Times New Roman" w:hAnsi="Times New Roman" w:cs="Times New Roman"/>
        </w:rPr>
        <w:t>ы</w:t>
      </w:r>
      <w:r w:rsidRPr="00042268">
        <w:rPr>
          <w:rFonts w:ascii="Times New Roman" w:hAnsi="Times New Roman" w:cs="Times New Roman"/>
        </w:rPr>
        <w:t xml:space="preserve"> в таблице 2</w:t>
      </w:r>
      <w:r w:rsidR="004A6D3E">
        <w:rPr>
          <w:rFonts w:ascii="Times New Roman" w:hAnsi="Times New Roman" w:cs="Times New Roman"/>
        </w:rPr>
        <w:t>1</w:t>
      </w:r>
      <w:r w:rsidRPr="00042268">
        <w:rPr>
          <w:rFonts w:ascii="Times New Roman" w:hAnsi="Times New Roman" w:cs="Times New Roman"/>
        </w:rPr>
        <w:t xml:space="preserve">. </w:t>
      </w:r>
    </w:p>
    <w:p w:rsidR="009120DC" w:rsidRDefault="009120DC" w:rsidP="009120DC">
      <w:pPr>
        <w:pStyle w:val="05"/>
      </w:pPr>
    </w:p>
    <w:p w:rsidR="009120DC" w:rsidRDefault="009120DC" w:rsidP="009120DC">
      <w:pPr>
        <w:pStyle w:val="05"/>
        <w:rPr>
          <w:b/>
        </w:rPr>
      </w:pPr>
      <w:bookmarkStart w:id="126" w:name="_Toc145942392"/>
      <w:r w:rsidRPr="00042268">
        <w:t>Таблица 2</w:t>
      </w:r>
      <w:r w:rsidR="004A6D3E">
        <w:t>1</w:t>
      </w:r>
      <w:r w:rsidRPr="00042268">
        <w:t xml:space="preserve">. </w:t>
      </w:r>
      <w:r w:rsidRPr="0092017D">
        <w:rPr>
          <w:b/>
        </w:rPr>
        <w:t>Сведения о фактическом потреблении воды населением</w:t>
      </w:r>
      <w:bookmarkEnd w:id="126"/>
    </w:p>
    <w:p w:rsidR="0092017D" w:rsidRPr="003A3975" w:rsidRDefault="0092017D" w:rsidP="009120DC">
      <w:pPr>
        <w:pStyle w:val="05"/>
      </w:pPr>
    </w:p>
    <w:tbl>
      <w:tblPr>
        <w:tblW w:w="9654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724"/>
        <w:gridCol w:w="2563"/>
        <w:gridCol w:w="1264"/>
        <w:gridCol w:w="993"/>
        <w:gridCol w:w="992"/>
        <w:gridCol w:w="992"/>
        <w:gridCol w:w="992"/>
        <w:gridCol w:w="1134"/>
      </w:tblGrid>
      <w:tr w:rsidR="009120DC" w:rsidRPr="00042268" w:rsidTr="00424743">
        <w:trPr>
          <w:trHeight w:val="510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042268" w:rsidRDefault="009120DC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25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042268" w:rsidRDefault="009120DC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042268" w:rsidRDefault="009120DC" w:rsidP="009120D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2020г.</w:t>
            </w:r>
          </w:p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2021г.</w:t>
            </w:r>
          </w:p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2022г.</w:t>
            </w:r>
          </w:p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(факт)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17CFC" w:rsidRDefault="009120DC" w:rsidP="009120DC">
            <w:pPr>
              <w:ind w:left="160"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2023г.</w:t>
            </w:r>
          </w:p>
          <w:p w:rsidR="009120DC" w:rsidRPr="00317CFC" w:rsidRDefault="009120DC" w:rsidP="009120DC">
            <w:pPr>
              <w:ind w:left="160" w:right="-141" w:hanging="160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(оценка)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17CFC" w:rsidRDefault="009120DC" w:rsidP="009120DC">
            <w:pPr>
              <w:ind w:right="-14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2024-2033гг</w:t>
            </w:r>
          </w:p>
          <w:p w:rsidR="009120DC" w:rsidRPr="00317CFC" w:rsidRDefault="009120DC" w:rsidP="009120DC">
            <w:pPr>
              <w:ind w:left="34" w:right="-141" w:hanging="142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17CFC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(прогноз)</w:t>
            </w:r>
          </w:p>
        </w:tc>
      </w:tr>
      <w:tr w:rsidR="009120DC" w:rsidRPr="00042268" w:rsidTr="00424743">
        <w:trPr>
          <w:trHeight w:val="300"/>
        </w:trPr>
        <w:tc>
          <w:tcPr>
            <w:tcW w:w="9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9120DC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ООО «Аквалидер»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 (питьевой холодной воды)</w:t>
            </w:r>
          </w:p>
          <w:p w:rsidR="00C575D4" w:rsidRPr="003A3975" w:rsidRDefault="00C575D4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712,158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682,098</w:t>
            </w:r>
          </w:p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687,947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728,335</w:t>
            </w:r>
          </w:p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728,335</w:t>
            </w:r>
          </w:p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362,126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338,165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340,560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382,715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382,715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362,106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338,165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340,560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372,46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372,46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1.1.2.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10,255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10,255</w:t>
            </w:r>
          </w:p>
        </w:tc>
      </w:tr>
      <w:tr w:rsidR="009120DC" w:rsidRPr="00042268" w:rsidTr="00424743">
        <w:trPr>
          <w:trHeight w:val="300"/>
        </w:trPr>
        <w:tc>
          <w:tcPr>
            <w:tcW w:w="9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9120DC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АО «УТВиК» (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 xml:space="preserve">горячей воды из 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закрыт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ой системы горячего водоснабжения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)</w:t>
            </w:r>
          </w:p>
          <w:p w:rsidR="00C575D4" w:rsidRPr="003A3975" w:rsidRDefault="00C575D4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243,480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227,497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222,433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222,433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222,433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225,090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209,347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225,087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209,347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202,228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  <w:tr w:rsidR="009120DC" w:rsidRPr="00042268" w:rsidTr="00424743">
        <w:trPr>
          <w:trHeight w:val="300"/>
        </w:trPr>
        <w:tc>
          <w:tcPr>
            <w:tcW w:w="9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9120DC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АО «УТВиК» (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горячей воды из отк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рыт</w:t>
            </w:r>
            <w:r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ой системы горячего водоснабжения</w:t>
            </w: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)</w:t>
            </w:r>
          </w:p>
          <w:p w:rsidR="00C575D4" w:rsidRPr="003A3975" w:rsidRDefault="00C575D4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Подано потребителю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4,845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4,154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5,007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5,007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5,007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население, в том числе: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2.1.1.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приборам учета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3,141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4,171</w:t>
            </w:r>
          </w:p>
        </w:tc>
      </w:tr>
      <w:tr w:rsidR="009120DC" w:rsidRPr="00042268" w:rsidTr="00424743">
        <w:trPr>
          <w:trHeight w:val="31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2.1.2.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по нормативам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ind w:left="-4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тыс. м. куб.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120DC" w:rsidRPr="003A3975" w:rsidRDefault="009120DC" w:rsidP="009120DC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A3975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0,00</w:t>
            </w:r>
          </w:p>
        </w:tc>
      </w:tr>
    </w:tbl>
    <w:p w:rsidR="009120DC" w:rsidRPr="00042268" w:rsidRDefault="009120DC" w:rsidP="004B3D1B">
      <w:pPr>
        <w:ind w:firstLine="709"/>
        <w:jc w:val="both"/>
        <w:rPr>
          <w:rFonts w:ascii="Times New Roman" w:hAnsi="Times New Roman" w:cs="Times New Roman"/>
        </w:rPr>
      </w:pPr>
    </w:p>
    <w:p w:rsidR="004B3D1B" w:rsidRPr="00042268" w:rsidRDefault="009120DC" w:rsidP="004E1E09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 xml:space="preserve">Нормативы потребления коммунальных услуг по холодному и горячему водоснабжению </w:t>
      </w:r>
      <w:r>
        <w:rPr>
          <w:rFonts w:ascii="Times New Roman" w:eastAsiaTheme="minorHAnsi" w:hAnsi="Times New Roman" w:cs="Times New Roman"/>
          <w:color w:val="auto"/>
          <w:lang w:eastAsia="en-US"/>
        </w:rPr>
        <w:t xml:space="preserve">утверждены </w:t>
      </w:r>
      <w:r w:rsidR="004B3D1B" w:rsidRPr="00042268">
        <w:rPr>
          <w:rFonts w:ascii="Times New Roman" w:eastAsiaTheme="minorHAnsi" w:hAnsi="Times New Roman" w:cs="Times New Roman"/>
          <w:color w:val="auto"/>
          <w:lang w:eastAsia="en-US"/>
        </w:rPr>
        <w:t>Приказ</w:t>
      </w:r>
      <w:r>
        <w:rPr>
          <w:rFonts w:ascii="Times New Roman" w:eastAsiaTheme="minorHAnsi" w:hAnsi="Times New Roman" w:cs="Times New Roman"/>
          <w:color w:val="auto"/>
          <w:lang w:eastAsia="en-US"/>
        </w:rPr>
        <w:t>ом</w:t>
      </w:r>
      <w:r w:rsidR="004B3D1B" w:rsidRPr="00042268">
        <w:rPr>
          <w:rFonts w:ascii="Times New Roman" w:eastAsiaTheme="minorHAnsi" w:hAnsi="Times New Roman" w:cs="Times New Roman"/>
          <w:color w:val="auto"/>
          <w:lang w:eastAsia="en-US"/>
        </w:rPr>
        <w:t xml:space="preserve"> Департамента жилищно-коммунального комплекса и энергетики ХМАО - Югры от 25.12.2017 12-нп установлены нормативы потребления коммунальных услуг по холодному водоснабжению на территории Ханты-Мансийского автономного округа – Югры</w:t>
      </w:r>
      <w:r w:rsidR="0038793B">
        <w:rPr>
          <w:rFonts w:ascii="Times New Roman" w:eastAsiaTheme="minorHAnsi" w:hAnsi="Times New Roman" w:cs="Times New Roman"/>
          <w:color w:val="auto"/>
          <w:lang w:eastAsia="en-US"/>
        </w:rPr>
        <w:t>.</w:t>
      </w:r>
    </w:p>
    <w:p w:rsidR="004E1E09" w:rsidRPr="00042268" w:rsidRDefault="004E1E09" w:rsidP="004E1E09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Нормативы потребления коммунальных услуг по холодному и горячему водоснабжению и водоотведению в жилых помещениях для собственников и пользователей жилых помещений в многоквартирных домах и жилых домах приведены в таблице 2</w:t>
      </w:r>
      <w:r w:rsidR="004A6D3E">
        <w:rPr>
          <w:rFonts w:ascii="Times New Roman" w:eastAsiaTheme="minorHAnsi" w:hAnsi="Times New Roman" w:cs="Times New Roman"/>
          <w:color w:val="auto"/>
          <w:lang w:eastAsia="en-US"/>
        </w:rPr>
        <w:t>2</w:t>
      </w:r>
      <w:r w:rsidR="00D424DD" w:rsidRPr="00042268">
        <w:rPr>
          <w:rFonts w:ascii="Times New Roman" w:eastAsiaTheme="minorHAnsi" w:hAnsi="Times New Roman" w:cs="Times New Roman"/>
          <w:color w:val="auto"/>
          <w:lang w:eastAsia="en-US"/>
        </w:rPr>
        <w:t>.</w:t>
      </w:r>
    </w:p>
    <w:p w:rsidR="00C575D4" w:rsidRDefault="00C575D4" w:rsidP="004C0D1B">
      <w:pPr>
        <w:pStyle w:val="05"/>
      </w:pPr>
    </w:p>
    <w:p w:rsidR="006629EF" w:rsidRDefault="004B3D1B" w:rsidP="004C0D1B">
      <w:pPr>
        <w:pStyle w:val="05"/>
        <w:rPr>
          <w:b/>
        </w:rPr>
      </w:pPr>
      <w:bookmarkStart w:id="127" w:name="_Toc145942393"/>
      <w:r w:rsidRPr="00042268">
        <w:t>Таблица 2</w:t>
      </w:r>
      <w:r w:rsidR="004A6D3E">
        <w:t>2</w:t>
      </w:r>
      <w:r w:rsidRPr="00042268">
        <w:t xml:space="preserve">. </w:t>
      </w:r>
      <w:r w:rsidRPr="0092017D">
        <w:rPr>
          <w:b/>
        </w:rPr>
        <w:t>Нормативы потребления коммунальных услуг по холодному и горячему водоснабжению и водоотведению в жилых помещениях для собственников и пользователей жилых помещений в многоквартирных домах и жилых домах</w:t>
      </w:r>
      <w:bookmarkEnd w:id="127"/>
    </w:p>
    <w:p w:rsidR="00C07FF4" w:rsidRPr="00042268" w:rsidRDefault="00C07FF4" w:rsidP="004C0D1B">
      <w:pPr>
        <w:pStyle w:val="05"/>
      </w:pPr>
    </w:p>
    <w:tbl>
      <w:tblPr>
        <w:tblW w:w="0" w:type="auto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29"/>
        <w:gridCol w:w="3402"/>
        <w:gridCol w:w="1134"/>
        <w:gridCol w:w="1560"/>
        <w:gridCol w:w="1559"/>
        <w:gridCol w:w="1417"/>
      </w:tblGrid>
      <w:tr w:rsidR="004B3D1B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79215E" w:rsidP="0079215E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№</w:t>
            </w:r>
            <w:r w:rsidR="004B3D1B"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Категории жилых помещений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Единица измерения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Норматив потребления коммунальной услуги холодного водоснабжения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Норматив потребления коммунальной услуги горячего водоснабжения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Норматив потребления коммунальной услуги водоотведения</w:t>
            </w:r>
          </w:p>
        </w:tc>
      </w:tr>
      <w:tr w:rsidR="004B3D1B" w:rsidRPr="00042268" w:rsidTr="00D424DD">
        <w:tc>
          <w:tcPr>
            <w:tcW w:w="97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outlineLvl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Жилые дома с централизованным горячим водоснабжением при закрытых системах отопления</w:t>
            </w:r>
          </w:p>
        </w:tc>
      </w:tr>
      <w:tr w:rsidR="004B3D1B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ваннами сидячими длиной от 1200 до 1500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 w:rsidP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</w:t>
            </w:r>
            <w:r w:rsidR="00D424DD"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. куб.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3,843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3,331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7,174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высотой не более 10 этажей, с централизованным холодным и горячим водоснабжением, водоотведением, оборудованные унитазами, раковинами, мойками, ваннами длиной от 1500 до 1700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3,930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3,461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7,391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Многоквартирные и жилые дома высотой не более 10 этажей, с централизованным холодным и горячим водоснабжением, водоотведением, оборудованные унитазами, раковинами, мойками, ваннами длиной более 1700 мм с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3,982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3,539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7,521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4.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высотой 11 этажей и выше, с централизованным холодным и горячим водоснабжением, водоотведением, оборудованные унитазами, раковинами, мойками, ваннами длиной 1500 - 1700 мм с душем и повышенными требованиями к благоустройству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4,763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3,885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8,648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квартирного типа с централизованным холодным и горячим водоснабжением, водоотведением, оборудованные унитазами, раковинами, мойками, ваннами длиной от 1500 до 1550 мм и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3,887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3,396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7,283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душем, без ванн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3,707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3,127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6,834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куб. метр в месяц на человека водоотведением, оборудованные унитазами, раковинами, мойками, ваннами без душа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3,499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2,815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6,314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8.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без ванн, без душа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2,491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1,303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3,794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9.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коридорного типа с централизованным холодным и горячим водоснабжением, водоотведением, оборудованные унитазами, раковинами, мойками, общими ваннами и блоками душевых на этажах и в секциях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2,780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2,377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5,157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коридорного типа с централизованным холодным и горячим водоснабжением, водоотведением, оборудованные унитазами, раковинами, мойками, и блоками душевых на этажах и в секциях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2,290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1,637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3,927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Многоквартирные и жилые дома и общежития коридорного типа с централизованным холодным и горячим водоснабжением, водоотведением, оборудованные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унитазами, раковинами, мойками, без душевых и ванн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1,678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0,719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2,397</w:t>
            </w:r>
          </w:p>
        </w:tc>
      </w:tr>
      <w:tr w:rsidR="004B3D1B" w:rsidRPr="00042268" w:rsidTr="00D424DD">
        <w:tc>
          <w:tcPr>
            <w:tcW w:w="97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3D1B" w:rsidRPr="00042268" w:rsidRDefault="004B3D1B">
            <w:pPr>
              <w:autoSpaceDE w:val="0"/>
              <w:autoSpaceDN w:val="0"/>
              <w:adjustRightInd w:val="0"/>
              <w:jc w:val="center"/>
              <w:outlineLvl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Жилые дома с централизованным горячим водоснабжением при открытых системах отопления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ваннами сидячими длиной от 1200 до 1500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4,375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2,799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7,174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высотой не более 10 этажей, с централизованным холодным и горячим водоснабжением, водоотведением, оборудованные унитазами, раковинами, мойками, ваннами длиной от 1500 до 1700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4,481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2,910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7,391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высотой не более 10 этажей, с централизованным холодным и горячим водоснабжением, водоотведением, оборудованные унитазами, раковинами, мойками, ваннами длиной более 1700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4,545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2,976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7,521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высотой 11 этажей и выше, с централизованным холодным и горячим водоснабжением, водоотведением, оборудованные унитазами, раковинами, мойками, ваннами длиной 1500 - 1700 мм с душем и повышенными требованиями к благоустройству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5,382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3,266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8,648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квартирного типа с централизованным холодным и горячим водоснабжением, водоотведением, оборудованные унитазами, раковинами, мойками, ваннами длиной 1500 - 1550 мм и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4,428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2,855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7,283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душем, без ванн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4,208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2,626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6,834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7.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ваннами без душа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2,361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6,314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8.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Многоквартирные и жилые дома с централизованным холодным и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горячим водоснабжением, водоотведением, оборудованные унитазами, раковинами, мойками, без ванн, без душа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 xml:space="preserve">м. куб. в месяц на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2,178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1,616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3,794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9.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коридорного типа с централизованным холодным и горячим водоснабжением, водоотведением, оборудованные унитазами, раковинами, мойками, общими ваннами и блоками душевых на этажах и в секциях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3,153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2,004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5,157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10.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коридорного типа с централизованным холодным и горячим водоснабжением, водоотведением, оборудованные унитазами, раковинами, мойками, и блоками душевых на этажах и в секциях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2,552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1,375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3,927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коридорного типа с централизованным холодным и горячим водоснабжением, водоотведением, оборудованные унитазами, раковинами, мойками, без душевых и ванн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1,802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0,595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2,397</w:t>
            </w:r>
          </w:p>
        </w:tc>
      </w:tr>
      <w:tr w:rsidR="00D424DD" w:rsidRPr="00042268" w:rsidTr="00D424DD">
        <w:tc>
          <w:tcPr>
            <w:tcW w:w="97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outlineLvl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Жилые дома без централизованного горячего водоснабжения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13.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водонагревателями, водоотведением, оборудованные унитазами, раковинами, мойками, душами и ваннами сидячими длиной от 1200 до 1500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6,572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6,572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14.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водонагревателями, водоотведением, оборудованные унитазами, раковинами, мойками, душами и ваннами длиной от 1500 до 1700 мм с душем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6,789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6,789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15.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с централизованным холодным водоснабжением, водонагревателями, водоотведением, оборудованные унитазами, раковинами, мойками, ваннами без душа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6,355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6,355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16.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с централизованным холодным водоснабжением, водоотведением, оборудованные унитазами, раковинами, мойками, ваннами без душа, не оборудованные водонагревателями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4,256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4,256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17.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Многоквартирные и жилые дома и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общежития с централизованным холодным водоснабжением, водонагревателями, водоотведением, оборудованные унитазами, раковинами, мойками, душами, без ванн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 xml:space="preserve">м. куб. в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6,089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6,089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18.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и общежития с централизованным холодным водоснабжением, водоотведением, оборудованные унитазами, раковинами, мойками, душами, без ванн, не оборудованные водонагревателями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4,227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4,227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19.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оборудованные водонагревателями, раковинами, мойками, унитазами, ваннами, душами,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5,348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5,348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20.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без водонагревателей, оборудованные раковинами, мойками, унитазами, ваннами, душами,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4,385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4,385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оборудованные водонагревателями, раковинами, мойками, унитазами, душами, без ванн,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4,708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4,708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22.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без водонагревателей, оборудованные раковинами, мойками, унитазами, душами, без ванн,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4,157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4,157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23.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оборудованные водонагревателями, раковинами, мойками, унитазами, ваннами, без душа,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3,793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3,793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24.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Многоквартирные и жилые дома с централизованным холодным водоснабжением, без централизованного водоотведения, без водонагревателей, оборудованные раковинами, мойками, унитазами,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ваннами, без душа,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3,414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3,414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25.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оборудованные водонагревателями, раковинами, мойками, унитазами, без ванн, без душа,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3,474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3,474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26.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водоотведением, без водонагревателей, оборудованные унитазами, раковинами, мойками, душами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4,227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4,227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27.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водоотведением, без водонагревателей, оборудованные унитазами, раковинами, мойками.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3,612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3,612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28.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без водонагревателей, оборудованные унитазами, раковинами, мойками, без душа, с водоотведением в септики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3,178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3,178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29.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Дома, общежития квартирного типа, оборудованные мойками, раковинами, унитазами, ваннами и душевыми с централизованным холодным водоснабжением, водоотведением, оборудованные различными водонагревательными устройствами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6,704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6,704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30.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Дома и общежития коридорного типа, оборудованные мойками, раковинами, унитазами, с блоками душевых на этажах и в секциях, с централизованным холодным водоснабжением, водоотведением, оборудованные различными водонагревательными устройствами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3,927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3,927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31.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Дома и общежития коридорного типа, оборудованные мойками, раковинами, унитазами, с блоками душевых на этажах и в секциях, с централизованным холодным водоснабжением, водоотведением, не оборудованные различными водонагревательными устройствами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3,614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3,614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32.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 xml:space="preserve">Дома и общежития коридорного типа, оборудованные мойками, раковинами, унитазами, без душевых и без ванн, с централизованным холодным водоснабжением, водоотведением, не оборудованные </w:t>
            </w: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различными водонагревательными устройствами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2,397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2,397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lastRenderedPageBreak/>
              <w:t>33.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мойками, без унитазов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2,020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2,020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34.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без централизованного водоотведения, оборудованные раковинами, мойками, унитазами, без септиков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1,641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</w:tr>
      <w:tr w:rsidR="00D424DD" w:rsidRPr="00042268" w:rsidTr="001E293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35.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Многоквартирные и жилые дома с централизованным холодным водоснабжением, водоотведением, без водонагревателей, оборудованные унитазами, раковинами, мойками, ваннами и душами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 w:rsidP="00FB524F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м. куб. в месяц на человека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4,458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24DD" w:rsidRPr="00042268" w:rsidRDefault="00D424DD">
            <w:pPr>
              <w:autoSpaceDE w:val="0"/>
              <w:autoSpaceDN w:val="0"/>
              <w:adjustRightInd w:val="0"/>
              <w:jc w:val="center"/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</w:pPr>
            <w:r w:rsidRPr="00042268">
              <w:rPr>
                <w:rFonts w:ascii="Times New Roman" w:eastAsiaTheme="minorHAnsi" w:hAnsi="Times New Roman" w:cs="Times New Roman"/>
                <w:bCs/>
                <w:color w:val="auto"/>
                <w:sz w:val="20"/>
                <w:szCs w:val="20"/>
                <w:lang w:eastAsia="en-US"/>
              </w:rPr>
              <w:t>4,458</w:t>
            </w:r>
          </w:p>
        </w:tc>
      </w:tr>
    </w:tbl>
    <w:p w:rsidR="00D424DD" w:rsidRPr="00042268" w:rsidRDefault="00D424DD" w:rsidP="00593F01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Примечание:</w:t>
      </w:r>
    </w:p>
    <w:p w:rsidR="00D424DD" w:rsidRPr="00042268" w:rsidRDefault="00D424DD" w:rsidP="00D424DD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1. Нормативы потребления коммунальных услуг по холодному и горячему водоснабжению и водоотведению в жилых помещениях устанавливаются в соответствии с требованиями к качеству коммунальных услуг, предусмотренными законодательными и иными нормативными правовыми актами Российской Федерации.</w:t>
      </w:r>
    </w:p>
    <w:p w:rsidR="00D424DD" w:rsidRPr="00042268" w:rsidRDefault="00D424DD" w:rsidP="00D424DD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2. Установленные нормативы потребления коммунальных услуг по холодному и горячему водоснабжению и водоотведению в жилых помещениях разработаны с применением расчетного метода установления нормативов потребления коммунальных услуг.</w:t>
      </w:r>
    </w:p>
    <w:p w:rsidR="00D424DD" w:rsidRPr="00042268" w:rsidRDefault="00D424DD" w:rsidP="00D424DD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3. Установленные нормативы потребления коммунальных услуг по холодному и горячему водоснабжению и водоотведению в жилых помещениях применяются отдельно для закрытых и открытых систем отопления.</w:t>
      </w:r>
    </w:p>
    <w:p w:rsidR="00D424DD" w:rsidRPr="00042268" w:rsidRDefault="00D424DD" w:rsidP="00D424DD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При отсутствии горячей воды из открытых систем отопления в неотопительный период применяются только нормативы потребления коммунальной услуги по холодному водоснабжению в жилых помещениях. Нормативы потребления коммунальной услуги по водоотведению в жилых помещениях в этом случае принимаются равными нормативам потребления коммунальной услуги по холодному водоснабжению в жилых помещениях.</w:t>
      </w:r>
    </w:p>
    <w:p w:rsidR="00D424DD" w:rsidRPr="00042268" w:rsidRDefault="00D424DD" w:rsidP="00D424DD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 xml:space="preserve">4. Установленные нормативы потребления коммунальных услуг по холодному и горячему водоснабжению и водоотведению в жилых помещениях применяются для расчета размера платы за потребленную коммунальную услугу только при отсутствии приборов учета или в других случаях, предусмотренными </w:t>
      </w:r>
      <w:hyperlink r:id="rId17" w:history="1">
        <w:r w:rsidRPr="00042268">
          <w:rPr>
            <w:rFonts w:ascii="Times New Roman" w:eastAsiaTheme="minorHAnsi" w:hAnsi="Times New Roman" w:cs="Times New Roman"/>
            <w:color w:val="auto"/>
            <w:lang w:eastAsia="en-US"/>
          </w:rPr>
          <w:t>Правилами</w:t>
        </w:r>
      </w:hyperlink>
      <w:r w:rsidRPr="00042268">
        <w:rPr>
          <w:rFonts w:ascii="Times New Roman" w:eastAsiaTheme="minorHAnsi" w:hAnsi="Times New Roman" w:cs="Times New Roman"/>
          <w:color w:val="auto"/>
          <w:lang w:eastAsia="en-US"/>
        </w:rPr>
        <w:t xml:space="preserve"> предоставления коммунальных услуг собственникам и пользователям помещений в многоквартирных домах и жилых домов, утвержденными Постановлением Правительства Российской Федерации от 06.05.2011 №354.</w:t>
      </w:r>
    </w:p>
    <w:p w:rsidR="00D424DD" w:rsidRPr="00042268" w:rsidRDefault="00D424DD" w:rsidP="00D424DD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042268">
        <w:rPr>
          <w:rFonts w:ascii="Times New Roman" w:eastAsiaTheme="minorHAnsi" w:hAnsi="Times New Roman" w:cs="Times New Roman"/>
          <w:color w:val="auto"/>
          <w:lang w:eastAsia="en-US"/>
        </w:rPr>
        <w:t>5. Для многоквартирных и жилых домов с нецентрализованным горячим водоснабжением при закрытых системах отопления, в случае самостоятельного производства исполнителем в многоквартирном доме коммунальной услуги по горячему водоснабжению применяются нормативы потребления коммунальной услуги по горячему водоснабжению, установленные для жилых домов с централизованным горячим водоснабжением при закрытых системах отопления.</w:t>
      </w:r>
    </w:p>
    <w:p w:rsidR="00D424DD" w:rsidRPr="00042268" w:rsidRDefault="00D424DD" w:rsidP="00D424DD">
      <w:pPr>
        <w:autoSpaceDE w:val="0"/>
        <w:autoSpaceDN w:val="0"/>
        <w:adjustRightInd w:val="0"/>
        <w:jc w:val="both"/>
        <w:outlineLvl w:val="0"/>
        <w:rPr>
          <w:rFonts w:ascii="Times New Roman" w:eastAsiaTheme="minorHAnsi" w:hAnsi="Times New Roman" w:cs="Times New Roman"/>
          <w:color w:val="auto"/>
          <w:sz w:val="20"/>
          <w:szCs w:val="20"/>
          <w:lang w:eastAsia="en-US"/>
        </w:rPr>
      </w:pPr>
    </w:p>
    <w:p w:rsidR="00C97231" w:rsidRPr="00042268" w:rsidRDefault="00D424DD" w:rsidP="00C403A5">
      <w:pPr>
        <w:pStyle w:val="03"/>
      </w:pPr>
      <w:bookmarkStart w:id="128" w:name="_Toc121474650"/>
      <w:bookmarkStart w:id="129" w:name="_Toc121474931"/>
      <w:bookmarkStart w:id="130" w:name="_Toc145942337"/>
      <w:r w:rsidRPr="00042268">
        <w:t xml:space="preserve">Подраздел </w:t>
      </w:r>
      <w:r w:rsidR="007D16D8" w:rsidRPr="00042268">
        <w:t>3.</w:t>
      </w:r>
      <w:r w:rsidR="006451B1" w:rsidRPr="00042268">
        <w:t>5</w:t>
      </w:r>
      <w:r w:rsidR="00C97231" w:rsidRPr="00042268">
        <w:t xml:space="preserve">. </w:t>
      </w:r>
      <w:r w:rsidR="00C97231" w:rsidRPr="00042268">
        <w:rPr>
          <w:b/>
        </w:rPr>
        <w:t xml:space="preserve">Описание </w:t>
      </w:r>
      <w:r w:rsidRPr="00042268">
        <w:rPr>
          <w:b/>
        </w:rPr>
        <w:t>существующей системы коммерческого учета горячей, питьевой, технической воды и планов по установке приборов учета</w:t>
      </w:r>
      <w:bookmarkEnd w:id="128"/>
      <w:bookmarkEnd w:id="129"/>
      <w:bookmarkEnd w:id="130"/>
    </w:p>
    <w:p w:rsidR="00C97231" w:rsidRPr="00042268" w:rsidRDefault="00C97231" w:rsidP="00814283">
      <w:pPr>
        <w:rPr>
          <w:rFonts w:ascii="Times New Roman" w:hAnsi="Times New Roman" w:cs="Times New Roman"/>
        </w:rPr>
      </w:pPr>
    </w:p>
    <w:p w:rsidR="00C97231" w:rsidRPr="00042268" w:rsidRDefault="00C97231" w:rsidP="001573B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Федеральным законом от 23.11</w:t>
      </w:r>
      <w:r w:rsidR="00ED52C9" w:rsidRPr="00042268">
        <w:rPr>
          <w:rFonts w:ascii="Times New Roman" w:hAnsi="Times New Roman" w:cs="Times New Roman"/>
        </w:rPr>
        <w:t>.2009 №261-ФЗ «Об энергосбереже</w:t>
      </w:r>
      <w:r w:rsidRPr="00042268">
        <w:rPr>
          <w:rFonts w:ascii="Times New Roman" w:hAnsi="Times New Roman" w:cs="Times New Roman"/>
        </w:rPr>
        <w:t xml:space="preserve">нии и о повышении энергетической эффективности и о внесении изменений в </w:t>
      </w:r>
      <w:r w:rsidRPr="00042268">
        <w:rPr>
          <w:rFonts w:ascii="Times New Roman" w:hAnsi="Times New Roman" w:cs="Times New Roman"/>
        </w:rPr>
        <w:lastRenderedPageBreak/>
        <w:t>отдельные законодательные акты Российской Федерации» населением должна производиться установка индивидуальных приборов учета, как в жилых домах частного сектора, так и в многоквартирных домах.</w:t>
      </w:r>
    </w:p>
    <w:p w:rsidR="00721E11" w:rsidRDefault="00C97231" w:rsidP="00721E1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 информации, полученной от ООО «Аквалидер», потребители оснащены приборами учета воды на 97</w:t>
      </w:r>
      <w:r w:rsidR="00721E11">
        <w:rPr>
          <w:rFonts w:ascii="Times New Roman" w:hAnsi="Times New Roman" w:cs="Times New Roman"/>
        </w:rPr>
        <w:t xml:space="preserve">-100%. </w:t>
      </w:r>
      <w:r w:rsidR="00721E11" w:rsidRPr="00042268">
        <w:rPr>
          <w:rFonts w:ascii="Times New Roman" w:hAnsi="Times New Roman" w:cs="Times New Roman"/>
        </w:rPr>
        <w:t xml:space="preserve">По данным </w:t>
      </w:r>
      <w:r w:rsidR="00721E11">
        <w:rPr>
          <w:rFonts w:ascii="Times New Roman" w:hAnsi="Times New Roman" w:cs="Times New Roman"/>
        </w:rPr>
        <w:t>АО «УТВиК</w:t>
      </w:r>
      <w:r w:rsidR="00721E11" w:rsidRPr="00042268">
        <w:rPr>
          <w:rFonts w:ascii="Times New Roman" w:hAnsi="Times New Roman" w:cs="Times New Roman"/>
        </w:rPr>
        <w:t>», потребители оснащены приборами учета воды на 97</w:t>
      </w:r>
      <w:r w:rsidR="00721E11">
        <w:rPr>
          <w:rFonts w:ascii="Times New Roman" w:hAnsi="Times New Roman" w:cs="Times New Roman"/>
        </w:rPr>
        <w:t>-100%.</w:t>
      </w:r>
      <w:r w:rsidRPr="00042268">
        <w:rPr>
          <w:rFonts w:ascii="Times New Roman" w:hAnsi="Times New Roman" w:cs="Times New Roman"/>
        </w:rPr>
        <w:t xml:space="preserve">По данным </w:t>
      </w:r>
      <w:r w:rsidR="00D4177C" w:rsidRPr="00042268">
        <w:rPr>
          <w:rFonts w:ascii="Times New Roman" w:hAnsi="Times New Roman" w:cs="Times New Roman"/>
        </w:rPr>
        <w:t>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D4177C" w:rsidRPr="00042268">
        <w:rPr>
          <w:rFonts w:ascii="Times New Roman" w:hAnsi="Times New Roman" w:cs="Times New Roman"/>
        </w:rPr>
        <w:t>»</w:t>
      </w:r>
      <w:r w:rsidRPr="00042268">
        <w:rPr>
          <w:rFonts w:ascii="Times New Roman" w:hAnsi="Times New Roman" w:cs="Times New Roman"/>
        </w:rPr>
        <w:t xml:space="preserve">, </w:t>
      </w:r>
      <w:r w:rsidR="001A4BA4" w:rsidRPr="00042268">
        <w:rPr>
          <w:rFonts w:ascii="Times New Roman" w:hAnsi="Times New Roman" w:cs="Times New Roman"/>
        </w:rPr>
        <w:t>потребители оснащены приборами учета воды на 86%.</w:t>
      </w:r>
    </w:p>
    <w:p w:rsidR="00721E11" w:rsidRPr="00042268" w:rsidRDefault="00721E11" w:rsidP="00721E11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связи с высокой степенью оснащенности потребителей коммерческими приборами учета расхода воды планы по установке приборов учета не разрабатывались.</w:t>
      </w:r>
    </w:p>
    <w:p w:rsidR="001573B9" w:rsidRPr="00042268" w:rsidRDefault="001573B9" w:rsidP="00814283">
      <w:pPr>
        <w:rPr>
          <w:rFonts w:ascii="Times New Roman" w:hAnsi="Times New Roman" w:cs="Times New Roman"/>
        </w:rPr>
      </w:pPr>
    </w:p>
    <w:p w:rsidR="00C97231" w:rsidRPr="00042268" w:rsidRDefault="001573B9" w:rsidP="00C403A5">
      <w:pPr>
        <w:pStyle w:val="03"/>
      </w:pPr>
      <w:bookmarkStart w:id="131" w:name="_Toc121474651"/>
      <w:bookmarkStart w:id="132" w:name="_Toc121474932"/>
      <w:bookmarkStart w:id="133" w:name="_Toc145942338"/>
      <w:r w:rsidRPr="00042268">
        <w:t xml:space="preserve">Подраздел </w:t>
      </w:r>
      <w:r w:rsidR="00C97231" w:rsidRPr="00042268">
        <w:t>3.</w:t>
      </w:r>
      <w:r w:rsidR="006451B1" w:rsidRPr="00042268">
        <w:t>6</w:t>
      </w:r>
      <w:r w:rsidR="00C97231" w:rsidRPr="00042268">
        <w:t xml:space="preserve">. </w:t>
      </w:r>
      <w:r w:rsidR="00C97231" w:rsidRPr="00042268">
        <w:rPr>
          <w:b/>
        </w:rPr>
        <w:t>Анализ резервов и дефицитов производ</w:t>
      </w:r>
      <w:r w:rsidR="00ED52C9" w:rsidRPr="00042268">
        <w:rPr>
          <w:b/>
        </w:rPr>
        <w:t>ственных мощностей системы водо</w:t>
      </w:r>
      <w:r w:rsidR="00C97231" w:rsidRPr="00042268">
        <w:rPr>
          <w:b/>
        </w:rPr>
        <w:t xml:space="preserve">снабжения городского </w:t>
      </w:r>
      <w:r w:rsidR="00602ECD" w:rsidRPr="00042268">
        <w:rPr>
          <w:b/>
        </w:rPr>
        <w:t>поселения</w:t>
      </w:r>
      <w:bookmarkEnd w:id="131"/>
      <w:bookmarkEnd w:id="132"/>
      <w:bookmarkEnd w:id="133"/>
    </w:p>
    <w:p w:rsidR="008507A4" w:rsidRPr="00042268" w:rsidRDefault="008507A4" w:rsidP="001573B9">
      <w:pPr>
        <w:ind w:firstLine="709"/>
        <w:jc w:val="both"/>
        <w:rPr>
          <w:rFonts w:ascii="Times New Roman" w:hAnsi="Times New Roman" w:cs="Times New Roman"/>
        </w:rPr>
      </w:pPr>
    </w:p>
    <w:p w:rsidR="00C97231" w:rsidRPr="00042268" w:rsidRDefault="00C97231" w:rsidP="001573B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Расчетные балансы резервов и дефицитов произв</w:t>
      </w:r>
      <w:r w:rsidR="00ED52C9" w:rsidRPr="00042268">
        <w:rPr>
          <w:rFonts w:ascii="Times New Roman" w:hAnsi="Times New Roman" w:cs="Times New Roman"/>
        </w:rPr>
        <w:t>одственных мощностей системы во</w:t>
      </w:r>
      <w:r w:rsidRPr="00042268">
        <w:rPr>
          <w:rFonts w:ascii="Times New Roman" w:hAnsi="Times New Roman" w:cs="Times New Roman"/>
        </w:rPr>
        <w:t>доснабжения ООО «</w:t>
      </w:r>
      <w:proofErr w:type="spellStart"/>
      <w:r w:rsidRPr="00042268">
        <w:rPr>
          <w:rFonts w:ascii="Times New Roman" w:hAnsi="Times New Roman" w:cs="Times New Roman"/>
        </w:rPr>
        <w:t>Аквалидер</w:t>
      </w:r>
      <w:proofErr w:type="spellEnd"/>
      <w:r w:rsidRPr="00042268">
        <w:rPr>
          <w:rFonts w:ascii="Times New Roman" w:hAnsi="Times New Roman" w:cs="Times New Roman"/>
        </w:rPr>
        <w:t>»,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 xml:space="preserve">» приведены в таблице </w:t>
      </w:r>
      <w:r w:rsidR="001573B9" w:rsidRPr="00042268">
        <w:rPr>
          <w:rFonts w:ascii="Times New Roman" w:hAnsi="Times New Roman" w:cs="Times New Roman"/>
        </w:rPr>
        <w:t>2</w:t>
      </w:r>
      <w:r w:rsidR="00FF1B83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>.</w:t>
      </w:r>
    </w:p>
    <w:p w:rsidR="0092017D" w:rsidRDefault="0092017D" w:rsidP="004C0D1B">
      <w:pPr>
        <w:pStyle w:val="05"/>
      </w:pPr>
    </w:p>
    <w:p w:rsidR="00C97231" w:rsidRDefault="00C97231" w:rsidP="004C0D1B">
      <w:pPr>
        <w:pStyle w:val="05"/>
        <w:rPr>
          <w:b/>
        </w:rPr>
      </w:pPr>
      <w:bookmarkStart w:id="134" w:name="_Toc145942394"/>
      <w:r w:rsidRPr="00042268">
        <w:t xml:space="preserve">Таблица </w:t>
      </w:r>
      <w:r w:rsidR="001573B9" w:rsidRPr="00042268">
        <w:t>2</w:t>
      </w:r>
      <w:r w:rsidR="00FF1B83">
        <w:t>3</w:t>
      </w:r>
      <w:r w:rsidR="001573B9" w:rsidRPr="00042268">
        <w:t xml:space="preserve">. </w:t>
      </w:r>
      <w:r w:rsidRPr="00042268">
        <w:rPr>
          <w:b/>
        </w:rPr>
        <w:t>Расчетные балансы резервов и дефицитов производственных мощностей системы водоснабжения ООО «</w:t>
      </w:r>
      <w:proofErr w:type="spellStart"/>
      <w:r w:rsidRPr="00042268">
        <w:rPr>
          <w:b/>
        </w:rPr>
        <w:t>Аква</w:t>
      </w:r>
      <w:r w:rsidR="001573B9" w:rsidRPr="00042268">
        <w:rPr>
          <w:b/>
        </w:rPr>
        <w:t>лидер</w:t>
      </w:r>
      <w:proofErr w:type="spellEnd"/>
      <w:r w:rsidR="001573B9" w:rsidRPr="00042268">
        <w:rPr>
          <w:b/>
        </w:rPr>
        <w:t>», ООО «</w:t>
      </w:r>
      <w:proofErr w:type="spellStart"/>
      <w:r w:rsidR="00D4177C" w:rsidRPr="00042268">
        <w:rPr>
          <w:b/>
        </w:rPr>
        <w:t>КонцессКом</w:t>
      </w:r>
      <w:proofErr w:type="spellEnd"/>
      <w:r w:rsidR="001573B9" w:rsidRPr="00042268">
        <w:rPr>
          <w:b/>
        </w:rPr>
        <w:t>»</w:t>
      </w:r>
      <w:bookmarkEnd w:id="134"/>
    </w:p>
    <w:p w:rsidR="00C07FF4" w:rsidRPr="00042268" w:rsidRDefault="00C07FF4" w:rsidP="004C0D1B">
      <w:pPr>
        <w:pStyle w:val="05"/>
      </w:pPr>
    </w:p>
    <w:tbl>
      <w:tblPr>
        <w:tblW w:w="9715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19"/>
        <w:gridCol w:w="2102"/>
        <w:gridCol w:w="2194"/>
      </w:tblGrid>
      <w:tr w:rsidR="00C97231" w:rsidRPr="00042268" w:rsidTr="00D4177C">
        <w:trPr>
          <w:trHeight w:val="494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7231" w:rsidRPr="00042268" w:rsidRDefault="00C97231" w:rsidP="00D417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7231" w:rsidRPr="00042268" w:rsidRDefault="00C97231" w:rsidP="00D417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ООО «Аквалидер»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97231" w:rsidRPr="00042268" w:rsidRDefault="00D4177C" w:rsidP="00D4177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ООО «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КонцессКом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1573B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сумма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рный проектный дебит скважин, м. куб. в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153008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3263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проектная производительность ВОС,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2000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расход воды на собственные нужды,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  <w:r w:rsidR="003A5851">
              <w:rPr>
                <w:rFonts w:ascii="Times New Roman" w:hAnsi="Times New Roman" w:cs="Times New Roman"/>
                <w:sz w:val="20"/>
                <w:szCs w:val="20"/>
              </w:rPr>
              <w:t xml:space="preserve"> (проектный)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153008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</w:tr>
      <w:tr w:rsidR="00C97231" w:rsidRPr="00042268" w:rsidTr="001573B9">
        <w:trPr>
          <w:trHeight w:val="49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максимальный расход воды на полив и восполнение пожарно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softHyphen/>
              <w:t xml:space="preserve">го резерва,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227,8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потери воды в водопроводной сети,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56290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3A5851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7,58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1573B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максимальный суточный расход питьевой воды,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6A5D3E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3371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6A5D3E" w:rsidP="006A5D3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675,8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1573B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максимальный суточный расход на ВОС,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6A5D3E" w:rsidP="005629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3371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6A5D3E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675,8</w:t>
            </w:r>
          </w:p>
        </w:tc>
      </w:tr>
      <w:tr w:rsidR="00C97231" w:rsidRPr="00042268" w:rsidTr="001573B9">
        <w:trPr>
          <w:trHeight w:val="250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1573B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резерв ВОС,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E36EB" w:rsidRPr="00042268" w:rsidRDefault="006A5D3E" w:rsidP="005629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4629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38494E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1324,2</w:t>
            </w:r>
          </w:p>
        </w:tc>
      </w:tr>
      <w:tr w:rsidR="00C97231" w:rsidRPr="00042268" w:rsidTr="001573B9">
        <w:trPr>
          <w:trHeight w:val="254"/>
          <w:jc w:val="center"/>
        </w:trPr>
        <w:tc>
          <w:tcPr>
            <w:tcW w:w="5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C97231" w:rsidP="001573B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резерв скважин, </w:t>
            </w:r>
            <w:r w:rsidR="001573B9"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6A5D3E" w:rsidP="005629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9003,19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97231" w:rsidRPr="00042268" w:rsidRDefault="0038494E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2545,8</w:t>
            </w:r>
          </w:p>
        </w:tc>
      </w:tr>
    </w:tbl>
    <w:p w:rsidR="003A5851" w:rsidRDefault="003A5851" w:rsidP="001573B9">
      <w:pPr>
        <w:ind w:firstLine="709"/>
        <w:jc w:val="both"/>
        <w:rPr>
          <w:rFonts w:ascii="Times New Roman" w:hAnsi="Times New Roman" w:cs="Times New Roman"/>
        </w:rPr>
      </w:pPr>
    </w:p>
    <w:p w:rsidR="00C97231" w:rsidRPr="00042268" w:rsidRDefault="00C97231" w:rsidP="001573B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Как видно из таблицы </w:t>
      </w:r>
      <w:r w:rsidR="001573B9" w:rsidRPr="00042268">
        <w:rPr>
          <w:rFonts w:ascii="Times New Roman" w:hAnsi="Times New Roman" w:cs="Times New Roman"/>
        </w:rPr>
        <w:t>2</w:t>
      </w:r>
      <w:r w:rsidR="00FF1B83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, производительность </w:t>
      </w:r>
      <w:r w:rsidR="008B0DF3" w:rsidRPr="00042268">
        <w:rPr>
          <w:rFonts w:ascii="Times New Roman" w:hAnsi="Times New Roman" w:cs="Times New Roman"/>
        </w:rPr>
        <w:t>водоочистных сооружений ООО «Ак</w:t>
      </w:r>
      <w:r w:rsidRPr="00042268">
        <w:rPr>
          <w:rFonts w:ascii="Times New Roman" w:hAnsi="Times New Roman" w:cs="Times New Roman"/>
        </w:rPr>
        <w:t>валидер» и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имеет резервы:</w:t>
      </w:r>
    </w:p>
    <w:p w:rsidR="001573B9" w:rsidRPr="00042268" w:rsidRDefault="001573B9" w:rsidP="001573B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резерв ВОС-8000 </w:t>
      </w:r>
      <w:r w:rsidR="00C97231" w:rsidRPr="00042268">
        <w:rPr>
          <w:rFonts w:ascii="Times New Roman" w:hAnsi="Times New Roman" w:cs="Times New Roman"/>
        </w:rPr>
        <w:t xml:space="preserve">ООО «Аквалидер» - </w:t>
      </w:r>
      <w:r w:rsidR="006A5D3E">
        <w:rPr>
          <w:rFonts w:ascii="Times New Roman" w:hAnsi="Times New Roman" w:cs="Times New Roman"/>
        </w:rPr>
        <w:t>4629</w:t>
      </w:r>
      <w:r w:rsidR="00C97231" w:rsidRPr="00042268">
        <w:rPr>
          <w:rFonts w:ascii="Times New Roman" w:hAnsi="Times New Roman" w:cs="Times New Roman"/>
        </w:rPr>
        <w:t xml:space="preserve"> м</w:t>
      </w:r>
      <w:r w:rsidRPr="00042268">
        <w:rPr>
          <w:rFonts w:ascii="Times New Roman" w:hAnsi="Times New Roman" w:cs="Times New Roman"/>
        </w:rPr>
        <w:t xml:space="preserve">. куб. в </w:t>
      </w:r>
      <w:r w:rsidR="00C97231" w:rsidRPr="00042268">
        <w:rPr>
          <w:rFonts w:ascii="Times New Roman" w:hAnsi="Times New Roman" w:cs="Times New Roman"/>
        </w:rPr>
        <w:t>сут</w:t>
      </w:r>
      <w:r w:rsidRPr="00042268">
        <w:rPr>
          <w:rFonts w:ascii="Times New Roman" w:hAnsi="Times New Roman" w:cs="Times New Roman"/>
        </w:rPr>
        <w:t>ки</w:t>
      </w:r>
      <w:r w:rsidR="00C97231" w:rsidRPr="00042268">
        <w:rPr>
          <w:rFonts w:ascii="Times New Roman" w:hAnsi="Times New Roman" w:cs="Times New Roman"/>
        </w:rPr>
        <w:t xml:space="preserve"> или </w:t>
      </w:r>
      <w:r w:rsidR="006A5D3E">
        <w:rPr>
          <w:rFonts w:ascii="Times New Roman" w:hAnsi="Times New Roman" w:cs="Times New Roman"/>
        </w:rPr>
        <w:t>57,86</w:t>
      </w:r>
      <w:r w:rsidRPr="00042268">
        <w:rPr>
          <w:rFonts w:ascii="Times New Roman" w:hAnsi="Times New Roman" w:cs="Times New Roman"/>
        </w:rPr>
        <w:t xml:space="preserve"> от расчетной производи</w:t>
      </w:r>
      <w:r w:rsidR="00C97231" w:rsidRPr="00042268">
        <w:rPr>
          <w:rFonts w:ascii="Times New Roman" w:hAnsi="Times New Roman" w:cs="Times New Roman"/>
        </w:rPr>
        <w:t>тельности ВОС</w:t>
      </w:r>
      <w:r w:rsidRPr="00042268">
        <w:rPr>
          <w:rFonts w:ascii="Times New Roman" w:hAnsi="Times New Roman" w:cs="Times New Roman"/>
        </w:rPr>
        <w:t>-8000</w:t>
      </w:r>
      <w:r w:rsidR="00C97231" w:rsidRPr="00042268">
        <w:rPr>
          <w:rFonts w:ascii="Times New Roman" w:hAnsi="Times New Roman" w:cs="Times New Roman"/>
        </w:rPr>
        <w:t>;</w:t>
      </w:r>
    </w:p>
    <w:p w:rsidR="00C97231" w:rsidRPr="00042268" w:rsidRDefault="001573B9" w:rsidP="001573B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C97231" w:rsidRPr="00042268">
        <w:rPr>
          <w:rFonts w:ascii="Times New Roman" w:hAnsi="Times New Roman" w:cs="Times New Roman"/>
        </w:rPr>
        <w:t>резерв ВОС</w:t>
      </w:r>
      <w:r w:rsidRPr="00042268">
        <w:rPr>
          <w:rFonts w:ascii="Times New Roman" w:hAnsi="Times New Roman" w:cs="Times New Roman"/>
        </w:rPr>
        <w:t>-2000</w:t>
      </w:r>
      <w:r w:rsidR="00C97231" w:rsidRPr="00042268">
        <w:rPr>
          <w:rFonts w:ascii="Times New Roman" w:hAnsi="Times New Roman" w:cs="Times New Roman"/>
        </w:rPr>
        <w:t xml:space="preserve">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C97231" w:rsidRPr="00042268">
        <w:rPr>
          <w:rFonts w:ascii="Times New Roman" w:hAnsi="Times New Roman" w:cs="Times New Roman"/>
        </w:rPr>
        <w:t xml:space="preserve">» - </w:t>
      </w:r>
      <w:r w:rsidR="0038494E">
        <w:rPr>
          <w:rFonts w:ascii="Times New Roman" w:hAnsi="Times New Roman" w:cs="Times New Roman"/>
        </w:rPr>
        <w:t xml:space="preserve">1324,2 </w:t>
      </w:r>
      <w:r w:rsidRPr="00042268">
        <w:rPr>
          <w:rFonts w:ascii="Times New Roman" w:hAnsi="Times New Roman" w:cs="Times New Roman"/>
        </w:rPr>
        <w:t xml:space="preserve">м. куб. в сутки или </w:t>
      </w:r>
      <w:r w:rsidR="0038494E">
        <w:rPr>
          <w:rFonts w:ascii="Times New Roman" w:hAnsi="Times New Roman" w:cs="Times New Roman"/>
        </w:rPr>
        <w:t xml:space="preserve">66,21 </w:t>
      </w:r>
      <w:r w:rsidRPr="00042268">
        <w:rPr>
          <w:rFonts w:ascii="Times New Roman" w:hAnsi="Times New Roman" w:cs="Times New Roman"/>
        </w:rPr>
        <w:t>% от расчет</w:t>
      </w:r>
      <w:r w:rsidR="00C97231" w:rsidRPr="00042268">
        <w:rPr>
          <w:rFonts w:ascii="Times New Roman" w:hAnsi="Times New Roman" w:cs="Times New Roman"/>
        </w:rPr>
        <w:t>ной производительности ВОС</w:t>
      </w:r>
      <w:r w:rsidRPr="00042268">
        <w:rPr>
          <w:rFonts w:ascii="Times New Roman" w:hAnsi="Times New Roman" w:cs="Times New Roman"/>
        </w:rPr>
        <w:t>-2000</w:t>
      </w:r>
      <w:r w:rsidR="00C97231" w:rsidRPr="00042268">
        <w:rPr>
          <w:rFonts w:ascii="Times New Roman" w:hAnsi="Times New Roman" w:cs="Times New Roman"/>
        </w:rPr>
        <w:t>.</w:t>
      </w:r>
    </w:p>
    <w:p w:rsidR="00857407" w:rsidRDefault="00857407" w:rsidP="00C403A5">
      <w:pPr>
        <w:pStyle w:val="03"/>
      </w:pPr>
      <w:bookmarkStart w:id="135" w:name="_Toc121474652"/>
      <w:bookmarkStart w:id="136" w:name="_Toc121474933"/>
    </w:p>
    <w:p w:rsidR="00C97231" w:rsidRPr="00042268" w:rsidRDefault="00C62FC4" w:rsidP="00C403A5">
      <w:pPr>
        <w:pStyle w:val="03"/>
      </w:pPr>
      <w:bookmarkStart w:id="137" w:name="_Toc145942339"/>
      <w:r w:rsidRPr="00042268">
        <w:t xml:space="preserve">Подраздел </w:t>
      </w:r>
      <w:r w:rsidR="00C97231" w:rsidRPr="00042268">
        <w:t>3.</w:t>
      </w:r>
      <w:r w:rsidR="006451B1" w:rsidRPr="00042268">
        <w:t>7</w:t>
      </w:r>
      <w:r w:rsidR="00C97231" w:rsidRPr="00042268">
        <w:t xml:space="preserve">. </w:t>
      </w:r>
      <w:r w:rsidR="00C97231" w:rsidRPr="00042268">
        <w:rPr>
          <w:b/>
        </w:rPr>
        <w:t>Прогнозные балансы потребления горячей, питьевой, технической воды на срок не менее 10 лет с учетом различных сценарие</w:t>
      </w:r>
      <w:r w:rsidR="008B0DF3" w:rsidRPr="00042268">
        <w:rPr>
          <w:b/>
        </w:rPr>
        <w:t>в развития поселений, го</w:t>
      </w:r>
      <w:r w:rsidR="00C97231" w:rsidRPr="00042268">
        <w:rPr>
          <w:b/>
        </w:rPr>
        <w:t>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</w:t>
      </w:r>
      <w:r w:rsidR="008B0DF3" w:rsidRPr="00042268">
        <w:rPr>
          <w:b/>
        </w:rPr>
        <w:t>ения воды населением и его дина</w:t>
      </w:r>
      <w:r w:rsidR="00C97231" w:rsidRPr="00042268">
        <w:rPr>
          <w:b/>
        </w:rPr>
        <w:t>мики с учетом перспективы развития и и</w:t>
      </w:r>
      <w:r w:rsidR="008B0DF3" w:rsidRPr="00042268">
        <w:rPr>
          <w:b/>
        </w:rPr>
        <w:t>зменения состава и структуры за</w:t>
      </w:r>
      <w:r w:rsidR="00C97231" w:rsidRPr="00042268">
        <w:rPr>
          <w:b/>
        </w:rPr>
        <w:t>стройки</w:t>
      </w:r>
      <w:bookmarkEnd w:id="135"/>
      <w:bookmarkEnd w:id="136"/>
      <w:bookmarkEnd w:id="137"/>
    </w:p>
    <w:p w:rsidR="00C97231" w:rsidRPr="00042268" w:rsidRDefault="00C97231" w:rsidP="00EE623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Прогнозные балансы п</w:t>
      </w:r>
      <w:r w:rsidR="00C62FC4" w:rsidRPr="00042268">
        <w:rPr>
          <w:rFonts w:ascii="Times New Roman" w:hAnsi="Times New Roman" w:cs="Times New Roman"/>
        </w:rPr>
        <w:t>отребления питьевой воды до 20</w:t>
      </w:r>
      <w:r w:rsidR="00857407">
        <w:rPr>
          <w:rFonts w:ascii="Times New Roman" w:hAnsi="Times New Roman" w:cs="Times New Roman"/>
        </w:rPr>
        <w:t>33</w:t>
      </w:r>
      <w:r w:rsidRPr="00042268">
        <w:rPr>
          <w:rFonts w:ascii="Times New Roman" w:hAnsi="Times New Roman" w:cs="Times New Roman"/>
        </w:rPr>
        <w:t xml:space="preserve"> </w:t>
      </w:r>
      <w:r w:rsidR="00814283" w:rsidRPr="00042268">
        <w:rPr>
          <w:rFonts w:ascii="Times New Roman" w:hAnsi="Times New Roman" w:cs="Times New Roman"/>
        </w:rPr>
        <w:t>го</w:t>
      </w:r>
      <w:r w:rsidR="00C62FC4" w:rsidRPr="00042268">
        <w:rPr>
          <w:rFonts w:ascii="Times New Roman" w:hAnsi="Times New Roman" w:cs="Times New Roman"/>
        </w:rPr>
        <w:t>да</w:t>
      </w:r>
      <w:r w:rsidRPr="00042268">
        <w:rPr>
          <w:rFonts w:ascii="Times New Roman" w:hAnsi="Times New Roman" w:cs="Times New Roman"/>
        </w:rPr>
        <w:t xml:space="preserve"> рассчитаны на основании расхода питьевой, технической воды в соответствии с </w:t>
      </w:r>
      <w:r w:rsidR="0061733C" w:rsidRPr="00042268">
        <w:rPr>
          <w:rFonts w:ascii="Times New Roman" w:hAnsi="Times New Roman" w:cs="Times New Roman"/>
        </w:rPr>
        <w:t xml:space="preserve">СП 31.13330.2021 </w:t>
      </w:r>
      <w:r w:rsidRPr="00042268">
        <w:rPr>
          <w:rFonts w:ascii="Times New Roman" w:hAnsi="Times New Roman" w:cs="Times New Roman"/>
        </w:rPr>
        <w:t xml:space="preserve">СНиП 2.04.02-84* «Водоснабжение. Наружные сети и сооружения», </w:t>
      </w:r>
      <w:r w:rsidR="0061733C" w:rsidRPr="00042268">
        <w:rPr>
          <w:rFonts w:ascii="Times New Roman" w:hAnsi="Times New Roman" w:cs="Times New Roman"/>
        </w:rPr>
        <w:t xml:space="preserve">СП 30.13330.2016 </w:t>
      </w:r>
      <w:r w:rsidRPr="00042268">
        <w:rPr>
          <w:rFonts w:ascii="Times New Roman" w:hAnsi="Times New Roman" w:cs="Times New Roman"/>
        </w:rPr>
        <w:t xml:space="preserve">СНиП 2.04.01-85* «Внутренний водопровод и канализация зданий», </w:t>
      </w:r>
      <w:r w:rsidR="0071471D" w:rsidRPr="00042268">
        <w:rPr>
          <w:rFonts w:ascii="Times New Roman" w:eastAsiaTheme="minorHAnsi" w:hAnsi="Times New Roman" w:cs="Times New Roman"/>
          <w:color w:val="auto"/>
          <w:lang w:eastAsia="en-US"/>
        </w:rPr>
        <w:t xml:space="preserve">СП 8.13130 </w:t>
      </w:r>
      <w:r w:rsidR="00EE6234" w:rsidRPr="00042268">
        <w:rPr>
          <w:rFonts w:ascii="Times New Roman" w:hAnsi="Times New Roman" w:cs="Times New Roman"/>
        </w:rPr>
        <w:t>«Системы противопо</w:t>
      </w:r>
      <w:r w:rsidRPr="00042268">
        <w:rPr>
          <w:rFonts w:ascii="Times New Roman" w:hAnsi="Times New Roman" w:cs="Times New Roman"/>
        </w:rPr>
        <w:t>жарной защиты. Источники наружного противопожарно</w:t>
      </w:r>
      <w:r w:rsidR="00EE6234" w:rsidRPr="00042268">
        <w:rPr>
          <w:rFonts w:ascii="Times New Roman" w:hAnsi="Times New Roman" w:cs="Times New Roman"/>
        </w:rPr>
        <w:t>го водоснабжения. Требования по</w:t>
      </w:r>
      <w:r w:rsidRPr="00042268">
        <w:rPr>
          <w:rFonts w:ascii="Times New Roman" w:hAnsi="Times New Roman" w:cs="Times New Roman"/>
        </w:rPr>
        <w:t xml:space="preserve">жарной безопасности», </w:t>
      </w:r>
      <w:r w:rsidR="0071471D" w:rsidRPr="00042268">
        <w:rPr>
          <w:rFonts w:ascii="Times New Roman" w:hAnsi="Times New Roman" w:cs="Times New Roman"/>
        </w:rPr>
        <w:t xml:space="preserve">СП 10.13130 </w:t>
      </w:r>
      <w:r w:rsidRPr="00042268">
        <w:rPr>
          <w:rFonts w:ascii="Times New Roman" w:hAnsi="Times New Roman" w:cs="Times New Roman"/>
        </w:rPr>
        <w:t xml:space="preserve">«Системы противопожарной защиты. Внутренний противопожарный водопровод. Требования пожарной безопасности», </w:t>
      </w:r>
      <w:r w:rsidR="0061733C" w:rsidRPr="00042268">
        <w:rPr>
          <w:rFonts w:ascii="Times New Roman" w:hAnsi="Times New Roman" w:cs="Times New Roman"/>
        </w:rPr>
        <w:t>СП 118.13330.2022</w:t>
      </w:r>
      <w:r w:rsidRPr="00042268">
        <w:rPr>
          <w:rFonts w:ascii="Times New Roman" w:hAnsi="Times New Roman" w:cs="Times New Roman"/>
        </w:rPr>
        <w:t xml:space="preserve"> «Свод правил. Общественные здания и сооружения СНиП 31-06-2009», </w:t>
      </w:r>
      <w:r w:rsidRPr="00042268">
        <w:rPr>
          <w:rFonts w:ascii="Times New Roman" w:hAnsi="Times New Roman" w:cs="Times New Roman"/>
        </w:rPr>
        <w:lastRenderedPageBreak/>
        <w:t xml:space="preserve">исходя из текущего объема потребления воды </w:t>
      </w:r>
      <w:r w:rsidR="008B0DF3" w:rsidRPr="00042268">
        <w:rPr>
          <w:rFonts w:ascii="Times New Roman" w:hAnsi="Times New Roman" w:cs="Times New Roman"/>
        </w:rPr>
        <w:t>населением и его динамики с уче</w:t>
      </w:r>
      <w:r w:rsidRPr="00042268">
        <w:rPr>
          <w:rFonts w:ascii="Times New Roman" w:hAnsi="Times New Roman" w:cs="Times New Roman"/>
        </w:rPr>
        <w:t>том перспективы развития и изменения состава и структуры застройки.</w:t>
      </w:r>
    </w:p>
    <w:p w:rsidR="00EE6234" w:rsidRPr="00042268" w:rsidRDefault="00C97231" w:rsidP="00EE623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Водоснабжение города пред</w:t>
      </w:r>
      <w:r w:rsidR="00EE6234" w:rsidRPr="00042268">
        <w:rPr>
          <w:rFonts w:ascii="Times New Roman" w:hAnsi="Times New Roman" w:cs="Times New Roman"/>
        </w:rPr>
        <w:t>назначается для удовлетворения:</w:t>
      </w:r>
    </w:p>
    <w:p w:rsidR="00C97231" w:rsidRPr="00042268" w:rsidRDefault="00EE6234" w:rsidP="00EE623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C97231" w:rsidRPr="00042268">
        <w:rPr>
          <w:rFonts w:ascii="Times New Roman" w:hAnsi="Times New Roman" w:cs="Times New Roman"/>
        </w:rPr>
        <w:t>хозяйственно - питьевых нужд населения, коммунальных и общественных учреждений города, рекреационных объектов;</w:t>
      </w:r>
    </w:p>
    <w:p w:rsidR="00C97231" w:rsidRPr="00042268" w:rsidRDefault="00EE6234" w:rsidP="00EE623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C97231" w:rsidRPr="00042268">
        <w:rPr>
          <w:rFonts w:ascii="Times New Roman" w:hAnsi="Times New Roman" w:cs="Times New Roman"/>
        </w:rPr>
        <w:t>хозяйственно - питьевых и производстве</w:t>
      </w:r>
      <w:r w:rsidRPr="00042268">
        <w:rPr>
          <w:rFonts w:ascii="Times New Roman" w:hAnsi="Times New Roman" w:cs="Times New Roman"/>
        </w:rPr>
        <w:t>нных нужд промышленных предприя</w:t>
      </w:r>
      <w:r w:rsidR="00C97231" w:rsidRPr="00042268">
        <w:rPr>
          <w:rFonts w:ascii="Times New Roman" w:hAnsi="Times New Roman" w:cs="Times New Roman"/>
        </w:rPr>
        <w:t>тий;</w:t>
      </w:r>
    </w:p>
    <w:p w:rsidR="00C97231" w:rsidRPr="00042268" w:rsidRDefault="00C97231" w:rsidP="00EE6234">
      <w:pPr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полива зеленых насаждений (газонов, скверов) улиц и площадей;</w:t>
      </w:r>
    </w:p>
    <w:p w:rsidR="00C97231" w:rsidRPr="00042268" w:rsidRDefault="00EE6234" w:rsidP="00EE623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C97231" w:rsidRPr="00042268">
        <w:rPr>
          <w:rFonts w:ascii="Times New Roman" w:hAnsi="Times New Roman" w:cs="Times New Roman"/>
        </w:rPr>
        <w:t>противопожарных нужд города, предприятий и рекреационных объектов.</w:t>
      </w:r>
    </w:p>
    <w:p w:rsidR="00C97231" w:rsidRPr="00042268" w:rsidRDefault="00C97231" w:rsidP="00EE623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Расход воды на поливку в расчете на одного жителя принят 50 </w:t>
      </w:r>
      <w:r w:rsidR="00EE6234" w:rsidRPr="00042268">
        <w:rPr>
          <w:rFonts w:ascii="Times New Roman" w:hAnsi="Times New Roman" w:cs="Times New Roman"/>
        </w:rPr>
        <w:t xml:space="preserve">литров в </w:t>
      </w:r>
      <w:r w:rsidRPr="00042268">
        <w:rPr>
          <w:rFonts w:ascii="Times New Roman" w:hAnsi="Times New Roman" w:cs="Times New Roman"/>
        </w:rPr>
        <w:t>сут</w:t>
      </w:r>
      <w:r w:rsidR="00EE6234" w:rsidRPr="00042268">
        <w:rPr>
          <w:rFonts w:ascii="Times New Roman" w:hAnsi="Times New Roman" w:cs="Times New Roman"/>
        </w:rPr>
        <w:t>ки.</w:t>
      </w:r>
    </w:p>
    <w:p w:rsidR="00C97231" w:rsidRPr="00042268" w:rsidRDefault="00C97231" w:rsidP="00003DC5">
      <w:pPr>
        <w:ind w:firstLine="709"/>
        <w:jc w:val="both"/>
        <w:rPr>
          <w:rFonts w:ascii="Times New Roman" w:hAnsi="Times New Roman" w:cs="Times New Roman"/>
          <w:color w:val="auto"/>
        </w:rPr>
      </w:pPr>
      <w:r w:rsidRPr="00042268">
        <w:rPr>
          <w:rFonts w:ascii="Times New Roman" w:hAnsi="Times New Roman" w:cs="Times New Roman"/>
          <w:color w:val="auto"/>
        </w:rPr>
        <w:t>Расчетные расходы воды принимаются с учетом коэффициента суточной неравномерности водопотребления, равного 1,3.</w:t>
      </w:r>
    </w:p>
    <w:p w:rsidR="001F789F" w:rsidRPr="00042268" w:rsidRDefault="00C97231" w:rsidP="00003DC5">
      <w:pPr>
        <w:ind w:firstLine="709"/>
        <w:jc w:val="both"/>
        <w:rPr>
          <w:rFonts w:ascii="Times New Roman" w:hAnsi="Times New Roman" w:cs="Times New Roman"/>
          <w:color w:val="auto"/>
        </w:rPr>
      </w:pPr>
      <w:r w:rsidRPr="00042268">
        <w:rPr>
          <w:rFonts w:ascii="Times New Roman" w:hAnsi="Times New Roman" w:cs="Times New Roman"/>
          <w:color w:val="auto"/>
        </w:rPr>
        <w:t xml:space="preserve">Необходимый расход воды на </w:t>
      </w:r>
      <w:r w:rsidR="00B602A7" w:rsidRPr="00042268">
        <w:rPr>
          <w:rFonts w:ascii="Times New Roman" w:hAnsi="Times New Roman" w:cs="Times New Roman"/>
          <w:color w:val="auto"/>
        </w:rPr>
        <w:t>нужды наружного и внутреннего п</w:t>
      </w:r>
      <w:r w:rsidRPr="00042268">
        <w:rPr>
          <w:rFonts w:ascii="Times New Roman" w:hAnsi="Times New Roman" w:cs="Times New Roman"/>
          <w:color w:val="auto"/>
        </w:rPr>
        <w:t>о</w:t>
      </w:r>
      <w:r w:rsidR="00B602A7" w:rsidRPr="00042268">
        <w:rPr>
          <w:rFonts w:ascii="Times New Roman" w:hAnsi="Times New Roman" w:cs="Times New Roman"/>
          <w:color w:val="auto"/>
        </w:rPr>
        <w:t>жаротушени</w:t>
      </w:r>
      <w:r w:rsidR="00EE6234" w:rsidRPr="00042268">
        <w:rPr>
          <w:rFonts w:ascii="Times New Roman" w:hAnsi="Times New Roman" w:cs="Times New Roman"/>
          <w:color w:val="auto"/>
        </w:rPr>
        <w:t>я опре</w:t>
      </w:r>
      <w:r w:rsidR="005C383F" w:rsidRPr="00042268">
        <w:rPr>
          <w:rFonts w:ascii="Times New Roman" w:hAnsi="Times New Roman" w:cs="Times New Roman"/>
          <w:color w:val="auto"/>
        </w:rPr>
        <w:t>делен согласно пунктам</w:t>
      </w:r>
      <w:r w:rsidR="00EE6234" w:rsidRPr="00042268">
        <w:rPr>
          <w:rFonts w:ascii="Times New Roman" w:hAnsi="Times New Roman" w:cs="Times New Roman"/>
          <w:color w:val="auto"/>
        </w:rPr>
        <w:t xml:space="preserve"> </w:t>
      </w:r>
      <w:r w:rsidRPr="00042268">
        <w:rPr>
          <w:rFonts w:ascii="Times New Roman" w:hAnsi="Times New Roman" w:cs="Times New Roman"/>
          <w:color w:val="auto"/>
        </w:rPr>
        <w:t>5.1, 5.2, 6.3, 6.4 СП 8.13130</w:t>
      </w:r>
      <w:r w:rsidR="005C383F" w:rsidRPr="00042268">
        <w:rPr>
          <w:rFonts w:ascii="Times New Roman" w:hAnsi="Times New Roman" w:cs="Times New Roman"/>
          <w:color w:val="auto"/>
        </w:rPr>
        <w:t xml:space="preserve">, </w:t>
      </w:r>
      <w:r w:rsidR="00E273F8" w:rsidRPr="00042268">
        <w:rPr>
          <w:rFonts w:ascii="Times New Roman" w:hAnsi="Times New Roman" w:cs="Times New Roman"/>
          <w:color w:val="auto"/>
        </w:rPr>
        <w:t>разделу</w:t>
      </w:r>
      <w:r w:rsidR="005C383F" w:rsidRPr="00042268">
        <w:rPr>
          <w:rFonts w:ascii="Times New Roman" w:hAnsi="Times New Roman" w:cs="Times New Roman"/>
          <w:color w:val="auto"/>
        </w:rPr>
        <w:t xml:space="preserve"> 1</w:t>
      </w:r>
      <w:r w:rsidR="00E273F8" w:rsidRPr="00042268">
        <w:rPr>
          <w:rFonts w:ascii="Times New Roman" w:hAnsi="Times New Roman" w:cs="Times New Roman"/>
          <w:color w:val="auto"/>
        </w:rPr>
        <w:t>4</w:t>
      </w:r>
      <w:r w:rsidR="00B602A7" w:rsidRPr="00042268">
        <w:rPr>
          <w:rFonts w:ascii="Times New Roman" w:hAnsi="Times New Roman" w:cs="Times New Roman"/>
          <w:color w:val="auto"/>
        </w:rPr>
        <w:t xml:space="preserve"> СП 10.13130</w:t>
      </w:r>
      <w:r w:rsidRPr="00042268">
        <w:rPr>
          <w:rFonts w:ascii="Times New Roman" w:hAnsi="Times New Roman" w:cs="Times New Roman"/>
          <w:color w:val="auto"/>
        </w:rPr>
        <w:t xml:space="preserve">2012. Исходные данные приведены в таблице </w:t>
      </w:r>
      <w:r w:rsidR="00C00F25" w:rsidRPr="00042268">
        <w:rPr>
          <w:rFonts w:ascii="Times New Roman" w:hAnsi="Times New Roman" w:cs="Times New Roman"/>
          <w:color w:val="auto"/>
        </w:rPr>
        <w:t>2</w:t>
      </w:r>
      <w:r w:rsidR="00D23C8C">
        <w:rPr>
          <w:rFonts w:ascii="Times New Roman" w:hAnsi="Times New Roman" w:cs="Times New Roman"/>
          <w:color w:val="auto"/>
        </w:rPr>
        <w:t>4</w:t>
      </w:r>
      <w:r w:rsidRPr="00042268">
        <w:rPr>
          <w:rFonts w:ascii="Times New Roman" w:hAnsi="Times New Roman" w:cs="Times New Roman"/>
          <w:color w:val="auto"/>
        </w:rPr>
        <w:t>.</w:t>
      </w:r>
    </w:p>
    <w:p w:rsidR="001F789F" w:rsidRPr="00042268" w:rsidRDefault="001F789F" w:rsidP="00814283">
      <w:pPr>
        <w:rPr>
          <w:rFonts w:ascii="Times New Roman" w:hAnsi="Times New Roman" w:cs="Times New Roman"/>
        </w:rPr>
      </w:pPr>
    </w:p>
    <w:p w:rsidR="001F789F" w:rsidRDefault="001F789F" w:rsidP="004C0D1B">
      <w:pPr>
        <w:pStyle w:val="05"/>
        <w:rPr>
          <w:b/>
        </w:rPr>
      </w:pPr>
      <w:bookmarkStart w:id="138" w:name="_Toc145942395"/>
      <w:r w:rsidRPr="00042268">
        <w:t xml:space="preserve">Таблица </w:t>
      </w:r>
      <w:r w:rsidR="00AA0318" w:rsidRPr="00042268">
        <w:t>2</w:t>
      </w:r>
      <w:r w:rsidR="00D23C8C">
        <w:t>4</w:t>
      </w:r>
      <w:r w:rsidR="00AA0318" w:rsidRPr="00042268">
        <w:t xml:space="preserve">. </w:t>
      </w:r>
      <w:r w:rsidRPr="00042268">
        <w:rPr>
          <w:b/>
        </w:rPr>
        <w:t>Исходные данные для расчета расхода воды на нужды наружного и внутреннего пожаротушения</w:t>
      </w:r>
      <w:bookmarkEnd w:id="138"/>
    </w:p>
    <w:p w:rsidR="00C07FF4" w:rsidRPr="00042268" w:rsidRDefault="00C07FF4" w:rsidP="004C0D1B">
      <w:pPr>
        <w:pStyle w:val="05"/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6"/>
        <w:gridCol w:w="5765"/>
        <w:gridCol w:w="3018"/>
      </w:tblGrid>
      <w:tr w:rsidR="001F789F" w:rsidRPr="00042268" w:rsidTr="00AA0318">
        <w:trPr>
          <w:trHeight w:val="494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Принятая величина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9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Зона действия ООО «Аквалидер»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 одновременных пожаров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 пожара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 воды на одно наружное пожаротушение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 л/с</w:t>
            </w:r>
          </w:p>
        </w:tc>
      </w:tr>
      <w:tr w:rsidR="001F789F" w:rsidRPr="00042268" w:rsidTr="00AA0318">
        <w:trPr>
          <w:trHeight w:val="73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 воды на одно внутреннее пожаротушение клубов с эстра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softHyphen/>
              <w:t>дой, театров, кинотеатров, актовых и конференц-залов, оборудо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softHyphen/>
              <w:t>ванных киноаппаратурой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 л/с (2х2,5л/с и 2x5 л/с)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Продолжительность тушения пожара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 часа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максимальный срок восстановления пожарного объема воды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 часа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9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Зона действия </w:t>
            </w:r>
            <w:r w:rsidR="00D4177C" w:rsidRPr="00042268">
              <w:rPr>
                <w:rFonts w:ascii="Times New Roman" w:hAnsi="Times New Roman" w:cs="Times New Roman"/>
                <w:sz w:val="20"/>
                <w:szCs w:val="20"/>
              </w:rPr>
              <w:t>ООО «</w:t>
            </w:r>
            <w:proofErr w:type="spellStart"/>
            <w:r w:rsidR="00D4177C" w:rsidRPr="00042268">
              <w:rPr>
                <w:rFonts w:ascii="Times New Roman" w:hAnsi="Times New Roman" w:cs="Times New Roman"/>
                <w:sz w:val="20"/>
                <w:szCs w:val="20"/>
              </w:rPr>
              <w:t>КонцессКом</w:t>
            </w:r>
            <w:proofErr w:type="spellEnd"/>
            <w:r w:rsidR="00D4177C" w:rsidRPr="00042268">
              <w:rPr>
                <w:rFonts w:ascii="Times New Roman" w:hAnsi="Times New Roman" w:cs="Times New Roman"/>
                <w:sz w:val="20"/>
                <w:szCs w:val="20"/>
              </w:rPr>
              <w:t>»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 одновременных пожаров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 пожар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 воды на одно наружное пожаротушение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 л/с</w:t>
            </w:r>
          </w:p>
        </w:tc>
      </w:tr>
      <w:tr w:rsidR="001F789F" w:rsidRPr="00042268" w:rsidTr="00AA0318">
        <w:trPr>
          <w:trHeight w:val="49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 воды на одно внутреннее пожаротушение в производ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softHyphen/>
              <w:t>ственных и складских помещениях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 л/с (2x5 л/с)</w:t>
            </w:r>
          </w:p>
        </w:tc>
      </w:tr>
      <w:tr w:rsidR="001F789F" w:rsidRPr="00042268" w:rsidTr="00AA0318">
        <w:trPr>
          <w:trHeight w:val="250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Продолжительность тушения пожара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 часа</w:t>
            </w:r>
          </w:p>
        </w:tc>
      </w:tr>
      <w:tr w:rsidR="001F789F" w:rsidRPr="00042268" w:rsidTr="00AA0318">
        <w:trPr>
          <w:trHeight w:val="254"/>
          <w:jc w:val="center"/>
        </w:trPr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максимальный срок восстановления пожарного объема воды</w:t>
            </w:r>
          </w:p>
        </w:tc>
        <w:tc>
          <w:tcPr>
            <w:tcW w:w="3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F789F" w:rsidRPr="00042268" w:rsidRDefault="001F789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24 часа</w:t>
            </w:r>
          </w:p>
        </w:tc>
      </w:tr>
    </w:tbl>
    <w:p w:rsidR="00C97231" w:rsidRPr="00042268" w:rsidRDefault="00C97231" w:rsidP="00AA03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Расчетные (удельные) средние за год суточные расходы воды, м</w:t>
      </w:r>
      <w:r w:rsidR="00AA0318" w:rsidRPr="00042268">
        <w:rPr>
          <w:rFonts w:ascii="Times New Roman" w:hAnsi="Times New Roman" w:cs="Times New Roman"/>
        </w:rPr>
        <w:t xml:space="preserve">. куб. в </w:t>
      </w:r>
      <w:r w:rsidR="008B0DF3" w:rsidRPr="00042268">
        <w:rPr>
          <w:rFonts w:ascii="Times New Roman" w:hAnsi="Times New Roman" w:cs="Times New Roman"/>
        </w:rPr>
        <w:t>сут</w:t>
      </w:r>
      <w:r w:rsidR="00AA0318" w:rsidRPr="00042268">
        <w:rPr>
          <w:rFonts w:ascii="Times New Roman" w:hAnsi="Times New Roman" w:cs="Times New Roman"/>
        </w:rPr>
        <w:t>ки</w:t>
      </w:r>
      <w:r w:rsidR="008B0DF3" w:rsidRPr="00042268">
        <w:rPr>
          <w:rFonts w:ascii="Times New Roman" w:hAnsi="Times New Roman" w:cs="Times New Roman"/>
        </w:rPr>
        <w:t xml:space="preserve"> для проектируе</w:t>
      </w:r>
      <w:r w:rsidRPr="00042268">
        <w:rPr>
          <w:rFonts w:ascii="Times New Roman" w:hAnsi="Times New Roman" w:cs="Times New Roman"/>
        </w:rPr>
        <w:t xml:space="preserve">мых объектов коммунально-бытовой сферы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</w:t>
      </w:r>
      <w:r w:rsidR="00D66CE6">
        <w:rPr>
          <w:rFonts w:ascii="Times New Roman" w:hAnsi="Times New Roman" w:cs="Times New Roman"/>
        </w:rPr>
        <w:t xml:space="preserve"> не </w:t>
      </w:r>
      <w:r w:rsidRPr="00042268">
        <w:rPr>
          <w:rFonts w:ascii="Times New Roman" w:hAnsi="Times New Roman" w:cs="Times New Roman"/>
        </w:rPr>
        <w:t xml:space="preserve"> представлены</w:t>
      </w:r>
      <w:r w:rsidR="00D66CE6">
        <w:rPr>
          <w:rFonts w:ascii="Times New Roman" w:hAnsi="Times New Roman" w:cs="Times New Roman"/>
        </w:rPr>
        <w:t xml:space="preserve">, </w:t>
      </w:r>
      <w:r w:rsidRPr="00042268">
        <w:rPr>
          <w:rFonts w:ascii="Times New Roman" w:hAnsi="Times New Roman" w:cs="Times New Roman"/>
        </w:rPr>
        <w:t xml:space="preserve"> в </w:t>
      </w:r>
      <w:r w:rsidR="00D66CE6">
        <w:rPr>
          <w:rFonts w:ascii="Times New Roman" w:hAnsi="Times New Roman" w:cs="Times New Roman"/>
        </w:rPr>
        <w:t xml:space="preserve">связи с тем, что в 2023, 2024 годах планируется строительство двух многоквартирных домов, </w:t>
      </w:r>
      <w:r w:rsidR="0037157D">
        <w:rPr>
          <w:rFonts w:ascii="Times New Roman" w:hAnsi="Times New Roman" w:cs="Times New Roman"/>
        </w:rPr>
        <w:t xml:space="preserve"> с целью</w:t>
      </w:r>
      <w:r w:rsidR="00D66CE6">
        <w:rPr>
          <w:rFonts w:ascii="Times New Roman" w:hAnsi="Times New Roman" w:cs="Times New Roman"/>
        </w:rPr>
        <w:t xml:space="preserve"> улучшени</w:t>
      </w:r>
      <w:r w:rsidR="0037157D">
        <w:rPr>
          <w:rFonts w:ascii="Times New Roman" w:hAnsi="Times New Roman" w:cs="Times New Roman"/>
        </w:rPr>
        <w:t>е</w:t>
      </w:r>
      <w:r w:rsidR="00D66CE6">
        <w:rPr>
          <w:rFonts w:ascii="Times New Roman" w:hAnsi="Times New Roman" w:cs="Times New Roman"/>
        </w:rPr>
        <w:t xml:space="preserve"> жилищных условий граждан, без увеличения численности населения города Покачи.</w:t>
      </w:r>
    </w:p>
    <w:p w:rsidR="00C97231" w:rsidRPr="00042268" w:rsidRDefault="00C97231" w:rsidP="00AA03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Все приросты площадей строительных фондов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</w:t>
      </w:r>
      <w:r w:rsidR="008B0DF3" w:rsidRPr="00042268">
        <w:rPr>
          <w:rFonts w:ascii="Times New Roman" w:hAnsi="Times New Roman" w:cs="Times New Roman"/>
        </w:rPr>
        <w:t>окачи планируются в технологиче</w:t>
      </w:r>
      <w:r w:rsidRPr="00042268">
        <w:rPr>
          <w:rFonts w:ascii="Times New Roman" w:hAnsi="Times New Roman" w:cs="Times New Roman"/>
        </w:rPr>
        <w:t>ской зоне водоснабжения ООО «Аквалидер». В технологической зоне водоснабжения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приростов водопотреблен</w:t>
      </w:r>
      <w:r w:rsidR="008B0DF3" w:rsidRPr="00042268">
        <w:rPr>
          <w:rFonts w:ascii="Times New Roman" w:hAnsi="Times New Roman" w:cs="Times New Roman"/>
        </w:rPr>
        <w:t>ия, связанных с новым строитель</w:t>
      </w:r>
      <w:r w:rsidRPr="00042268">
        <w:rPr>
          <w:rFonts w:ascii="Times New Roman" w:hAnsi="Times New Roman" w:cs="Times New Roman"/>
        </w:rPr>
        <w:t>ством, не предвидится, поэтому в дальнейших расчетах</w:t>
      </w:r>
      <w:r w:rsidR="004F0F34" w:rsidRPr="00042268">
        <w:rPr>
          <w:rFonts w:ascii="Times New Roman" w:hAnsi="Times New Roman" w:cs="Times New Roman"/>
        </w:rPr>
        <w:t xml:space="preserve"> система водоснабжения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не участвует.</w:t>
      </w:r>
    </w:p>
    <w:p w:rsidR="00C97231" w:rsidRPr="00042268" w:rsidRDefault="00C97231" w:rsidP="00AA031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Прогнозные значения водохозяйственного балан</w:t>
      </w:r>
      <w:r w:rsidR="00CE36EB" w:rsidRPr="00042268">
        <w:rPr>
          <w:rFonts w:ascii="Times New Roman" w:hAnsi="Times New Roman" w:cs="Times New Roman"/>
        </w:rPr>
        <w:t xml:space="preserve">са по ООО «Аквалидер», приведены в таблице </w:t>
      </w:r>
      <w:r w:rsidR="00A0161D" w:rsidRPr="00042268">
        <w:rPr>
          <w:rFonts w:ascii="Times New Roman" w:hAnsi="Times New Roman" w:cs="Times New Roman"/>
        </w:rPr>
        <w:t>2</w:t>
      </w:r>
      <w:r w:rsidR="00705714">
        <w:rPr>
          <w:rFonts w:ascii="Times New Roman" w:hAnsi="Times New Roman" w:cs="Times New Roman"/>
        </w:rPr>
        <w:t>5</w:t>
      </w:r>
      <w:r w:rsidRPr="00042268">
        <w:rPr>
          <w:rFonts w:ascii="Times New Roman" w:hAnsi="Times New Roman" w:cs="Times New Roman"/>
        </w:rPr>
        <w:t>.</w:t>
      </w:r>
    </w:p>
    <w:p w:rsidR="00C97231" w:rsidRPr="00042268" w:rsidRDefault="00C97231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br w:type="page"/>
      </w:r>
    </w:p>
    <w:p w:rsidR="00C97231" w:rsidRPr="00042268" w:rsidRDefault="00C97231" w:rsidP="00814283">
      <w:pPr>
        <w:rPr>
          <w:rFonts w:ascii="Times New Roman" w:hAnsi="Times New Roman" w:cs="Times New Roman"/>
        </w:rPr>
        <w:sectPr w:rsidR="00C97231" w:rsidRPr="00042268" w:rsidSect="004C0BFF">
          <w:pgSz w:w="11906" w:h="16838"/>
          <w:pgMar w:top="284" w:right="566" w:bottom="851" w:left="1701" w:header="397" w:footer="709" w:gutter="0"/>
          <w:cols w:space="708"/>
          <w:docGrid w:linePitch="360"/>
        </w:sectPr>
      </w:pPr>
    </w:p>
    <w:p w:rsidR="00C97231" w:rsidRDefault="00C97231" w:rsidP="004C0D1B">
      <w:pPr>
        <w:pStyle w:val="05"/>
        <w:rPr>
          <w:b/>
        </w:rPr>
      </w:pPr>
      <w:bookmarkStart w:id="139" w:name="_Toc145942396"/>
      <w:r w:rsidRPr="00042268">
        <w:lastRenderedPageBreak/>
        <w:t xml:space="preserve">Таблица </w:t>
      </w:r>
      <w:r w:rsidR="00A0161D" w:rsidRPr="00042268">
        <w:t>2</w:t>
      </w:r>
      <w:r w:rsidR="00E64D01">
        <w:t>5</w:t>
      </w:r>
      <w:r w:rsidR="00A0161D" w:rsidRPr="00042268">
        <w:t>.</w:t>
      </w:r>
      <w:r w:rsidRPr="00042268">
        <w:t xml:space="preserve"> </w:t>
      </w:r>
      <w:r w:rsidRPr="0092017D">
        <w:rPr>
          <w:b/>
        </w:rPr>
        <w:t xml:space="preserve">Перспективное потребление водопроводной воды в </w:t>
      </w:r>
      <w:r w:rsidR="00814283" w:rsidRPr="0092017D">
        <w:rPr>
          <w:b/>
        </w:rPr>
        <w:t>город</w:t>
      </w:r>
      <w:r w:rsidR="00AA70FC" w:rsidRPr="0092017D">
        <w:rPr>
          <w:b/>
        </w:rPr>
        <w:t>е</w:t>
      </w:r>
      <w:r w:rsidRPr="0092017D">
        <w:rPr>
          <w:b/>
        </w:rPr>
        <w:t xml:space="preserve"> Покачи</w:t>
      </w:r>
      <w:r w:rsidR="00C07FF4">
        <w:rPr>
          <w:b/>
        </w:rPr>
        <w:t xml:space="preserve"> </w:t>
      </w:r>
      <w:r w:rsidR="00BA667E" w:rsidRPr="0092017D">
        <w:rPr>
          <w:b/>
        </w:rPr>
        <w:t xml:space="preserve">тыс. куб. м. в </w:t>
      </w:r>
      <w:r w:rsidR="007F031D" w:rsidRPr="0092017D">
        <w:rPr>
          <w:b/>
        </w:rPr>
        <w:t>год</w:t>
      </w:r>
      <w:bookmarkEnd w:id="139"/>
    </w:p>
    <w:p w:rsidR="00C07FF4" w:rsidRPr="00BA667E" w:rsidRDefault="00C07FF4" w:rsidP="004C0D1B">
      <w:pPr>
        <w:pStyle w:val="05"/>
      </w:pPr>
    </w:p>
    <w:tbl>
      <w:tblPr>
        <w:tblW w:w="1693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39"/>
        <w:gridCol w:w="4532"/>
        <w:gridCol w:w="855"/>
        <w:gridCol w:w="850"/>
        <w:gridCol w:w="851"/>
        <w:gridCol w:w="850"/>
        <w:gridCol w:w="851"/>
        <w:gridCol w:w="850"/>
        <w:gridCol w:w="851"/>
        <w:gridCol w:w="844"/>
        <w:gridCol w:w="844"/>
        <w:gridCol w:w="788"/>
        <w:gridCol w:w="835"/>
        <w:gridCol w:w="15"/>
        <w:gridCol w:w="992"/>
        <w:gridCol w:w="992"/>
      </w:tblGrid>
      <w:tr w:rsidR="00AD7609" w:rsidRPr="00042268" w:rsidTr="00E4518D">
        <w:trPr>
          <w:gridAfter w:val="3"/>
          <w:wAfter w:w="1999" w:type="dxa"/>
          <w:trHeight w:val="490"/>
        </w:trPr>
        <w:tc>
          <w:tcPr>
            <w:tcW w:w="1139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AD7609" w:rsidRPr="00042268" w:rsidRDefault="00AD76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4532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AD7609" w:rsidRPr="00042268" w:rsidRDefault="00AD76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926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D7609" w:rsidRPr="00042268" w:rsidRDefault="00AD76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                                              Рассматриваемый срок</w:t>
            </w:r>
          </w:p>
        </w:tc>
      </w:tr>
      <w:tr w:rsidR="00D66CE6" w:rsidRPr="00042268" w:rsidTr="00E4518D">
        <w:trPr>
          <w:gridAfter w:val="3"/>
          <w:wAfter w:w="1999" w:type="dxa"/>
          <w:trHeight w:val="250"/>
        </w:trPr>
        <w:tc>
          <w:tcPr>
            <w:tcW w:w="113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5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E4518D">
            <w:pPr>
              <w:ind w:right="6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6CE6" w:rsidRPr="00042268" w:rsidRDefault="00D66CE6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3г.</w:t>
            </w:r>
          </w:p>
        </w:tc>
      </w:tr>
      <w:tr w:rsidR="0044721C" w:rsidRPr="00042268" w:rsidTr="00E4518D">
        <w:trPr>
          <w:gridAfter w:val="3"/>
          <w:wAfter w:w="1999" w:type="dxa"/>
          <w:trHeight w:val="250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4721C" w:rsidRPr="00042268" w:rsidRDefault="0044721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0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4721C" w:rsidRPr="00042268" w:rsidRDefault="0044721C" w:rsidP="00C403A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Зона действия ООО «Аквалидер»</w:t>
            </w:r>
          </w:p>
        </w:tc>
      </w:tr>
      <w:tr w:rsidR="00E274F7" w:rsidRPr="00042268" w:rsidTr="00E4518D">
        <w:trPr>
          <w:trHeight w:val="288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A016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Подъем воды из артезианских скважин, тыс. м. куб. в год,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803,70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265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 воды на собственные нужды, тыс. м. куб. в год;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35,39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282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воды в водопроводную сеть, тыс. м. куб. в год,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25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1.2.1.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Неучтенные расходы и потери,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18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Потребление питьевой воды всего, тыс. м. куб. в год,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25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1.2.2.1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Население,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382,72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273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1.2.2.2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Бюджетные организации,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C45F6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64,27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0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1.2.2.3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Прочие потребители,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37157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281,35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0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1.2.2.3.1.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  том числе на нужды горячего водоснабжения (из закрытой и открытой систем) всего, тыс. м. куб. в год,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232,38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0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1.2.2.3.1.1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Неучтенные расходы и потери,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4,94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0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1.2.2.3.1.2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Потребление питьевой воды всего, тыс. м. куб. в год, в том числе: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trHeight w:val="40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1.2.2.3.1.2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.1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Население,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206,40</w:t>
            </w: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992" w:type="dxa"/>
          </w:tcPr>
          <w:p w:rsidR="00E274F7" w:rsidRPr="003A3975" w:rsidRDefault="00E274F7" w:rsidP="00BA667E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</w:tr>
      <w:tr w:rsidR="00E274F7" w:rsidRPr="00042268" w:rsidTr="00E4518D">
        <w:trPr>
          <w:gridAfter w:val="2"/>
          <w:wAfter w:w="1984" w:type="dxa"/>
          <w:trHeight w:val="409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6647D6">
            <w:r w:rsidRPr="002D2B1C">
              <w:rPr>
                <w:rFonts w:ascii="Times New Roman" w:hAnsi="Times New Roman" w:cs="Times New Roman"/>
                <w:sz w:val="20"/>
                <w:szCs w:val="20"/>
              </w:rPr>
              <w:t>1.2.2.3.1.2.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Бюджетные организации,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17,67</w:t>
            </w:r>
          </w:p>
        </w:tc>
      </w:tr>
      <w:tr w:rsidR="00E274F7" w:rsidRPr="00042268" w:rsidTr="00E4518D">
        <w:trPr>
          <w:gridAfter w:val="2"/>
          <w:wAfter w:w="1984" w:type="dxa"/>
          <w:trHeight w:val="84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6647D6">
            <w:r w:rsidRPr="002D2B1C">
              <w:rPr>
                <w:rFonts w:ascii="Times New Roman" w:hAnsi="Times New Roman" w:cs="Times New Roman"/>
                <w:sz w:val="20"/>
                <w:szCs w:val="20"/>
              </w:rPr>
              <w:t>1.2.2.3.1.2.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Pr="00042268" w:rsidRDefault="00E274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Прочие потребители, тыс. м. куб. в год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6647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274F7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3,37</w:t>
            </w:r>
          </w:p>
          <w:p w:rsidR="00E274F7" w:rsidRPr="00042268" w:rsidRDefault="00E274F7" w:rsidP="00E274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C97231" w:rsidRPr="00042268" w:rsidRDefault="00C97231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br w:type="page"/>
      </w:r>
    </w:p>
    <w:p w:rsidR="00C97231" w:rsidRPr="00042268" w:rsidRDefault="00C97231" w:rsidP="00814283">
      <w:pPr>
        <w:rPr>
          <w:rFonts w:ascii="Times New Roman" w:hAnsi="Times New Roman" w:cs="Times New Roman"/>
        </w:rPr>
        <w:sectPr w:rsidR="00C97231" w:rsidRPr="00042268" w:rsidSect="000E601D">
          <w:pgSz w:w="16838" w:h="11906" w:orient="landscape"/>
          <w:pgMar w:top="709" w:right="395" w:bottom="567" w:left="1134" w:header="397" w:footer="709" w:gutter="0"/>
          <w:cols w:space="708"/>
          <w:docGrid w:linePitch="360"/>
        </w:sectPr>
      </w:pPr>
    </w:p>
    <w:p w:rsidR="00AD447C" w:rsidRPr="00042268" w:rsidRDefault="00665312" w:rsidP="00556DEA">
      <w:pPr>
        <w:pStyle w:val="03"/>
      </w:pPr>
      <w:bookmarkStart w:id="140" w:name="_Toc121474653"/>
      <w:bookmarkStart w:id="141" w:name="_Toc121474934"/>
      <w:bookmarkStart w:id="142" w:name="_Toc145942340"/>
      <w:r w:rsidRPr="00042268">
        <w:lastRenderedPageBreak/>
        <w:t>Подраздел 3.8</w:t>
      </w:r>
      <w:r w:rsidR="006451B1" w:rsidRPr="00042268">
        <w:t xml:space="preserve">. </w:t>
      </w:r>
      <w:r w:rsidR="00AD447C" w:rsidRPr="00042268">
        <w:rPr>
          <w:b/>
        </w:rPr>
        <w:t>Описание централизованной системы горячего водоснабжени</w:t>
      </w:r>
      <w:r w:rsidR="006451B1" w:rsidRPr="00042268">
        <w:rPr>
          <w:b/>
        </w:rPr>
        <w:t>я с использо</w:t>
      </w:r>
      <w:r w:rsidR="00AD447C" w:rsidRPr="00042268">
        <w:rPr>
          <w:b/>
        </w:rPr>
        <w:t>ванием закрытых систем горячего водо</w:t>
      </w:r>
      <w:r w:rsidR="006451B1" w:rsidRPr="00042268">
        <w:rPr>
          <w:b/>
        </w:rPr>
        <w:t>снабжения, отражающее технологи</w:t>
      </w:r>
      <w:r w:rsidR="00AD447C" w:rsidRPr="00042268">
        <w:rPr>
          <w:b/>
        </w:rPr>
        <w:t>ческие особенности указанной системы</w:t>
      </w:r>
      <w:bookmarkEnd w:id="140"/>
      <w:bookmarkEnd w:id="141"/>
      <w:bookmarkEnd w:id="142"/>
    </w:p>
    <w:p w:rsidR="006451B1" w:rsidRPr="00042268" w:rsidRDefault="006451B1" w:rsidP="00814283">
      <w:pPr>
        <w:rPr>
          <w:rFonts w:ascii="Times New Roman" w:hAnsi="Times New Roman" w:cs="Times New Roman"/>
        </w:rPr>
      </w:pPr>
    </w:p>
    <w:p w:rsidR="006451B1" w:rsidRPr="00042268" w:rsidRDefault="00AD447C" w:rsidP="006451B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Снабжение потребителей </w:t>
      </w:r>
      <w:r w:rsidR="00814283" w:rsidRPr="00042268">
        <w:rPr>
          <w:rFonts w:ascii="Times New Roman" w:hAnsi="Times New Roman" w:cs="Times New Roman"/>
        </w:rPr>
        <w:t>город</w:t>
      </w:r>
      <w:r w:rsidR="006451B1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на нужды ГВС осуществляет АО «УТВиК»:</w:t>
      </w:r>
    </w:p>
    <w:p w:rsidR="006451B1" w:rsidRPr="00042268" w:rsidRDefault="006451B1" w:rsidP="006451B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AD447C" w:rsidRPr="00042268">
        <w:rPr>
          <w:rFonts w:ascii="Times New Roman" w:hAnsi="Times New Roman" w:cs="Times New Roman"/>
        </w:rPr>
        <w:t>в микрорайонах №№1, 3, 4, частично в микрорайоне №2 по закрытой схеме</w:t>
      </w:r>
      <w:r w:rsidR="008B0DF3" w:rsidRPr="00042268">
        <w:rPr>
          <w:rFonts w:ascii="Times New Roman" w:hAnsi="Times New Roman" w:cs="Times New Roman"/>
        </w:rPr>
        <w:t xml:space="preserve"> присо</w:t>
      </w:r>
      <w:r w:rsidR="00CF6F2E" w:rsidRPr="00042268">
        <w:rPr>
          <w:rFonts w:ascii="Times New Roman" w:hAnsi="Times New Roman" w:cs="Times New Roman"/>
        </w:rPr>
        <w:t>единения через ЦТП №1-7;</w:t>
      </w:r>
    </w:p>
    <w:p w:rsidR="00AD447C" w:rsidRPr="00042268" w:rsidRDefault="006451B1" w:rsidP="006451B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AD447C" w:rsidRPr="00042268">
        <w:rPr>
          <w:rFonts w:ascii="Times New Roman" w:hAnsi="Times New Roman" w:cs="Times New Roman"/>
        </w:rPr>
        <w:t xml:space="preserve">в северо-восточная часть </w:t>
      </w:r>
      <w:r w:rsidR="00814283" w:rsidRPr="00042268">
        <w:rPr>
          <w:rFonts w:ascii="Times New Roman" w:hAnsi="Times New Roman" w:cs="Times New Roman"/>
        </w:rPr>
        <w:t>город</w:t>
      </w:r>
      <w:r w:rsidRPr="00042268">
        <w:rPr>
          <w:rFonts w:ascii="Times New Roman" w:hAnsi="Times New Roman" w:cs="Times New Roman"/>
        </w:rPr>
        <w:t>а</w:t>
      </w:r>
      <w:r w:rsidR="00AD447C" w:rsidRPr="00042268">
        <w:rPr>
          <w:rFonts w:ascii="Times New Roman" w:hAnsi="Times New Roman" w:cs="Times New Roman"/>
        </w:rPr>
        <w:t xml:space="preserve"> Покачи, а также 45 жилых домов частного сектор</w:t>
      </w:r>
      <w:r w:rsidR="008B0DF3" w:rsidRPr="00042268">
        <w:rPr>
          <w:rFonts w:ascii="Times New Roman" w:hAnsi="Times New Roman" w:cs="Times New Roman"/>
        </w:rPr>
        <w:t>а мик</w:t>
      </w:r>
      <w:r w:rsidR="00AD447C" w:rsidRPr="00042268">
        <w:rPr>
          <w:rFonts w:ascii="Times New Roman" w:hAnsi="Times New Roman" w:cs="Times New Roman"/>
        </w:rPr>
        <w:t>рорайона №2 по открытой схеме присоединения через Т</w:t>
      </w:r>
      <w:r w:rsidR="008B0DF3" w:rsidRPr="00042268">
        <w:rPr>
          <w:rFonts w:ascii="Times New Roman" w:hAnsi="Times New Roman" w:cs="Times New Roman"/>
        </w:rPr>
        <w:t>П1П, ЦТП-6 при разборе из обрат</w:t>
      </w:r>
      <w:r w:rsidR="00AD447C" w:rsidRPr="00042268">
        <w:rPr>
          <w:rFonts w:ascii="Times New Roman" w:hAnsi="Times New Roman" w:cs="Times New Roman"/>
        </w:rPr>
        <w:t>ного трубопровода системы отопления.</w:t>
      </w:r>
    </w:p>
    <w:p w:rsidR="006451B1" w:rsidRPr="00042268" w:rsidRDefault="006451B1" w:rsidP="006451B1">
      <w:pPr>
        <w:ind w:firstLine="709"/>
        <w:jc w:val="both"/>
        <w:rPr>
          <w:rFonts w:ascii="Times New Roman" w:hAnsi="Times New Roman" w:cs="Times New Roman"/>
        </w:rPr>
      </w:pPr>
    </w:p>
    <w:p w:rsidR="006451B1" w:rsidRPr="00042268" w:rsidRDefault="00665312" w:rsidP="00556DEA">
      <w:pPr>
        <w:pStyle w:val="03"/>
      </w:pPr>
      <w:bookmarkStart w:id="143" w:name="_Toc121474654"/>
      <w:bookmarkStart w:id="144" w:name="_Toc121474935"/>
      <w:bookmarkStart w:id="145" w:name="_Toc145942341"/>
      <w:r w:rsidRPr="00042268">
        <w:t>Подраздел 3.9</w:t>
      </w:r>
      <w:r w:rsidR="006451B1" w:rsidRPr="00042268">
        <w:t xml:space="preserve">. </w:t>
      </w:r>
      <w:r w:rsidR="006451B1" w:rsidRPr="00042268">
        <w:rPr>
          <w:b/>
        </w:rPr>
        <w:t>Сведения о фактическом и ожидаемом потреблении горячей, питьевой, технической воды (годовое, среднесуточное, максимальное суточное)</w:t>
      </w:r>
      <w:bookmarkEnd w:id="143"/>
      <w:bookmarkEnd w:id="144"/>
      <w:bookmarkEnd w:id="145"/>
    </w:p>
    <w:p w:rsidR="006451B1" w:rsidRPr="00042268" w:rsidRDefault="006451B1" w:rsidP="00147CBB">
      <w:pPr>
        <w:ind w:firstLine="709"/>
        <w:jc w:val="both"/>
        <w:rPr>
          <w:rFonts w:ascii="Times New Roman" w:hAnsi="Times New Roman" w:cs="Times New Roman"/>
        </w:rPr>
      </w:pPr>
    </w:p>
    <w:p w:rsidR="006451B1" w:rsidRPr="00042268" w:rsidRDefault="006451B1" w:rsidP="00147CB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Фактическое значение годового, среднесуточного и максимального суточного потребления водопроводной воды за 202</w:t>
      </w:r>
      <w:r w:rsidR="000366D6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 xml:space="preserve"> год и перспективные на 202</w:t>
      </w:r>
      <w:r w:rsidR="000366D6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>-203</w:t>
      </w:r>
      <w:r w:rsidR="000366D6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в городе Покачи представлены в таблице 2</w:t>
      </w:r>
      <w:r w:rsidR="00705714">
        <w:rPr>
          <w:rFonts w:ascii="Times New Roman" w:hAnsi="Times New Roman" w:cs="Times New Roman"/>
        </w:rPr>
        <w:t>6</w:t>
      </w:r>
      <w:r w:rsidRPr="00042268">
        <w:rPr>
          <w:rFonts w:ascii="Times New Roman" w:hAnsi="Times New Roman" w:cs="Times New Roman"/>
        </w:rPr>
        <w:t>.</w:t>
      </w:r>
    </w:p>
    <w:p w:rsidR="00147CBB" w:rsidRPr="00042268" w:rsidRDefault="00147CBB" w:rsidP="00147CBB">
      <w:pPr>
        <w:ind w:firstLine="709"/>
        <w:jc w:val="both"/>
        <w:rPr>
          <w:rFonts w:ascii="Times New Roman" w:hAnsi="Times New Roman" w:cs="Times New Roman"/>
        </w:rPr>
        <w:sectPr w:rsidR="00147CBB" w:rsidRPr="00042268" w:rsidSect="000E601D">
          <w:pgSz w:w="11906" w:h="16838"/>
          <w:pgMar w:top="284" w:right="567" w:bottom="1134" w:left="1701" w:header="397" w:footer="709" w:gutter="0"/>
          <w:cols w:space="708"/>
          <w:docGrid w:linePitch="360"/>
        </w:sectPr>
      </w:pPr>
    </w:p>
    <w:p w:rsidR="006451B1" w:rsidRDefault="006451B1" w:rsidP="004C0D1B">
      <w:pPr>
        <w:pStyle w:val="05"/>
      </w:pPr>
      <w:bookmarkStart w:id="146" w:name="_Toc145942397"/>
      <w:r w:rsidRPr="00042268">
        <w:lastRenderedPageBreak/>
        <w:t>Таблица 2</w:t>
      </w:r>
      <w:r w:rsidR="00705714">
        <w:t>6</w:t>
      </w:r>
      <w:r w:rsidRPr="00042268">
        <w:t xml:space="preserve">. </w:t>
      </w:r>
      <w:r w:rsidRPr="0092017D">
        <w:rPr>
          <w:b/>
        </w:rPr>
        <w:t>Существующее и перспективное потребление водопроводной воды в городе Покачи</w:t>
      </w:r>
      <w:bookmarkEnd w:id="146"/>
      <w:r w:rsidRPr="00042268">
        <w:t xml:space="preserve"> </w:t>
      </w:r>
    </w:p>
    <w:p w:rsidR="00C07FF4" w:rsidRPr="00042268" w:rsidRDefault="00C07FF4" w:rsidP="004C0D1B">
      <w:pPr>
        <w:pStyle w:val="05"/>
      </w:pPr>
    </w:p>
    <w:tbl>
      <w:tblPr>
        <w:tblStyle w:val="af9"/>
        <w:tblW w:w="16186" w:type="dxa"/>
        <w:tblInd w:w="-601" w:type="dxa"/>
        <w:tblLook w:val="04A0" w:firstRow="1" w:lastRow="0" w:firstColumn="1" w:lastColumn="0" w:noHBand="0" w:noVBand="1"/>
      </w:tblPr>
      <w:tblGrid>
        <w:gridCol w:w="677"/>
        <w:gridCol w:w="2439"/>
        <w:gridCol w:w="1242"/>
        <w:gridCol w:w="1029"/>
        <w:gridCol w:w="991"/>
        <w:gridCol w:w="991"/>
        <w:gridCol w:w="992"/>
        <w:gridCol w:w="1000"/>
        <w:gridCol w:w="991"/>
        <w:gridCol w:w="969"/>
        <w:gridCol w:w="900"/>
        <w:gridCol w:w="967"/>
        <w:gridCol w:w="1016"/>
        <w:gridCol w:w="991"/>
        <w:gridCol w:w="991"/>
      </w:tblGrid>
      <w:tr w:rsidR="007A1E8F" w:rsidRPr="00042268" w:rsidTr="00874AAC">
        <w:tc>
          <w:tcPr>
            <w:tcW w:w="677" w:type="dxa"/>
            <w:vMerge w:val="restart"/>
          </w:tcPr>
          <w:p w:rsidR="007A1E8F" w:rsidRPr="00042268" w:rsidRDefault="007A1E8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пп</w:t>
            </w:r>
            <w:proofErr w:type="spellEnd"/>
          </w:p>
        </w:tc>
        <w:tc>
          <w:tcPr>
            <w:tcW w:w="2439" w:type="dxa"/>
            <w:vMerge w:val="restart"/>
          </w:tcPr>
          <w:p w:rsidR="007A1E8F" w:rsidRPr="00042268" w:rsidRDefault="007A1E8F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1242" w:type="dxa"/>
            <w:vMerge w:val="restart"/>
          </w:tcPr>
          <w:p w:rsidR="007A1E8F" w:rsidRPr="00042268" w:rsidRDefault="007A1E8F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 измерения</w:t>
            </w:r>
          </w:p>
        </w:tc>
        <w:tc>
          <w:tcPr>
            <w:tcW w:w="1029" w:type="dxa"/>
            <w:vMerge w:val="restart"/>
          </w:tcPr>
          <w:p w:rsidR="007A1E8F" w:rsidRPr="00042268" w:rsidRDefault="007A1E8F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 w:rsidR="00874AA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(факт)</w:t>
            </w:r>
          </w:p>
        </w:tc>
        <w:tc>
          <w:tcPr>
            <w:tcW w:w="10799" w:type="dxa"/>
            <w:gridSpan w:val="11"/>
          </w:tcPr>
          <w:p w:rsidR="007A1E8F" w:rsidRPr="00042268" w:rsidRDefault="007A1E8F" w:rsidP="00874AA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Рассматриваемый период</w:t>
            </w:r>
          </w:p>
        </w:tc>
      </w:tr>
      <w:tr w:rsidR="007A1E8F" w:rsidRPr="00042268" w:rsidTr="00874AAC">
        <w:tc>
          <w:tcPr>
            <w:tcW w:w="677" w:type="dxa"/>
            <w:vMerge/>
          </w:tcPr>
          <w:p w:rsidR="007A1E8F" w:rsidRPr="00042268" w:rsidRDefault="007A1E8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  <w:vMerge/>
          </w:tcPr>
          <w:p w:rsidR="007A1E8F" w:rsidRPr="00042268" w:rsidRDefault="007A1E8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42" w:type="dxa"/>
            <w:vMerge/>
          </w:tcPr>
          <w:p w:rsidR="007A1E8F" w:rsidRPr="00042268" w:rsidRDefault="007A1E8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29" w:type="dxa"/>
            <w:vMerge/>
          </w:tcPr>
          <w:p w:rsidR="007A1E8F" w:rsidRPr="00042268" w:rsidRDefault="007A1E8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99" w:type="dxa"/>
            <w:gridSpan w:val="11"/>
          </w:tcPr>
          <w:p w:rsidR="007A1E8F" w:rsidRPr="00042268" w:rsidRDefault="007A1E8F" w:rsidP="00874AA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План</w:t>
            </w:r>
          </w:p>
        </w:tc>
      </w:tr>
      <w:tr w:rsidR="00874AAC" w:rsidRPr="00042268" w:rsidTr="00874AAC">
        <w:tc>
          <w:tcPr>
            <w:tcW w:w="677" w:type="dxa"/>
            <w:vMerge/>
          </w:tcPr>
          <w:p w:rsidR="00874AAC" w:rsidRPr="00042268" w:rsidRDefault="00874AA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  <w:vMerge/>
          </w:tcPr>
          <w:p w:rsidR="00874AAC" w:rsidRPr="00042268" w:rsidRDefault="00874AA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42" w:type="dxa"/>
            <w:vMerge/>
          </w:tcPr>
          <w:p w:rsidR="00874AAC" w:rsidRPr="00042268" w:rsidRDefault="00874AA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29" w:type="dxa"/>
            <w:vMerge/>
          </w:tcPr>
          <w:p w:rsidR="00874AAC" w:rsidRPr="00042268" w:rsidRDefault="00874AAC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1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91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92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1000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91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69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00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67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1016" w:type="dxa"/>
          </w:tcPr>
          <w:p w:rsidR="00874AAC" w:rsidRPr="00042268" w:rsidRDefault="00874AAC" w:rsidP="000366D6">
            <w:pPr>
              <w:ind w:right="6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91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г.</w:t>
            </w:r>
          </w:p>
        </w:tc>
        <w:tc>
          <w:tcPr>
            <w:tcW w:w="991" w:type="dxa"/>
          </w:tcPr>
          <w:p w:rsidR="00874AAC" w:rsidRPr="00042268" w:rsidRDefault="00874AAC" w:rsidP="000366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3г.</w:t>
            </w:r>
          </w:p>
        </w:tc>
      </w:tr>
      <w:tr w:rsidR="00C015CB" w:rsidRPr="00042268" w:rsidTr="00874AAC">
        <w:tc>
          <w:tcPr>
            <w:tcW w:w="677" w:type="dxa"/>
          </w:tcPr>
          <w:p w:rsidR="00C015CB" w:rsidRPr="00042268" w:rsidRDefault="00C015C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39" w:type="dxa"/>
          </w:tcPr>
          <w:p w:rsidR="00C015CB" w:rsidRPr="00042268" w:rsidRDefault="00C015C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Максимально суточное потребление технической воды</w:t>
            </w:r>
          </w:p>
        </w:tc>
        <w:tc>
          <w:tcPr>
            <w:tcW w:w="1242" w:type="dxa"/>
          </w:tcPr>
          <w:p w:rsidR="00C015CB" w:rsidRPr="00042268" w:rsidRDefault="00C015C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C015CB" w:rsidRPr="00042268" w:rsidRDefault="00C015C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91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91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92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1000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91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69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00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67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1016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91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  <w:tc>
          <w:tcPr>
            <w:tcW w:w="991" w:type="dxa"/>
          </w:tcPr>
          <w:p w:rsidR="00C015CB" w:rsidRPr="00042268" w:rsidRDefault="00C015CB" w:rsidP="007F031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-</w:t>
            </w:r>
          </w:p>
        </w:tc>
      </w:tr>
      <w:tr w:rsidR="00BB4DE5" w:rsidRPr="00042268" w:rsidTr="00874AAC">
        <w:tc>
          <w:tcPr>
            <w:tcW w:w="677" w:type="dxa"/>
            <w:vMerge w:val="restart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Годовое потребление питьевой воды, в том числе:</w:t>
            </w:r>
          </w:p>
        </w:tc>
        <w:tc>
          <w:tcPr>
            <w:tcW w:w="1242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 в год</w:t>
            </w:r>
          </w:p>
        </w:tc>
        <w:tc>
          <w:tcPr>
            <w:tcW w:w="1029" w:type="dxa"/>
          </w:tcPr>
          <w:p w:rsidR="00BB4DE5" w:rsidRPr="00042268" w:rsidRDefault="00BB4DE5" w:rsidP="00C015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2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1000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69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00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67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1016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холодной воды</w:t>
            </w:r>
          </w:p>
        </w:tc>
        <w:tc>
          <w:tcPr>
            <w:tcW w:w="1242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 в год</w:t>
            </w:r>
          </w:p>
        </w:tc>
        <w:tc>
          <w:tcPr>
            <w:tcW w:w="1029" w:type="dxa"/>
          </w:tcPr>
          <w:p w:rsidR="00BB4DE5" w:rsidRPr="00BB4DE5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91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91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92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1000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91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69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00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67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1016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91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91" w:type="dxa"/>
          </w:tcPr>
          <w:p w:rsidR="00BB4DE5" w:rsidRPr="00BB4DE5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горячей воды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тыс. м. куб. в год</w:t>
            </w:r>
          </w:p>
        </w:tc>
        <w:tc>
          <w:tcPr>
            <w:tcW w:w="1029" w:type="dxa"/>
          </w:tcPr>
          <w:p w:rsidR="00BB4DE5" w:rsidRPr="00042268" w:rsidRDefault="00BB4DE5" w:rsidP="00C015C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2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1000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69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00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67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1016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91" w:type="dxa"/>
          </w:tcPr>
          <w:p w:rsidR="00BB4DE5" w:rsidRPr="00042268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Среднесуточное потребление питьевой воды, в том числе: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BB4DE5" w:rsidRPr="00C015CB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92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10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69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67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1016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1950,45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холодной воды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BB4DE5" w:rsidRPr="00C015CB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92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10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69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67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1016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1327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33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горячей воды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BB4DE5" w:rsidRPr="00C015CB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92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10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69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67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1016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623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Максимально суточное потребление питьевой воды, в том числе: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BB4DE5" w:rsidRPr="00C015CB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92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69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67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016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723,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холодной воды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BB4DE5" w:rsidRPr="00C015CB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92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10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69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67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1016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1850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63</w:t>
            </w:r>
          </w:p>
        </w:tc>
      </w:tr>
      <w:tr w:rsidR="00BB4DE5" w:rsidRPr="00042268" w:rsidTr="00874AAC">
        <w:tc>
          <w:tcPr>
            <w:tcW w:w="677" w:type="dxa"/>
            <w:vMerge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39" w:type="dxa"/>
          </w:tcPr>
          <w:p w:rsidR="00BB4DE5" w:rsidRPr="00042268" w:rsidRDefault="00BB4DE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горячей воды</w:t>
            </w:r>
          </w:p>
        </w:tc>
        <w:tc>
          <w:tcPr>
            <w:tcW w:w="1242" w:type="dxa"/>
          </w:tcPr>
          <w:p w:rsidR="00BB4DE5" w:rsidRPr="00042268" w:rsidRDefault="00BB4DE5"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BB4DE5" w:rsidRPr="00C015CB" w:rsidRDefault="00BB4DE5" w:rsidP="00BB4DE5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92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10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69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00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67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1016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  <w:tc>
          <w:tcPr>
            <w:tcW w:w="991" w:type="dxa"/>
          </w:tcPr>
          <w:p w:rsidR="00BB4DE5" w:rsidRPr="00C015CB" w:rsidRDefault="00BB4DE5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872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37</w:t>
            </w:r>
          </w:p>
        </w:tc>
      </w:tr>
      <w:tr w:rsidR="00C015CB" w:rsidRPr="00042268" w:rsidTr="00874AAC">
        <w:tc>
          <w:tcPr>
            <w:tcW w:w="677" w:type="dxa"/>
          </w:tcPr>
          <w:p w:rsidR="00C015CB" w:rsidRPr="00042268" w:rsidRDefault="00C015C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439" w:type="dxa"/>
          </w:tcPr>
          <w:p w:rsidR="00C015CB" w:rsidRPr="00042268" w:rsidRDefault="00C015CB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Максимально суточное потребление технической и питьевой воды</w:t>
            </w:r>
          </w:p>
        </w:tc>
        <w:tc>
          <w:tcPr>
            <w:tcW w:w="1242" w:type="dxa"/>
          </w:tcPr>
          <w:p w:rsidR="00C015CB" w:rsidRPr="00042268" w:rsidRDefault="00C015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м. куб. в сутки</w:t>
            </w:r>
          </w:p>
        </w:tc>
        <w:tc>
          <w:tcPr>
            <w:tcW w:w="1029" w:type="dxa"/>
          </w:tcPr>
          <w:p w:rsidR="00C015CB" w:rsidRPr="00C015CB" w:rsidRDefault="00C015CB" w:rsidP="00C015CB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1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1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2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1000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1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69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00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67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1016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1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  <w:tc>
          <w:tcPr>
            <w:tcW w:w="991" w:type="dxa"/>
          </w:tcPr>
          <w:p w:rsidR="00C015CB" w:rsidRPr="00C015CB" w:rsidRDefault="00C015CB" w:rsidP="007F031D">
            <w:pPr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</w:t>
            </w:r>
          </w:p>
        </w:tc>
      </w:tr>
    </w:tbl>
    <w:p w:rsidR="006451B1" w:rsidRPr="00042268" w:rsidRDefault="006451B1" w:rsidP="00814283">
      <w:pPr>
        <w:rPr>
          <w:rFonts w:ascii="Times New Roman" w:hAnsi="Times New Roman" w:cs="Times New Roman"/>
        </w:rPr>
      </w:pPr>
    </w:p>
    <w:p w:rsidR="002571F4" w:rsidRPr="00042268" w:rsidRDefault="002571F4" w:rsidP="00814283">
      <w:pPr>
        <w:rPr>
          <w:rFonts w:ascii="Times New Roman" w:hAnsi="Times New Roman" w:cs="Times New Roman"/>
        </w:rPr>
        <w:sectPr w:rsidR="002571F4" w:rsidRPr="00042268" w:rsidSect="000E601D">
          <w:pgSz w:w="16838" w:h="11906" w:orient="landscape"/>
          <w:pgMar w:top="426" w:right="284" w:bottom="567" w:left="1134" w:header="397" w:footer="709" w:gutter="0"/>
          <w:cols w:space="708"/>
          <w:docGrid w:linePitch="360"/>
        </w:sectPr>
      </w:pPr>
    </w:p>
    <w:p w:rsidR="004F0F34" w:rsidRPr="00042268" w:rsidRDefault="006451B1" w:rsidP="00556DEA">
      <w:pPr>
        <w:pStyle w:val="03"/>
      </w:pPr>
      <w:bookmarkStart w:id="147" w:name="_Toc121474655"/>
      <w:bookmarkStart w:id="148" w:name="_Toc121474936"/>
      <w:bookmarkStart w:id="149" w:name="_Toc145942342"/>
      <w:r w:rsidRPr="00042268">
        <w:lastRenderedPageBreak/>
        <w:t xml:space="preserve">Подраздел </w:t>
      </w:r>
      <w:r w:rsidR="004F0F34" w:rsidRPr="00042268">
        <w:t>3.</w:t>
      </w:r>
      <w:r w:rsidR="00665312" w:rsidRPr="00042268">
        <w:t>10</w:t>
      </w:r>
      <w:r w:rsidR="004F0F34" w:rsidRPr="00042268">
        <w:t xml:space="preserve">. </w:t>
      </w:r>
      <w:r w:rsidR="004F0F34" w:rsidRPr="00042268">
        <w:rPr>
          <w:b/>
        </w:rPr>
        <w:t>Описание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</w:r>
      <w:bookmarkEnd w:id="147"/>
      <w:bookmarkEnd w:id="148"/>
      <w:bookmarkEnd w:id="149"/>
    </w:p>
    <w:p w:rsidR="00AD1891" w:rsidRPr="00042268" w:rsidRDefault="00AD1891" w:rsidP="00814283">
      <w:pPr>
        <w:rPr>
          <w:rFonts w:ascii="Times New Roman" w:hAnsi="Times New Roman" w:cs="Times New Roman"/>
          <w:color w:val="auto"/>
        </w:rPr>
      </w:pPr>
    </w:p>
    <w:p w:rsidR="00AD1891" w:rsidRPr="00042268" w:rsidRDefault="004F0F34" w:rsidP="00AD18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</w:t>
      </w:r>
      <w:r w:rsidR="00814283" w:rsidRPr="00042268">
        <w:rPr>
          <w:rFonts w:ascii="Times New Roman" w:hAnsi="Times New Roman" w:cs="Times New Roman"/>
        </w:rPr>
        <w:t>город</w:t>
      </w:r>
      <w:r w:rsidR="00AD1891" w:rsidRPr="00042268">
        <w:rPr>
          <w:rFonts w:ascii="Times New Roman" w:hAnsi="Times New Roman" w:cs="Times New Roman"/>
        </w:rPr>
        <w:t>е</w:t>
      </w:r>
      <w:r w:rsidRPr="00042268">
        <w:rPr>
          <w:rFonts w:ascii="Times New Roman" w:hAnsi="Times New Roman" w:cs="Times New Roman"/>
        </w:rPr>
        <w:t xml:space="preserve"> Покачи сложилась, что подтверждается отчетами организаций осуществляющих водоснабжение, следующая территориальная структура централизованного потребления горячей и питьевой воды, которая совпадает с разбивкой по технологическим зонам:</w:t>
      </w:r>
    </w:p>
    <w:p w:rsidR="00AD1891" w:rsidRPr="00042268" w:rsidRDefault="00AD1891" w:rsidP="00AD18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4F0F34" w:rsidRPr="00042268">
        <w:rPr>
          <w:rFonts w:ascii="Times New Roman" w:hAnsi="Times New Roman" w:cs="Times New Roman"/>
        </w:rPr>
        <w:t xml:space="preserve">подачу питьевой воды (холодное водоснабжение) </w:t>
      </w:r>
      <w:r w:rsidR="008B0DF3" w:rsidRPr="00042268">
        <w:rPr>
          <w:rFonts w:ascii="Times New Roman" w:hAnsi="Times New Roman" w:cs="Times New Roman"/>
        </w:rPr>
        <w:t>потребителям технологической зо</w:t>
      </w:r>
      <w:r w:rsidR="004F0F34" w:rsidRPr="00042268">
        <w:rPr>
          <w:rFonts w:ascii="Times New Roman" w:hAnsi="Times New Roman" w:cs="Times New Roman"/>
        </w:rPr>
        <w:t xml:space="preserve">ны, ограниченной центральным и северо-западным (промышленная зона) планировочными районами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="004F0F34" w:rsidRPr="00042268">
        <w:rPr>
          <w:rFonts w:ascii="Times New Roman" w:hAnsi="Times New Roman" w:cs="Times New Roman"/>
        </w:rPr>
        <w:t xml:space="preserve"> Покачи осуществляет ООО «Аквалидер»;</w:t>
      </w:r>
    </w:p>
    <w:p w:rsidR="00AD1891" w:rsidRPr="00042268" w:rsidRDefault="00AD1891" w:rsidP="00AD18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4F0F34" w:rsidRPr="00042268">
        <w:rPr>
          <w:rFonts w:ascii="Times New Roman" w:hAnsi="Times New Roman" w:cs="Times New Roman"/>
        </w:rPr>
        <w:t>подачу воды (горячее водоснабжение) потребител</w:t>
      </w:r>
      <w:r w:rsidR="008B0DF3" w:rsidRPr="00042268">
        <w:rPr>
          <w:rFonts w:ascii="Times New Roman" w:hAnsi="Times New Roman" w:cs="Times New Roman"/>
        </w:rPr>
        <w:t>ям технологической зоны, ограни</w:t>
      </w:r>
      <w:r w:rsidR="004F0F34" w:rsidRPr="00042268">
        <w:rPr>
          <w:rFonts w:ascii="Times New Roman" w:hAnsi="Times New Roman" w:cs="Times New Roman"/>
        </w:rPr>
        <w:t xml:space="preserve">ченной центральным и северо-западным (промышленная зона) планировочными районами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="004F0F34" w:rsidRPr="00042268">
        <w:rPr>
          <w:rFonts w:ascii="Times New Roman" w:hAnsi="Times New Roman" w:cs="Times New Roman"/>
        </w:rPr>
        <w:t xml:space="preserve"> Покачи осуществляет АО «УТВиК»;</w:t>
      </w:r>
    </w:p>
    <w:p w:rsidR="004F0F34" w:rsidRPr="00042268" w:rsidRDefault="00AD1891" w:rsidP="00AD18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4F0F34" w:rsidRPr="00042268">
        <w:rPr>
          <w:rFonts w:ascii="Times New Roman" w:hAnsi="Times New Roman" w:cs="Times New Roman"/>
        </w:rPr>
        <w:t>подачу питьевой воды (холодное водоснабжение) п</w:t>
      </w:r>
      <w:r w:rsidR="008B0DF3" w:rsidRPr="00042268">
        <w:rPr>
          <w:rFonts w:ascii="Times New Roman" w:hAnsi="Times New Roman" w:cs="Times New Roman"/>
        </w:rPr>
        <w:t>отребителям технологической зо</w:t>
      </w:r>
      <w:r w:rsidR="004F0F34" w:rsidRPr="00042268">
        <w:rPr>
          <w:rFonts w:ascii="Times New Roman" w:hAnsi="Times New Roman" w:cs="Times New Roman"/>
        </w:rPr>
        <w:t xml:space="preserve">ны, ограниченной западной частью промышленной зоны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="004F0F34" w:rsidRPr="00042268">
        <w:rPr>
          <w:rFonts w:ascii="Times New Roman" w:hAnsi="Times New Roman" w:cs="Times New Roman"/>
        </w:rPr>
        <w:t xml:space="preserve"> Покачи осуществляет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="004F0F34" w:rsidRPr="00042268">
        <w:rPr>
          <w:rFonts w:ascii="Times New Roman" w:hAnsi="Times New Roman" w:cs="Times New Roman"/>
        </w:rPr>
        <w:t>».</w:t>
      </w:r>
    </w:p>
    <w:p w:rsidR="00AD1891" w:rsidRPr="00042268" w:rsidRDefault="00AD1891" w:rsidP="00814283">
      <w:pPr>
        <w:rPr>
          <w:rFonts w:ascii="Times New Roman" w:hAnsi="Times New Roman" w:cs="Times New Roman"/>
        </w:rPr>
      </w:pPr>
    </w:p>
    <w:p w:rsidR="004F0F34" w:rsidRPr="00042268" w:rsidRDefault="00AD1891" w:rsidP="00556DEA">
      <w:pPr>
        <w:pStyle w:val="03"/>
      </w:pPr>
      <w:bookmarkStart w:id="150" w:name="_Toc121474656"/>
      <w:bookmarkStart w:id="151" w:name="_Toc121474937"/>
      <w:bookmarkStart w:id="152" w:name="_Toc145942343"/>
      <w:r w:rsidRPr="00042268">
        <w:t xml:space="preserve">Подраздел </w:t>
      </w:r>
      <w:r w:rsidR="00665312" w:rsidRPr="00042268">
        <w:t>3.11</w:t>
      </w:r>
      <w:r w:rsidR="004F0F34" w:rsidRPr="00042268">
        <w:t xml:space="preserve">. </w:t>
      </w:r>
      <w:r w:rsidR="004F0F34" w:rsidRPr="00042268">
        <w:rPr>
          <w:b/>
        </w:rPr>
        <w:t>Прогноз распределения расходов воды н</w:t>
      </w:r>
      <w:r w:rsidR="008B0DF3" w:rsidRPr="00042268">
        <w:rPr>
          <w:b/>
        </w:rPr>
        <w:t>а водоснабжение по типам абонен</w:t>
      </w:r>
      <w:r w:rsidR="004F0F34" w:rsidRPr="00042268">
        <w:rPr>
          <w:b/>
        </w:rPr>
        <w:t>тов, в том числе на водоснабжение жилы</w:t>
      </w:r>
      <w:r w:rsidRPr="00042268">
        <w:rPr>
          <w:b/>
        </w:rPr>
        <w:t>х зданий, объектов общественно-</w:t>
      </w:r>
      <w:r w:rsidR="004F0F34" w:rsidRPr="00042268">
        <w:rPr>
          <w:b/>
        </w:rPr>
        <w:t>делового назначения, промышленных объе</w:t>
      </w:r>
      <w:r w:rsidR="008B0DF3" w:rsidRPr="00042268">
        <w:rPr>
          <w:b/>
        </w:rPr>
        <w:t>ктов, исходя из фактических рас</w:t>
      </w:r>
      <w:r w:rsidR="004F0F34" w:rsidRPr="00042268">
        <w:rPr>
          <w:b/>
        </w:rPr>
        <w:t>ходов горячей, питьевой, технической во</w:t>
      </w:r>
      <w:r w:rsidR="008B0DF3" w:rsidRPr="00042268">
        <w:rPr>
          <w:b/>
        </w:rPr>
        <w:t>ды с учетом данных о перспектив</w:t>
      </w:r>
      <w:r w:rsidR="004F0F34" w:rsidRPr="00042268">
        <w:rPr>
          <w:b/>
        </w:rPr>
        <w:t>ном потреблении горячей, питьевой, технической воды абонентами</w:t>
      </w:r>
      <w:bookmarkEnd w:id="150"/>
      <w:bookmarkEnd w:id="151"/>
      <w:bookmarkEnd w:id="152"/>
    </w:p>
    <w:p w:rsidR="00AD1891" w:rsidRPr="00042268" w:rsidRDefault="00AD1891" w:rsidP="00AD1891">
      <w:pPr>
        <w:ind w:firstLine="709"/>
        <w:jc w:val="both"/>
        <w:rPr>
          <w:rFonts w:ascii="Times New Roman" w:hAnsi="Times New Roman" w:cs="Times New Roman"/>
        </w:rPr>
      </w:pPr>
    </w:p>
    <w:p w:rsidR="004F0F34" w:rsidRPr="00042268" w:rsidRDefault="004F0F34" w:rsidP="00AD18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Основным потребителем питьевой воды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яв</w:t>
      </w:r>
      <w:r w:rsidR="008B0DF3" w:rsidRPr="00042268">
        <w:rPr>
          <w:rFonts w:ascii="Times New Roman" w:hAnsi="Times New Roman" w:cs="Times New Roman"/>
        </w:rPr>
        <w:t>ляется население. Прогнозное со</w:t>
      </w:r>
      <w:r w:rsidRPr="00042268">
        <w:rPr>
          <w:rFonts w:ascii="Times New Roman" w:hAnsi="Times New Roman" w:cs="Times New Roman"/>
        </w:rPr>
        <w:t>отношение объемов потребляемой воды в централизован</w:t>
      </w:r>
      <w:r w:rsidR="008B0DF3" w:rsidRPr="00042268">
        <w:rPr>
          <w:rFonts w:ascii="Times New Roman" w:hAnsi="Times New Roman" w:cs="Times New Roman"/>
        </w:rPr>
        <w:t>ной системе водоснабжения по по</w:t>
      </w:r>
      <w:r w:rsidRPr="00042268">
        <w:rPr>
          <w:rFonts w:ascii="Times New Roman" w:hAnsi="Times New Roman" w:cs="Times New Roman"/>
        </w:rPr>
        <w:t xml:space="preserve">требителям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представлено в таблице </w:t>
      </w:r>
      <w:r w:rsidR="00AD1891" w:rsidRPr="00042268">
        <w:rPr>
          <w:rFonts w:ascii="Times New Roman" w:hAnsi="Times New Roman" w:cs="Times New Roman"/>
        </w:rPr>
        <w:t>2</w:t>
      </w:r>
      <w:r w:rsidR="00705714">
        <w:rPr>
          <w:rFonts w:ascii="Times New Roman" w:hAnsi="Times New Roman" w:cs="Times New Roman"/>
        </w:rPr>
        <w:t>7</w:t>
      </w:r>
      <w:r w:rsidRPr="00042268">
        <w:rPr>
          <w:rFonts w:ascii="Times New Roman" w:hAnsi="Times New Roman" w:cs="Times New Roman"/>
        </w:rPr>
        <w:t>.</w:t>
      </w:r>
    </w:p>
    <w:p w:rsidR="00C07FF4" w:rsidRDefault="00C07FF4" w:rsidP="004C0D1B">
      <w:pPr>
        <w:pStyle w:val="05"/>
      </w:pPr>
    </w:p>
    <w:p w:rsidR="004F0F34" w:rsidRPr="00042268" w:rsidRDefault="004F0F34" w:rsidP="004C0D1B">
      <w:pPr>
        <w:pStyle w:val="05"/>
      </w:pPr>
      <w:bookmarkStart w:id="153" w:name="_Toc145942398"/>
      <w:r w:rsidRPr="00042268">
        <w:t xml:space="preserve">Таблица </w:t>
      </w:r>
      <w:r w:rsidR="00705714">
        <w:t>27</w:t>
      </w:r>
      <w:r w:rsidR="00AD1891" w:rsidRPr="00042268">
        <w:t>.</w:t>
      </w:r>
      <w:r w:rsidRPr="00042268">
        <w:t xml:space="preserve"> </w:t>
      </w:r>
      <w:r w:rsidRPr="00042268">
        <w:rPr>
          <w:b/>
        </w:rPr>
        <w:t xml:space="preserve">Прогнозное соотношение объемов потребляемой питьевой воды в </w:t>
      </w:r>
      <w:r w:rsidR="00814283" w:rsidRPr="00042268">
        <w:rPr>
          <w:b/>
        </w:rPr>
        <w:t>город</w:t>
      </w:r>
      <w:r w:rsidR="00951272" w:rsidRPr="00042268">
        <w:rPr>
          <w:b/>
        </w:rPr>
        <w:t>е</w:t>
      </w:r>
      <w:r w:rsidRPr="00042268">
        <w:rPr>
          <w:b/>
        </w:rPr>
        <w:t xml:space="preserve"> Покачи</w:t>
      </w:r>
      <w:bookmarkEnd w:id="153"/>
    </w:p>
    <w:p w:rsidR="00B779FA" w:rsidRPr="00042268" w:rsidRDefault="00B779FA" w:rsidP="00AD1891">
      <w:pPr>
        <w:ind w:firstLine="709"/>
        <w:jc w:val="both"/>
        <w:rPr>
          <w:rFonts w:ascii="Times New Roman" w:hAnsi="Times New Roman" w:cs="Times New Roman"/>
        </w:rPr>
      </w:pPr>
    </w:p>
    <w:tbl>
      <w:tblPr>
        <w:tblW w:w="9651" w:type="dxa"/>
        <w:tblInd w:w="96" w:type="dxa"/>
        <w:tblLook w:val="04A0" w:firstRow="1" w:lastRow="0" w:firstColumn="1" w:lastColumn="0" w:noHBand="0" w:noVBand="1"/>
      </w:tblPr>
      <w:tblGrid>
        <w:gridCol w:w="1340"/>
        <w:gridCol w:w="711"/>
        <w:gridCol w:w="711"/>
        <w:gridCol w:w="711"/>
        <w:gridCol w:w="711"/>
        <w:gridCol w:w="711"/>
        <w:gridCol w:w="711"/>
        <w:gridCol w:w="711"/>
        <w:gridCol w:w="711"/>
        <w:gridCol w:w="922"/>
        <w:gridCol w:w="851"/>
        <w:gridCol w:w="850"/>
      </w:tblGrid>
      <w:tr w:rsidR="00E11B60" w:rsidRPr="00E11B60" w:rsidTr="00085B3B">
        <w:trPr>
          <w:trHeight w:val="375"/>
        </w:trPr>
        <w:tc>
          <w:tcPr>
            <w:tcW w:w="1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bookmarkStart w:id="154" w:name="_Toc121474657"/>
            <w:bookmarkStart w:id="155" w:name="_Toc121474938"/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8311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  <w:r w:rsidR="00AF2096" w:rsidRPr="00042268">
              <w:rPr>
                <w:rFonts w:ascii="Times New Roman" w:hAnsi="Times New Roman" w:cs="Times New Roman"/>
                <w:sz w:val="20"/>
                <w:szCs w:val="20"/>
              </w:rPr>
              <w:t>Рассматриваемый период</w:t>
            </w:r>
          </w:p>
        </w:tc>
      </w:tr>
      <w:tr w:rsidR="00E11B60" w:rsidRPr="00E11B60" w:rsidTr="00085B3B">
        <w:trPr>
          <w:trHeight w:val="287"/>
        </w:trPr>
        <w:tc>
          <w:tcPr>
            <w:tcW w:w="1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2029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2030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2033</w:t>
            </w:r>
          </w:p>
        </w:tc>
      </w:tr>
      <w:tr w:rsidR="00E11B60" w:rsidRPr="00E11B60" w:rsidTr="00085B3B">
        <w:trPr>
          <w:trHeight w:val="825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Годовое потребление,                                тыс. м. куб.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728,34</w:t>
            </w:r>
          </w:p>
        </w:tc>
      </w:tr>
      <w:tr w:rsidR="00E11B60" w:rsidRPr="00E11B60" w:rsidTr="00085B3B">
        <w:trPr>
          <w:trHeight w:val="570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- население,                              тыс. м. куб.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589,12</w:t>
            </w:r>
          </w:p>
        </w:tc>
      </w:tr>
      <w:tr w:rsidR="00E11B60" w:rsidRPr="00E11B60" w:rsidTr="00085B3B">
        <w:trPr>
          <w:trHeight w:val="300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в%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80,9</w:t>
            </w:r>
          </w:p>
        </w:tc>
      </w:tr>
      <w:tr w:rsidR="00E11B60" w:rsidRPr="00E11B60" w:rsidTr="00085B3B">
        <w:trPr>
          <w:trHeight w:val="870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- бюджетные организации,                                  тыс. м. куб.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81,94</w:t>
            </w:r>
          </w:p>
        </w:tc>
      </w:tr>
      <w:tr w:rsidR="00E11B60" w:rsidRPr="00E11B60" w:rsidTr="00085B3B">
        <w:trPr>
          <w:trHeight w:val="360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в%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11,2</w:t>
            </w:r>
          </w:p>
        </w:tc>
      </w:tr>
      <w:tr w:rsidR="00E11B60" w:rsidRPr="00E11B60" w:rsidTr="00085B3B">
        <w:trPr>
          <w:trHeight w:val="885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- прочие потребители,                                       тыс. м. куб.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57,28</w:t>
            </w:r>
          </w:p>
        </w:tc>
      </w:tr>
      <w:tr w:rsidR="00E11B60" w:rsidRPr="00E11B60" w:rsidTr="00085B3B">
        <w:trPr>
          <w:trHeight w:val="330"/>
        </w:trPr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11B60" w:rsidRPr="00E11B60" w:rsidRDefault="00E11B60" w:rsidP="00E11B60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в%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1B60" w:rsidRPr="00E11B60" w:rsidRDefault="00E11B60" w:rsidP="00E11B60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1B60">
              <w:rPr>
                <w:rFonts w:ascii="Times New Roman" w:eastAsia="Times New Roman" w:hAnsi="Times New Roman" w:cs="Times New Roman"/>
                <w:sz w:val="18"/>
                <w:szCs w:val="18"/>
              </w:rPr>
              <w:t>7,9</w:t>
            </w:r>
          </w:p>
        </w:tc>
      </w:tr>
    </w:tbl>
    <w:p w:rsidR="00E11B60" w:rsidRDefault="00E11B60" w:rsidP="00556DEA">
      <w:pPr>
        <w:pStyle w:val="03"/>
      </w:pPr>
    </w:p>
    <w:p w:rsidR="00E11B60" w:rsidRDefault="00E11B60" w:rsidP="00556DEA">
      <w:pPr>
        <w:pStyle w:val="03"/>
      </w:pPr>
    </w:p>
    <w:p w:rsidR="00E11B60" w:rsidRDefault="00E11B60" w:rsidP="00556DEA">
      <w:pPr>
        <w:pStyle w:val="03"/>
      </w:pPr>
    </w:p>
    <w:p w:rsidR="00E11B60" w:rsidRDefault="00E11B60" w:rsidP="00556DEA">
      <w:pPr>
        <w:pStyle w:val="03"/>
      </w:pPr>
    </w:p>
    <w:p w:rsidR="00AD447C" w:rsidRPr="00042268" w:rsidRDefault="00AD1891" w:rsidP="00556DEA">
      <w:pPr>
        <w:pStyle w:val="03"/>
      </w:pPr>
      <w:bookmarkStart w:id="156" w:name="_Toc145942344"/>
      <w:r w:rsidRPr="00042268">
        <w:lastRenderedPageBreak/>
        <w:t xml:space="preserve">Подраздел </w:t>
      </w:r>
      <w:r w:rsidR="00AD447C" w:rsidRPr="00042268">
        <w:t>3.1</w:t>
      </w:r>
      <w:r w:rsidR="00665312" w:rsidRPr="00042268">
        <w:t>2</w:t>
      </w:r>
      <w:r w:rsidR="00AD447C" w:rsidRPr="00042268">
        <w:t xml:space="preserve">. </w:t>
      </w:r>
      <w:r w:rsidR="00AD447C" w:rsidRPr="00042268">
        <w:rPr>
          <w:b/>
        </w:rPr>
        <w:t>Сведения о фактических и планируемых</w:t>
      </w:r>
      <w:r w:rsidR="008B0DF3" w:rsidRPr="00042268">
        <w:rPr>
          <w:b/>
        </w:rPr>
        <w:t xml:space="preserve"> потерях горячей, питьевой, тех</w:t>
      </w:r>
      <w:r w:rsidR="00AD447C" w:rsidRPr="00042268">
        <w:rPr>
          <w:b/>
        </w:rPr>
        <w:t>нической воды при ее транспортировке (годовые, среднесуточные значения)</w:t>
      </w:r>
      <w:bookmarkEnd w:id="154"/>
      <w:bookmarkEnd w:id="155"/>
      <w:bookmarkEnd w:id="156"/>
    </w:p>
    <w:p w:rsidR="00AD1891" w:rsidRPr="00042268" w:rsidRDefault="00AD1891" w:rsidP="00814283">
      <w:pPr>
        <w:rPr>
          <w:rFonts w:ascii="Times New Roman" w:hAnsi="Times New Roman" w:cs="Times New Roman"/>
        </w:rPr>
      </w:pPr>
    </w:p>
    <w:p w:rsidR="00AD447C" w:rsidRPr="00042268" w:rsidRDefault="00AD447C" w:rsidP="00AD189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Потери воды являются основой составления водохозяйственного баланса.</w:t>
      </w:r>
      <w:r w:rsidR="008B0DF3" w:rsidRPr="00042268">
        <w:rPr>
          <w:rFonts w:ascii="Times New Roman" w:hAnsi="Times New Roman" w:cs="Times New Roman"/>
        </w:rPr>
        <w:t xml:space="preserve"> Он опреде</w:t>
      </w:r>
      <w:r w:rsidRPr="00042268">
        <w:rPr>
          <w:rFonts w:ascii="Times New Roman" w:hAnsi="Times New Roman" w:cs="Times New Roman"/>
        </w:rPr>
        <w:t xml:space="preserve">ляется путем оценки или учета произведенной, потребленной и потерянной воды (таблица </w:t>
      </w:r>
      <w:r w:rsidR="00AD1891" w:rsidRPr="00042268">
        <w:rPr>
          <w:rFonts w:ascii="Times New Roman" w:hAnsi="Times New Roman" w:cs="Times New Roman"/>
        </w:rPr>
        <w:t>30</w:t>
      </w:r>
      <w:r w:rsidRPr="00042268">
        <w:rPr>
          <w:rFonts w:ascii="Times New Roman" w:hAnsi="Times New Roman" w:cs="Times New Roman"/>
        </w:rPr>
        <w:t>).</w:t>
      </w:r>
    </w:p>
    <w:p w:rsidR="00AD447C" w:rsidRPr="00042268" w:rsidRDefault="00AD447C" w:rsidP="00F6612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Фактическая за 20</w:t>
      </w:r>
      <w:r w:rsidR="00AD1891" w:rsidRPr="00042268">
        <w:rPr>
          <w:rFonts w:ascii="Times New Roman" w:hAnsi="Times New Roman" w:cs="Times New Roman"/>
        </w:rPr>
        <w:t>2</w:t>
      </w:r>
      <w:r w:rsidR="00246533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 xml:space="preserve"> год величина потерь воды на 1 км городской водопроводной сети, ООО «Аквалидер» - </w:t>
      </w:r>
      <w:r w:rsidR="00246533">
        <w:rPr>
          <w:rFonts w:ascii="Times New Roman" w:hAnsi="Times New Roman" w:cs="Times New Roman"/>
        </w:rPr>
        <w:t>3,26</w:t>
      </w:r>
      <w:r w:rsidR="00F6612F" w:rsidRPr="00042268">
        <w:rPr>
          <w:rFonts w:ascii="Times New Roman" w:hAnsi="Times New Roman" w:cs="Times New Roman"/>
        </w:rPr>
        <w:t xml:space="preserve"> м. куб. </w:t>
      </w:r>
      <w:r w:rsidR="008B0DF3" w:rsidRPr="00042268">
        <w:rPr>
          <w:rFonts w:ascii="Times New Roman" w:hAnsi="Times New Roman" w:cs="Times New Roman"/>
        </w:rPr>
        <w:t>в сутки, что значи</w:t>
      </w:r>
      <w:r w:rsidRPr="00042268">
        <w:rPr>
          <w:rFonts w:ascii="Times New Roman" w:hAnsi="Times New Roman" w:cs="Times New Roman"/>
        </w:rPr>
        <w:t>тельно ниже величины утечки в трубопроводах систем в</w:t>
      </w:r>
      <w:r w:rsidR="008B0DF3" w:rsidRPr="00042268">
        <w:rPr>
          <w:rFonts w:ascii="Times New Roman" w:hAnsi="Times New Roman" w:cs="Times New Roman"/>
        </w:rPr>
        <w:t>одоснабжения других городов Рос</w:t>
      </w:r>
      <w:r w:rsidRPr="00042268">
        <w:rPr>
          <w:rFonts w:ascii="Times New Roman" w:hAnsi="Times New Roman" w:cs="Times New Roman"/>
        </w:rPr>
        <w:t xml:space="preserve">сийской Федерации. </w:t>
      </w:r>
    </w:p>
    <w:p w:rsidR="00F6612F" w:rsidRPr="00042268" w:rsidRDefault="00AD447C" w:rsidP="00F6612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Утечки воды включают:</w:t>
      </w:r>
    </w:p>
    <w:p w:rsidR="00F6612F" w:rsidRPr="00042268" w:rsidRDefault="00F6612F" w:rsidP="00F6612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AD447C" w:rsidRPr="00042268">
        <w:rPr>
          <w:rFonts w:ascii="Times New Roman" w:hAnsi="Times New Roman" w:cs="Times New Roman"/>
        </w:rPr>
        <w:t>расходы воды при авариях и повреждениях на водопр</w:t>
      </w:r>
      <w:r w:rsidRPr="00042268">
        <w:rPr>
          <w:rFonts w:ascii="Times New Roman" w:hAnsi="Times New Roman" w:cs="Times New Roman"/>
        </w:rPr>
        <w:t>оводной сети до их локализации;</w:t>
      </w:r>
    </w:p>
    <w:p w:rsidR="00246533" w:rsidRDefault="00BA667E" w:rsidP="00F6612F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 w:rsidR="00F6612F" w:rsidRPr="00042268">
        <w:rPr>
          <w:rFonts w:ascii="Times New Roman" w:hAnsi="Times New Roman" w:cs="Times New Roman"/>
        </w:rPr>
        <w:t xml:space="preserve">) </w:t>
      </w:r>
      <w:r w:rsidR="00AD447C" w:rsidRPr="00042268">
        <w:rPr>
          <w:rFonts w:ascii="Times New Roman" w:hAnsi="Times New Roman" w:cs="Times New Roman"/>
        </w:rPr>
        <w:t>скрытые утечки воды из водопроводной сети и емкостных сооружений</w:t>
      </w:r>
      <w:r w:rsidR="00246533">
        <w:rPr>
          <w:rFonts w:ascii="Times New Roman" w:hAnsi="Times New Roman" w:cs="Times New Roman"/>
        </w:rPr>
        <w:t>;</w:t>
      </w:r>
    </w:p>
    <w:p w:rsidR="00F6612F" w:rsidRPr="00042268" w:rsidRDefault="00246533" w:rsidP="00F6612F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 расходы на выполнение промывки водопроводных сетей</w:t>
      </w:r>
      <w:r w:rsidR="00AD447C" w:rsidRPr="00042268">
        <w:rPr>
          <w:rFonts w:ascii="Times New Roman" w:hAnsi="Times New Roman" w:cs="Times New Roman"/>
        </w:rPr>
        <w:t xml:space="preserve">. </w:t>
      </w:r>
    </w:p>
    <w:p w:rsidR="00AD447C" w:rsidRPr="00042268" w:rsidRDefault="00AD447C" w:rsidP="004C0D1B">
      <w:pPr>
        <w:pStyle w:val="06"/>
      </w:pPr>
    </w:p>
    <w:p w:rsidR="00AD447C" w:rsidRPr="00042268" w:rsidRDefault="000E5404" w:rsidP="00556DEA">
      <w:pPr>
        <w:pStyle w:val="03"/>
      </w:pPr>
      <w:bookmarkStart w:id="157" w:name="_Toc121474658"/>
      <w:bookmarkStart w:id="158" w:name="_Toc121474939"/>
      <w:bookmarkStart w:id="159" w:name="_Toc145942345"/>
      <w:r w:rsidRPr="00042268">
        <w:t xml:space="preserve">Подраздел </w:t>
      </w:r>
      <w:r w:rsidR="00AD447C" w:rsidRPr="00042268">
        <w:t>3.1</w:t>
      </w:r>
      <w:r w:rsidR="00665312" w:rsidRPr="00042268">
        <w:t>3</w:t>
      </w:r>
      <w:r w:rsidR="00AD447C" w:rsidRPr="00042268">
        <w:t xml:space="preserve">. </w:t>
      </w:r>
      <w:r w:rsidR="00AD447C" w:rsidRPr="00042268">
        <w:rPr>
          <w:b/>
        </w:rPr>
        <w:t>Перспективные балансы водоснабжения</w:t>
      </w:r>
      <w:r w:rsidRPr="00042268">
        <w:rPr>
          <w:b/>
        </w:rPr>
        <w:t xml:space="preserve"> (общий - баланс подачи и реали</w:t>
      </w:r>
      <w:r w:rsidR="00AD447C" w:rsidRPr="00042268">
        <w:rPr>
          <w:b/>
        </w:rPr>
        <w:t>зации горячей, питьевой, технической во</w:t>
      </w:r>
      <w:r w:rsidRPr="00042268">
        <w:rPr>
          <w:b/>
        </w:rPr>
        <w:t>ды, территориальный - баланс по</w:t>
      </w:r>
      <w:r w:rsidR="00AD447C" w:rsidRPr="00042268">
        <w:rPr>
          <w:b/>
        </w:rPr>
        <w:t>дачи горячей, питьевой, технической вод</w:t>
      </w:r>
      <w:r w:rsidRPr="00042268">
        <w:rPr>
          <w:b/>
        </w:rPr>
        <w:t>ы по технологическим зонам водо</w:t>
      </w:r>
      <w:r w:rsidR="00AD447C" w:rsidRPr="00042268">
        <w:rPr>
          <w:b/>
        </w:rPr>
        <w:t>снабжения, структурный - баланс реализ</w:t>
      </w:r>
      <w:r w:rsidRPr="00042268">
        <w:rPr>
          <w:b/>
        </w:rPr>
        <w:t>ации горячей, питьевой, техниче</w:t>
      </w:r>
      <w:r w:rsidR="00AD447C" w:rsidRPr="00042268">
        <w:rPr>
          <w:b/>
        </w:rPr>
        <w:t>ской воды по группам абонентов)</w:t>
      </w:r>
      <w:bookmarkEnd w:id="157"/>
      <w:bookmarkEnd w:id="158"/>
      <w:bookmarkEnd w:id="159"/>
    </w:p>
    <w:p w:rsidR="000E5404" w:rsidRPr="00042268" w:rsidRDefault="000E5404" w:rsidP="00814283">
      <w:pPr>
        <w:rPr>
          <w:rFonts w:ascii="Times New Roman" w:hAnsi="Times New Roman" w:cs="Times New Roman"/>
        </w:rPr>
      </w:pPr>
    </w:p>
    <w:p w:rsidR="00BD4535" w:rsidRPr="00042268" w:rsidRDefault="00AD447C" w:rsidP="000E540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Общий, территориальный перспективный баланс подачи и реализации питьевой воды по ООО «Аквалидер» представлен в таблице </w:t>
      </w:r>
      <w:r w:rsidR="00705714">
        <w:rPr>
          <w:rFonts w:ascii="Times New Roman" w:hAnsi="Times New Roman" w:cs="Times New Roman"/>
        </w:rPr>
        <w:t>28</w:t>
      </w:r>
      <w:r w:rsidRPr="00042268">
        <w:rPr>
          <w:rFonts w:ascii="Times New Roman" w:hAnsi="Times New Roman" w:cs="Times New Roman"/>
        </w:rPr>
        <w:t>.</w:t>
      </w:r>
    </w:p>
    <w:p w:rsidR="00BD4535" w:rsidRPr="00042268" w:rsidRDefault="00BD4535" w:rsidP="000E5404">
      <w:pPr>
        <w:ind w:firstLine="709"/>
        <w:jc w:val="both"/>
        <w:rPr>
          <w:rFonts w:ascii="Times New Roman" w:hAnsi="Times New Roman" w:cs="Times New Roman"/>
        </w:rPr>
        <w:sectPr w:rsidR="00BD4535" w:rsidRPr="00042268" w:rsidSect="000E601D">
          <w:pgSz w:w="11906" w:h="16838"/>
          <w:pgMar w:top="284" w:right="567" w:bottom="1134" w:left="1701" w:header="397" w:footer="709" w:gutter="0"/>
          <w:cols w:space="708"/>
          <w:docGrid w:linePitch="360"/>
        </w:sectPr>
      </w:pPr>
    </w:p>
    <w:p w:rsidR="00503071" w:rsidRDefault="00503071" w:rsidP="004C0D1B">
      <w:pPr>
        <w:pStyle w:val="05"/>
        <w:rPr>
          <w:b/>
        </w:rPr>
      </w:pPr>
      <w:bookmarkStart w:id="160" w:name="_Toc145942399"/>
      <w:r w:rsidRPr="00042268">
        <w:lastRenderedPageBreak/>
        <w:t xml:space="preserve">Таблица </w:t>
      </w:r>
      <w:r w:rsidR="00E64D01">
        <w:t>28</w:t>
      </w:r>
      <w:r w:rsidR="000E5404" w:rsidRPr="00042268">
        <w:t>.</w:t>
      </w:r>
      <w:r w:rsidR="0071518B" w:rsidRPr="00042268">
        <w:t xml:space="preserve"> </w:t>
      </w:r>
      <w:r w:rsidR="0071518B" w:rsidRPr="00042268">
        <w:rPr>
          <w:b/>
        </w:rPr>
        <w:t xml:space="preserve">Водохозяйственный баланс </w:t>
      </w:r>
      <w:r w:rsidRPr="00042268">
        <w:rPr>
          <w:b/>
        </w:rPr>
        <w:t xml:space="preserve">ООО «Аквалидер» по </w:t>
      </w:r>
      <w:r w:rsidR="00814283" w:rsidRPr="00042268">
        <w:rPr>
          <w:b/>
        </w:rPr>
        <w:t>город</w:t>
      </w:r>
      <w:r w:rsidR="00AA70FC" w:rsidRPr="00042268">
        <w:rPr>
          <w:b/>
        </w:rPr>
        <w:t>у</w:t>
      </w:r>
      <w:r w:rsidRPr="00042268">
        <w:rPr>
          <w:b/>
        </w:rPr>
        <w:t xml:space="preserve"> Покачи</w:t>
      </w:r>
      <w:bookmarkEnd w:id="160"/>
    </w:p>
    <w:p w:rsidR="00374DB0" w:rsidRPr="00042268" w:rsidRDefault="00374DB0" w:rsidP="004C0D1B">
      <w:pPr>
        <w:pStyle w:val="05"/>
      </w:pPr>
    </w:p>
    <w:tbl>
      <w:tblPr>
        <w:tblW w:w="147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16"/>
        <w:gridCol w:w="3197"/>
        <w:gridCol w:w="1001"/>
        <w:gridCol w:w="911"/>
        <w:gridCol w:w="912"/>
        <w:gridCol w:w="912"/>
        <w:gridCol w:w="912"/>
        <w:gridCol w:w="883"/>
        <w:gridCol w:w="1180"/>
        <w:gridCol w:w="988"/>
        <w:gridCol w:w="1093"/>
        <w:gridCol w:w="971"/>
        <w:gridCol w:w="871"/>
        <w:gridCol w:w="37"/>
      </w:tblGrid>
      <w:tr w:rsidR="00CA7507" w:rsidRPr="00042268" w:rsidTr="00B5515E">
        <w:trPr>
          <w:gridAfter w:val="1"/>
          <w:wAfter w:w="37" w:type="dxa"/>
          <w:trHeight w:val="272"/>
        </w:trPr>
        <w:tc>
          <w:tcPr>
            <w:tcW w:w="91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CA7507" w:rsidRPr="00042268" w:rsidRDefault="00CA7507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197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CA7507" w:rsidRPr="00042268" w:rsidRDefault="00CA7507" w:rsidP="00CA750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показателя</w:t>
            </w:r>
          </w:p>
        </w:tc>
        <w:tc>
          <w:tcPr>
            <w:tcW w:w="10634" w:type="dxa"/>
            <w:gridSpan w:val="11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CA7507" w:rsidRPr="00042268" w:rsidRDefault="00CA7507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Рассматриваемый период (План)</w:t>
            </w:r>
          </w:p>
        </w:tc>
      </w:tr>
      <w:tr w:rsidR="00246533" w:rsidRPr="00042268" w:rsidTr="00B5515E">
        <w:trPr>
          <w:trHeight w:val="250"/>
        </w:trPr>
        <w:tc>
          <w:tcPr>
            <w:tcW w:w="91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1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0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90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46533" w:rsidRPr="00042268" w:rsidRDefault="00246533" w:rsidP="0024653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374DB0" w:rsidRPr="00042268" w:rsidTr="00B5515E">
        <w:trPr>
          <w:trHeight w:val="576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Подача воды в водопроводную сеть, тыс. м. куб. в год,</w:t>
            </w:r>
          </w:p>
          <w:p w:rsidR="00374DB0" w:rsidRPr="00042268" w:rsidRDefault="00374DB0" w:rsidP="000E540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в том числе: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11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10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  <w:tc>
          <w:tcPr>
            <w:tcW w:w="90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767,75</w:t>
            </w:r>
          </w:p>
        </w:tc>
      </w:tr>
      <w:tr w:rsidR="00374DB0" w:rsidRPr="00042268" w:rsidTr="00B5515E">
        <w:trPr>
          <w:trHeight w:val="576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Неучтенные расходы и потери, тыс. м. куб. в год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374DB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11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10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  <w:tc>
          <w:tcPr>
            <w:tcW w:w="90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Default="00374DB0" w:rsidP="00374DB0">
            <w:pPr>
              <w:jc w:val="center"/>
            </w:pPr>
            <w:r w:rsidRPr="00180CD9">
              <w:rPr>
                <w:rFonts w:ascii="Times New Roman" w:hAnsi="Times New Roman" w:cs="Times New Roman"/>
                <w:sz w:val="20"/>
                <w:szCs w:val="20"/>
              </w:rPr>
              <w:t>39,41</w:t>
            </w:r>
          </w:p>
        </w:tc>
      </w:tr>
      <w:tr w:rsidR="00374DB0" w:rsidRPr="00042268" w:rsidTr="00B5515E">
        <w:trPr>
          <w:trHeight w:val="576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0E540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Потребление питьевой воды всего, тыс. м. куб. в год,</w:t>
            </w:r>
          </w:p>
          <w:p w:rsidR="00374DB0" w:rsidRPr="00042268" w:rsidRDefault="00374DB0" w:rsidP="000E540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в том числе: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11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10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  <w:tc>
          <w:tcPr>
            <w:tcW w:w="90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728,34</w:t>
            </w:r>
          </w:p>
        </w:tc>
      </w:tr>
      <w:tr w:rsidR="00374DB0" w:rsidRPr="00042268" w:rsidTr="00B5515E">
        <w:trPr>
          <w:trHeight w:val="576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1.2.1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холодной воды, тыс. м. куб. в год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11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10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  <w:tc>
          <w:tcPr>
            <w:tcW w:w="90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BB4DE5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500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90</w:t>
            </w:r>
          </w:p>
        </w:tc>
      </w:tr>
      <w:tr w:rsidR="00374DB0" w:rsidRPr="00042268" w:rsidTr="00B5515E">
        <w:trPr>
          <w:trHeight w:val="595"/>
        </w:trPr>
        <w:tc>
          <w:tcPr>
            <w:tcW w:w="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B5515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1.2.2</w:t>
            </w:r>
          </w:p>
        </w:tc>
        <w:tc>
          <w:tcPr>
            <w:tcW w:w="3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горячей воды, тыс. м. куб. в год</w:t>
            </w:r>
          </w:p>
        </w:tc>
        <w:tc>
          <w:tcPr>
            <w:tcW w:w="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11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8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10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7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  <w:tc>
          <w:tcPr>
            <w:tcW w:w="90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74DB0" w:rsidRPr="00042268" w:rsidRDefault="00374DB0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227,44</w:t>
            </w:r>
          </w:p>
        </w:tc>
      </w:tr>
    </w:tbl>
    <w:p w:rsidR="00F152FD" w:rsidRPr="00042268" w:rsidRDefault="00F152FD" w:rsidP="00814283">
      <w:pPr>
        <w:rPr>
          <w:rFonts w:ascii="Times New Roman" w:hAnsi="Times New Roman" w:cs="Times New Roman"/>
        </w:rPr>
      </w:pPr>
    </w:p>
    <w:p w:rsidR="001E753A" w:rsidRPr="00042268" w:rsidRDefault="001E753A" w:rsidP="00814283">
      <w:pPr>
        <w:rPr>
          <w:rFonts w:ascii="Times New Roman" w:hAnsi="Times New Roman" w:cs="Times New Roman"/>
        </w:rPr>
        <w:sectPr w:rsidR="001E753A" w:rsidRPr="00042268" w:rsidSect="000E601D">
          <w:pgSz w:w="16838" w:h="11906" w:orient="landscape"/>
          <w:pgMar w:top="426" w:right="284" w:bottom="567" w:left="1134" w:header="397" w:footer="709" w:gutter="0"/>
          <w:cols w:space="708"/>
          <w:docGrid w:linePitch="360"/>
        </w:sectPr>
      </w:pPr>
    </w:p>
    <w:p w:rsidR="00F152FD" w:rsidRPr="00042268" w:rsidRDefault="000E5404" w:rsidP="00556DEA">
      <w:pPr>
        <w:pStyle w:val="03"/>
      </w:pPr>
      <w:bookmarkStart w:id="161" w:name="_Toc121474659"/>
      <w:bookmarkStart w:id="162" w:name="_Toc121474940"/>
      <w:bookmarkStart w:id="163" w:name="_Toc145942346"/>
      <w:r w:rsidRPr="00042268">
        <w:lastRenderedPageBreak/>
        <w:t xml:space="preserve">Подраздел </w:t>
      </w:r>
      <w:r w:rsidR="00F152FD" w:rsidRPr="00042268">
        <w:t>3.1</w:t>
      </w:r>
      <w:r w:rsidR="00665312" w:rsidRPr="00042268">
        <w:t>4</w:t>
      </w:r>
      <w:r w:rsidR="00F152FD" w:rsidRPr="00042268">
        <w:t xml:space="preserve">. </w:t>
      </w:r>
      <w:r w:rsidR="00F152FD" w:rsidRPr="00042268">
        <w:rPr>
          <w:b/>
        </w:rPr>
        <w:t xml:space="preserve">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</w:t>
      </w:r>
      <w:r w:rsidR="008B0DF3" w:rsidRPr="00042268">
        <w:rPr>
          <w:b/>
        </w:rPr>
        <w:t>объемов подачи и потребления го</w:t>
      </w:r>
      <w:r w:rsidR="00F152FD" w:rsidRPr="00042268">
        <w:rPr>
          <w:b/>
        </w:rPr>
        <w:t>рячей, питьевой, технической воды, дефи</w:t>
      </w:r>
      <w:r w:rsidR="008B0DF3" w:rsidRPr="00042268">
        <w:rPr>
          <w:b/>
        </w:rPr>
        <w:t>цита (резерва) мощностей по тех</w:t>
      </w:r>
      <w:r w:rsidR="00F152FD" w:rsidRPr="00042268">
        <w:rPr>
          <w:b/>
        </w:rPr>
        <w:t>нологическим зонам с разбивкой по годам</w:t>
      </w:r>
      <w:bookmarkEnd w:id="161"/>
      <w:bookmarkEnd w:id="162"/>
      <w:bookmarkEnd w:id="163"/>
    </w:p>
    <w:p w:rsidR="00F152FD" w:rsidRPr="00042268" w:rsidRDefault="00F152FD" w:rsidP="00814283">
      <w:pPr>
        <w:rPr>
          <w:rFonts w:ascii="Times New Roman" w:hAnsi="Times New Roman" w:cs="Times New Roman"/>
        </w:rPr>
      </w:pPr>
    </w:p>
    <w:p w:rsidR="007B247C" w:rsidRPr="00042268" w:rsidRDefault="00F152FD" w:rsidP="007B247C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Расчет требуемой мощности водозаборных и очистных сооружений эксплуатируемых ООО «Аквалидер» в перспективе до 20</w:t>
      </w:r>
      <w:r w:rsidR="00BF2D91" w:rsidRPr="00042268">
        <w:rPr>
          <w:rFonts w:ascii="Times New Roman" w:hAnsi="Times New Roman" w:cs="Times New Roman"/>
        </w:rPr>
        <w:t>3</w:t>
      </w:r>
      <w:r w:rsidR="007F031D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года представлен в таблице </w:t>
      </w:r>
      <w:r w:rsidR="00705714">
        <w:rPr>
          <w:rFonts w:ascii="Times New Roman" w:hAnsi="Times New Roman" w:cs="Times New Roman"/>
        </w:rPr>
        <w:t>29</w:t>
      </w:r>
      <w:r w:rsidRPr="00042268">
        <w:rPr>
          <w:rFonts w:ascii="Times New Roman" w:hAnsi="Times New Roman" w:cs="Times New Roman"/>
        </w:rPr>
        <w:t>.</w:t>
      </w:r>
    </w:p>
    <w:p w:rsidR="00BF2D91" w:rsidRPr="00042268" w:rsidRDefault="00BF2D91" w:rsidP="007B247C">
      <w:pPr>
        <w:ind w:firstLine="709"/>
        <w:jc w:val="both"/>
        <w:rPr>
          <w:rFonts w:ascii="Times New Roman" w:hAnsi="Times New Roman" w:cs="Times New Roman"/>
        </w:rPr>
        <w:sectPr w:rsidR="00BF2D91" w:rsidRPr="00042268" w:rsidSect="000E601D">
          <w:pgSz w:w="11906" w:h="16838"/>
          <w:pgMar w:top="284" w:right="567" w:bottom="1134" w:left="1701" w:header="397" w:footer="709" w:gutter="0"/>
          <w:cols w:space="708"/>
          <w:docGrid w:linePitch="360"/>
        </w:sectPr>
      </w:pPr>
    </w:p>
    <w:p w:rsidR="00F152FD" w:rsidRDefault="00F152FD" w:rsidP="004C0D1B">
      <w:pPr>
        <w:pStyle w:val="05"/>
        <w:rPr>
          <w:b/>
        </w:rPr>
      </w:pPr>
      <w:bookmarkStart w:id="164" w:name="_Toc145942400"/>
      <w:r w:rsidRPr="00042268">
        <w:lastRenderedPageBreak/>
        <w:t xml:space="preserve">Таблица </w:t>
      </w:r>
      <w:r w:rsidR="00705714">
        <w:t>29</w:t>
      </w:r>
      <w:r w:rsidR="007B247C" w:rsidRPr="00042268">
        <w:t>.</w:t>
      </w:r>
      <w:r w:rsidRPr="00042268">
        <w:t xml:space="preserve"> </w:t>
      </w:r>
      <w:r w:rsidRPr="00042268">
        <w:rPr>
          <w:b/>
        </w:rPr>
        <w:t>Расчет резервов водозаборных и очистных сооружений эксплуатируемых ООО «Аквалидер»</w:t>
      </w:r>
      <w:bookmarkEnd w:id="164"/>
    </w:p>
    <w:p w:rsidR="00C07FF4" w:rsidRPr="00042268" w:rsidRDefault="00C07FF4" w:rsidP="004C0D1B">
      <w:pPr>
        <w:pStyle w:val="05"/>
      </w:pPr>
    </w:p>
    <w:tbl>
      <w:tblPr>
        <w:tblW w:w="15345" w:type="dxa"/>
        <w:tblInd w:w="-27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0"/>
        <w:gridCol w:w="993"/>
        <w:gridCol w:w="819"/>
        <w:gridCol w:w="992"/>
        <w:gridCol w:w="992"/>
        <w:gridCol w:w="1024"/>
        <w:gridCol w:w="963"/>
        <w:gridCol w:w="992"/>
        <w:gridCol w:w="1022"/>
        <w:gridCol w:w="1134"/>
        <w:gridCol w:w="851"/>
        <w:gridCol w:w="1134"/>
        <w:gridCol w:w="1169"/>
      </w:tblGrid>
      <w:tr w:rsidR="002B7802" w:rsidRPr="00042268" w:rsidTr="00D6411F">
        <w:trPr>
          <w:trHeight w:val="283"/>
        </w:trPr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2B7802" w:rsidRPr="00042268" w:rsidRDefault="002B780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2B7802" w:rsidRPr="00042268" w:rsidRDefault="002B7802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 w:rsidR="00ED1CD6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(факт)</w:t>
            </w:r>
          </w:p>
        </w:tc>
        <w:tc>
          <w:tcPr>
            <w:tcW w:w="11092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B7802" w:rsidRPr="00042268" w:rsidRDefault="002B7802" w:rsidP="007E3383">
            <w:pPr>
              <w:jc w:val="center"/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Рассматриваемый период</w:t>
            </w:r>
          </w:p>
        </w:tc>
      </w:tr>
      <w:tr w:rsidR="00ED1CD6" w:rsidRPr="00042268" w:rsidTr="00D6411F">
        <w:trPr>
          <w:trHeight w:val="331"/>
        </w:trPr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7E338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C5832" w:rsidRPr="00042268" w:rsidTr="00D6411F">
        <w:trPr>
          <w:trHeight w:val="407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34391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Суммарный проектный дебит скважин,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EC583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12562</w:t>
            </w:r>
          </w:p>
        </w:tc>
      </w:tr>
      <w:tr w:rsidR="00EC5832" w:rsidRPr="00042268" w:rsidTr="00D6411F">
        <w:trPr>
          <w:trHeight w:val="447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Проектная производительность ВОС,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EC583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8000</w:t>
            </w:r>
          </w:p>
        </w:tc>
      </w:tr>
      <w:tr w:rsidR="00EC5832" w:rsidRPr="00042268" w:rsidTr="00D6411F">
        <w:trPr>
          <w:trHeight w:val="473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Расход воды на собственные нужды, м. куб. в сутки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 план по проекту)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7E3383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</w:t>
            </w:r>
            <w:r w:rsidR="00B16810">
              <w:rPr>
                <w:rFonts w:ascii="Times New Roman" w:hAnsi="Times New Roman" w:cs="Times New Roman"/>
                <w:sz w:val="20"/>
                <w:szCs w:val="20"/>
              </w:rPr>
              <w:t>160,2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EC583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187,81</w:t>
            </w:r>
          </w:p>
        </w:tc>
      </w:tr>
      <w:tr w:rsidR="00EC5832" w:rsidRPr="00042268" w:rsidTr="00D6411F">
        <w:trPr>
          <w:trHeight w:val="424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Максимальный расход воды на полив и восполнение пожарного резерва,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EC583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C5832" w:rsidRPr="00042268" w:rsidRDefault="00EC5832" w:rsidP="00D66CE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648,00</w:t>
            </w:r>
          </w:p>
        </w:tc>
      </w:tr>
      <w:tr w:rsidR="00ED1CD6" w:rsidRPr="00042268" w:rsidTr="00D6411F">
        <w:trPr>
          <w:trHeight w:val="411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34391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Потери воды в водопроводной сети,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39,5</w:t>
            </w:r>
          </w:p>
        </w:tc>
      </w:tr>
      <w:tr w:rsidR="00ED1CD6" w:rsidRPr="00042268" w:rsidTr="00D6411F">
        <w:trPr>
          <w:trHeight w:val="475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Максимальный суточный расход питьевой воды,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1CD6" w:rsidRPr="00042268" w:rsidRDefault="00ED1CD6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2723</w:t>
            </w:r>
          </w:p>
        </w:tc>
      </w:tr>
      <w:tr w:rsidR="00B16810" w:rsidRPr="00042268" w:rsidTr="00D6411F">
        <w:trPr>
          <w:trHeight w:val="236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Pr="00042268" w:rsidRDefault="00B1681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 ВОС,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431BB6">
              <w:rPr>
                <w:rFonts w:ascii="Times New Roman" w:hAnsi="Times New Roman" w:cs="Times New Roman"/>
                <w:sz w:val="20"/>
                <w:szCs w:val="20"/>
              </w:rPr>
              <w:t>5277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8E4292">
              <w:rPr>
                <w:rFonts w:ascii="Times New Roman" w:hAnsi="Times New Roman" w:cs="Times New Roman"/>
                <w:sz w:val="20"/>
                <w:szCs w:val="20"/>
              </w:rPr>
              <w:t>4589,5</w:t>
            </w:r>
          </w:p>
        </w:tc>
      </w:tr>
      <w:tr w:rsidR="00B16810" w:rsidRPr="00042268" w:rsidTr="00D6411F">
        <w:trPr>
          <w:trHeight w:val="327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Pr="00042268" w:rsidRDefault="00B16810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резерв скважин, м. куб. в сутки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Pr="00042268" w:rsidRDefault="00B16810" w:rsidP="00ED1CD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9678,8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Pr="00042268" w:rsidRDefault="00B16810" w:rsidP="00B1681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102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  <w:tc>
          <w:tcPr>
            <w:tcW w:w="11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6810" w:rsidRDefault="00B16810" w:rsidP="00B16810">
            <w:pPr>
              <w:jc w:val="center"/>
            </w:pPr>
            <w:r w:rsidRPr="00AA7420">
              <w:rPr>
                <w:rFonts w:ascii="Times New Roman" w:hAnsi="Times New Roman" w:cs="Times New Roman"/>
                <w:sz w:val="20"/>
                <w:szCs w:val="20"/>
              </w:rPr>
              <w:t>8963,7</w:t>
            </w:r>
          </w:p>
        </w:tc>
      </w:tr>
    </w:tbl>
    <w:p w:rsidR="00693DFF" w:rsidRPr="00042268" w:rsidRDefault="00693DFF" w:rsidP="00343910">
      <w:pPr>
        <w:ind w:firstLine="709"/>
        <w:jc w:val="both"/>
        <w:rPr>
          <w:rFonts w:ascii="Times New Roman" w:hAnsi="Times New Roman" w:cs="Times New Roman"/>
        </w:rPr>
        <w:sectPr w:rsidR="00693DFF" w:rsidRPr="00042268" w:rsidSect="000E601D">
          <w:pgSz w:w="16838" w:h="11906" w:orient="landscape"/>
          <w:pgMar w:top="284" w:right="284" w:bottom="567" w:left="1134" w:header="397" w:footer="709" w:gutter="0"/>
          <w:cols w:space="708"/>
          <w:docGrid w:linePitch="360"/>
        </w:sectPr>
      </w:pPr>
    </w:p>
    <w:p w:rsidR="00F152FD" w:rsidRPr="00042268" w:rsidRDefault="00F152FD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lastRenderedPageBreak/>
        <w:t xml:space="preserve">Как видно из таблицы </w:t>
      </w:r>
      <w:r w:rsidR="00705714">
        <w:rPr>
          <w:rFonts w:ascii="Times New Roman" w:hAnsi="Times New Roman" w:cs="Times New Roman"/>
        </w:rPr>
        <w:t>29</w:t>
      </w:r>
      <w:r w:rsidR="00343910" w:rsidRPr="00042268">
        <w:rPr>
          <w:rFonts w:ascii="Times New Roman" w:hAnsi="Times New Roman" w:cs="Times New Roman"/>
        </w:rPr>
        <w:t>, к 20</w:t>
      </w:r>
      <w:r w:rsidR="00BF2D91" w:rsidRPr="00042268">
        <w:rPr>
          <w:rFonts w:ascii="Times New Roman" w:hAnsi="Times New Roman" w:cs="Times New Roman"/>
        </w:rPr>
        <w:t>3</w:t>
      </w:r>
      <w:r w:rsidR="007F031D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году резерв очистных сооружений составит </w:t>
      </w:r>
      <w:r w:rsidR="002F1E86">
        <w:rPr>
          <w:rFonts w:ascii="Times New Roman" w:hAnsi="Times New Roman" w:cs="Times New Roman"/>
        </w:rPr>
        <w:t>4589,5</w:t>
      </w:r>
      <w:r w:rsidRPr="00042268">
        <w:rPr>
          <w:rFonts w:ascii="Times New Roman" w:hAnsi="Times New Roman" w:cs="Times New Roman"/>
        </w:rPr>
        <w:t xml:space="preserve"> </w:t>
      </w:r>
      <w:r w:rsidR="00343910" w:rsidRPr="00042268">
        <w:rPr>
          <w:rFonts w:ascii="Times New Roman" w:hAnsi="Times New Roman" w:cs="Times New Roman"/>
        </w:rPr>
        <w:t xml:space="preserve">м. куб </w:t>
      </w:r>
      <w:r w:rsidR="00A70E94" w:rsidRPr="00042268">
        <w:rPr>
          <w:rFonts w:ascii="Times New Roman" w:hAnsi="Times New Roman" w:cs="Times New Roman"/>
        </w:rPr>
        <w:t>сут</w:t>
      </w:r>
      <w:r w:rsidR="00343910" w:rsidRPr="00042268">
        <w:rPr>
          <w:rFonts w:ascii="Times New Roman" w:hAnsi="Times New Roman" w:cs="Times New Roman"/>
        </w:rPr>
        <w:t>ки</w:t>
      </w:r>
      <w:r w:rsidR="00A70E94" w:rsidRPr="00042268">
        <w:rPr>
          <w:rFonts w:ascii="Times New Roman" w:hAnsi="Times New Roman" w:cs="Times New Roman"/>
        </w:rPr>
        <w:t xml:space="preserve">,  </w:t>
      </w:r>
      <w:r w:rsidRPr="00042268">
        <w:rPr>
          <w:rFonts w:ascii="Times New Roman" w:hAnsi="Times New Roman" w:cs="Times New Roman"/>
        </w:rPr>
        <w:t xml:space="preserve">что составляет </w:t>
      </w:r>
      <w:r w:rsidR="002F1E86">
        <w:rPr>
          <w:rFonts w:ascii="Times New Roman" w:hAnsi="Times New Roman" w:cs="Times New Roman"/>
        </w:rPr>
        <w:t xml:space="preserve">57,37 </w:t>
      </w:r>
      <w:r w:rsidRPr="00042268">
        <w:rPr>
          <w:rFonts w:ascii="Times New Roman" w:hAnsi="Times New Roman" w:cs="Times New Roman"/>
        </w:rPr>
        <w:t>% от производите</w:t>
      </w:r>
      <w:r w:rsidR="00670EDE" w:rsidRPr="00042268">
        <w:rPr>
          <w:rFonts w:ascii="Times New Roman" w:hAnsi="Times New Roman" w:cs="Times New Roman"/>
        </w:rPr>
        <w:t>льности ВОС. Резерв дебита сква</w:t>
      </w:r>
      <w:r w:rsidRPr="00042268">
        <w:rPr>
          <w:rFonts w:ascii="Times New Roman" w:hAnsi="Times New Roman" w:cs="Times New Roman"/>
        </w:rPr>
        <w:t xml:space="preserve">жин составит </w:t>
      </w:r>
      <w:r w:rsidR="002F1E86">
        <w:rPr>
          <w:rFonts w:ascii="Times New Roman" w:hAnsi="Times New Roman" w:cs="Times New Roman"/>
        </w:rPr>
        <w:t>8963,7</w:t>
      </w:r>
      <w:r w:rsidR="00343910" w:rsidRPr="00042268">
        <w:rPr>
          <w:rFonts w:ascii="Times New Roman" w:hAnsi="Times New Roman" w:cs="Times New Roman"/>
        </w:rPr>
        <w:t>м. куб. в сутки</w:t>
      </w:r>
      <w:r w:rsidRPr="00042268">
        <w:rPr>
          <w:rFonts w:ascii="Times New Roman" w:hAnsi="Times New Roman" w:cs="Times New Roman"/>
        </w:rPr>
        <w:t xml:space="preserve"> или </w:t>
      </w:r>
      <w:r w:rsidR="002F1E86">
        <w:rPr>
          <w:rFonts w:ascii="Times New Roman" w:hAnsi="Times New Roman" w:cs="Times New Roman"/>
        </w:rPr>
        <w:t xml:space="preserve">71,36 </w:t>
      </w:r>
      <w:r w:rsidRPr="00042268">
        <w:rPr>
          <w:rFonts w:ascii="Times New Roman" w:hAnsi="Times New Roman" w:cs="Times New Roman"/>
        </w:rPr>
        <w:t>% от располагаемого значения.</w:t>
      </w:r>
    </w:p>
    <w:p w:rsidR="00343910" w:rsidRPr="00042268" w:rsidRDefault="00343910" w:rsidP="00814283">
      <w:pPr>
        <w:rPr>
          <w:rFonts w:ascii="Times New Roman" w:hAnsi="Times New Roman" w:cs="Times New Roman"/>
        </w:rPr>
      </w:pPr>
      <w:bookmarkStart w:id="165" w:name="bookmark50"/>
    </w:p>
    <w:p w:rsidR="00A70E94" w:rsidRPr="00042268" w:rsidRDefault="00343910" w:rsidP="00556DEA">
      <w:pPr>
        <w:pStyle w:val="03"/>
      </w:pPr>
      <w:bookmarkStart w:id="166" w:name="_Toc121474660"/>
      <w:bookmarkStart w:id="167" w:name="_Toc121474941"/>
      <w:bookmarkStart w:id="168" w:name="_Toc145942347"/>
      <w:r w:rsidRPr="00042268">
        <w:t xml:space="preserve">Подраздел </w:t>
      </w:r>
      <w:r w:rsidR="00A70E94" w:rsidRPr="00042268">
        <w:t>3.1</w:t>
      </w:r>
      <w:r w:rsidR="00665312" w:rsidRPr="00042268">
        <w:t>5</w:t>
      </w:r>
      <w:r w:rsidR="00A70E94" w:rsidRPr="00042268">
        <w:t xml:space="preserve">. </w:t>
      </w:r>
      <w:r w:rsidR="00A70E94" w:rsidRPr="00042268">
        <w:rPr>
          <w:b/>
        </w:rPr>
        <w:t xml:space="preserve">Наименование организации, которая </w:t>
      </w:r>
      <w:r w:rsidR="00DE4A64" w:rsidRPr="00042268">
        <w:rPr>
          <w:b/>
        </w:rPr>
        <w:t>наделена статусом гарантирующей и о</w:t>
      </w:r>
      <w:r w:rsidR="00A70E94" w:rsidRPr="00042268">
        <w:rPr>
          <w:b/>
        </w:rPr>
        <w:t>рганизации</w:t>
      </w:r>
      <w:bookmarkEnd w:id="165"/>
      <w:bookmarkEnd w:id="166"/>
      <w:bookmarkEnd w:id="167"/>
      <w:bookmarkEnd w:id="168"/>
    </w:p>
    <w:p w:rsidR="00343910" w:rsidRPr="00042268" w:rsidRDefault="00343910" w:rsidP="00814283">
      <w:pPr>
        <w:rPr>
          <w:rFonts w:ascii="Times New Roman" w:hAnsi="Times New Roman" w:cs="Times New Roman"/>
        </w:rPr>
      </w:pPr>
    </w:p>
    <w:p w:rsidR="00A70E94" w:rsidRPr="00042268" w:rsidRDefault="00A70E94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определениями, данными Федеральным законом от 07.12.2010 №416- ФЗ «О</w:t>
      </w:r>
      <w:r w:rsidR="00343910" w:rsidRPr="00042268">
        <w:rPr>
          <w:rFonts w:ascii="Times New Roman" w:hAnsi="Times New Roman" w:cs="Times New Roman"/>
        </w:rPr>
        <w:t xml:space="preserve"> водоснабжении и водоотведении».</w:t>
      </w:r>
    </w:p>
    <w:p w:rsidR="00A70E94" w:rsidRPr="00042268" w:rsidRDefault="00A70E94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Гарантирующая организация - организация, осу</w:t>
      </w:r>
      <w:r w:rsidR="00670EDE" w:rsidRPr="00042268">
        <w:rPr>
          <w:rFonts w:ascii="Times New Roman" w:hAnsi="Times New Roman" w:cs="Times New Roman"/>
        </w:rPr>
        <w:t>ществляющая холодное водоснабже</w:t>
      </w:r>
      <w:r w:rsidRPr="00042268">
        <w:rPr>
          <w:rFonts w:ascii="Times New Roman" w:hAnsi="Times New Roman" w:cs="Times New Roman"/>
        </w:rPr>
        <w:t>ние и (или) водоотведение, определенная решением органа местн</w:t>
      </w:r>
      <w:r w:rsidR="00670EDE" w:rsidRPr="00042268">
        <w:rPr>
          <w:rFonts w:ascii="Times New Roman" w:hAnsi="Times New Roman" w:cs="Times New Roman"/>
        </w:rPr>
        <w:t>ого самоуправления посе</w:t>
      </w:r>
      <w:r w:rsidRPr="00042268">
        <w:rPr>
          <w:rFonts w:ascii="Times New Roman" w:hAnsi="Times New Roman" w:cs="Times New Roman"/>
        </w:rPr>
        <w:t>ления, городского округа, которая обязана заключить договор холодного водоснабжения, договор водоотведения, единый договор холодного вод</w:t>
      </w:r>
      <w:r w:rsidR="00670EDE" w:rsidRPr="00042268">
        <w:rPr>
          <w:rFonts w:ascii="Times New Roman" w:hAnsi="Times New Roman" w:cs="Times New Roman"/>
        </w:rPr>
        <w:t>оснабжения и водоотведения с лю</w:t>
      </w:r>
      <w:r w:rsidRPr="00042268">
        <w:rPr>
          <w:rFonts w:ascii="Times New Roman" w:hAnsi="Times New Roman" w:cs="Times New Roman"/>
        </w:rPr>
        <w:t>бым обратившимся к ней лицом, чьи объекты подключены (технологически присоединены) к централизованной системе холодного водоснабжения и (или) водоотведения.</w:t>
      </w:r>
    </w:p>
    <w:p w:rsidR="00A70E94" w:rsidRPr="00042268" w:rsidRDefault="00A70E94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Организация, осуществляющая холодное водоснабже</w:t>
      </w:r>
      <w:r w:rsidR="00343910" w:rsidRPr="00042268">
        <w:rPr>
          <w:rFonts w:ascii="Times New Roman" w:hAnsi="Times New Roman" w:cs="Times New Roman"/>
        </w:rPr>
        <w:t>ние и (или) водоотведение (орга</w:t>
      </w:r>
      <w:r w:rsidRPr="00042268">
        <w:rPr>
          <w:rFonts w:ascii="Times New Roman" w:hAnsi="Times New Roman" w:cs="Times New Roman"/>
        </w:rPr>
        <w:t xml:space="preserve">низация водопроводно-канализационного хозяйства), - юридическое лицо, осуществляющее эксплуатацию централизованных систем холодного водоснабжения и (или) водоотведения, </w:t>
      </w:r>
      <w:r w:rsidR="0002746D" w:rsidRPr="00042268">
        <w:rPr>
          <w:rFonts w:ascii="Times New Roman" w:hAnsi="Times New Roman" w:cs="Times New Roman"/>
        </w:rPr>
        <w:t xml:space="preserve">отдельных объектов таких систем. </w:t>
      </w:r>
      <w:r w:rsidRPr="00042268">
        <w:rPr>
          <w:rFonts w:ascii="Times New Roman" w:hAnsi="Times New Roman" w:cs="Times New Roman"/>
        </w:rPr>
        <w:t xml:space="preserve">Эксплуатацию систем водоснабжения в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е</w:t>
      </w:r>
      <w:r w:rsidRPr="00042268">
        <w:rPr>
          <w:rFonts w:ascii="Times New Roman" w:hAnsi="Times New Roman" w:cs="Times New Roman"/>
        </w:rPr>
        <w:t xml:space="preserve"> Покачи осуществляют ООО «Аквалидер» и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(холодное водоснабж</w:t>
      </w:r>
      <w:r w:rsidR="00343910" w:rsidRPr="00042268">
        <w:rPr>
          <w:rFonts w:ascii="Times New Roman" w:hAnsi="Times New Roman" w:cs="Times New Roman"/>
        </w:rPr>
        <w:t>ение), АО «УТВиК» (горячее водо</w:t>
      </w:r>
      <w:r w:rsidRPr="00042268">
        <w:rPr>
          <w:rFonts w:ascii="Times New Roman" w:hAnsi="Times New Roman" w:cs="Times New Roman"/>
        </w:rPr>
        <w:t>снабжение) в своих зонах ответственности.</w:t>
      </w:r>
    </w:p>
    <w:p w:rsidR="00343910" w:rsidRPr="00042268" w:rsidRDefault="00343910" w:rsidP="00814283">
      <w:pPr>
        <w:rPr>
          <w:rFonts w:ascii="Times New Roman" w:hAnsi="Times New Roman" w:cs="Times New Roman"/>
        </w:rPr>
      </w:pPr>
      <w:bookmarkStart w:id="169" w:name="bookmark51"/>
      <w:bookmarkStart w:id="170" w:name="_Toc28093728"/>
      <w:bookmarkStart w:id="171" w:name="_Toc39045143"/>
    </w:p>
    <w:p w:rsidR="00343910" w:rsidRPr="00042268" w:rsidRDefault="00343910" w:rsidP="00556DEA">
      <w:pPr>
        <w:pStyle w:val="02"/>
      </w:pPr>
      <w:bookmarkStart w:id="172" w:name="_Toc121474661"/>
      <w:bookmarkStart w:id="173" w:name="_Toc121474942"/>
      <w:bookmarkStart w:id="174" w:name="_Toc145942348"/>
      <w:r w:rsidRPr="00042268">
        <w:t>Раздел 4.</w:t>
      </w:r>
      <w:bookmarkEnd w:id="172"/>
      <w:bookmarkEnd w:id="173"/>
      <w:bookmarkEnd w:id="174"/>
    </w:p>
    <w:p w:rsidR="00AD447C" w:rsidRPr="00042268" w:rsidRDefault="00343910" w:rsidP="00556DEA">
      <w:pPr>
        <w:pStyle w:val="02"/>
        <w:rPr>
          <w:b/>
        </w:rPr>
      </w:pPr>
      <w:bookmarkStart w:id="175" w:name="_Toc121474662"/>
      <w:bookmarkStart w:id="176" w:name="_Toc121474943"/>
      <w:bookmarkStart w:id="177" w:name="_Toc145942349"/>
      <w:r w:rsidRPr="00042268">
        <w:rPr>
          <w:b/>
        </w:rPr>
        <w:t>Предложения по строительству, реконструкции и модернизации объектов централизованных систем водоснабжения</w:t>
      </w:r>
      <w:bookmarkEnd w:id="169"/>
      <w:bookmarkEnd w:id="170"/>
      <w:bookmarkEnd w:id="171"/>
      <w:bookmarkEnd w:id="175"/>
      <w:bookmarkEnd w:id="176"/>
      <w:bookmarkEnd w:id="177"/>
    </w:p>
    <w:p w:rsidR="00C165D5" w:rsidRPr="00042268" w:rsidRDefault="00C165D5" w:rsidP="00814283">
      <w:pPr>
        <w:rPr>
          <w:rFonts w:ascii="Times New Roman" w:hAnsi="Times New Roman" w:cs="Times New Roman"/>
        </w:rPr>
      </w:pPr>
    </w:p>
    <w:p w:rsidR="00343910" w:rsidRPr="00042268" w:rsidRDefault="00AD447C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</w:t>
      </w:r>
      <w:r w:rsidR="00343910" w:rsidRPr="00042268">
        <w:rPr>
          <w:rFonts w:ascii="Times New Roman" w:hAnsi="Times New Roman" w:cs="Times New Roman"/>
        </w:rPr>
        <w:t xml:space="preserve"> пунктом </w:t>
      </w:r>
      <w:r w:rsidRPr="00042268">
        <w:rPr>
          <w:rFonts w:ascii="Times New Roman" w:hAnsi="Times New Roman" w:cs="Times New Roman"/>
        </w:rPr>
        <w:t>10 Постановления Правительства Российско</w:t>
      </w:r>
      <w:r w:rsidR="00343910" w:rsidRPr="00042268">
        <w:rPr>
          <w:rFonts w:ascii="Times New Roman" w:hAnsi="Times New Roman" w:cs="Times New Roman"/>
        </w:rPr>
        <w:t>й Федерации от 05.09.2013 №782 «</w:t>
      </w:r>
      <w:r w:rsidRPr="00042268">
        <w:rPr>
          <w:rFonts w:ascii="Times New Roman" w:hAnsi="Times New Roman" w:cs="Times New Roman"/>
        </w:rPr>
        <w:t>О схемах водоснабжения и водоотведения</w:t>
      </w:r>
      <w:r w:rsidR="00343910" w:rsidRPr="00042268">
        <w:rPr>
          <w:rFonts w:ascii="Times New Roman" w:hAnsi="Times New Roman" w:cs="Times New Roman"/>
        </w:rPr>
        <w:t>»</w:t>
      </w:r>
      <w:r w:rsidRPr="00042268">
        <w:rPr>
          <w:rFonts w:ascii="Times New Roman" w:hAnsi="Times New Roman" w:cs="Times New Roman"/>
        </w:rPr>
        <w:t xml:space="preserve"> </w:t>
      </w:r>
      <w:r w:rsidR="00343910" w:rsidRPr="00042268">
        <w:rPr>
          <w:rFonts w:ascii="Times New Roman" w:hAnsi="Times New Roman" w:cs="Times New Roman"/>
        </w:rPr>
        <w:t>при обосновании предло</w:t>
      </w:r>
      <w:r w:rsidRPr="00042268">
        <w:rPr>
          <w:rFonts w:ascii="Times New Roman" w:hAnsi="Times New Roman" w:cs="Times New Roman"/>
        </w:rPr>
        <w:t>жений по строительству, реконструкции и выводу из эксп</w:t>
      </w:r>
      <w:r w:rsidR="00343910" w:rsidRPr="00042268">
        <w:rPr>
          <w:rFonts w:ascii="Times New Roman" w:hAnsi="Times New Roman" w:cs="Times New Roman"/>
        </w:rPr>
        <w:t>луатации объектов централизован</w:t>
      </w:r>
      <w:r w:rsidRPr="00042268">
        <w:rPr>
          <w:rFonts w:ascii="Times New Roman" w:hAnsi="Times New Roman" w:cs="Times New Roman"/>
        </w:rPr>
        <w:t>ных систем водоснабжения поселения, городского округа должно быть обеспечено решение следующих задач:</w:t>
      </w:r>
    </w:p>
    <w:p w:rsidR="00343910" w:rsidRPr="00042268" w:rsidRDefault="00343910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AD447C" w:rsidRPr="00042268">
        <w:rPr>
          <w:rFonts w:ascii="Times New Roman" w:hAnsi="Times New Roman" w:cs="Times New Roman"/>
        </w:rPr>
        <w:t>обеспечение подачи абонентам определенного объема горячей, питьевой воды уста</w:t>
      </w:r>
      <w:r w:rsidRPr="00042268">
        <w:rPr>
          <w:rFonts w:ascii="Times New Roman" w:hAnsi="Times New Roman" w:cs="Times New Roman"/>
        </w:rPr>
        <w:t>новленного качества;</w:t>
      </w:r>
    </w:p>
    <w:p w:rsidR="00343910" w:rsidRPr="00042268" w:rsidRDefault="00343910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AD447C" w:rsidRPr="00042268">
        <w:rPr>
          <w:rFonts w:ascii="Times New Roman" w:hAnsi="Times New Roman" w:cs="Times New Roman"/>
        </w:rPr>
        <w:t>организация и обеспечение централизованного водоснабжения на те</w:t>
      </w:r>
      <w:r w:rsidRPr="00042268">
        <w:rPr>
          <w:rFonts w:ascii="Times New Roman" w:hAnsi="Times New Roman" w:cs="Times New Roman"/>
        </w:rPr>
        <w:t>рриториях, где оно отсутствует;</w:t>
      </w:r>
    </w:p>
    <w:p w:rsidR="00343910" w:rsidRPr="00042268" w:rsidRDefault="00343910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AD447C" w:rsidRPr="00042268">
        <w:rPr>
          <w:rFonts w:ascii="Times New Roman" w:hAnsi="Times New Roman" w:cs="Times New Roman"/>
        </w:rPr>
        <w:t>обеспечение водоснабжения объектов перспективно</w:t>
      </w:r>
      <w:r w:rsidRPr="00042268">
        <w:rPr>
          <w:rFonts w:ascii="Times New Roman" w:hAnsi="Times New Roman" w:cs="Times New Roman"/>
        </w:rPr>
        <w:t>й застройки населенного пункта;</w:t>
      </w:r>
    </w:p>
    <w:p w:rsidR="00343910" w:rsidRPr="00042268" w:rsidRDefault="00343910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4) </w:t>
      </w:r>
      <w:r w:rsidR="00AD447C" w:rsidRPr="00042268">
        <w:rPr>
          <w:rFonts w:ascii="Times New Roman" w:hAnsi="Times New Roman" w:cs="Times New Roman"/>
        </w:rPr>
        <w:t>сокращение поте</w:t>
      </w:r>
      <w:r w:rsidRPr="00042268">
        <w:rPr>
          <w:rFonts w:ascii="Times New Roman" w:hAnsi="Times New Roman" w:cs="Times New Roman"/>
        </w:rPr>
        <w:t>рь воды при ее транспортировке;</w:t>
      </w:r>
    </w:p>
    <w:p w:rsidR="00343910" w:rsidRPr="00042268" w:rsidRDefault="00343910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5) </w:t>
      </w:r>
      <w:r w:rsidR="00AD447C" w:rsidRPr="00042268">
        <w:rPr>
          <w:rFonts w:ascii="Times New Roman" w:hAnsi="Times New Roman" w:cs="Times New Roman"/>
        </w:rPr>
        <w:t>выполнение мероприятий, направленных на обеспечение соответствия качества питьевой воды, горячей воды требованиям законод</w:t>
      </w:r>
      <w:r w:rsidRPr="00042268">
        <w:rPr>
          <w:rFonts w:ascii="Times New Roman" w:hAnsi="Times New Roman" w:cs="Times New Roman"/>
        </w:rPr>
        <w:t>ательства Российской Федерации;</w:t>
      </w:r>
    </w:p>
    <w:p w:rsidR="00AD447C" w:rsidRPr="00042268" w:rsidRDefault="00343910" w:rsidP="0034391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6) </w:t>
      </w:r>
      <w:r w:rsidR="00AD447C" w:rsidRPr="00042268">
        <w:rPr>
          <w:rFonts w:ascii="Times New Roman" w:hAnsi="Times New Roman" w:cs="Times New Roman"/>
        </w:rPr>
        <w:t>обеспечение предотвращения замерзания воды в зонах распространения вечномерзлых грунтов путем ее регулируемого сброса, автоматизи</w:t>
      </w:r>
      <w:r w:rsidRPr="00042268">
        <w:rPr>
          <w:rFonts w:ascii="Times New Roman" w:hAnsi="Times New Roman" w:cs="Times New Roman"/>
        </w:rPr>
        <w:t>рованного сосредоточенного подо</w:t>
      </w:r>
      <w:r w:rsidR="00AD447C" w:rsidRPr="00042268">
        <w:rPr>
          <w:rFonts w:ascii="Times New Roman" w:hAnsi="Times New Roman" w:cs="Times New Roman"/>
        </w:rPr>
        <w:t>грева воды в сочетании с циркуляцией или линейным обогревом трубопроводов, теплоиз</w:t>
      </w:r>
      <w:r w:rsidRPr="00042268">
        <w:rPr>
          <w:rFonts w:ascii="Times New Roman" w:hAnsi="Times New Roman" w:cs="Times New Roman"/>
        </w:rPr>
        <w:t>о</w:t>
      </w:r>
      <w:r w:rsidR="00AD447C" w:rsidRPr="00042268">
        <w:rPr>
          <w:rFonts w:ascii="Times New Roman" w:hAnsi="Times New Roman" w:cs="Times New Roman"/>
        </w:rPr>
        <w:t>ляции поверхности труб высокоэффективными долговечными материалами с закрытой пористостью, использования арматуры, работоспособной</w:t>
      </w:r>
      <w:r w:rsidRPr="00042268">
        <w:rPr>
          <w:rFonts w:ascii="Times New Roman" w:hAnsi="Times New Roman" w:cs="Times New Roman"/>
        </w:rPr>
        <w:t xml:space="preserve"> при частичном оледенении трубо</w:t>
      </w:r>
      <w:r w:rsidR="00AD447C" w:rsidRPr="00042268">
        <w:rPr>
          <w:rFonts w:ascii="Times New Roman" w:hAnsi="Times New Roman" w:cs="Times New Roman"/>
        </w:rPr>
        <w:t>провода, автоматических выпусков воды.</w:t>
      </w:r>
    </w:p>
    <w:p w:rsidR="00AD447C" w:rsidRPr="00042268" w:rsidRDefault="00AD447C" w:rsidP="001353F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Предложения по строительству, реконструкции и м</w:t>
      </w:r>
      <w:r w:rsidR="001353F4" w:rsidRPr="00042268">
        <w:rPr>
          <w:rFonts w:ascii="Times New Roman" w:hAnsi="Times New Roman" w:cs="Times New Roman"/>
        </w:rPr>
        <w:t>одернизации объектов централизо</w:t>
      </w:r>
      <w:r w:rsidRPr="00042268">
        <w:rPr>
          <w:rFonts w:ascii="Times New Roman" w:hAnsi="Times New Roman" w:cs="Times New Roman"/>
        </w:rPr>
        <w:t xml:space="preserve">ванной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сформированы</w:t>
      </w:r>
      <w:r w:rsidR="001353F4" w:rsidRPr="00042268">
        <w:rPr>
          <w:rFonts w:ascii="Times New Roman" w:hAnsi="Times New Roman" w:cs="Times New Roman"/>
        </w:rPr>
        <w:t xml:space="preserve"> с учетом требований Постановле</w:t>
      </w:r>
      <w:r w:rsidRPr="00042268">
        <w:rPr>
          <w:rFonts w:ascii="Times New Roman" w:hAnsi="Times New Roman" w:cs="Times New Roman"/>
        </w:rPr>
        <w:t>ния, утвержденных планов мероприятий по повышению н</w:t>
      </w:r>
      <w:r w:rsidR="001353F4" w:rsidRPr="00042268">
        <w:rPr>
          <w:rFonts w:ascii="Times New Roman" w:hAnsi="Times New Roman" w:cs="Times New Roman"/>
        </w:rPr>
        <w:t>адежности и качества услуг водо</w:t>
      </w:r>
      <w:r w:rsidRPr="00042268">
        <w:rPr>
          <w:rFonts w:ascii="Times New Roman" w:hAnsi="Times New Roman" w:cs="Times New Roman"/>
        </w:rPr>
        <w:t>снабжения в соответствие с установленными требованиями, а также перспективы развития поселения.</w:t>
      </w:r>
    </w:p>
    <w:p w:rsidR="00607E2D" w:rsidRPr="00042268" w:rsidRDefault="00607E2D" w:rsidP="00814283">
      <w:pPr>
        <w:rPr>
          <w:rFonts w:ascii="Times New Roman" w:hAnsi="Times New Roman" w:cs="Times New Roman"/>
        </w:rPr>
      </w:pPr>
      <w:bookmarkStart w:id="178" w:name="bookmark52"/>
    </w:p>
    <w:p w:rsidR="00AD447C" w:rsidRPr="00042268" w:rsidRDefault="001353F4" w:rsidP="00556DEA">
      <w:pPr>
        <w:pStyle w:val="03"/>
      </w:pPr>
      <w:bookmarkStart w:id="179" w:name="_Toc121474663"/>
      <w:bookmarkStart w:id="180" w:name="_Toc121474944"/>
      <w:bookmarkStart w:id="181" w:name="_Toc145942350"/>
      <w:r w:rsidRPr="00042268">
        <w:lastRenderedPageBreak/>
        <w:t xml:space="preserve">Подраздел </w:t>
      </w:r>
      <w:r w:rsidR="00AD447C" w:rsidRPr="00042268">
        <w:t>4.1</w:t>
      </w:r>
      <w:r w:rsidR="00AD447C" w:rsidRPr="00042268">
        <w:rPr>
          <w:b/>
        </w:rPr>
        <w:t>. Перечень основных мероприятий по реализации схемы водоснабжения с разбивкой по годам</w:t>
      </w:r>
      <w:bookmarkEnd w:id="178"/>
      <w:bookmarkEnd w:id="179"/>
      <w:bookmarkEnd w:id="180"/>
      <w:bookmarkEnd w:id="181"/>
    </w:p>
    <w:p w:rsidR="001353F4" w:rsidRPr="00042268" w:rsidRDefault="001353F4" w:rsidP="00814283">
      <w:pPr>
        <w:rPr>
          <w:rFonts w:ascii="Times New Roman" w:hAnsi="Times New Roman" w:cs="Times New Roman"/>
        </w:rPr>
      </w:pPr>
    </w:p>
    <w:p w:rsidR="00AD447C" w:rsidRPr="00042268" w:rsidRDefault="00AD447C" w:rsidP="001353F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 целью повышения надежности и качества оказания услуги водоснабжения в </w:t>
      </w:r>
      <w:r w:rsidR="001353F4" w:rsidRPr="00042268">
        <w:rPr>
          <w:rFonts w:ascii="Times New Roman" w:hAnsi="Times New Roman" w:cs="Times New Roman"/>
        </w:rPr>
        <w:t>городе</w:t>
      </w:r>
      <w:r w:rsidRPr="00042268">
        <w:rPr>
          <w:rFonts w:ascii="Times New Roman" w:hAnsi="Times New Roman" w:cs="Times New Roman"/>
        </w:rPr>
        <w:t xml:space="preserve">, улучшения экологических показателей и снижения </w:t>
      </w:r>
      <w:r w:rsidR="001353F4" w:rsidRPr="00042268">
        <w:rPr>
          <w:rFonts w:ascii="Times New Roman" w:hAnsi="Times New Roman" w:cs="Times New Roman"/>
        </w:rPr>
        <w:t>вредного воздействия на окружаю</w:t>
      </w:r>
      <w:r w:rsidRPr="00042268">
        <w:rPr>
          <w:rFonts w:ascii="Times New Roman" w:hAnsi="Times New Roman" w:cs="Times New Roman"/>
        </w:rPr>
        <w:t>щую среду схемой водоснабжения предлагается реализовать в течение расчетного срока 20</w:t>
      </w:r>
      <w:r w:rsidR="00607E2D" w:rsidRPr="00042268">
        <w:rPr>
          <w:rFonts w:ascii="Times New Roman" w:hAnsi="Times New Roman" w:cs="Times New Roman"/>
        </w:rPr>
        <w:t>2</w:t>
      </w:r>
      <w:r w:rsidR="00F2394F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>-20</w:t>
      </w:r>
      <w:r w:rsidR="00F2394F">
        <w:rPr>
          <w:rFonts w:ascii="Times New Roman" w:hAnsi="Times New Roman" w:cs="Times New Roman"/>
        </w:rPr>
        <w:t>33</w:t>
      </w:r>
      <w:r w:rsidR="001353F4" w:rsidRPr="00042268">
        <w:rPr>
          <w:rFonts w:ascii="Times New Roman" w:hAnsi="Times New Roman" w:cs="Times New Roman"/>
        </w:rPr>
        <w:t xml:space="preserve"> годы</w:t>
      </w:r>
      <w:r w:rsidRPr="00042268">
        <w:rPr>
          <w:rFonts w:ascii="Times New Roman" w:hAnsi="Times New Roman" w:cs="Times New Roman"/>
        </w:rPr>
        <w:t xml:space="preserve"> мероприятия, направленные на улучшение работы централизованной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Покачи.</w:t>
      </w:r>
    </w:p>
    <w:p w:rsidR="00AD447C" w:rsidRPr="00042268" w:rsidRDefault="00BD58EA" w:rsidP="00556DEA">
      <w:pPr>
        <w:pStyle w:val="04"/>
      </w:pPr>
      <w:bookmarkStart w:id="182" w:name="_Toc121474664"/>
      <w:bookmarkStart w:id="183" w:name="_Toc121474945"/>
      <w:bookmarkStart w:id="184" w:name="_Toc145942351"/>
      <w:r w:rsidRPr="00042268">
        <w:t>4.</w:t>
      </w:r>
      <w:r w:rsidR="00881405" w:rsidRPr="00042268">
        <w:t>1.</w:t>
      </w:r>
      <w:r w:rsidRPr="00042268">
        <w:t>1.</w:t>
      </w:r>
      <w:r w:rsidR="00881405" w:rsidRPr="00042268">
        <w:t xml:space="preserve"> </w:t>
      </w:r>
      <w:r w:rsidR="00AD447C" w:rsidRPr="00042268">
        <w:t xml:space="preserve">Строительство новых водопроводных очистных сооружений, а также реконструкция существующих в течение расчетного срока </w:t>
      </w:r>
      <w:r w:rsidR="001353F4" w:rsidRPr="00042268">
        <w:t>202</w:t>
      </w:r>
      <w:r w:rsidR="00F2394F">
        <w:t>3</w:t>
      </w:r>
      <w:r w:rsidR="001353F4" w:rsidRPr="00042268">
        <w:t>-203</w:t>
      </w:r>
      <w:r w:rsidR="00F2394F">
        <w:t>3</w:t>
      </w:r>
      <w:r w:rsidR="00AD447C" w:rsidRPr="00042268">
        <w:t xml:space="preserve"> не предусматривается.</w:t>
      </w:r>
      <w:bookmarkEnd w:id="182"/>
      <w:bookmarkEnd w:id="183"/>
      <w:bookmarkEnd w:id="184"/>
    </w:p>
    <w:p w:rsidR="00A515E8" w:rsidRPr="00042268" w:rsidRDefault="00BD58EA" w:rsidP="00556DEA">
      <w:pPr>
        <w:pStyle w:val="04"/>
      </w:pPr>
      <w:bookmarkStart w:id="185" w:name="bookmark54"/>
      <w:bookmarkStart w:id="186" w:name="_Toc121474665"/>
      <w:bookmarkStart w:id="187" w:name="_Toc121474946"/>
      <w:bookmarkStart w:id="188" w:name="_Toc145942352"/>
      <w:r w:rsidRPr="00042268">
        <w:t>4.1.</w:t>
      </w:r>
      <w:r w:rsidR="00881405" w:rsidRPr="00042268">
        <w:t xml:space="preserve">2. </w:t>
      </w:r>
      <w:r w:rsidR="00A515E8" w:rsidRPr="00042268">
        <w:t>Строительство водопроводных сетей для обеспечения перспективных приростов потребления воды жилищной, комплексной или производственной застройкой во вновь</w:t>
      </w:r>
      <w:bookmarkStart w:id="189" w:name="bookmark55"/>
      <w:bookmarkEnd w:id="185"/>
      <w:r w:rsidR="00A515E8" w:rsidRPr="00042268">
        <w:t xml:space="preserve"> осваиваемых районах города</w:t>
      </w:r>
      <w:bookmarkEnd w:id="186"/>
      <w:bookmarkEnd w:id="187"/>
      <w:bookmarkEnd w:id="188"/>
      <w:bookmarkEnd w:id="189"/>
    </w:p>
    <w:p w:rsidR="0092017D" w:rsidRDefault="0092017D" w:rsidP="000E34B8">
      <w:pPr>
        <w:pStyle w:val="05"/>
      </w:pPr>
    </w:p>
    <w:p w:rsidR="00B779FA" w:rsidRDefault="00B779FA" w:rsidP="000E34B8">
      <w:pPr>
        <w:pStyle w:val="05"/>
        <w:rPr>
          <w:b/>
        </w:rPr>
      </w:pPr>
      <w:bookmarkStart w:id="190" w:name="_Toc145942401"/>
      <w:r w:rsidRPr="00042268">
        <w:t xml:space="preserve">Таблица </w:t>
      </w:r>
      <w:r w:rsidR="00705714">
        <w:t>30</w:t>
      </w:r>
      <w:r w:rsidRPr="00042268">
        <w:t xml:space="preserve">. </w:t>
      </w:r>
      <w:r w:rsidRPr="00042268">
        <w:rPr>
          <w:b/>
        </w:rPr>
        <w:t>Характеристики водопроводных сетей, строительство которых необходимо для присоединения к системе централизованного водоснабжения приростов строительных фондов города Покачи</w:t>
      </w:r>
      <w:bookmarkEnd w:id="190"/>
    </w:p>
    <w:p w:rsidR="00C07FF4" w:rsidRPr="00042268" w:rsidRDefault="00C07FF4" w:rsidP="000E34B8">
      <w:pPr>
        <w:pStyle w:val="05"/>
      </w:pPr>
    </w:p>
    <w:tbl>
      <w:tblPr>
        <w:tblW w:w="976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1967"/>
        <w:gridCol w:w="1412"/>
        <w:gridCol w:w="2126"/>
        <w:gridCol w:w="1788"/>
        <w:gridCol w:w="1903"/>
      </w:tblGrid>
      <w:tr w:rsidR="00B779FA" w:rsidRPr="00042268" w:rsidTr="0003165C">
        <w:trPr>
          <w:trHeight w:val="974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EC705F">
            <w:pPr>
              <w:ind w:right="-7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EC705F">
            <w:pPr>
              <w:ind w:left="267" w:hanging="26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Тип здания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EC70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Микрорайон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EC70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Адрес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EC70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Длина прокладываемого трубопровода ХВС, м</w:t>
            </w:r>
          </w:p>
        </w:tc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EC705F">
            <w:pPr>
              <w:ind w:right="124" w:firstLine="22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Ду</w:t>
            </w:r>
            <w:proofErr w:type="spellEnd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прокладываемого трубопровода ХВС, мм</w:t>
            </w:r>
          </w:p>
        </w:tc>
      </w:tr>
      <w:tr w:rsidR="00B779FA" w:rsidRPr="00042268" w:rsidTr="0003165C">
        <w:trPr>
          <w:trHeight w:val="250"/>
          <w:jc w:val="center"/>
        </w:trPr>
        <w:tc>
          <w:tcPr>
            <w:tcW w:w="976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 w:rsidR="00F2394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-20</w:t>
            </w:r>
            <w:r w:rsidR="00F2394F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</w:tr>
      <w:tr w:rsidR="00B779FA" w:rsidRPr="00042268" w:rsidTr="0003165C">
        <w:trPr>
          <w:trHeight w:val="49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EC705F" w:rsidP="00EC70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03165C" w:rsidP="00F2394F">
            <w:pPr>
              <w:ind w:left="141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многоэтажный многоквар</w:t>
            </w:r>
            <w:r w:rsidR="00B779FA" w:rsidRPr="00042268">
              <w:rPr>
                <w:rFonts w:ascii="Times New Roman" w:hAnsi="Times New Roman" w:cs="Times New Roman"/>
                <w:sz w:val="20"/>
                <w:szCs w:val="20"/>
              </w:rPr>
              <w:t>тирный дом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F2394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779FA"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ул. </w:t>
            </w:r>
            <w:r w:rsidR="00F2394F">
              <w:rPr>
                <w:rFonts w:ascii="Times New Roman" w:hAnsi="Times New Roman" w:cs="Times New Roman"/>
                <w:sz w:val="20"/>
                <w:szCs w:val="20"/>
              </w:rPr>
              <w:t>Бакинская,1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F2394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EC705F" w:rsidRDefault="00EC705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C705F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B779FA" w:rsidRPr="00042268" w:rsidTr="0003165C">
        <w:trPr>
          <w:trHeight w:val="49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EC705F" w:rsidP="00EC70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F2394F">
            <w:pPr>
              <w:ind w:left="141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многоэтажный многоквартирный дом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F2394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779FA"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B779FA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ул. </w:t>
            </w:r>
            <w:r w:rsidR="00F2394F">
              <w:rPr>
                <w:rFonts w:ascii="Times New Roman" w:hAnsi="Times New Roman" w:cs="Times New Roman"/>
                <w:sz w:val="20"/>
                <w:szCs w:val="20"/>
              </w:rPr>
              <w:t>Харьковская,7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042268" w:rsidRDefault="00F2394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79FA" w:rsidRPr="00EC705F" w:rsidRDefault="00EC705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C705F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</w:tr>
      <w:tr w:rsidR="00EC705F" w:rsidRPr="00042268" w:rsidTr="0003165C">
        <w:trPr>
          <w:trHeight w:val="49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705F" w:rsidRPr="00042268" w:rsidRDefault="00EC705F" w:rsidP="00EC70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705F" w:rsidRPr="00042268" w:rsidRDefault="00EC705F" w:rsidP="00F2394F">
            <w:pPr>
              <w:ind w:left="141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Футбольное поле с искусственным покрытием, трибунами и блоком раздевалок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705F" w:rsidRDefault="00EC705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705F" w:rsidRPr="00042268" w:rsidRDefault="00EC705F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Комсомольская</w:t>
            </w:r>
          </w:p>
        </w:tc>
        <w:tc>
          <w:tcPr>
            <w:tcW w:w="1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705F" w:rsidRDefault="00023A78" w:rsidP="00F2394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520</w:t>
            </w:r>
          </w:p>
        </w:tc>
        <w:tc>
          <w:tcPr>
            <w:tcW w:w="1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C705F" w:rsidRPr="00EC705F" w:rsidRDefault="00023A78" w:rsidP="00023A7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160</w:t>
            </w:r>
          </w:p>
        </w:tc>
      </w:tr>
    </w:tbl>
    <w:p w:rsidR="00EC705F" w:rsidRPr="00042268" w:rsidRDefault="003E7B55" w:rsidP="00EC705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Для присоединения к источникам централизованного водоснабжения потребителей жилищной и комплексной застройки на вновь осваиваемых территориях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 20</w:t>
      </w:r>
      <w:r w:rsidR="00881405" w:rsidRPr="00042268">
        <w:rPr>
          <w:rFonts w:ascii="Times New Roman" w:hAnsi="Times New Roman" w:cs="Times New Roman"/>
        </w:rPr>
        <w:t>2</w:t>
      </w:r>
      <w:r w:rsidR="00DE7EDD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</w:t>
      </w:r>
      <w:r w:rsidR="00814283" w:rsidRPr="00042268">
        <w:rPr>
          <w:rFonts w:ascii="Times New Roman" w:hAnsi="Times New Roman" w:cs="Times New Roman"/>
        </w:rPr>
        <w:t>го</w:t>
      </w:r>
      <w:r w:rsidR="00881405" w:rsidRPr="00042268">
        <w:rPr>
          <w:rFonts w:ascii="Times New Roman" w:hAnsi="Times New Roman" w:cs="Times New Roman"/>
        </w:rPr>
        <w:t>ду</w:t>
      </w:r>
      <w:r w:rsidRPr="00042268">
        <w:rPr>
          <w:rFonts w:ascii="Times New Roman" w:hAnsi="Times New Roman" w:cs="Times New Roman"/>
        </w:rPr>
        <w:t xml:space="preserve"> и на расчётный срок схемы водоснабжения (</w:t>
      </w:r>
      <w:r w:rsidR="00881405" w:rsidRPr="00042268">
        <w:rPr>
          <w:rFonts w:ascii="Times New Roman" w:hAnsi="Times New Roman" w:cs="Times New Roman"/>
        </w:rPr>
        <w:t>202</w:t>
      </w:r>
      <w:r w:rsidR="00B779FA" w:rsidRPr="00042268">
        <w:rPr>
          <w:rFonts w:ascii="Times New Roman" w:hAnsi="Times New Roman" w:cs="Times New Roman"/>
        </w:rPr>
        <w:t>3</w:t>
      </w:r>
      <w:r w:rsidR="00881405" w:rsidRPr="00042268">
        <w:rPr>
          <w:rFonts w:ascii="Times New Roman" w:hAnsi="Times New Roman" w:cs="Times New Roman"/>
        </w:rPr>
        <w:t>-203</w:t>
      </w:r>
      <w:r w:rsidR="00DE7EDD">
        <w:rPr>
          <w:rFonts w:ascii="Times New Roman" w:hAnsi="Times New Roman" w:cs="Times New Roman"/>
        </w:rPr>
        <w:t>3</w:t>
      </w:r>
      <w:r w:rsidR="00881405" w:rsidRPr="00042268">
        <w:rPr>
          <w:rFonts w:ascii="Times New Roman" w:hAnsi="Times New Roman" w:cs="Times New Roman"/>
        </w:rPr>
        <w:t xml:space="preserve"> годы) предлагается выполнить строи</w:t>
      </w:r>
      <w:r w:rsidRPr="00042268">
        <w:rPr>
          <w:rFonts w:ascii="Times New Roman" w:hAnsi="Times New Roman" w:cs="Times New Roman"/>
        </w:rPr>
        <w:t xml:space="preserve">тельство новых водопроводных сетей, перечень, носящий оценочный характер, которых представлен в таблице </w:t>
      </w:r>
      <w:r w:rsidR="00881405" w:rsidRPr="00042268">
        <w:rPr>
          <w:rFonts w:ascii="Times New Roman" w:hAnsi="Times New Roman" w:cs="Times New Roman"/>
        </w:rPr>
        <w:t>3</w:t>
      </w:r>
      <w:r w:rsidR="00705714">
        <w:rPr>
          <w:rFonts w:ascii="Times New Roman" w:hAnsi="Times New Roman" w:cs="Times New Roman"/>
        </w:rPr>
        <w:t>0</w:t>
      </w:r>
      <w:r w:rsidR="00881405" w:rsidRPr="00042268">
        <w:rPr>
          <w:rFonts w:ascii="Times New Roman" w:hAnsi="Times New Roman" w:cs="Times New Roman"/>
        </w:rPr>
        <w:t>.</w:t>
      </w:r>
      <w:r w:rsidRPr="00042268">
        <w:rPr>
          <w:rFonts w:ascii="Times New Roman" w:hAnsi="Times New Roman" w:cs="Times New Roman"/>
        </w:rPr>
        <w:t xml:space="preserve"> Предполагается прокладка новых сетей из </w:t>
      </w:r>
      <w:r w:rsidR="00DE7EDD">
        <w:rPr>
          <w:rFonts w:ascii="Times New Roman" w:hAnsi="Times New Roman" w:cs="Times New Roman"/>
        </w:rPr>
        <w:t xml:space="preserve">стальных </w:t>
      </w:r>
      <w:r w:rsidRPr="00042268">
        <w:rPr>
          <w:rFonts w:ascii="Times New Roman" w:hAnsi="Times New Roman" w:cs="Times New Roman"/>
        </w:rPr>
        <w:t xml:space="preserve">труб, подземным </w:t>
      </w:r>
      <w:proofErr w:type="spellStart"/>
      <w:r w:rsidRPr="00042268">
        <w:rPr>
          <w:rFonts w:ascii="Times New Roman" w:hAnsi="Times New Roman" w:cs="Times New Roman"/>
        </w:rPr>
        <w:t>бесканальным</w:t>
      </w:r>
      <w:proofErr w:type="spellEnd"/>
      <w:r w:rsidRPr="00042268">
        <w:rPr>
          <w:rFonts w:ascii="Times New Roman" w:hAnsi="Times New Roman" w:cs="Times New Roman"/>
        </w:rPr>
        <w:t xml:space="preserve"> способом</w:t>
      </w:r>
      <w:r w:rsidR="00EC705F">
        <w:rPr>
          <w:rFonts w:ascii="Times New Roman" w:hAnsi="Times New Roman" w:cs="Times New Roman"/>
        </w:rPr>
        <w:t>,</w:t>
      </w:r>
      <w:r w:rsidRPr="00042268">
        <w:rPr>
          <w:rFonts w:ascii="Times New Roman" w:hAnsi="Times New Roman" w:cs="Times New Roman"/>
        </w:rPr>
        <w:t xml:space="preserve"> </w:t>
      </w:r>
      <w:r w:rsidR="00EC705F" w:rsidRPr="00042268">
        <w:rPr>
          <w:rFonts w:ascii="Times New Roman" w:hAnsi="Times New Roman" w:cs="Times New Roman"/>
        </w:rPr>
        <w:t>ниже глубины промерзания грунта, составляющей в города Покачи, согласно генплану города, 2,5 м.</w:t>
      </w:r>
    </w:p>
    <w:p w:rsidR="00AD447C" w:rsidRPr="00042268" w:rsidRDefault="003E7B55" w:rsidP="00881405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Строительство новых сетей горячего водоснабжения не предусмотрено, при этом для приготовления воды на нужды ГВС предполагается использование индивидуальных тепловых пунктов в подвалах домов либо индивидуальных эл</w:t>
      </w:r>
      <w:r w:rsidR="00881405" w:rsidRPr="00042268">
        <w:rPr>
          <w:rFonts w:ascii="Times New Roman" w:hAnsi="Times New Roman" w:cs="Times New Roman"/>
        </w:rPr>
        <w:t>ектронагревателей в одноквартир</w:t>
      </w:r>
      <w:r w:rsidRPr="00042268">
        <w:rPr>
          <w:rFonts w:ascii="Times New Roman" w:hAnsi="Times New Roman" w:cs="Times New Roman"/>
        </w:rPr>
        <w:t>ных жилых зданиях.</w:t>
      </w:r>
    </w:p>
    <w:p w:rsidR="00A14344" w:rsidRPr="00042268" w:rsidRDefault="00BD58EA" w:rsidP="00556DEA">
      <w:pPr>
        <w:pStyle w:val="04"/>
      </w:pPr>
      <w:bookmarkStart w:id="191" w:name="bookmark60"/>
      <w:bookmarkStart w:id="192" w:name="_Toc121474666"/>
      <w:bookmarkStart w:id="193" w:name="_Toc121474947"/>
      <w:bookmarkStart w:id="194" w:name="_Toc145942353"/>
      <w:r w:rsidRPr="00042268">
        <w:t xml:space="preserve">4.1.3. </w:t>
      </w:r>
      <w:r w:rsidR="00A14344" w:rsidRPr="00042268">
        <w:t>Реконструкция водопроводных сетей в связи с исчерпанием эксплуатационного</w:t>
      </w:r>
      <w:bookmarkStart w:id="195" w:name="bookmark61"/>
      <w:bookmarkEnd w:id="191"/>
      <w:r w:rsidR="0041726B" w:rsidRPr="00042268">
        <w:t xml:space="preserve"> </w:t>
      </w:r>
      <w:r w:rsidR="00A14344" w:rsidRPr="00042268">
        <w:t>ресурса</w:t>
      </w:r>
      <w:bookmarkEnd w:id="192"/>
      <w:bookmarkEnd w:id="193"/>
      <w:bookmarkEnd w:id="194"/>
      <w:bookmarkEnd w:id="195"/>
    </w:p>
    <w:p w:rsidR="00A14344" w:rsidRPr="00042268" w:rsidRDefault="00A14344" w:rsidP="0006311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Значительная часть водопроводных сетей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</w:t>
      </w:r>
      <w:r w:rsidR="0006311F" w:rsidRPr="00042268">
        <w:rPr>
          <w:rFonts w:ascii="Times New Roman" w:hAnsi="Times New Roman" w:cs="Times New Roman"/>
        </w:rPr>
        <w:t>вводилась в эксплуатацию при за</w:t>
      </w:r>
      <w:r w:rsidRPr="00042268">
        <w:rPr>
          <w:rFonts w:ascii="Times New Roman" w:hAnsi="Times New Roman" w:cs="Times New Roman"/>
        </w:rPr>
        <w:t>стройке города в 80-е годы прошлого века. Впоследств</w:t>
      </w:r>
      <w:r w:rsidR="0006311F" w:rsidRPr="00042268">
        <w:rPr>
          <w:rFonts w:ascii="Times New Roman" w:hAnsi="Times New Roman" w:cs="Times New Roman"/>
        </w:rPr>
        <w:t>ии производилась частичная пере</w:t>
      </w:r>
      <w:r w:rsidRPr="00042268">
        <w:rPr>
          <w:rFonts w:ascii="Times New Roman" w:hAnsi="Times New Roman" w:cs="Times New Roman"/>
        </w:rPr>
        <w:t>кладка и реконструкция аварийных участков, прокладыв</w:t>
      </w:r>
      <w:r w:rsidR="0006311F" w:rsidRPr="00042268">
        <w:rPr>
          <w:rFonts w:ascii="Times New Roman" w:hAnsi="Times New Roman" w:cs="Times New Roman"/>
        </w:rPr>
        <w:t>ались трубопроводы для подключе</w:t>
      </w:r>
      <w:r w:rsidRPr="00042268">
        <w:rPr>
          <w:rFonts w:ascii="Times New Roman" w:hAnsi="Times New Roman" w:cs="Times New Roman"/>
        </w:rPr>
        <w:t xml:space="preserve">ния новых потребителей. Однако на данный момент остаются в работе ещё около </w:t>
      </w:r>
      <w:r w:rsidR="00971E26" w:rsidRPr="00EC705F">
        <w:rPr>
          <w:rFonts w:ascii="Times New Roman" w:hAnsi="Times New Roman" w:cs="Times New Roman"/>
        </w:rPr>
        <w:t>1</w:t>
      </w:r>
      <w:r w:rsidR="00971E26" w:rsidRPr="00FD24A7">
        <w:rPr>
          <w:rFonts w:ascii="Times New Roman" w:hAnsi="Times New Roman" w:cs="Times New Roman"/>
        </w:rPr>
        <w:t>,</w:t>
      </w:r>
      <w:r w:rsidR="00EC705F" w:rsidRPr="00FD24A7">
        <w:rPr>
          <w:rFonts w:ascii="Times New Roman" w:hAnsi="Times New Roman" w:cs="Times New Roman"/>
        </w:rPr>
        <w:t>594</w:t>
      </w:r>
      <w:r w:rsidRPr="00042268">
        <w:rPr>
          <w:rFonts w:ascii="Times New Roman" w:hAnsi="Times New Roman" w:cs="Times New Roman"/>
        </w:rPr>
        <w:t xml:space="preserve"> км сетей водоснабжения, износ которых близок к 100%. Перечень участков данных водопроводных сетей представлен в таблице </w:t>
      </w:r>
      <w:r w:rsidR="0006311F" w:rsidRPr="00042268">
        <w:rPr>
          <w:rFonts w:ascii="Times New Roman" w:hAnsi="Times New Roman" w:cs="Times New Roman"/>
        </w:rPr>
        <w:t>3</w:t>
      </w:r>
      <w:r w:rsidR="00705714">
        <w:rPr>
          <w:rFonts w:ascii="Times New Roman" w:hAnsi="Times New Roman" w:cs="Times New Roman"/>
        </w:rPr>
        <w:t>1</w:t>
      </w:r>
      <w:r w:rsidRPr="00042268">
        <w:rPr>
          <w:rFonts w:ascii="Times New Roman" w:hAnsi="Times New Roman" w:cs="Times New Roman"/>
        </w:rPr>
        <w:t>. Выбор способа и технологии ремонта каждого конкретного участка трубопровода должен зависеть от конкретного места его прохождения, от проведенных натурных измерений состояния трубопровода, гидравлических расчетов водопроводной сети и экономической целесообразности.</w:t>
      </w:r>
    </w:p>
    <w:p w:rsidR="00971E26" w:rsidRDefault="00971E26" w:rsidP="000E34B8">
      <w:pPr>
        <w:pStyle w:val="05"/>
        <w:rPr>
          <w:b/>
        </w:rPr>
      </w:pPr>
      <w:bookmarkStart w:id="196" w:name="_Toc145942402"/>
      <w:r w:rsidRPr="00042268">
        <w:lastRenderedPageBreak/>
        <w:t xml:space="preserve">Таблица </w:t>
      </w:r>
      <w:r w:rsidR="0006311F" w:rsidRPr="00042268">
        <w:t>3</w:t>
      </w:r>
      <w:r w:rsidR="00705714">
        <w:t>1</w:t>
      </w:r>
      <w:r w:rsidR="0006311F" w:rsidRPr="00042268">
        <w:t xml:space="preserve">. </w:t>
      </w:r>
      <w:r w:rsidRPr="00042268">
        <w:rPr>
          <w:b/>
        </w:rPr>
        <w:t xml:space="preserve">Объем реконструкции водопроводных сетей, в </w:t>
      </w:r>
      <w:r w:rsidR="0006311F" w:rsidRPr="00042268">
        <w:rPr>
          <w:b/>
        </w:rPr>
        <w:t xml:space="preserve">зоне действия ООО «Аквалидер», </w:t>
      </w:r>
      <w:r w:rsidR="00074BE0">
        <w:rPr>
          <w:b/>
        </w:rPr>
        <w:t xml:space="preserve">АО «УТВиК», и </w:t>
      </w:r>
      <w:r w:rsidRPr="00042268">
        <w:rPr>
          <w:b/>
        </w:rPr>
        <w:t>плановые затраты на их замену</w:t>
      </w:r>
      <w:bookmarkEnd w:id="196"/>
    </w:p>
    <w:p w:rsidR="00C07FF4" w:rsidRPr="00042268" w:rsidRDefault="00C07FF4" w:rsidP="000E34B8">
      <w:pPr>
        <w:pStyle w:val="05"/>
      </w:pPr>
    </w:p>
    <w:tbl>
      <w:tblPr>
        <w:tblW w:w="9654" w:type="dxa"/>
        <w:tblInd w:w="93" w:type="dxa"/>
        <w:tblLook w:val="04A0" w:firstRow="1" w:lastRow="0" w:firstColumn="1" w:lastColumn="0" w:noHBand="0" w:noVBand="1"/>
      </w:tblPr>
      <w:tblGrid>
        <w:gridCol w:w="2142"/>
        <w:gridCol w:w="1984"/>
        <w:gridCol w:w="1701"/>
        <w:gridCol w:w="1780"/>
        <w:gridCol w:w="2047"/>
      </w:tblGrid>
      <w:tr w:rsidR="00971E26" w:rsidRPr="00042268" w:rsidTr="00234F4F">
        <w:trPr>
          <w:trHeight w:val="662"/>
        </w:trPr>
        <w:tc>
          <w:tcPr>
            <w:tcW w:w="21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участка трассы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Длина трассы в однотрубном исполнении,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Наружный диаметр трубопровода ХВС, м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Способ прокладки  сети</w:t>
            </w:r>
          </w:p>
        </w:tc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Плановая стоимость работ по замене сетей, тыс. руб.</w:t>
            </w:r>
          </w:p>
        </w:tc>
      </w:tr>
      <w:tr w:rsidR="00971E26" w:rsidRPr="00042268" w:rsidTr="00234F4F">
        <w:trPr>
          <w:trHeight w:val="662"/>
        </w:trPr>
        <w:tc>
          <w:tcPr>
            <w:tcW w:w="21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34F4F" w:rsidRPr="00042268" w:rsidTr="00951272">
        <w:trPr>
          <w:trHeight w:val="345"/>
        </w:trPr>
        <w:tc>
          <w:tcPr>
            <w:tcW w:w="96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4F4F" w:rsidRPr="00042268" w:rsidRDefault="00234F4F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Уличная водопроводная сеть</w:t>
            </w:r>
            <w:r w:rsidR="000E291B">
              <w:rPr>
                <w:rFonts w:ascii="Times New Roman" w:hAnsi="Times New Roman" w:cs="Times New Roman"/>
                <w:sz w:val="20"/>
                <w:szCs w:val="20"/>
              </w:rPr>
              <w:t xml:space="preserve"> холодного водоснабжения</w:t>
            </w:r>
          </w:p>
        </w:tc>
      </w:tr>
      <w:tr w:rsidR="00FB00DA" w:rsidRPr="00042268" w:rsidTr="00E01EA8">
        <w:trPr>
          <w:trHeight w:val="323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00DA" w:rsidRPr="00042268" w:rsidRDefault="00FB00DA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ТП-1-ТК УКК-ЦВС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00DA" w:rsidRPr="00BE6889" w:rsidRDefault="00947B6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0935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00DA" w:rsidRPr="00BE6889" w:rsidRDefault="00947B6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273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00DA" w:rsidRPr="00042268" w:rsidRDefault="00E01EA8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2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00DA" w:rsidRPr="00E01EA8" w:rsidRDefault="00FB00DA" w:rsidP="0006311F"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4 277,848</w:t>
            </w:r>
          </w:p>
        </w:tc>
      </w:tr>
      <w:tr w:rsidR="00971E26" w:rsidRPr="00042268" w:rsidTr="00234F4F">
        <w:trPr>
          <w:trHeight w:val="300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ТП1-ТК1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1000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273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2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E26" w:rsidRPr="00042268" w:rsidRDefault="00971E26" w:rsidP="0006311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16 530,51 </w:t>
            </w:r>
          </w:p>
        </w:tc>
      </w:tr>
      <w:tr w:rsidR="00971E26" w:rsidRPr="00042268" w:rsidTr="00234F4F">
        <w:trPr>
          <w:trHeight w:val="300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ТП1-ЦТП2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2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E26" w:rsidRPr="00042268" w:rsidRDefault="00971E26" w:rsidP="0006311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2 488,47 </w:t>
            </w:r>
          </w:p>
        </w:tc>
      </w:tr>
      <w:tr w:rsidR="00971E26" w:rsidRPr="00042268" w:rsidTr="00234F4F">
        <w:trPr>
          <w:trHeight w:val="300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ТК1-ТК2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2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E26" w:rsidRPr="00042268" w:rsidRDefault="00971E26" w:rsidP="0006311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858,09 </w:t>
            </w:r>
          </w:p>
        </w:tc>
      </w:tr>
      <w:tr w:rsidR="00971E26" w:rsidRPr="00042268" w:rsidTr="00234F4F">
        <w:trPr>
          <w:trHeight w:val="300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ТК1-ЦТП4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2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E26" w:rsidRPr="00042268" w:rsidRDefault="00971E26" w:rsidP="0006311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826,53 </w:t>
            </w:r>
          </w:p>
        </w:tc>
      </w:tr>
      <w:tr w:rsidR="00971E26" w:rsidRPr="00042268" w:rsidTr="00234F4F">
        <w:trPr>
          <w:trHeight w:val="300"/>
        </w:trPr>
        <w:tc>
          <w:tcPr>
            <w:tcW w:w="21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ЦТП4-ТП2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71E26" w:rsidRPr="00042268" w:rsidRDefault="00971E26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273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бесканальная</w:t>
            </w:r>
            <w:proofErr w:type="spellEnd"/>
          </w:p>
        </w:tc>
        <w:tc>
          <w:tcPr>
            <w:tcW w:w="2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71E26" w:rsidRPr="00042268" w:rsidRDefault="00971E26" w:rsidP="0006311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991,73 </w:t>
            </w:r>
          </w:p>
        </w:tc>
      </w:tr>
      <w:tr w:rsidR="006470FD" w:rsidRPr="00042268" w:rsidTr="00FB00DA">
        <w:trPr>
          <w:trHeight w:val="300"/>
        </w:trPr>
        <w:tc>
          <w:tcPr>
            <w:tcW w:w="96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470FD" w:rsidRPr="00042268" w:rsidRDefault="006470FD" w:rsidP="00234F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Внутриквартальная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водопроводная сеть</w:t>
            </w:r>
            <w:r w:rsidR="000E291B">
              <w:rPr>
                <w:rFonts w:ascii="Times New Roman" w:hAnsi="Times New Roman" w:cs="Times New Roman"/>
                <w:sz w:val="20"/>
                <w:szCs w:val="20"/>
              </w:rPr>
              <w:t xml:space="preserve"> холодного водоснабжения</w:t>
            </w:r>
          </w:p>
        </w:tc>
      </w:tr>
      <w:tr w:rsidR="00FB00DA" w:rsidRPr="00042268" w:rsidTr="00FB00DA">
        <w:trPr>
          <w:trHeight w:val="300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00DA" w:rsidRPr="00042268" w:rsidRDefault="00FB00DA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ул.Таежная</w:t>
            </w:r>
            <w:proofErr w:type="spellEnd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 xml:space="preserve">, д.10- </w:t>
            </w:r>
            <w:proofErr w:type="spellStart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ул.Таежная</w:t>
            </w:r>
            <w:proofErr w:type="spellEnd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, д.8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00DA" w:rsidRPr="00610935" w:rsidRDefault="0061093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0935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00DA" w:rsidRPr="00610935" w:rsidRDefault="00E01EA8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0935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B00DA" w:rsidRPr="00042268" w:rsidRDefault="00E01EA8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подземная, канальная</w:t>
            </w:r>
          </w:p>
        </w:tc>
        <w:tc>
          <w:tcPr>
            <w:tcW w:w="2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B00DA" w:rsidRPr="00E01EA8" w:rsidRDefault="00FB00DA" w:rsidP="00E01EA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01EA8">
              <w:rPr>
                <w:rFonts w:ascii="Times New Roman" w:hAnsi="Times New Roman" w:cs="Times New Roman"/>
                <w:sz w:val="20"/>
                <w:szCs w:val="20"/>
              </w:rPr>
              <w:t>1 674,252</w:t>
            </w:r>
          </w:p>
        </w:tc>
      </w:tr>
      <w:tr w:rsidR="002F7BC5" w:rsidRPr="00042268" w:rsidTr="002F7BC5">
        <w:trPr>
          <w:trHeight w:val="300"/>
        </w:trPr>
        <w:tc>
          <w:tcPr>
            <w:tcW w:w="96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F7BC5" w:rsidRPr="00610935" w:rsidRDefault="002F7BC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0935">
              <w:rPr>
                <w:rFonts w:ascii="Times New Roman" w:hAnsi="Times New Roman" w:cs="Times New Roman"/>
                <w:sz w:val="20"/>
                <w:szCs w:val="20"/>
              </w:rPr>
              <w:t>Внутриквартальная  водопроводная сеть горячего  водоснабжения</w:t>
            </w:r>
          </w:p>
        </w:tc>
      </w:tr>
      <w:tr w:rsidR="002F7BC5" w:rsidRPr="00042268" w:rsidTr="002F7BC5">
        <w:trPr>
          <w:trHeight w:val="300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F7BC5" w:rsidRPr="00042268" w:rsidRDefault="002F7BC5" w:rsidP="002F7BC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ул.Таежная</w:t>
            </w:r>
            <w:proofErr w:type="spellEnd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 xml:space="preserve">, д.10- </w:t>
            </w:r>
            <w:proofErr w:type="spellStart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ул.Таежная</w:t>
            </w:r>
            <w:proofErr w:type="spellEnd"/>
            <w:r w:rsidRPr="00FB00DA">
              <w:rPr>
                <w:rFonts w:ascii="Times New Roman" w:hAnsi="Times New Roman" w:cs="Times New Roman"/>
                <w:sz w:val="20"/>
                <w:szCs w:val="20"/>
              </w:rPr>
              <w:t>, д.8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610935" w:rsidRDefault="0061093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0935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610935" w:rsidRDefault="002F7BC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0935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042268" w:rsidRDefault="002F7BC5" w:rsidP="002F7BC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подземная, канальная</w:t>
            </w:r>
          </w:p>
        </w:tc>
        <w:tc>
          <w:tcPr>
            <w:tcW w:w="2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7BC5" w:rsidRPr="00E01EA8" w:rsidRDefault="002F7BC5" w:rsidP="002F7BC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5575,635</w:t>
            </w:r>
          </w:p>
        </w:tc>
      </w:tr>
      <w:tr w:rsidR="002F7BC5" w:rsidRPr="00042268" w:rsidTr="007C4068">
        <w:trPr>
          <w:trHeight w:val="300"/>
        </w:trPr>
        <w:tc>
          <w:tcPr>
            <w:tcW w:w="2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F7BC5" w:rsidRDefault="002F7BC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ИТОГО: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042268" w:rsidRDefault="00610935" w:rsidP="0061093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1594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042268" w:rsidRDefault="002F7BC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042268" w:rsidRDefault="002F7BC5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F7BC5" w:rsidRPr="00042268" w:rsidRDefault="00610935" w:rsidP="00234F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33223,065</w:t>
            </w:r>
          </w:p>
        </w:tc>
      </w:tr>
    </w:tbl>
    <w:p w:rsidR="00434E64" w:rsidRDefault="00434E64" w:rsidP="00234F4F">
      <w:pPr>
        <w:ind w:firstLine="709"/>
        <w:jc w:val="both"/>
        <w:rPr>
          <w:rFonts w:ascii="Times New Roman" w:hAnsi="Times New Roman" w:cs="Times New Roman"/>
        </w:rPr>
      </w:pPr>
    </w:p>
    <w:p w:rsidR="00A14344" w:rsidRPr="00042268" w:rsidRDefault="00A14344" w:rsidP="00234F4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Замена водопроводных по причин</w:t>
      </w:r>
      <w:r w:rsidR="008F0C0B" w:rsidRPr="00042268">
        <w:rPr>
          <w:rFonts w:ascii="Times New Roman" w:hAnsi="Times New Roman" w:cs="Times New Roman"/>
        </w:rPr>
        <w:t xml:space="preserve">е износа сетей в зоне действия </w:t>
      </w:r>
      <w:r w:rsidRPr="00042268">
        <w:rPr>
          <w:rFonts w:ascii="Times New Roman" w:hAnsi="Times New Roman" w:cs="Times New Roman"/>
        </w:rPr>
        <w:t>ООО «</w:t>
      </w:r>
      <w:proofErr w:type="spellStart"/>
      <w:r w:rsidR="001E753A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>» - не предусмотрена.</w:t>
      </w:r>
    </w:p>
    <w:p w:rsidR="00A14344" w:rsidRPr="00042268" w:rsidRDefault="00A14344" w:rsidP="00234F4F">
      <w:pPr>
        <w:ind w:firstLine="709"/>
        <w:jc w:val="both"/>
        <w:rPr>
          <w:rFonts w:ascii="Times New Roman" w:hAnsi="Times New Roman" w:cs="Times New Roman"/>
        </w:rPr>
      </w:pPr>
      <w:bookmarkStart w:id="197" w:name="bookmark62"/>
      <w:r w:rsidRPr="00042268">
        <w:rPr>
          <w:rFonts w:ascii="Times New Roman" w:hAnsi="Times New Roman" w:cs="Times New Roman"/>
        </w:rPr>
        <w:t xml:space="preserve">Перевод потребителей города с открытой на </w:t>
      </w:r>
      <w:r w:rsidR="00234F4F" w:rsidRPr="00042268">
        <w:rPr>
          <w:rFonts w:ascii="Times New Roman" w:hAnsi="Times New Roman" w:cs="Times New Roman"/>
        </w:rPr>
        <w:t>закрытую схему присоединения си</w:t>
      </w:r>
      <w:r w:rsidRPr="00042268">
        <w:rPr>
          <w:rFonts w:ascii="Times New Roman" w:hAnsi="Times New Roman" w:cs="Times New Roman"/>
        </w:rPr>
        <w:t>стемы горячего водоснабжения</w:t>
      </w:r>
      <w:bookmarkEnd w:id="197"/>
      <w:r w:rsidR="00234F4F" w:rsidRPr="00042268">
        <w:rPr>
          <w:rFonts w:ascii="Times New Roman" w:hAnsi="Times New Roman" w:cs="Times New Roman"/>
        </w:rPr>
        <w:t>.</w:t>
      </w:r>
    </w:p>
    <w:p w:rsidR="00A14344" w:rsidRPr="00042268" w:rsidRDefault="00A14344" w:rsidP="00DC470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Предлагается при сохранении существующей схемы присоединения систем отопления абонентов осуществлять подачу горячей воды через </w:t>
      </w:r>
      <w:proofErr w:type="spellStart"/>
      <w:r w:rsidR="00161DC8" w:rsidRPr="00042268">
        <w:rPr>
          <w:rFonts w:ascii="Times New Roman" w:hAnsi="Times New Roman" w:cs="Times New Roman"/>
        </w:rPr>
        <w:t>вод</w:t>
      </w:r>
      <w:r w:rsidR="00BD58EA" w:rsidRPr="00042268">
        <w:rPr>
          <w:rFonts w:ascii="Times New Roman" w:hAnsi="Times New Roman" w:cs="Times New Roman"/>
        </w:rPr>
        <w:t>о</w:t>
      </w:r>
      <w:r w:rsidR="00161DC8" w:rsidRPr="00042268">
        <w:rPr>
          <w:rFonts w:ascii="Times New Roman" w:hAnsi="Times New Roman" w:cs="Times New Roman"/>
        </w:rPr>
        <w:t>во</w:t>
      </w:r>
      <w:r w:rsidR="00B779FA" w:rsidRPr="00042268">
        <w:rPr>
          <w:rFonts w:ascii="Times New Roman" w:hAnsi="Times New Roman" w:cs="Times New Roman"/>
        </w:rPr>
        <w:t>дяные</w:t>
      </w:r>
      <w:proofErr w:type="spellEnd"/>
      <w:r w:rsidR="00B779FA" w:rsidRPr="00042268">
        <w:rPr>
          <w:rFonts w:ascii="Times New Roman" w:hAnsi="Times New Roman" w:cs="Times New Roman"/>
        </w:rPr>
        <w:t xml:space="preserve"> подогреватели или </w:t>
      </w:r>
      <w:proofErr w:type="spellStart"/>
      <w:r w:rsidR="00B779FA" w:rsidRPr="00042268">
        <w:rPr>
          <w:rFonts w:ascii="Times New Roman" w:hAnsi="Times New Roman" w:cs="Times New Roman"/>
        </w:rPr>
        <w:t>электро</w:t>
      </w:r>
      <w:r w:rsidR="00161DC8" w:rsidRPr="00042268">
        <w:rPr>
          <w:rFonts w:ascii="Times New Roman" w:hAnsi="Times New Roman" w:cs="Times New Roman"/>
        </w:rPr>
        <w:t>водяные</w:t>
      </w:r>
      <w:proofErr w:type="spellEnd"/>
      <w:r w:rsidR="00161DC8" w:rsidRPr="00042268">
        <w:rPr>
          <w:rFonts w:ascii="Times New Roman" w:hAnsi="Times New Roman" w:cs="Times New Roman"/>
        </w:rPr>
        <w:t xml:space="preserve"> подогреватели</w:t>
      </w:r>
      <w:r w:rsidRPr="00042268">
        <w:rPr>
          <w:rFonts w:ascii="Times New Roman" w:hAnsi="Times New Roman" w:cs="Times New Roman"/>
        </w:rPr>
        <w:t xml:space="preserve"> на нужды ГВС.</w:t>
      </w:r>
    </w:p>
    <w:p w:rsidR="001373DF" w:rsidRPr="00042268" w:rsidRDefault="00A14344" w:rsidP="00DC470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Для реализации данного решения в каждом конкретн</w:t>
      </w:r>
      <w:r w:rsidR="00DC4709" w:rsidRPr="00042268">
        <w:rPr>
          <w:rFonts w:ascii="Times New Roman" w:hAnsi="Times New Roman" w:cs="Times New Roman"/>
        </w:rPr>
        <w:t>ом здании предполагается устано</w:t>
      </w:r>
      <w:r w:rsidRPr="00042268">
        <w:rPr>
          <w:rFonts w:ascii="Times New Roman" w:hAnsi="Times New Roman" w:cs="Times New Roman"/>
        </w:rPr>
        <w:t>вить по автоматизированному блочному тепловому пункту ведущих производителей.</w:t>
      </w:r>
      <w:r w:rsidR="000E6E99" w:rsidRPr="00042268">
        <w:rPr>
          <w:rFonts w:ascii="Times New Roman" w:hAnsi="Times New Roman" w:cs="Times New Roman"/>
        </w:rPr>
        <w:t xml:space="preserve"> Для индивидуальных жилых до</w:t>
      </w:r>
      <w:r w:rsidR="00DC4709" w:rsidRPr="00042268">
        <w:rPr>
          <w:rFonts w:ascii="Times New Roman" w:hAnsi="Times New Roman" w:cs="Times New Roman"/>
        </w:rPr>
        <w:t xml:space="preserve">мов предлагается использование электрических </w:t>
      </w:r>
      <w:r w:rsidR="000E6E99" w:rsidRPr="00042268">
        <w:rPr>
          <w:rFonts w:ascii="Times New Roman" w:hAnsi="Times New Roman" w:cs="Times New Roman"/>
        </w:rPr>
        <w:t>бытовых водонагревателей</w:t>
      </w:r>
      <w:r w:rsidR="00DC4709" w:rsidRPr="00042268">
        <w:rPr>
          <w:rFonts w:ascii="Times New Roman" w:hAnsi="Times New Roman" w:cs="Times New Roman"/>
        </w:rPr>
        <w:t>.</w:t>
      </w:r>
    </w:p>
    <w:p w:rsidR="00A14344" w:rsidRPr="00042268" w:rsidRDefault="00A14344" w:rsidP="00DC470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Тепловой пункт (ТП) </w:t>
      </w:r>
      <w:r w:rsidR="00DC4709" w:rsidRPr="00042268">
        <w:rPr>
          <w:rFonts w:ascii="Times New Roman" w:hAnsi="Times New Roman" w:cs="Times New Roman"/>
        </w:rPr>
        <w:t xml:space="preserve">- </w:t>
      </w:r>
      <w:r w:rsidRPr="00042268">
        <w:rPr>
          <w:rFonts w:ascii="Times New Roman" w:hAnsi="Times New Roman" w:cs="Times New Roman"/>
        </w:rPr>
        <w:t>один из главных элементо</w:t>
      </w:r>
      <w:r w:rsidR="00DC4709" w:rsidRPr="00042268">
        <w:rPr>
          <w:rFonts w:ascii="Times New Roman" w:hAnsi="Times New Roman" w:cs="Times New Roman"/>
        </w:rPr>
        <w:t>в системы централизованного теп</w:t>
      </w:r>
      <w:r w:rsidRPr="00042268">
        <w:rPr>
          <w:rFonts w:ascii="Times New Roman" w:hAnsi="Times New Roman" w:cs="Times New Roman"/>
        </w:rPr>
        <w:t>лоснабжения зданий, выполняющий функции приема теплоносителя, преобразования (при необходимости) его параметров, распределения между потребителями тепловой энергии и учета ее расходования.</w:t>
      </w:r>
    </w:p>
    <w:p w:rsidR="00A14344" w:rsidRPr="00042268" w:rsidRDefault="00A14344" w:rsidP="00DC470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На данный момент в России широко применяются стандартные автоматизированные блочные тепловые пункты полной заводской готовности, предназначенные для присоединения к тепло</w:t>
      </w:r>
      <w:r w:rsidR="00DC4709" w:rsidRPr="00042268">
        <w:rPr>
          <w:rFonts w:ascii="Times New Roman" w:hAnsi="Times New Roman" w:cs="Times New Roman"/>
        </w:rPr>
        <w:t>вой сети различных систем тепло</w:t>
      </w:r>
      <w:r w:rsidRPr="00042268">
        <w:rPr>
          <w:rFonts w:ascii="Times New Roman" w:hAnsi="Times New Roman" w:cs="Times New Roman"/>
        </w:rPr>
        <w:t>потреблен</w:t>
      </w:r>
      <w:r w:rsidR="00DC4709" w:rsidRPr="00042268">
        <w:rPr>
          <w:rFonts w:ascii="Times New Roman" w:hAnsi="Times New Roman" w:cs="Times New Roman"/>
        </w:rPr>
        <w:t>ия и выполненные по типовым тех</w:t>
      </w:r>
      <w:r w:rsidRPr="00042268">
        <w:rPr>
          <w:rFonts w:ascii="Times New Roman" w:hAnsi="Times New Roman" w:cs="Times New Roman"/>
        </w:rPr>
        <w:t xml:space="preserve">нологическим схемам, с применением </w:t>
      </w:r>
      <w:proofErr w:type="spellStart"/>
      <w:r w:rsidRPr="00042268">
        <w:rPr>
          <w:rFonts w:ascii="Times New Roman" w:hAnsi="Times New Roman" w:cs="Times New Roman"/>
        </w:rPr>
        <w:t>водоподогревателей</w:t>
      </w:r>
      <w:proofErr w:type="spellEnd"/>
      <w:r w:rsidRPr="00042268">
        <w:rPr>
          <w:rFonts w:ascii="Times New Roman" w:hAnsi="Times New Roman" w:cs="Times New Roman"/>
        </w:rPr>
        <w:t xml:space="preserve"> на основе паяных или разборных пластинчатых теплообменников отечественного производства.</w:t>
      </w:r>
    </w:p>
    <w:p w:rsidR="00A14344" w:rsidRPr="00042268" w:rsidRDefault="00A14344" w:rsidP="00DC470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 СП 41-101-95 «Проектирование тепловых пунктов», в зависимости от соотношения максимально-часовой тепловой нагрузки ГВС к нагрузке отопления, предлагается оборудовать тепловые пункты абонентов одноступенчатыми, либо двухступенчатыми подогревателями ГВС.</w:t>
      </w:r>
    </w:p>
    <w:p w:rsidR="00971E26" w:rsidRDefault="00A14344" w:rsidP="00DC4709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Перечень потребителей, переводимых с открытой на закрытую систему </w:t>
      </w:r>
      <w:proofErr w:type="spellStart"/>
      <w:r w:rsidRPr="00042268">
        <w:rPr>
          <w:rFonts w:ascii="Times New Roman" w:hAnsi="Times New Roman" w:cs="Times New Roman"/>
        </w:rPr>
        <w:t>во</w:t>
      </w:r>
      <w:r w:rsidR="00DC4709" w:rsidRPr="00042268">
        <w:rPr>
          <w:rFonts w:ascii="Times New Roman" w:hAnsi="Times New Roman" w:cs="Times New Roman"/>
        </w:rPr>
        <w:t>доразбора</w:t>
      </w:r>
      <w:proofErr w:type="spellEnd"/>
      <w:r w:rsidR="00DC4709" w:rsidRPr="00042268">
        <w:rPr>
          <w:rFonts w:ascii="Times New Roman" w:hAnsi="Times New Roman" w:cs="Times New Roman"/>
        </w:rPr>
        <w:t>, показан в таблице 3</w:t>
      </w:r>
      <w:r w:rsidR="00C56AC9">
        <w:rPr>
          <w:rFonts w:ascii="Times New Roman" w:hAnsi="Times New Roman" w:cs="Times New Roman"/>
        </w:rPr>
        <w:t>2</w:t>
      </w:r>
      <w:r w:rsidRPr="00042268">
        <w:rPr>
          <w:rFonts w:ascii="Times New Roman" w:hAnsi="Times New Roman" w:cs="Times New Roman"/>
        </w:rPr>
        <w:t>.</w:t>
      </w:r>
      <w:r w:rsidR="00971E26" w:rsidRPr="00042268">
        <w:rPr>
          <w:rFonts w:ascii="Times New Roman" w:hAnsi="Times New Roman" w:cs="Times New Roman"/>
        </w:rPr>
        <w:t xml:space="preserve"> </w:t>
      </w:r>
    </w:p>
    <w:p w:rsidR="008A314D" w:rsidRPr="00042268" w:rsidRDefault="008A314D" w:rsidP="00DC4709">
      <w:pPr>
        <w:ind w:firstLine="709"/>
        <w:jc w:val="both"/>
        <w:rPr>
          <w:rFonts w:ascii="Times New Roman" w:hAnsi="Times New Roman" w:cs="Times New Roman"/>
        </w:rPr>
      </w:pPr>
    </w:p>
    <w:p w:rsidR="00971E26" w:rsidRPr="00042268" w:rsidRDefault="00971E26" w:rsidP="000E34B8">
      <w:pPr>
        <w:pStyle w:val="05"/>
      </w:pPr>
      <w:bookmarkStart w:id="198" w:name="_Toc145942403"/>
      <w:r w:rsidRPr="00042268">
        <w:t xml:space="preserve">Таблица </w:t>
      </w:r>
      <w:r w:rsidR="00DC4709" w:rsidRPr="00042268">
        <w:t>3</w:t>
      </w:r>
      <w:r w:rsidR="00C56AC9">
        <w:t>2</w:t>
      </w:r>
      <w:r w:rsidR="00DC4709" w:rsidRPr="00042268">
        <w:t>.</w:t>
      </w:r>
      <w:r w:rsidRPr="00042268">
        <w:t xml:space="preserve"> </w:t>
      </w:r>
      <w:r w:rsidRPr="00042268">
        <w:rPr>
          <w:b/>
        </w:rPr>
        <w:t xml:space="preserve">Перечень потребителей в </w:t>
      </w:r>
      <w:r w:rsidR="00814283" w:rsidRPr="00042268">
        <w:rPr>
          <w:b/>
        </w:rPr>
        <w:t>город</w:t>
      </w:r>
      <w:r w:rsidR="00AA70FC" w:rsidRPr="00042268">
        <w:rPr>
          <w:b/>
        </w:rPr>
        <w:t>е</w:t>
      </w:r>
      <w:r w:rsidRPr="00042268">
        <w:rPr>
          <w:b/>
        </w:rPr>
        <w:t xml:space="preserve"> Покачи, переводимых с открытой на закрытую схему присоединения ГВС</w:t>
      </w:r>
      <w:bookmarkEnd w:id="198"/>
    </w:p>
    <w:tbl>
      <w:tblPr>
        <w:tblW w:w="964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72"/>
        <w:gridCol w:w="2552"/>
        <w:gridCol w:w="3118"/>
        <w:gridCol w:w="3402"/>
      </w:tblGrid>
      <w:tr w:rsidR="00971E26" w:rsidRPr="00042268" w:rsidTr="00DC4709">
        <w:trPr>
          <w:trHeight w:val="605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Адрес узла ввода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 узла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Микрорайон</w:t>
            </w:r>
          </w:p>
        </w:tc>
      </w:tr>
      <w:tr w:rsidR="00971E26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Промышленная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ГОВД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71E26" w:rsidRPr="00042268" w:rsidRDefault="00971E2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="00DC4709" w:rsidRPr="00042268">
              <w:rPr>
                <w:rFonts w:ascii="Times New Roman" w:hAnsi="Times New Roman" w:cs="Times New Roman"/>
                <w:sz w:val="20"/>
                <w:szCs w:val="20"/>
              </w:rPr>
              <w:t>еверо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-в</w:t>
            </w:r>
            <w:r w:rsidR="00DC4709" w:rsidRPr="00042268">
              <w:rPr>
                <w:rFonts w:ascii="Times New Roman" w:hAnsi="Times New Roman" w:cs="Times New Roman"/>
                <w:sz w:val="20"/>
                <w:szCs w:val="20"/>
              </w:rPr>
              <w:t>осточная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часть </w:t>
            </w:r>
            <w:r w:rsidR="00814283" w:rsidRPr="00042268">
              <w:rPr>
                <w:rFonts w:ascii="Times New Roman" w:hAnsi="Times New Roman" w:cs="Times New Roman"/>
                <w:sz w:val="20"/>
                <w:szCs w:val="20"/>
              </w:rPr>
              <w:t>город</w:t>
            </w:r>
            <w:r w:rsidR="00DC4709" w:rsidRPr="00042268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Промышленная, д. 13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Промышленная, д. 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11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магазин «Гурман»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73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Бакинская, д. 11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Бакинская, д. 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Бакинская, д. 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Общежитие ОКА-26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951272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ул. Харьковская, д. 18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ул. Харьковская, д. 18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951272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ул. Харьковская, д. 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ул. Харьковская, д. 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951272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ул. Промышленная, д. 17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ул. Промышленная, д. 17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31667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Майский пер., д. 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DC470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магазин «Лада»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31667D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31667D"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Майский пер., д. 5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Майский пер., д. 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5/2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5/2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5/1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5/1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Пионерная, д. 13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магазин «Вика»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17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DC470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магазин «Тысяча мелочей»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17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Гараж № 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17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Гараж №26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DC4709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ул. Таежная, д. 17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Гараж №22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709" w:rsidRPr="00042268" w:rsidRDefault="00DC4709" w:rsidP="0095127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северо-восточная часть города Покачи</w:t>
            </w:r>
          </w:p>
        </w:tc>
      </w:tr>
      <w:tr w:rsidR="002E5D13" w:rsidRPr="00042268" w:rsidTr="00DC4709">
        <w:trPr>
          <w:trHeight w:val="206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E5D13" w:rsidRPr="00042268" w:rsidRDefault="0031667D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E5D13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ж</w:t>
            </w:r>
            <w:r w:rsidR="002E5D13" w:rsidRPr="00042268">
              <w:rPr>
                <w:rFonts w:ascii="Times New Roman" w:hAnsi="Times New Roman" w:cs="Times New Roman"/>
                <w:sz w:val="20"/>
                <w:szCs w:val="20"/>
              </w:rPr>
              <w:t>илые дома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E5D13" w:rsidRPr="00042268" w:rsidRDefault="00DC4709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ж</w:t>
            </w:r>
            <w:r w:rsidR="002E5D13" w:rsidRPr="00042268">
              <w:rPr>
                <w:rFonts w:ascii="Times New Roman" w:hAnsi="Times New Roman" w:cs="Times New Roman"/>
                <w:sz w:val="20"/>
                <w:szCs w:val="20"/>
              </w:rPr>
              <w:t>илые дома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E5D13" w:rsidRPr="00042268" w:rsidRDefault="002E5D13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 микрорайон</w:t>
            </w:r>
          </w:p>
        </w:tc>
      </w:tr>
    </w:tbl>
    <w:p w:rsidR="00971E26" w:rsidRPr="00042268" w:rsidRDefault="00971E26" w:rsidP="00814283">
      <w:pPr>
        <w:rPr>
          <w:rFonts w:ascii="Times New Roman" w:hAnsi="Times New Roman" w:cs="Times New Roman"/>
        </w:rPr>
      </w:pPr>
    </w:p>
    <w:p w:rsidR="00363913" w:rsidRPr="00042268" w:rsidRDefault="0031667D" w:rsidP="00556DEA">
      <w:pPr>
        <w:pStyle w:val="03"/>
      </w:pPr>
      <w:bookmarkStart w:id="199" w:name="_Toc121474667"/>
      <w:bookmarkStart w:id="200" w:name="_Toc121474948"/>
      <w:bookmarkStart w:id="201" w:name="_Toc145942354"/>
      <w:r w:rsidRPr="00042268">
        <w:t xml:space="preserve">Подраздел 4.2. </w:t>
      </w:r>
      <w:r w:rsidR="00363913" w:rsidRPr="00042268">
        <w:rPr>
          <w:b/>
        </w:rPr>
        <w:t>Технические обоснования основных меро</w:t>
      </w:r>
      <w:r w:rsidRPr="00042268">
        <w:rPr>
          <w:b/>
        </w:rPr>
        <w:t>приятий по реализации схем водо</w:t>
      </w:r>
      <w:r w:rsidR="00363913" w:rsidRPr="00042268">
        <w:rPr>
          <w:b/>
        </w:rPr>
        <w:t>снабжения, в том числе гидрогеологические характеристики потенциальных источников водоснабжения, санитарные</w:t>
      </w:r>
      <w:r w:rsidRPr="00042268">
        <w:rPr>
          <w:b/>
        </w:rPr>
        <w:t xml:space="preserve"> характеристики источников водо</w:t>
      </w:r>
      <w:r w:rsidR="00363913" w:rsidRPr="00042268">
        <w:rPr>
          <w:b/>
        </w:rPr>
        <w:t>снабжения, а также возможное изменен</w:t>
      </w:r>
      <w:r w:rsidRPr="00042268">
        <w:rPr>
          <w:b/>
        </w:rPr>
        <w:t>ие указанных характеристик в ре</w:t>
      </w:r>
      <w:r w:rsidR="00363913" w:rsidRPr="00042268">
        <w:rPr>
          <w:b/>
        </w:rPr>
        <w:t>зультате реализации мероприятий, пр</w:t>
      </w:r>
      <w:r w:rsidRPr="00042268">
        <w:rPr>
          <w:b/>
        </w:rPr>
        <w:t>едусмотренных схемой водоснабже</w:t>
      </w:r>
      <w:r w:rsidR="00363913" w:rsidRPr="00042268">
        <w:rPr>
          <w:b/>
        </w:rPr>
        <w:t>ния</w:t>
      </w:r>
      <w:bookmarkEnd w:id="199"/>
      <w:bookmarkEnd w:id="200"/>
      <w:bookmarkEnd w:id="201"/>
    </w:p>
    <w:p w:rsidR="0031667D" w:rsidRPr="00042268" w:rsidRDefault="0031667D" w:rsidP="00814283">
      <w:pPr>
        <w:rPr>
          <w:rFonts w:ascii="Times New Roman" w:hAnsi="Times New Roman" w:cs="Times New Roman"/>
        </w:rPr>
      </w:pPr>
    </w:p>
    <w:p w:rsidR="00363913" w:rsidRPr="00042268" w:rsidRDefault="00363913" w:rsidP="0031667D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Строительство новых сетей водоснабжения протяженностью </w:t>
      </w:r>
      <w:r w:rsidR="00194F93" w:rsidRPr="00042268">
        <w:rPr>
          <w:rFonts w:ascii="Times New Roman" w:hAnsi="Times New Roman" w:cs="Times New Roman"/>
        </w:rPr>
        <w:t>0,</w:t>
      </w:r>
      <w:r w:rsidR="00023A78">
        <w:rPr>
          <w:rFonts w:ascii="Times New Roman" w:hAnsi="Times New Roman" w:cs="Times New Roman"/>
        </w:rPr>
        <w:t>63</w:t>
      </w:r>
      <w:r w:rsidR="008A314D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км необходимо для присоединения к источникам централизованного водоснабжения потребителей жилищной застройки на расчётный срок схемы водоснабжения (20</w:t>
      </w:r>
      <w:r w:rsidR="0031667D" w:rsidRPr="00042268">
        <w:rPr>
          <w:rFonts w:ascii="Times New Roman" w:hAnsi="Times New Roman" w:cs="Times New Roman"/>
        </w:rPr>
        <w:t>2</w:t>
      </w:r>
      <w:r w:rsidR="007C4068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>-20</w:t>
      </w:r>
      <w:r w:rsidR="007C4068">
        <w:rPr>
          <w:rFonts w:ascii="Times New Roman" w:hAnsi="Times New Roman" w:cs="Times New Roman"/>
        </w:rPr>
        <w:t>33</w:t>
      </w:r>
      <w:r w:rsidRPr="00042268">
        <w:rPr>
          <w:rFonts w:ascii="Times New Roman" w:hAnsi="Times New Roman" w:cs="Times New Roman"/>
        </w:rPr>
        <w:t xml:space="preserve"> г</w:t>
      </w:r>
      <w:r w:rsidR="0031667D" w:rsidRPr="00042268">
        <w:rPr>
          <w:rFonts w:ascii="Times New Roman" w:hAnsi="Times New Roman" w:cs="Times New Roman"/>
        </w:rPr>
        <w:t>оды</w:t>
      </w:r>
      <w:r w:rsidRPr="00042268">
        <w:rPr>
          <w:rFonts w:ascii="Times New Roman" w:hAnsi="Times New Roman" w:cs="Times New Roman"/>
        </w:rPr>
        <w:t>).</w:t>
      </w:r>
    </w:p>
    <w:p w:rsidR="00363913" w:rsidRPr="00042268" w:rsidRDefault="00363913" w:rsidP="0031667D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Для повышения качества и надежности системы водоснабжения необходим</w:t>
      </w:r>
      <w:r w:rsidR="008A314D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 xml:space="preserve">поэтапная реконструкция </w:t>
      </w:r>
      <w:r w:rsidR="008A314D">
        <w:rPr>
          <w:rFonts w:ascii="Times New Roman" w:hAnsi="Times New Roman" w:cs="Times New Roman"/>
        </w:rPr>
        <w:t xml:space="preserve">(или капитальный ремонт) </w:t>
      </w:r>
      <w:r w:rsidRPr="00042268">
        <w:rPr>
          <w:rFonts w:ascii="Times New Roman" w:hAnsi="Times New Roman" w:cs="Times New Roman"/>
        </w:rPr>
        <w:t xml:space="preserve">существующих изношенных водопроводных сетей протяженностью порядка </w:t>
      </w:r>
      <w:r w:rsidR="00194F93" w:rsidRPr="00EC705F">
        <w:rPr>
          <w:rFonts w:ascii="Times New Roman" w:hAnsi="Times New Roman" w:cs="Times New Roman"/>
        </w:rPr>
        <w:t>1,</w:t>
      </w:r>
      <w:r w:rsidR="00EC705F" w:rsidRPr="00EC705F">
        <w:rPr>
          <w:rFonts w:ascii="Times New Roman" w:hAnsi="Times New Roman" w:cs="Times New Roman"/>
        </w:rPr>
        <w:t>594</w:t>
      </w:r>
      <w:r w:rsidRPr="00042268">
        <w:rPr>
          <w:rFonts w:ascii="Times New Roman" w:hAnsi="Times New Roman" w:cs="Times New Roman"/>
        </w:rPr>
        <w:t xml:space="preserve"> км.</w:t>
      </w:r>
    </w:p>
    <w:p w:rsidR="002E31DE" w:rsidRPr="00042268" w:rsidRDefault="002E31DE" w:rsidP="002E31DE">
      <w:pPr>
        <w:ind w:firstLine="709"/>
        <w:jc w:val="both"/>
        <w:rPr>
          <w:rFonts w:ascii="Times New Roman" w:hAnsi="Times New Roman" w:cs="Times New Roman"/>
        </w:rPr>
      </w:pPr>
    </w:p>
    <w:p w:rsidR="00363913" w:rsidRPr="00042268" w:rsidRDefault="002E31DE" w:rsidP="00556DEA">
      <w:pPr>
        <w:pStyle w:val="03"/>
      </w:pPr>
      <w:bookmarkStart w:id="202" w:name="_Toc121474668"/>
      <w:bookmarkStart w:id="203" w:name="_Toc121474949"/>
      <w:bookmarkStart w:id="204" w:name="_Toc145942355"/>
      <w:r w:rsidRPr="00042268">
        <w:t xml:space="preserve">Подраздел 4.3. </w:t>
      </w:r>
      <w:r w:rsidR="00363913" w:rsidRPr="00042268">
        <w:rPr>
          <w:b/>
        </w:rPr>
        <w:t>Сведения о вновь строящихся, реконструируемых и предлагаемых к выводу из эксплуатации объектах системы водоснабжения</w:t>
      </w:r>
      <w:bookmarkEnd w:id="202"/>
      <w:bookmarkEnd w:id="203"/>
      <w:bookmarkEnd w:id="204"/>
    </w:p>
    <w:p w:rsidR="002E31DE" w:rsidRPr="00042268" w:rsidRDefault="002E31DE" w:rsidP="00814283">
      <w:pPr>
        <w:rPr>
          <w:rFonts w:ascii="Times New Roman" w:hAnsi="Times New Roman" w:cs="Times New Roman"/>
        </w:rPr>
      </w:pPr>
    </w:p>
    <w:p w:rsidR="00363913" w:rsidRPr="00042268" w:rsidRDefault="00363913" w:rsidP="002E31D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Для повышения качества водоснабжения населенных пунктов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предлагается в течение расчетного срока схемы водоснабжения реализовать основные мероприятия по строительству, реконструкции сооружений системы водоснабжения. Вывод из эксплуатации объектов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- не планируется.</w:t>
      </w:r>
    </w:p>
    <w:p w:rsidR="002E31DE" w:rsidRPr="00042268" w:rsidRDefault="00363913" w:rsidP="002E31D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Основные мероприятия, предлагаемые к реализации схемой водоснабжения:</w:t>
      </w:r>
    </w:p>
    <w:p w:rsidR="002E31DE" w:rsidRPr="00042268" w:rsidRDefault="002E31DE" w:rsidP="002E31D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363913" w:rsidRPr="00042268">
        <w:rPr>
          <w:rFonts w:ascii="Times New Roman" w:hAnsi="Times New Roman" w:cs="Times New Roman"/>
        </w:rPr>
        <w:t xml:space="preserve">строительство новых участков водопроводной сети для подключения к источникам централизованного водоснабжения потребителей в соответствии с таблицей </w:t>
      </w:r>
      <w:r w:rsidR="000E4181" w:rsidRPr="00042268">
        <w:rPr>
          <w:rFonts w:ascii="Times New Roman" w:hAnsi="Times New Roman" w:cs="Times New Roman"/>
        </w:rPr>
        <w:t>3</w:t>
      </w:r>
      <w:r w:rsidR="00C56AC9">
        <w:rPr>
          <w:rFonts w:ascii="Times New Roman" w:hAnsi="Times New Roman" w:cs="Times New Roman"/>
        </w:rPr>
        <w:t>0</w:t>
      </w:r>
      <w:r w:rsidRPr="00042268">
        <w:rPr>
          <w:rFonts w:ascii="Times New Roman" w:hAnsi="Times New Roman" w:cs="Times New Roman"/>
        </w:rPr>
        <w:t>;</w:t>
      </w:r>
    </w:p>
    <w:p w:rsidR="002E31DE" w:rsidRPr="00042268" w:rsidRDefault="002E31DE" w:rsidP="002E31D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363913" w:rsidRPr="00042268">
        <w:rPr>
          <w:rFonts w:ascii="Times New Roman" w:hAnsi="Times New Roman" w:cs="Times New Roman"/>
        </w:rPr>
        <w:t xml:space="preserve">поэтапная реконструкция </w:t>
      </w:r>
      <w:r w:rsidR="008A314D">
        <w:rPr>
          <w:rFonts w:ascii="Times New Roman" w:hAnsi="Times New Roman" w:cs="Times New Roman"/>
        </w:rPr>
        <w:t xml:space="preserve">(или капитальный ремонт) </w:t>
      </w:r>
      <w:r w:rsidR="00363913" w:rsidRPr="00042268">
        <w:rPr>
          <w:rFonts w:ascii="Times New Roman" w:hAnsi="Times New Roman" w:cs="Times New Roman"/>
        </w:rPr>
        <w:t xml:space="preserve">существующих изношенных водопроводных сетей в соответствии с таблицей </w:t>
      </w:r>
      <w:r w:rsidR="0003165C" w:rsidRPr="00042268">
        <w:rPr>
          <w:rFonts w:ascii="Times New Roman" w:hAnsi="Times New Roman" w:cs="Times New Roman"/>
        </w:rPr>
        <w:t>3</w:t>
      </w:r>
      <w:r w:rsidR="00C56AC9">
        <w:rPr>
          <w:rFonts w:ascii="Times New Roman" w:hAnsi="Times New Roman" w:cs="Times New Roman"/>
        </w:rPr>
        <w:t>1</w:t>
      </w:r>
      <w:r w:rsidRPr="00042268">
        <w:rPr>
          <w:rFonts w:ascii="Times New Roman" w:hAnsi="Times New Roman" w:cs="Times New Roman"/>
        </w:rPr>
        <w:t>;</w:t>
      </w:r>
    </w:p>
    <w:p w:rsidR="00363913" w:rsidRPr="00042268" w:rsidRDefault="002E31DE" w:rsidP="002E31DE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363913" w:rsidRPr="00042268">
        <w:rPr>
          <w:rFonts w:ascii="Times New Roman" w:hAnsi="Times New Roman" w:cs="Times New Roman"/>
        </w:rPr>
        <w:t>перевод потребителей города с открытой на закрытую схему присоединения системы горячего водоснабжения.</w:t>
      </w:r>
    </w:p>
    <w:p w:rsidR="007A5690" w:rsidRPr="00042268" w:rsidRDefault="007A5690" w:rsidP="002E31DE">
      <w:pPr>
        <w:ind w:firstLine="709"/>
        <w:jc w:val="both"/>
        <w:rPr>
          <w:rFonts w:ascii="Times New Roman" w:hAnsi="Times New Roman" w:cs="Times New Roman"/>
        </w:rPr>
      </w:pPr>
    </w:p>
    <w:p w:rsidR="00363913" w:rsidRPr="00042268" w:rsidRDefault="002E31DE" w:rsidP="00556DEA">
      <w:pPr>
        <w:pStyle w:val="03"/>
      </w:pPr>
      <w:bookmarkStart w:id="205" w:name="_Toc121474669"/>
      <w:bookmarkStart w:id="206" w:name="_Toc121474950"/>
      <w:bookmarkStart w:id="207" w:name="_Toc145942356"/>
      <w:r w:rsidRPr="00042268">
        <w:t xml:space="preserve">Подраздел 4.4. </w:t>
      </w:r>
      <w:r w:rsidR="00363913" w:rsidRPr="00042268">
        <w:rPr>
          <w:b/>
        </w:rPr>
        <w:t>Сведения о развитии систем диспетчеризации, телемеханизации и систем управления режимами водоснабжения на</w:t>
      </w:r>
      <w:r w:rsidRPr="00042268">
        <w:rPr>
          <w:b/>
        </w:rPr>
        <w:t xml:space="preserve"> объектах организаций, осуществ</w:t>
      </w:r>
      <w:r w:rsidR="00363913" w:rsidRPr="00042268">
        <w:rPr>
          <w:b/>
        </w:rPr>
        <w:t>ляющих водоснабжение</w:t>
      </w:r>
      <w:bookmarkEnd w:id="205"/>
      <w:bookmarkEnd w:id="206"/>
      <w:bookmarkEnd w:id="207"/>
    </w:p>
    <w:p w:rsidR="007A5690" w:rsidRPr="00042268" w:rsidRDefault="007A5690" w:rsidP="00814283">
      <w:pPr>
        <w:rPr>
          <w:rFonts w:ascii="Times New Roman" w:hAnsi="Times New Roman" w:cs="Times New Roman"/>
        </w:rPr>
      </w:pP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1. </w:t>
      </w:r>
      <w:r w:rsidR="00363913" w:rsidRPr="00042268">
        <w:rPr>
          <w:rFonts w:ascii="Times New Roman" w:hAnsi="Times New Roman" w:cs="Times New Roman"/>
        </w:rPr>
        <w:t>Автоматизированная система управления (АСУ) водоочистными сооружениями ООО «Аквалидер» состоит из Системы управления артезианск</w:t>
      </w:r>
      <w:r w:rsidRPr="00042268">
        <w:rPr>
          <w:rFonts w:ascii="Times New Roman" w:hAnsi="Times New Roman" w:cs="Times New Roman"/>
        </w:rPr>
        <w:t xml:space="preserve">ими скважинами, системы </w:t>
      </w:r>
      <w:r w:rsidRPr="00042268">
        <w:rPr>
          <w:rFonts w:ascii="Times New Roman" w:hAnsi="Times New Roman" w:cs="Times New Roman"/>
        </w:rPr>
        <w:lastRenderedPageBreak/>
        <w:t>управле</w:t>
      </w:r>
      <w:r w:rsidR="00363913" w:rsidRPr="00042268">
        <w:rPr>
          <w:rFonts w:ascii="Times New Roman" w:hAnsi="Times New Roman" w:cs="Times New Roman"/>
        </w:rPr>
        <w:t>ния очистки воды и управления насосными агрегатами подачи воды в городскую систему водоснабжения.</w:t>
      </w:r>
    </w:p>
    <w:p w:rsidR="00363913" w:rsidRPr="00042268" w:rsidRDefault="00363913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АСУ водоочистными сооружениями предназначена для: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363913" w:rsidRPr="00042268">
        <w:rPr>
          <w:rFonts w:ascii="Times New Roman" w:hAnsi="Times New Roman" w:cs="Times New Roman"/>
        </w:rPr>
        <w:t>автоматизированного дистанционного контроля и управления работой насосного оборудования водозаборных скважин, промежуточных и сетевых насосов водоснабжения;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363913" w:rsidRPr="00042268">
        <w:rPr>
          <w:rFonts w:ascii="Times New Roman" w:hAnsi="Times New Roman" w:cs="Times New Roman"/>
        </w:rPr>
        <w:t>контроля доступа в павильоны водозаборных скважин;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363913" w:rsidRPr="00042268">
        <w:rPr>
          <w:rFonts w:ascii="Times New Roman" w:hAnsi="Times New Roman" w:cs="Times New Roman"/>
        </w:rPr>
        <w:t>контроля температуры воздуха в помещении водозаборного узла и поддержания положительной температуры воздуха;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4) </w:t>
      </w:r>
      <w:r w:rsidR="00363913" w:rsidRPr="00042268">
        <w:rPr>
          <w:rFonts w:ascii="Times New Roman" w:hAnsi="Times New Roman" w:cs="Times New Roman"/>
        </w:rPr>
        <w:t>информационного объединения территориально распр</w:t>
      </w:r>
      <w:r w:rsidRPr="00042268">
        <w:rPr>
          <w:rFonts w:ascii="Times New Roman" w:hAnsi="Times New Roman" w:cs="Times New Roman"/>
        </w:rPr>
        <w:t>еделенных водозаборных со</w:t>
      </w:r>
      <w:r w:rsidR="00363913" w:rsidRPr="00042268">
        <w:rPr>
          <w:rFonts w:ascii="Times New Roman" w:hAnsi="Times New Roman" w:cs="Times New Roman"/>
        </w:rPr>
        <w:t>оружений с передачей данных в центральный диспетчерский пункт;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5) </w:t>
      </w:r>
      <w:r w:rsidR="00363913" w:rsidRPr="00042268">
        <w:rPr>
          <w:rFonts w:ascii="Times New Roman" w:hAnsi="Times New Roman" w:cs="Times New Roman"/>
        </w:rPr>
        <w:t>отображение параметров системы водоснабжени</w:t>
      </w:r>
      <w:r w:rsidRPr="00042268">
        <w:rPr>
          <w:rFonts w:ascii="Times New Roman" w:hAnsi="Times New Roman" w:cs="Times New Roman"/>
        </w:rPr>
        <w:t>я на основной мнемосхеме на ком</w:t>
      </w:r>
      <w:r w:rsidR="00363913" w:rsidRPr="00042268">
        <w:rPr>
          <w:rFonts w:ascii="Times New Roman" w:hAnsi="Times New Roman" w:cs="Times New Roman"/>
        </w:rPr>
        <w:t>пьютере диспетчера;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6) </w:t>
      </w:r>
      <w:r w:rsidR="00363913" w:rsidRPr="00042268">
        <w:rPr>
          <w:rFonts w:ascii="Times New Roman" w:hAnsi="Times New Roman" w:cs="Times New Roman"/>
        </w:rPr>
        <w:t>ведение базы данных изменений контролируемых параметров водозаборного узла за период функционирования системы;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7) </w:t>
      </w:r>
      <w:r w:rsidR="00363913" w:rsidRPr="00042268">
        <w:rPr>
          <w:rFonts w:ascii="Times New Roman" w:hAnsi="Times New Roman" w:cs="Times New Roman"/>
        </w:rPr>
        <w:t>учета объема добычи воды, объема подачи воды на город;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8) </w:t>
      </w:r>
      <w:r w:rsidR="00363913" w:rsidRPr="00042268">
        <w:rPr>
          <w:rFonts w:ascii="Times New Roman" w:hAnsi="Times New Roman" w:cs="Times New Roman"/>
        </w:rPr>
        <w:t>учета потребления электроэнергии, напряжения сети питания;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9) </w:t>
      </w:r>
      <w:r w:rsidR="00363913" w:rsidRPr="00042268">
        <w:rPr>
          <w:rFonts w:ascii="Times New Roman" w:hAnsi="Times New Roman" w:cs="Times New Roman"/>
        </w:rPr>
        <w:t>формирование сообщений диспетчеру об аварийном отклонении контролируемых параметров водозаборного узла и насосных станций от их нормальных значений;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10) </w:t>
      </w:r>
      <w:r w:rsidR="00363913" w:rsidRPr="00042268">
        <w:rPr>
          <w:rFonts w:ascii="Times New Roman" w:hAnsi="Times New Roman" w:cs="Times New Roman"/>
        </w:rPr>
        <w:t>формирование электронной и документальной отчетности (сводки, отчеты, графики) о функционировании насосного оборудования, объемах д</w:t>
      </w:r>
      <w:r w:rsidRPr="00042268">
        <w:rPr>
          <w:rFonts w:ascii="Times New Roman" w:hAnsi="Times New Roman" w:cs="Times New Roman"/>
        </w:rPr>
        <w:t>обычи воды и отпуске воды на го</w:t>
      </w:r>
      <w:r w:rsidR="00363913" w:rsidRPr="00042268">
        <w:rPr>
          <w:rFonts w:ascii="Times New Roman" w:hAnsi="Times New Roman" w:cs="Times New Roman"/>
        </w:rPr>
        <w:t>род</w:t>
      </w:r>
      <w:r w:rsidRPr="00042268">
        <w:rPr>
          <w:rFonts w:ascii="Times New Roman" w:hAnsi="Times New Roman" w:cs="Times New Roman"/>
        </w:rPr>
        <w:t>.</w:t>
      </w:r>
    </w:p>
    <w:p w:rsidR="00363913" w:rsidRPr="00042268" w:rsidRDefault="00363913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Все насосное оборудование оснащено преобразователями частоты, способствующими рациональному потреблению электроэнергии, увеличению ресурса оборудования и сетей за счет обеспечения запуска и останова насосов в щадящем режиме, уменьшения просадки напряжения при пуске электродвигателей и исключения гидравлических ударов.</w:t>
      </w:r>
    </w:p>
    <w:p w:rsidR="00363913" w:rsidRPr="00042268" w:rsidRDefault="00363913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Все водозаборные скважины оборудованы узлами учета объема добычи подземных</w:t>
      </w:r>
      <w:r w:rsidR="007A5690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вод.</w:t>
      </w:r>
    </w:p>
    <w:p w:rsidR="00363913" w:rsidRPr="00042268" w:rsidRDefault="007A5690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2. </w:t>
      </w:r>
      <w:r w:rsidR="00363913" w:rsidRPr="00042268">
        <w:rPr>
          <w:rFonts w:ascii="Times New Roman" w:hAnsi="Times New Roman" w:cs="Times New Roman"/>
        </w:rPr>
        <w:t>Развитие систем диспетчеризации, телемеханизации и систем управления режимами водоснабжения на объектах ООО «</w:t>
      </w:r>
      <w:proofErr w:type="spellStart"/>
      <w:r w:rsidR="001E753A" w:rsidRPr="00042268">
        <w:rPr>
          <w:rFonts w:ascii="Times New Roman" w:hAnsi="Times New Roman" w:cs="Times New Roman"/>
        </w:rPr>
        <w:t>КонцессКом</w:t>
      </w:r>
      <w:proofErr w:type="spellEnd"/>
      <w:r w:rsidR="00363913" w:rsidRPr="00042268">
        <w:rPr>
          <w:rFonts w:ascii="Times New Roman" w:hAnsi="Times New Roman" w:cs="Times New Roman"/>
        </w:rPr>
        <w:t>» - не предусматривается.</w:t>
      </w:r>
    </w:p>
    <w:p w:rsidR="007A5690" w:rsidRPr="00042268" w:rsidRDefault="007A5690" w:rsidP="00814283">
      <w:pPr>
        <w:rPr>
          <w:rFonts w:ascii="Times New Roman" w:hAnsi="Times New Roman" w:cs="Times New Roman"/>
        </w:rPr>
      </w:pPr>
    </w:p>
    <w:p w:rsidR="00363913" w:rsidRPr="00042268" w:rsidRDefault="007A5690" w:rsidP="00556DEA">
      <w:pPr>
        <w:pStyle w:val="03"/>
      </w:pPr>
      <w:bookmarkStart w:id="208" w:name="_Toc121474670"/>
      <w:bookmarkStart w:id="209" w:name="_Toc121474951"/>
      <w:bookmarkStart w:id="210" w:name="_Toc145942357"/>
      <w:r w:rsidRPr="00042268">
        <w:t xml:space="preserve">Подраздел 4.5. </w:t>
      </w:r>
      <w:r w:rsidR="00363913" w:rsidRPr="00042268">
        <w:rPr>
          <w:b/>
        </w:rPr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208"/>
      <w:bookmarkEnd w:id="209"/>
      <w:bookmarkEnd w:id="210"/>
    </w:p>
    <w:p w:rsidR="00363913" w:rsidRPr="00042268" w:rsidRDefault="00363913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 информации, полученной от ООО «Аквалидер», потребители оснащены приборами учета воды на 97%, при этом из всех жилых зданий в зоне действия ООО «Аквалидер» оснащены ими 96%, из нежилых зданий - 99%.</w:t>
      </w:r>
    </w:p>
    <w:p w:rsidR="007A5690" w:rsidRPr="00042268" w:rsidRDefault="00363913" w:rsidP="001A4BA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 данным ООО «</w:t>
      </w:r>
      <w:proofErr w:type="spellStart"/>
      <w:r w:rsidR="00D4177C" w:rsidRPr="00042268">
        <w:rPr>
          <w:rFonts w:ascii="Times New Roman" w:hAnsi="Times New Roman" w:cs="Times New Roman"/>
        </w:rPr>
        <w:t>КонцессКом</w:t>
      </w:r>
      <w:proofErr w:type="spellEnd"/>
      <w:r w:rsidRPr="00042268">
        <w:rPr>
          <w:rFonts w:ascii="Times New Roman" w:hAnsi="Times New Roman" w:cs="Times New Roman"/>
        </w:rPr>
        <w:t xml:space="preserve">», </w:t>
      </w:r>
      <w:bookmarkStart w:id="211" w:name="bookmark65"/>
      <w:r w:rsidR="001A4BA4" w:rsidRPr="00042268">
        <w:rPr>
          <w:rFonts w:ascii="Times New Roman" w:hAnsi="Times New Roman" w:cs="Times New Roman"/>
        </w:rPr>
        <w:t xml:space="preserve">потребители оснащены приборами учета воды на </w:t>
      </w:r>
      <w:r w:rsidR="001A4BA4" w:rsidRPr="0055433D">
        <w:rPr>
          <w:rFonts w:ascii="Times New Roman" w:hAnsi="Times New Roman" w:cs="Times New Roman"/>
        </w:rPr>
        <w:t>8</w:t>
      </w:r>
      <w:r w:rsidR="0055433D" w:rsidRPr="0055433D">
        <w:rPr>
          <w:rFonts w:ascii="Times New Roman" w:hAnsi="Times New Roman" w:cs="Times New Roman"/>
        </w:rPr>
        <w:t>8,6%</w:t>
      </w:r>
    </w:p>
    <w:p w:rsidR="00363913" w:rsidRPr="00042268" w:rsidRDefault="007A5690" w:rsidP="00556DEA">
      <w:pPr>
        <w:pStyle w:val="03"/>
      </w:pPr>
      <w:bookmarkStart w:id="212" w:name="_Toc121474671"/>
      <w:bookmarkStart w:id="213" w:name="_Toc121474952"/>
      <w:bookmarkStart w:id="214" w:name="_Toc145942358"/>
      <w:r w:rsidRPr="00042268">
        <w:t xml:space="preserve">Подраздел 4.6. </w:t>
      </w:r>
      <w:r w:rsidR="00363913" w:rsidRPr="00042268">
        <w:rPr>
          <w:b/>
        </w:rPr>
        <w:t>Описание вариантов маршрутов прохождения трубопроводов (трасс) по территории поселения, городского округа и их обоснование</w:t>
      </w:r>
      <w:bookmarkEnd w:id="211"/>
      <w:bookmarkEnd w:id="212"/>
      <w:bookmarkEnd w:id="213"/>
      <w:bookmarkEnd w:id="214"/>
    </w:p>
    <w:p w:rsidR="006D7F42" w:rsidRDefault="00363913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Маршруты прохождения трубопроводов (трасс) по</w:t>
      </w:r>
      <w:r w:rsidR="007A5690" w:rsidRPr="00042268">
        <w:rPr>
          <w:rFonts w:ascii="Times New Roman" w:hAnsi="Times New Roman" w:cs="Times New Roman"/>
        </w:rPr>
        <w:t xml:space="preserve"> территории города для подключе</w:t>
      </w:r>
      <w:r w:rsidRPr="00042268">
        <w:rPr>
          <w:rFonts w:ascii="Times New Roman" w:hAnsi="Times New Roman" w:cs="Times New Roman"/>
        </w:rPr>
        <w:t>ния перспективных потребителей централизованной системы водоснабжения приняты из условия максимально возможного повторения трассиро</w:t>
      </w:r>
      <w:r w:rsidR="007A5690" w:rsidRPr="00042268">
        <w:rPr>
          <w:rFonts w:ascii="Times New Roman" w:hAnsi="Times New Roman" w:cs="Times New Roman"/>
        </w:rPr>
        <w:t>вок существующих сетей водоснаб</w:t>
      </w:r>
      <w:r w:rsidRPr="00042268">
        <w:rPr>
          <w:rFonts w:ascii="Times New Roman" w:hAnsi="Times New Roman" w:cs="Times New Roman"/>
        </w:rPr>
        <w:t xml:space="preserve">жения - для территорий с уже сложившейся застройкой, </w:t>
      </w:r>
      <w:r w:rsidR="007A5690" w:rsidRPr="00042268">
        <w:rPr>
          <w:rFonts w:ascii="Times New Roman" w:hAnsi="Times New Roman" w:cs="Times New Roman"/>
        </w:rPr>
        <w:t>а также из условия наиболее эко</w:t>
      </w:r>
      <w:r w:rsidRPr="00042268">
        <w:rPr>
          <w:rFonts w:ascii="Times New Roman" w:hAnsi="Times New Roman" w:cs="Times New Roman"/>
        </w:rPr>
        <w:t>номичного и целесообразного способа доставки воды по</w:t>
      </w:r>
      <w:r w:rsidR="007A5690" w:rsidRPr="00042268">
        <w:rPr>
          <w:rFonts w:ascii="Times New Roman" w:hAnsi="Times New Roman" w:cs="Times New Roman"/>
        </w:rPr>
        <w:t xml:space="preserve"> водопроводной сети с максималь</w:t>
      </w:r>
      <w:r w:rsidRPr="00042268">
        <w:rPr>
          <w:rFonts w:ascii="Times New Roman" w:hAnsi="Times New Roman" w:cs="Times New Roman"/>
        </w:rPr>
        <w:t xml:space="preserve">но возможным уровнем </w:t>
      </w:r>
      <w:proofErr w:type="spellStart"/>
      <w:r w:rsidRPr="00042268">
        <w:rPr>
          <w:rFonts w:ascii="Times New Roman" w:hAnsi="Times New Roman" w:cs="Times New Roman"/>
        </w:rPr>
        <w:t>закольцовки</w:t>
      </w:r>
      <w:proofErr w:type="spellEnd"/>
      <w:r w:rsidR="0055433D">
        <w:rPr>
          <w:rFonts w:ascii="Times New Roman" w:hAnsi="Times New Roman" w:cs="Times New Roman"/>
        </w:rPr>
        <w:t>.</w:t>
      </w:r>
      <w:r w:rsidRPr="00042268">
        <w:rPr>
          <w:rFonts w:ascii="Times New Roman" w:hAnsi="Times New Roman" w:cs="Times New Roman"/>
        </w:rPr>
        <w:t xml:space="preserve"> </w:t>
      </w:r>
    </w:p>
    <w:p w:rsidR="0055433D" w:rsidRPr="00042268" w:rsidRDefault="0055433D" w:rsidP="007A5690">
      <w:pPr>
        <w:ind w:firstLine="709"/>
        <w:jc w:val="both"/>
        <w:rPr>
          <w:rFonts w:ascii="Times New Roman" w:hAnsi="Times New Roman" w:cs="Times New Roman"/>
        </w:rPr>
      </w:pPr>
    </w:p>
    <w:p w:rsidR="00363913" w:rsidRPr="00042268" w:rsidRDefault="006D7F42" w:rsidP="00556DEA">
      <w:pPr>
        <w:pStyle w:val="03"/>
      </w:pPr>
      <w:bookmarkStart w:id="215" w:name="_Toc121474672"/>
      <w:bookmarkStart w:id="216" w:name="_Toc121474953"/>
      <w:bookmarkStart w:id="217" w:name="_Toc145942359"/>
      <w:r w:rsidRPr="00042268">
        <w:t xml:space="preserve">Подраздел 4.7. </w:t>
      </w:r>
      <w:r w:rsidR="00363913" w:rsidRPr="00042268">
        <w:rPr>
          <w:b/>
        </w:rPr>
        <w:t>Рекомендации о месте размещения насосн</w:t>
      </w:r>
      <w:r w:rsidR="007A5690" w:rsidRPr="00042268">
        <w:rPr>
          <w:b/>
        </w:rPr>
        <w:t>ых станции, резервуаров, водона</w:t>
      </w:r>
      <w:r w:rsidR="00363913" w:rsidRPr="00042268">
        <w:rPr>
          <w:b/>
        </w:rPr>
        <w:t>порных башен</w:t>
      </w:r>
      <w:bookmarkEnd w:id="215"/>
      <w:bookmarkEnd w:id="216"/>
      <w:bookmarkEnd w:id="217"/>
    </w:p>
    <w:p w:rsidR="006D7F42" w:rsidRPr="00042268" w:rsidRDefault="006D7F42" w:rsidP="007A5690">
      <w:pPr>
        <w:ind w:firstLine="709"/>
        <w:jc w:val="both"/>
        <w:rPr>
          <w:rFonts w:ascii="Times New Roman" w:hAnsi="Times New Roman" w:cs="Times New Roman"/>
        </w:rPr>
      </w:pPr>
    </w:p>
    <w:p w:rsidR="00363913" w:rsidRPr="00042268" w:rsidRDefault="00363913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Строительство новых подкачивающих насосных станций, резервуаров и водонапорных башен в черте города не предполагается.</w:t>
      </w:r>
    </w:p>
    <w:p w:rsidR="006D7F42" w:rsidRPr="00042268" w:rsidRDefault="006D7F42" w:rsidP="007A5690">
      <w:pPr>
        <w:ind w:firstLine="709"/>
        <w:jc w:val="both"/>
        <w:rPr>
          <w:rFonts w:ascii="Times New Roman" w:hAnsi="Times New Roman" w:cs="Times New Roman"/>
        </w:rPr>
      </w:pPr>
    </w:p>
    <w:p w:rsidR="006D7F42" w:rsidRPr="00042268" w:rsidRDefault="006D7F42" w:rsidP="00556DEA">
      <w:pPr>
        <w:pStyle w:val="03"/>
        <w:rPr>
          <w:lang w:eastAsia="en-US"/>
        </w:rPr>
      </w:pPr>
      <w:bookmarkStart w:id="218" w:name="_Toc121474673"/>
      <w:bookmarkStart w:id="219" w:name="_Toc121474954"/>
      <w:bookmarkStart w:id="220" w:name="_Toc145942360"/>
      <w:r w:rsidRPr="00042268">
        <w:lastRenderedPageBreak/>
        <w:t xml:space="preserve">Подраздел 4.8. </w:t>
      </w:r>
      <w:r w:rsidRPr="00042268">
        <w:rPr>
          <w:b/>
        </w:rPr>
        <w:t>Г</w:t>
      </w:r>
      <w:r w:rsidRPr="00042268">
        <w:rPr>
          <w:b/>
          <w:lang w:eastAsia="en-US"/>
        </w:rPr>
        <w:t>раницы планируемых зон размещения объектов централизованных систем горячего водоснабжения, холодного водоснабжения</w:t>
      </w:r>
      <w:bookmarkEnd w:id="218"/>
      <w:bookmarkEnd w:id="219"/>
      <w:bookmarkEnd w:id="220"/>
    </w:p>
    <w:p w:rsidR="008507A4" w:rsidRPr="00042268" w:rsidRDefault="008507A4" w:rsidP="007A5690">
      <w:pPr>
        <w:ind w:firstLine="709"/>
        <w:jc w:val="both"/>
        <w:rPr>
          <w:rFonts w:ascii="Times New Roman" w:hAnsi="Times New Roman" w:cs="Times New Roman"/>
        </w:rPr>
      </w:pPr>
    </w:p>
    <w:p w:rsidR="006D7F42" w:rsidRPr="00042268" w:rsidRDefault="008507A4" w:rsidP="007A569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Перспективные зоны размещения объектов централизованных систем горячего, холодного водоснабжения в перспективе до 203</w:t>
      </w:r>
      <w:r w:rsidR="007153F1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года согласованы с администрацией города Покачи и </w:t>
      </w:r>
      <w:r w:rsidR="0055433D">
        <w:rPr>
          <w:rFonts w:ascii="Times New Roman" w:hAnsi="Times New Roman" w:cs="Times New Roman"/>
        </w:rPr>
        <w:t xml:space="preserve"> расположены в 4 и 14 микрорайонах города.</w:t>
      </w:r>
    </w:p>
    <w:p w:rsidR="008507A4" w:rsidRPr="00042268" w:rsidRDefault="008507A4" w:rsidP="001E1614">
      <w:pPr>
        <w:ind w:firstLine="709"/>
        <w:jc w:val="both"/>
        <w:rPr>
          <w:rFonts w:ascii="Times New Roman" w:hAnsi="Times New Roman" w:cs="Times New Roman"/>
        </w:rPr>
      </w:pPr>
    </w:p>
    <w:p w:rsidR="0064434C" w:rsidRPr="00042268" w:rsidRDefault="001E1614" w:rsidP="00556DEA">
      <w:pPr>
        <w:pStyle w:val="03"/>
      </w:pPr>
      <w:bookmarkStart w:id="221" w:name="_Toc121474674"/>
      <w:bookmarkStart w:id="222" w:name="_Toc121474955"/>
      <w:bookmarkStart w:id="223" w:name="_Toc145942361"/>
      <w:r w:rsidRPr="00042268">
        <w:t xml:space="preserve">Подраздел 4.9. </w:t>
      </w:r>
      <w:r w:rsidRPr="00042268">
        <w:rPr>
          <w:b/>
        </w:rPr>
        <w:t>Карты (схемы) существующего и планируемого размещения объектов централизованных систем горячего водоснабжения, холодного водоснабжения</w:t>
      </w:r>
      <w:bookmarkEnd w:id="221"/>
      <w:bookmarkEnd w:id="222"/>
      <w:bookmarkEnd w:id="223"/>
    </w:p>
    <w:p w:rsidR="001D7B90" w:rsidRPr="00042268" w:rsidRDefault="001D7B90" w:rsidP="007A5690">
      <w:pPr>
        <w:jc w:val="center"/>
        <w:rPr>
          <w:rFonts w:ascii="Times New Roman" w:hAnsi="Times New Roman" w:cs="Times New Roman"/>
        </w:rPr>
      </w:pPr>
      <w:bookmarkStart w:id="224" w:name="_Toc28093729"/>
      <w:bookmarkStart w:id="225" w:name="_Toc39045144"/>
    </w:p>
    <w:p w:rsidR="008E1A04" w:rsidRPr="00042268" w:rsidRDefault="00941582" w:rsidP="001D7B90">
      <w:pPr>
        <w:ind w:firstLine="709"/>
        <w:jc w:val="both"/>
        <w:rPr>
          <w:rFonts w:ascii="Times New Roman" w:hAnsi="Times New Roman" w:cs="Times New Roman"/>
        </w:rPr>
      </w:pPr>
      <w:r w:rsidRPr="00941582">
        <w:rPr>
          <w:rFonts w:ascii="Times New Roman" w:hAnsi="Times New Roman" w:cs="Times New Roman"/>
        </w:rPr>
        <w:t>Карты (схемы) существующего и планируемого размещения объектов централизованных систем холодного</w:t>
      </w:r>
      <w:r>
        <w:rPr>
          <w:rFonts w:ascii="Times New Roman" w:hAnsi="Times New Roman" w:cs="Times New Roman"/>
        </w:rPr>
        <w:t xml:space="preserve"> и</w:t>
      </w:r>
      <w:r w:rsidRPr="00941582">
        <w:rPr>
          <w:rFonts w:ascii="Times New Roman" w:hAnsi="Times New Roman" w:cs="Times New Roman"/>
        </w:rPr>
        <w:t xml:space="preserve"> горячего водоснабжения</w:t>
      </w:r>
      <w:r>
        <w:rPr>
          <w:rFonts w:ascii="Times New Roman" w:hAnsi="Times New Roman" w:cs="Times New Roman"/>
        </w:rPr>
        <w:t xml:space="preserve"> представлены в Приложении №1.</w:t>
      </w:r>
    </w:p>
    <w:p w:rsidR="001D7B90" w:rsidRPr="00042268" w:rsidRDefault="001D7B90" w:rsidP="007A5690">
      <w:pPr>
        <w:jc w:val="center"/>
        <w:rPr>
          <w:rFonts w:ascii="Times New Roman" w:hAnsi="Times New Roman" w:cs="Times New Roman"/>
        </w:rPr>
      </w:pPr>
    </w:p>
    <w:p w:rsidR="007A5690" w:rsidRPr="00042268" w:rsidRDefault="007A5690" w:rsidP="00556DEA">
      <w:pPr>
        <w:pStyle w:val="02"/>
      </w:pPr>
      <w:bookmarkStart w:id="226" w:name="_Toc121474675"/>
      <w:bookmarkStart w:id="227" w:name="_Toc121474956"/>
      <w:bookmarkStart w:id="228" w:name="_Toc145942362"/>
      <w:r w:rsidRPr="00042268">
        <w:t>Раздел 5.</w:t>
      </w:r>
      <w:bookmarkEnd w:id="226"/>
      <w:bookmarkEnd w:id="227"/>
      <w:bookmarkEnd w:id="228"/>
    </w:p>
    <w:p w:rsidR="00363913" w:rsidRPr="00042268" w:rsidRDefault="007A5690" w:rsidP="00556DEA">
      <w:pPr>
        <w:pStyle w:val="02"/>
        <w:rPr>
          <w:b/>
        </w:rPr>
      </w:pPr>
      <w:bookmarkStart w:id="229" w:name="_Toc121474676"/>
      <w:bookmarkStart w:id="230" w:name="_Toc121474957"/>
      <w:bookmarkStart w:id="231" w:name="_Toc145942363"/>
      <w:r w:rsidRPr="00042268">
        <w:rPr>
          <w:b/>
        </w:rPr>
        <w:t>Экологические аспекты мероприятий по строительству, реконструкции и модернизации объектов</w:t>
      </w:r>
      <w:bookmarkStart w:id="232" w:name="_Toc28093730"/>
      <w:bookmarkStart w:id="233" w:name="_Toc39045145"/>
      <w:bookmarkEnd w:id="224"/>
      <w:bookmarkEnd w:id="225"/>
      <w:r w:rsidRPr="00042268">
        <w:rPr>
          <w:b/>
        </w:rPr>
        <w:t xml:space="preserve"> </w:t>
      </w:r>
      <w:r w:rsidR="004E5618" w:rsidRPr="00042268">
        <w:rPr>
          <w:b/>
        </w:rPr>
        <w:t>ц</w:t>
      </w:r>
      <w:r w:rsidRPr="00042268">
        <w:rPr>
          <w:b/>
        </w:rPr>
        <w:t>ентрализованных систем водоснабжения</w:t>
      </w:r>
      <w:bookmarkEnd w:id="229"/>
      <w:bookmarkEnd w:id="230"/>
      <w:bookmarkEnd w:id="231"/>
      <w:bookmarkEnd w:id="232"/>
      <w:bookmarkEnd w:id="233"/>
    </w:p>
    <w:p w:rsidR="004E5618" w:rsidRPr="00042268" w:rsidRDefault="004E5618" w:rsidP="00814283">
      <w:pPr>
        <w:rPr>
          <w:rFonts w:ascii="Times New Roman" w:hAnsi="Times New Roman" w:cs="Times New Roman"/>
        </w:rPr>
      </w:pPr>
      <w:bookmarkStart w:id="234" w:name="bookmark69"/>
    </w:p>
    <w:p w:rsidR="00363913" w:rsidRPr="00042268" w:rsidRDefault="009767A6" w:rsidP="00556DEA">
      <w:pPr>
        <w:pStyle w:val="03"/>
      </w:pPr>
      <w:bookmarkStart w:id="235" w:name="_Toc121474677"/>
      <w:bookmarkStart w:id="236" w:name="_Toc121474958"/>
      <w:bookmarkStart w:id="237" w:name="_Toc145942364"/>
      <w:r w:rsidRPr="00042268">
        <w:t xml:space="preserve">Подраздел </w:t>
      </w:r>
      <w:r w:rsidR="00363913" w:rsidRPr="00042268">
        <w:t xml:space="preserve">5.1. </w:t>
      </w:r>
      <w:r w:rsidR="00363913" w:rsidRPr="00042268">
        <w:rPr>
          <w:b/>
        </w:rPr>
        <w:t>Сведения о мерах по предотвращению вре</w:t>
      </w:r>
      <w:r w:rsidR="006D7F42" w:rsidRPr="00042268">
        <w:rPr>
          <w:b/>
        </w:rPr>
        <w:t>дного воздействия на водный бас</w:t>
      </w:r>
      <w:r w:rsidR="00363913" w:rsidRPr="00042268">
        <w:rPr>
          <w:b/>
        </w:rPr>
        <w:t>сейн предлагаемых к строительству и ре</w:t>
      </w:r>
      <w:r w:rsidR="006D7F42" w:rsidRPr="00042268">
        <w:rPr>
          <w:b/>
        </w:rPr>
        <w:t>конструкции объектов централизо</w:t>
      </w:r>
      <w:r w:rsidR="00363913" w:rsidRPr="00042268">
        <w:rPr>
          <w:b/>
        </w:rPr>
        <w:t>ванных систем водоснабжения при сбросе (утилизации) промывных вод</w:t>
      </w:r>
      <w:bookmarkEnd w:id="234"/>
      <w:bookmarkEnd w:id="235"/>
      <w:bookmarkEnd w:id="236"/>
      <w:bookmarkEnd w:id="237"/>
    </w:p>
    <w:p w:rsidR="007F4863" w:rsidRPr="00042268" w:rsidRDefault="007F4863" w:rsidP="009767A6">
      <w:pPr>
        <w:ind w:firstLine="709"/>
        <w:jc w:val="both"/>
        <w:rPr>
          <w:rFonts w:ascii="Times New Roman" w:hAnsi="Times New Roman" w:cs="Times New Roman"/>
        </w:rPr>
      </w:pPr>
    </w:p>
    <w:p w:rsidR="009767A6" w:rsidRPr="00042268" w:rsidRDefault="00363913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Реализация проектов реконструкции и технического перевооружения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9767A6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 рамках разработанной схемы водо</w:t>
      </w:r>
      <w:r w:rsidR="009767A6" w:rsidRPr="00042268">
        <w:rPr>
          <w:rFonts w:ascii="Times New Roman" w:hAnsi="Times New Roman" w:cs="Times New Roman"/>
        </w:rPr>
        <w:t>снабжения повлечет за собой уве</w:t>
      </w:r>
      <w:r w:rsidRPr="00042268">
        <w:rPr>
          <w:rFonts w:ascii="Times New Roman" w:hAnsi="Times New Roman" w:cs="Times New Roman"/>
        </w:rPr>
        <w:t>личение нагрузки на компоненты окружающей среды. В строительный период в ходе работ по прокладке водоводов неизбежны следующие основные виды воздействия:</w:t>
      </w:r>
    </w:p>
    <w:p w:rsidR="009767A6" w:rsidRPr="00042268" w:rsidRDefault="009767A6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363913" w:rsidRPr="00042268">
        <w:rPr>
          <w:rFonts w:ascii="Times New Roman" w:hAnsi="Times New Roman" w:cs="Times New Roman"/>
        </w:rPr>
        <w:t>загрязнение атмосферного воздуха и акустическое воздействие в результате работы строительной техники и механизмов;</w:t>
      </w:r>
    </w:p>
    <w:p w:rsidR="009767A6" w:rsidRPr="00042268" w:rsidRDefault="009767A6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363913" w:rsidRPr="00042268">
        <w:rPr>
          <w:rFonts w:ascii="Times New Roman" w:hAnsi="Times New Roman" w:cs="Times New Roman"/>
        </w:rPr>
        <w:t>образование определенных видов и объемов отходо</w:t>
      </w:r>
      <w:r w:rsidRPr="00042268">
        <w:rPr>
          <w:rFonts w:ascii="Times New Roman" w:hAnsi="Times New Roman" w:cs="Times New Roman"/>
        </w:rPr>
        <w:t>в строительства, демонтажа, сно</w:t>
      </w:r>
      <w:r w:rsidR="00363913" w:rsidRPr="00042268">
        <w:rPr>
          <w:rFonts w:ascii="Times New Roman" w:hAnsi="Times New Roman" w:cs="Times New Roman"/>
        </w:rPr>
        <w:t>са, жизнедеятельности строитель</w:t>
      </w:r>
      <w:r w:rsidRPr="00042268">
        <w:rPr>
          <w:rFonts w:ascii="Times New Roman" w:hAnsi="Times New Roman" w:cs="Times New Roman"/>
        </w:rPr>
        <w:t>ного городка;</w:t>
      </w:r>
    </w:p>
    <w:p w:rsidR="009767A6" w:rsidRPr="00042268" w:rsidRDefault="009767A6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363913" w:rsidRPr="00042268">
        <w:rPr>
          <w:rFonts w:ascii="Times New Roman" w:hAnsi="Times New Roman" w:cs="Times New Roman"/>
        </w:rPr>
        <w:t>образование различного вида стоков (поверхностных, хозяйственно-бытовых, производственных) с территории проведения работ.</w:t>
      </w:r>
    </w:p>
    <w:p w:rsidR="009767A6" w:rsidRPr="00042268" w:rsidRDefault="00363913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Данные виды воздействия носят кратковременный характер, прекращаются после завершения строительных работ и не окажет существенно</w:t>
      </w:r>
      <w:r w:rsidR="009767A6" w:rsidRPr="00042268">
        <w:rPr>
          <w:rFonts w:ascii="Times New Roman" w:hAnsi="Times New Roman" w:cs="Times New Roman"/>
        </w:rPr>
        <w:t>го влияния на окружающую среду.</w:t>
      </w:r>
    </w:p>
    <w:p w:rsidR="009767A6" w:rsidRPr="00042268" w:rsidRDefault="00363913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Для предотвращения влияния на компоненты окруж</w:t>
      </w:r>
      <w:r w:rsidR="009767A6" w:rsidRPr="00042268">
        <w:rPr>
          <w:rFonts w:ascii="Times New Roman" w:hAnsi="Times New Roman" w:cs="Times New Roman"/>
        </w:rPr>
        <w:t>ающей среды в течение строитель</w:t>
      </w:r>
      <w:r w:rsidRPr="00042268">
        <w:rPr>
          <w:rFonts w:ascii="Times New Roman" w:hAnsi="Times New Roman" w:cs="Times New Roman"/>
        </w:rPr>
        <w:t>ного периода предлаг</w:t>
      </w:r>
      <w:r w:rsidR="009767A6" w:rsidRPr="00042268">
        <w:rPr>
          <w:rFonts w:ascii="Times New Roman" w:hAnsi="Times New Roman" w:cs="Times New Roman"/>
        </w:rPr>
        <w:t>ается осуществлять мероприятия:</w:t>
      </w:r>
    </w:p>
    <w:p w:rsidR="009767A6" w:rsidRPr="00042268" w:rsidRDefault="009767A6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363913" w:rsidRPr="00042268">
        <w:rPr>
          <w:rFonts w:ascii="Times New Roman" w:hAnsi="Times New Roman" w:cs="Times New Roman"/>
        </w:rPr>
        <w:t>работы производить минимально возможным количеством строительных механизмов и техники, что позволит снизить количество выбросов за</w:t>
      </w:r>
      <w:r w:rsidRPr="00042268">
        <w:rPr>
          <w:rFonts w:ascii="Times New Roman" w:hAnsi="Times New Roman" w:cs="Times New Roman"/>
        </w:rPr>
        <w:t>грязняющих веществ в атмосферу;</w:t>
      </w:r>
    </w:p>
    <w:p w:rsidR="00363913" w:rsidRPr="00042268" w:rsidRDefault="009767A6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363913" w:rsidRPr="00042268">
        <w:rPr>
          <w:rFonts w:ascii="Times New Roman" w:hAnsi="Times New Roman" w:cs="Times New Roman"/>
        </w:rPr>
        <w:t>предусмотреть организацию рационального режима работы строительной техники;</w:t>
      </w:r>
    </w:p>
    <w:p w:rsidR="009767A6" w:rsidRPr="00042268" w:rsidRDefault="00363913" w:rsidP="009767A6">
      <w:pPr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при длительных перерывах в работе запрещается </w:t>
      </w:r>
      <w:r w:rsidR="009767A6" w:rsidRPr="00042268">
        <w:rPr>
          <w:rFonts w:ascii="Times New Roman" w:hAnsi="Times New Roman" w:cs="Times New Roman"/>
        </w:rPr>
        <w:t>оставлять механизмы и автотранспорт с включе</w:t>
      </w:r>
      <w:r w:rsidRPr="00042268">
        <w:rPr>
          <w:rFonts w:ascii="Times New Roman" w:hAnsi="Times New Roman" w:cs="Times New Roman"/>
        </w:rPr>
        <w:t>нными двигателями, исключить нерабочий отстой строительной т</w:t>
      </w:r>
      <w:r w:rsidR="009767A6" w:rsidRPr="00042268">
        <w:rPr>
          <w:rFonts w:ascii="Times New Roman" w:hAnsi="Times New Roman" w:cs="Times New Roman"/>
        </w:rPr>
        <w:t>ехники с включенным двигателем;</w:t>
      </w:r>
    </w:p>
    <w:p w:rsidR="009767A6" w:rsidRPr="00042268" w:rsidRDefault="009767A6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363913" w:rsidRPr="00042268">
        <w:rPr>
          <w:rFonts w:ascii="Times New Roman" w:hAnsi="Times New Roman" w:cs="Times New Roman"/>
        </w:rPr>
        <w:t>не допускать отстоя на строительной площадке «лишнего» транспорта и механизмов (строгое соблюдение графика работ);</w:t>
      </w:r>
    </w:p>
    <w:p w:rsidR="009767A6" w:rsidRPr="00042268" w:rsidRDefault="00692FEF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4) </w:t>
      </w:r>
      <w:r w:rsidR="00363913" w:rsidRPr="00042268">
        <w:rPr>
          <w:rFonts w:ascii="Times New Roman" w:hAnsi="Times New Roman" w:cs="Times New Roman"/>
        </w:rPr>
        <w:t xml:space="preserve">для уменьшения токсичности и </w:t>
      </w:r>
      <w:proofErr w:type="spellStart"/>
      <w:r w:rsidR="00363913" w:rsidRPr="00042268">
        <w:rPr>
          <w:rFonts w:ascii="Times New Roman" w:hAnsi="Times New Roman" w:cs="Times New Roman"/>
        </w:rPr>
        <w:t>дымности</w:t>
      </w:r>
      <w:proofErr w:type="spellEnd"/>
      <w:r w:rsidR="00363913" w:rsidRPr="00042268">
        <w:rPr>
          <w:rFonts w:ascii="Times New Roman" w:hAnsi="Times New Roman" w:cs="Times New Roman"/>
        </w:rPr>
        <w:t xml:space="preserve"> отходящих газов дизельной строительной техники применять каталитические и жидкостные н</w:t>
      </w:r>
      <w:r w:rsidR="009767A6" w:rsidRPr="00042268">
        <w:rPr>
          <w:rFonts w:ascii="Times New Roman" w:hAnsi="Times New Roman" w:cs="Times New Roman"/>
        </w:rPr>
        <w:t>ейтрализаторы, сажевые фильтры;</w:t>
      </w:r>
    </w:p>
    <w:p w:rsidR="009767A6" w:rsidRPr="00042268" w:rsidRDefault="00692FEF" w:rsidP="009767A6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5) </w:t>
      </w:r>
      <w:r w:rsidR="00363913" w:rsidRPr="00042268">
        <w:rPr>
          <w:rFonts w:ascii="Times New Roman" w:hAnsi="Times New Roman" w:cs="Times New Roman"/>
        </w:rPr>
        <w:t xml:space="preserve">организовать подъезды к строительной площадке таким образом, чтобы максимально снизить шумовое </w:t>
      </w:r>
      <w:r w:rsidR="009767A6" w:rsidRPr="00042268">
        <w:rPr>
          <w:rFonts w:ascii="Times New Roman" w:hAnsi="Times New Roman" w:cs="Times New Roman"/>
        </w:rPr>
        <w:t>воздействие на жилую застройку;</w:t>
      </w:r>
    </w:p>
    <w:p w:rsidR="00692FEF" w:rsidRPr="00042268" w:rsidRDefault="00692FEF" w:rsidP="00692FE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6) </w:t>
      </w:r>
      <w:r w:rsidR="00363913" w:rsidRPr="00042268">
        <w:rPr>
          <w:rFonts w:ascii="Times New Roman" w:hAnsi="Times New Roman" w:cs="Times New Roman"/>
        </w:rPr>
        <w:t xml:space="preserve">для звукоизоляции двигателей строительных машин применить защитные кожуха и звукоизоляционные покрытия капотов, предусмотреть изоляцию стационарных строительных механизмов </w:t>
      </w:r>
      <w:proofErr w:type="spellStart"/>
      <w:r w:rsidR="00363913" w:rsidRPr="00042268">
        <w:rPr>
          <w:rFonts w:ascii="Times New Roman" w:hAnsi="Times New Roman" w:cs="Times New Roman"/>
        </w:rPr>
        <w:t>шумозащитны</w:t>
      </w:r>
      <w:r w:rsidRPr="00042268">
        <w:rPr>
          <w:rFonts w:ascii="Times New Roman" w:hAnsi="Times New Roman" w:cs="Times New Roman"/>
        </w:rPr>
        <w:t>ми</w:t>
      </w:r>
      <w:proofErr w:type="spellEnd"/>
      <w:r w:rsidRPr="00042268">
        <w:rPr>
          <w:rFonts w:ascii="Times New Roman" w:hAnsi="Times New Roman" w:cs="Times New Roman"/>
        </w:rPr>
        <w:t xml:space="preserve"> палатками, контейнерами и другими техническими средствами;</w:t>
      </w:r>
    </w:p>
    <w:p w:rsidR="00692FEF" w:rsidRPr="00042268" w:rsidRDefault="00692FEF" w:rsidP="00692FE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lastRenderedPageBreak/>
        <w:t xml:space="preserve">7) </w:t>
      </w:r>
      <w:r w:rsidR="00363913" w:rsidRPr="00042268">
        <w:rPr>
          <w:rFonts w:ascii="Times New Roman" w:hAnsi="Times New Roman" w:cs="Times New Roman"/>
        </w:rPr>
        <w:t>предусматривать организацию сбора, очистки и отведения загрязненного поверхностного стока со строительной площадки с целью исключения попадания загрязнителей на соседние территории, в поверхност</w:t>
      </w:r>
      <w:r w:rsidRPr="00042268">
        <w:rPr>
          <w:rFonts w:ascii="Times New Roman" w:hAnsi="Times New Roman" w:cs="Times New Roman"/>
        </w:rPr>
        <w:t>ные и подземные водные объекты;</w:t>
      </w:r>
    </w:p>
    <w:p w:rsidR="00692FEF" w:rsidRPr="00042268" w:rsidRDefault="00692FEF" w:rsidP="00692FE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8) </w:t>
      </w:r>
      <w:r w:rsidR="00363913" w:rsidRPr="00042268">
        <w:rPr>
          <w:rFonts w:ascii="Times New Roman" w:hAnsi="Times New Roman" w:cs="Times New Roman"/>
        </w:rPr>
        <w:t>для предотвращения попадания загрязнения с участка строительных работ на окружающую территорию предусмотреть установку мойки колес строительного автотранспорта, оборудованную сис</w:t>
      </w:r>
      <w:r w:rsidRPr="00042268">
        <w:rPr>
          <w:rFonts w:ascii="Times New Roman" w:hAnsi="Times New Roman" w:cs="Times New Roman"/>
        </w:rPr>
        <w:t>темой оборотного водоснабжения;</w:t>
      </w:r>
    </w:p>
    <w:p w:rsidR="00AC28DF" w:rsidRPr="00042268" w:rsidRDefault="00692FE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9) </w:t>
      </w:r>
      <w:r w:rsidR="00363913" w:rsidRPr="00042268">
        <w:rPr>
          <w:rFonts w:ascii="Times New Roman" w:hAnsi="Times New Roman" w:cs="Times New Roman"/>
        </w:rPr>
        <w:t>запрещается захоронение на территории ведения работ строительного мусора, захламление прилегающей территории, слив топлива и масел на поверхност</w:t>
      </w:r>
      <w:r w:rsidR="00AC28DF" w:rsidRPr="00042268">
        <w:rPr>
          <w:rFonts w:ascii="Times New Roman" w:hAnsi="Times New Roman" w:cs="Times New Roman"/>
        </w:rPr>
        <w:t>ь почвы;</w:t>
      </w:r>
    </w:p>
    <w:p w:rsidR="00AC28DF" w:rsidRPr="00042268" w:rsidRDefault="00AC28D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10) </w:t>
      </w:r>
      <w:r w:rsidR="00363913" w:rsidRPr="00042268">
        <w:rPr>
          <w:rFonts w:ascii="Times New Roman" w:hAnsi="Times New Roman" w:cs="Times New Roman"/>
        </w:rPr>
        <w:t>запрещается сжигание от</w:t>
      </w:r>
      <w:r w:rsidRPr="00042268">
        <w:rPr>
          <w:rFonts w:ascii="Times New Roman" w:hAnsi="Times New Roman" w:cs="Times New Roman"/>
        </w:rPr>
        <w:t>ходов на строительной площадке;</w:t>
      </w:r>
    </w:p>
    <w:p w:rsidR="00AC28DF" w:rsidRPr="00042268" w:rsidRDefault="00AC28D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11) </w:t>
      </w:r>
      <w:r w:rsidR="00363913" w:rsidRPr="00042268">
        <w:rPr>
          <w:rFonts w:ascii="Times New Roman" w:hAnsi="Times New Roman" w:cs="Times New Roman"/>
        </w:rPr>
        <w:t>строительный мусор должен складироваться в специально отведенных местах на стройплощадке для вывоза специализированной организацией к месту переработки или раз</w:t>
      </w:r>
      <w:r w:rsidRPr="00042268">
        <w:rPr>
          <w:rFonts w:ascii="Times New Roman" w:hAnsi="Times New Roman" w:cs="Times New Roman"/>
        </w:rPr>
        <w:t>мещения.</w:t>
      </w:r>
    </w:p>
    <w:p w:rsidR="00AC28DF" w:rsidRPr="00042268" w:rsidRDefault="00363913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К необратимым последствиям реализации строите</w:t>
      </w:r>
      <w:r w:rsidR="00AC28DF" w:rsidRPr="00042268">
        <w:rPr>
          <w:rFonts w:ascii="Times New Roman" w:hAnsi="Times New Roman" w:cs="Times New Roman"/>
        </w:rPr>
        <w:t>льных проектов следует отнести:</w:t>
      </w:r>
    </w:p>
    <w:p w:rsidR="00AC28DF" w:rsidRPr="00042268" w:rsidRDefault="00AC28D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363913" w:rsidRPr="00042268">
        <w:rPr>
          <w:rFonts w:ascii="Times New Roman" w:hAnsi="Times New Roman" w:cs="Times New Roman"/>
        </w:rPr>
        <w:t>изменение рельефа местно</w:t>
      </w:r>
      <w:r w:rsidRPr="00042268">
        <w:rPr>
          <w:rFonts w:ascii="Times New Roman" w:hAnsi="Times New Roman" w:cs="Times New Roman"/>
        </w:rPr>
        <w:t>сти в ходе планировочных работ;</w:t>
      </w:r>
    </w:p>
    <w:p w:rsidR="00AC28DF" w:rsidRPr="00042268" w:rsidRDefault="00AC28D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363913" w:rsidRPr="00042268">
        <w:rPr>
          <w:rFonts w:ascii="Times New Roman" w:hAnsi="Times New Roman" w:cs="Times New Roman"/>
        </w:rPr>
        <w:t>изменение гидрогеологи</w:t>
      </w:r>
      <w:r w:rsidRPr="00042268">
        <w:rPr>
          <w:rFonts w:ascii="Times New Roman" w:hAnsi="Times New Roman" w:cs="Times New Roman"/>
        </w:rPr>
        <w:t>ческих характеристик местности;</w:t>
      </w:r>
    </w:p>
    <w:p w:rsidR="00AC28DF" w:rsidRPr="00042268" w:rsidRDefault="00AC28D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363913" w:rsidRPr="00042268">
        <w:rPr>
          <w:rFonts w:ascii="Times New Roman" w:hAnsi="Times New Roman" w:cs="Times New Roman"/>
        </w:rPr>
        <w:t>изъятие озелененной территории под раз</w:t>
      </w:r>
      <w:r w:rsidRPr="00042268">
        <w:rPr>
          <w:rFonts w:ascii="Times New Roman" w:hAnsi="Times New Roman" w:cs="Times New Roman"/>
        </w:rPr>
        <w:t>мещение хозяйственного объекта;</w:t>
      </w:r>
    </w:p>
    <w:p w:rsidR="00AC28DF" w:rsidRPr="00042268" w:rsidRDefault="00AC28DF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4) </w:t>
      </w:r>
      <w:r w:rsidR="00363913" w:rsidRPr="00042268">
        <w:rPr>
          <w:rFonts w:ascii="Times New Roman" w:hAnsi="Times New Roman" w:cs="Times New Roman"/>
        </w:rPr>
        <w:t>развитие опасных природных процессов в результ</w:t>
      </w:r>
      <w:r w:rsidRPr="00042268">
        <w:rPr>
          <w:rFonts w:ascii="Times New Roman" w:hAnsi="Times New Roman" w:cs="Times New Roman"/>
        </w:rPr>
        <w:t>ате нарушения равновесия природных экосистем.</w:t>
      </w:r>
    </w:p>
    <w:p w:rsidR="00363913" w:rsidRPr="00042268" w:rsidRDefault="00363913" w:rsidP="00AC28DF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Данные последствия минимизируются экологически обоснованным подбором площадки под размещение объекта, проведением комплексн</w:t>
      </w:r>
      <w:r w:rsidR="00AC28DF" w:rsidRPr="00042268">
        <w:rPr>
          <w:rFonts w:ascii="Times New Roman" w:hAnsi="Times New Roman" w:cs="Times New Roman"/>
        </w:rPr>
        <w:t>ых инженерно-экологических изыс</w:t>
      </w:r>
      <w:r w:rsidRPr="00042268">
        <w:rPr>
          <w:rFonts w:ascii="Times New Roman" w:hAnsi="Times New Roman" w:cs="Times New Roman"/>
        </w:rPr>
        <w:t>каний и развертыванием системы мониторинга за сост</w:t>
      </w:r>
      <w:r w:rsidR="00AC28DF" w:rsidRPr="00042268">
        <w:rPr>
          <w:rFonts w:ascii="Times New Roman" w:hAnsi="Times New Roman" w:cs="Times New Roman"/>
        </w:rPr>
        <w:t>оянием опасных природных процес</w:t>
      </w:r>
      <w:r w:rsidRPr="00042268">
        <w:rPr>
          <w:rFonts w:ascii="Times New Roman" w:hAnsi="Times New Roman" w:cs="Times New Roman"/>
        </w:rPr>
        <w:t>сов, оценкой экологических рисков размещения объекта.</w:t>
      </w:r>
    </w:p>
    <w:p w:rsidR="000E2A48" w:rsidRPr="00042268" w:rsidRDefault="00363913" w:rsidP="000E2A4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Разработка «Оценки воздействия на окружающую с</w:t>
      </w:r>
      <w:r w:rsidR="000E2A48" w:rsidRPr="00042268">
        <w:rPr>
          <w:rFonts w:ascii="Times New Roman" w:hAnsi="Times New Roman" w:cs="Times New Roman"/>
        </w:rPr>
        <w:t>реду» (ОВОС) на стадии обоснова</w:t>
      </w:r>
      <w:r w:rsidRPr="00042268">
        <w:rPr>
          <w:rFonts w:ascii="Times New Roman" w:hAnsi="Times New Roman" w:cs="Times New Roman"/>
        </w:rPr>
        <w:t>ния инвестиций позволит свести к минимуму негативное воздействие на компоненты окружающей среды в ходе реализации проектов в рамках разработанной схемы водоснабжения.</w:t>
      </w:r>
    </w:p>
    <w:p w:rsidR="00363913" w:rsidRPr="00042268" w:rsidRDefault="00363913" w:rsidP="000E2A48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период функционирования объекты системы водоснабжения, такие</w:t>
      </w:r>
      <w:r w:rsidR="000E2A48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как</w:t>
      </w:r>
      <w:r w:rsidR="000E2A48" w:rsidRPr="00042268">
        <w:rPr>
          <w:rFonts w:ascii="Times New Roman" w:hAnsi="Times New Roman" w:cs="Times New Roman"/>
        </w:rPr>
        <w:t xml:space="preserve"> </w:t>
      </w:r>
      <w:r w:rsidR="00AB4F5A" w:rsidRPr="00042268">
        <w:rPr>
          <w:rFonts w:ascii="Times New Roman" w:hAnsi="Times New Roman" w:cs="Times New Roman"/>
        </w:rPr>
        <w:t>водозаборный узел</w:t>
      </w:r>
      <w:r w:rsidRPr="00042268">
        <w:rPr>
          <w:rFonts w:ascii="Times New Roman" w:hAnsi="Times New Roman" w:cs="Times New Roman"/>
        </w:rPr>
        <w:t xml:space="preserve">, </w:t>
      </w:r>
      <w:r w:rsidR="00AB4F5A" w:rsidRPr="00042268">
        <w:rPr>
          <w:rFonts w:ascii="Times New Roman" w:hAnsi="Times New Roman" w:cs="Times New Roman"/>
        </w:rPr>
        <w:t>насосная водопроводная станция</w:t>
      </w:r>
      <w:r w:rsidRPr="00042268">
        <w:rPr>
          <w:rFonts w:ascii="Times New Roman" w:hAnsi="Times New Roman" w:cs="Times New Roman"/>
        </w:rPr>
        <w:t xml:space="preserve"> являются источниками выбросов загрязняющих веществ в атмосферу, в которую может попадать до 40 наименований загрязняющих вещес</w:t>
      </w:r>
      <w:r w:rsidR="000E2A48" w:rsidRPr="00042268">
        <w:rPr>
          <w:rFonts w:ascii="Times New Roman" w:hAnsi="Times New Roman" w:cs="Times New Roman"/>
        </w:rPr>
        <w:t>тв от источников реагентного хо</w:t>
      </w:r>
      <w:r w:rsidRPr="00042268">
        <w:rPr>
          <w:rFonts w:ascii="Times New Roman" w:hAnsi="Times New Roman" w:cs="Times New Roman"/>
        </w:rPr>
        <w:t>зяйства, лабораторий, мастерских, хлорного хозяйства, автотранспорта.</w:t>
      </w:r>
    </w:p>
    <w:p w:rsidR="00AB4F5A" w:rsidRPr="00042268" w:rsidRDefault="00363913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Основные мероприятия по минимизации влияния на компоненты окружающей среды на период функционирования:</w:t>
      </w:r>
    </w:p>
    <w:p w:rsidR="00AB4F5A" w:rsidRPr="00042268" w:rsidRDefault="00AB4F5A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1) о</w:t>
      </w:r>
      <w:r w:rsidR="00363913" w:rsidRPr="00042268">
        <w:rPr>
          <w:rFonts w:ascii="Times New Roman" w:hAnsi="Times New Roman" w:cs="Times New Roman"/>
        </w:rPr>
        <w:t>бязательная разработка «Оценки воздействия на окружающую среду» (ОВОС) на стадии обоснования инвестиций с целью комплексной оценки состояния компонентов окружающей среды района проектирования и долговременных последствий ввода объекта в эксплуатацию</w:t>
      </w:r>
      <w:r w:rsidRPr="00042268">
        <w:rPr>
          <w:rFonts w:ascii="Times New Roman" w:hAnsi="Times New Roman" w:cs="Times New Roman"/>
        </w:rPr>
        <w:t>;</w:t>
      </w:r>
    </w:p>
    <w:p w:rsidR="00AB4F5A" w:rsidRPr="00042268" w:rsidRDefault="00AB4F5A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 с</w:t>
      </w:r>
      <w:r w:rsidR="00363913" w:rsidRPr="00042268">
        <w:rPr>
          <w:rFonts w:ascii="Times New Roman" w:hAnsi="Times New Roman" w:cs="Times New Roman"/>
        </w:rPr>
        <w:t>трогое соблюдение предприятием законодательно установленных нормативов предельно допустимых вредных воздействий на атмосферный в</w:t>
      </w:r>
      <w:r w:rsidRPr="00042268">
        <w:rPr>
          <w:rFonts w:ascii="Times New Roman" w:hAnsi="Times New Roman" w:cs="Times New Roman"/>
        </w:rPr>
        <w:t>оздух и безопасных уровней шума;</w:t>
      </w:r>
    </w:p>
    <w:p w:rsidR="00AB4F5A" w:rsidRPr="00042268" w:rsidRDefault="00AB4F5A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3) и</w:t>
      </w:r>
      <w:r w:rsidR="00363913" w:rsidRPr="00042268">
        <w:rPr>
          <w:rFonts w:ascii="Times New Roman" w:hAnsi="Times New Roman" w:cs="Times New Roman"/>
        </w:rPr>
        <w:t>сключение попадания производственных стоков предприятий во до подготовки в поверхностные и</w:t>
      </w:r>
      <w:r w:rsidRPr="00042268">
        <w:rPr>
          <w:rFonts w:ascii="Times New Roman" w:hAnsi="Times New Roman" w:cs="Times New Roman"/>
        </w:rPr>
        <w:t xml:space="preserve"> подземные водные объекты;</w:t>
      </w:r>
    </w:p>
    <w:p w:rsidR="00AB4F5A" w:rsidRPr="00042268" w:rsidRDefault="00AB4F5A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4) п</w:t>
      </w:r>
      <w:r w:rsidR="00363913" w:rsidRPr="00042268">
        <w:rPr>
          <w:rFonts w:ascii="Times New Roman" w:hAnsi="Times New Roman" w:cs="Times New Roman"/>
        </w:rPr>
        <w:t>роведение комплексного мониторинга состоя</w:t>
      </w:r>
      <w:r w:rsidRPr="00042268">
        <w:rPr>
          <w:rFonts w:ascii="Times New Roman" w:hAnsi="Times New Roman" w:cs="Times New Roman"/>
        </w:rPr>
        <w:t>ния основных компонентов окружа</w:t>
      </w:r>
      <w:r w:rsidR="00363913" w:rsidRPr="00042268">
        <w:rPr>
          <w:rFonts w:ascii="Times New Roman" w:hAnsi="Times New Roman" w:cs="Times New Roman"/>
        </w:rPr>
        <w:t>ющей среды и опасных природных п</w:t>
      </w:r>
      <w:r w:rsidRPr="00042268">
        <w:rPr>
          <w:rFonts w:ascii="Times New Roman" w:hAnsi="Times New Roman" w:cs="Times New Roman"/>
        </w:rPr>
        <w:t>роцессов на стадии эксплуатации;</w:t>
      </w:r>
    </w:p>
    <w:p w:rsidR="00AB4F5A" w:rsidRPr="00042268" w:rsidRDefault="00AB4F5A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5) р</w:t>
      </w:r>
      <w:r w:rsidR="00363913" w:rsidRPr="00042268">
        <w:rPr>
          <w:rFonts w:ascii="Times New Roman" w:hAnsi="Times New Roman" w:cs="Times New Roman"/>
        </w:rPr>
        <w:t xml:space="preserve">еализация решений по развитию системы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 рамках разра</w:t>
      </w:r>
      <w:r w:rsidR="00363913" w:rsidRPr="00042268">
        <w:rPr>
          <w:rFonts w:ascii="Times New Roman" w:hAnsi="Times New Roman" w:cs="Times New Roman"/>
        </w:rPr>
        <w:t xml:space="preserve">ботанной «Схемы систем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="00363913" w:rsidRPr="00042268">
        <w:rPr>
          <w:rFonts w:ascii="Times New Roman" w:hAnsi="Times New Roman" w:cs="Times New Roman"/>
        </w:rPr>
        <w:t xml:space="preserve"> Покачи» до</w:t>
      </w:r>
      <w:r w:rsidRPr="00042268">
        <w:rPr>
          <w:rFonts w:ascii="Times New Roman" w:hAnsi="Times New Roman" w:cs="Times New Roman"/>
        </w:rPr>
        <w:t>лжна проводиться при строгом со</w:t>
      </w:r>
      <w:r w:rsidR="00363913" w:rsidRPr="00042268">
        <w:rPr>
          <w:rFonts w:ascii="Times New Roman" w:hAnsi="Times New Roman" w:cs="Times New Roman"/>
        </w:rPr>
        <w:t>блюдении норм строительства и эксплуатации в соответс</w:t>
      </w:r>
      <w:r w:rsidRPr="00042268">
        <w:rPr>
          <w:rFonts w:ascii="Times New Roman" w:hAnsi="Times New Roman" w:cs="Times New Roman"/>
        </w:rPr>
        <w:t>твии с экологическими и санитар</w:t>
      </w:r>
      <w:r w:rsidR="00363913" w:rsidRPr="00042268">
        <w:rPr>
          <w:rFonts w:ascii="Times New Roman" w:hAnsi="Times New Roman" w:cs="Times New Roman"/>
        </w:rPr>
        <w:t>но-эпидемиологическим</w:t>
      </w:r>
      <w:r w:rsidRPr="00042268">
        <w:rPr>
          <w:rFonts w:ascii="Times New Roman" w:hAnsi="Times New Roman" w:cs="Times New Roman"/>
        </w:rPr>
        <w:t>и требованиями законодательства;</w:t>
      </w:r>
    </w:p>
    <w:p w:rsidR="00AB4F5A" w:rsidRPr="00042268" w:rsidRDefault="00AB4F5A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6) и</w:t>
      </w:r>
      <w:r w:rsidR="00363913" w:rsidRPr="00042268">
        <w:rPr>
          <w:rFonts w:ascii="Times New Roman" w:hAnsi="Times New Roman" w:cs="Times New Roman"/>
        </w:rPr>
        <w:t xml:space="preserve">ного вредного воздействия на водный бассейн в районе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="00363913" w:rsidRPr="00042268">
        <w:rPr>
          <w:rFonts w:ascii="Times New Roman" w:hAnsi="Times New Roman" w:cs="Times New Roman"/>
        </w:rPr>
        <w:t xml:space="preserve"> Покачи от предлагаемых к строительству и реконструкции объектов централизованных систем водоснабжения при сбросе (утилизации</w:t>
      </w:r>
      <w:r w:rsidRPr="00042268">
        <w:rPr>
          <w:rFonts w:ascii="Times New Roman" w:hAnsi="Times New Roman" w:cs="Times New Roman"/>
        </w:rPr>
        <w:t>) промывных вод не предвидится.</w:t>
      </w:r>
    </w:p>
    <w:p w:rsidR="005645C6" w:rsidRPr="00042268" w:rsidRDefault="005645C6" w:rsidP="00AB4F5A">
      <w:pPr>
        <w:ind w:firstLine="709"/>
        <w:jc w:val="both"/>
        <w:rPr>
          <w:rFonts w:ascii="Times New Roman" w:hAnsi="Times New Roman" w:cs="Times New Roman"/>
        </w:rPr>
      </w:pPr>
    </w:p>
    <w:p w:rsidR="00AB4F5A" w:rsidRPr="00042268" w:rsidRDefault="00AB4F5A" w:rsidP="00556DEA">
      <w:pPr>
        <w:pStyle w:val="03"/>
      </w:pPr>
      <w:bookmarkStart w:id="238" w:name="_Toc121474678"/>
      <w:bookmarkStart w:id="239" w:name="_Toc121474959"/>
      <w:bookmarkStart w:id="240" w:name="_Toc145942365"/>
      <w:r w:rsidRPr="00042268">
        <w:lastRenderedPageBreak/>
        <w:t xml:space="preserve">Подраздел </w:t>
      </w:r>
      <w:r w:rsidR="00363913" w:rsidRPr="00042268">
        <w:t xml:space="preserve">5.2. </w:t>
      </w:r>
      <w:r w:rsidR="00363913" w:rsidRPr="00042268">
        <w:rPr>
          <w:b/>
        </w:rPr>
        <w:t xml:space="preserve">Сведения о мерах по предотвращению </w:t>
      </w:r>
      <w:r w:rsidRPr="00042268">
        <w:rPr>
          <w:b/>
        </w:rPr>
        <w:t>вредного воздействия на окружаю</w:t>
      </w:r>
      <w:r w:rsidR="00363913" w:rsidRPr="00042268">
        <w:rPr>
          <w:b/>
        </w:rPr>
        <w:t>щую среду при реализации мероприятий</w:t>
      </w:r>
      <w:r w:rsidRPr="00042268">
        <w:rPr>
          <w:b/>
        </w:rPr>
        <w:t xml:space="preserve"> по снабжению и хранению химиче</w:t>
      </w:r>
      <w:r w:rsidR="00363913" w:rsidRPr="00042268">
        <w:rPr>
          <w:b/>
        </w:rPr>
        <w:t>ских реагентов, используемых</w:t>
      </w:r>
      <w:r w:rsidR="005645C6" w:rsidRPr="00042268">
        <w:rPr>
          <w:b/>
        </w:rPr>
        <w:t xml:space="preserve"> в водоподготовке (хлор и др.)</w:t>
      </w:r>
      <w:bookmarkEnd w:id="238"/>
      <w:bookmarkEnd w:id="239"/>
      <w:bookmarkEnd w:id="240"/>
    </w:p>
    <w:p w:rsidR="005645C6" w:rsidRPr="00042268" w:rsidRDefault="005645C6" w:rsidP="00AB4F5A">
      <w:pPr>
        <w:ind w:firstLine="709"/>
        <w:jc w:val="both"/>
        <w:rPr>
          <w:rFonts w:ascii="Times New Roman" w:hAnsi="Times New Roman" w:cs="Times New Roman"/>
        </w:rPr>
      </w:pPr>
    </w:p>
    <w:p w:rsidR="00AB4F5A" w:rsidRPr="00042268" w:rsidRDefault="00363913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При анализе существующего положения в системе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вредного воздействия на окружающую среду при снабжении и хранени</w:t>
      </w:r>
      <w:r w:rsidR="00AB4F5A" w:rsidRPr="00042268">
        <w:rPr>
          <w:rFonts w:ascii="Times New Roman" w:hAnsi="Times New Roman" w:cs="Times New Roman"/>
        </w:rPr>
        <w:t>и химических реагентов, ис</w:t>
      </w:r>
      <w:r w:rsidRPr="00042268">
        <w:rPr>
          <w:rFonts w:ascii="Times New Roman" w:hAnsi="Times New Roman" w:cs="Times New Roman"/>
        </w:rPr>
        <w:t>пользуемых в</w:t>
      </w:r>
      <w:r w:rsidR="00AB4F5A" w:rsidRPr="00042268">
        <w:rPr>
          <w:rFonts w:ascii="Times New Roman" w:hAnsi="Times New Roman" w:cs="Times New Roman"/>
        </w:rPr>
        <w:t xml:space="preserve"> водоподготовке, не обнаружено.</w:t>
      </w:r>
    </w:p>
    <w:p w:rsidR="00363913" w:rsidRPr="00042268" w:rsidRDefault="00363913" w:rsidP="00AB4F5A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Также они не предполагаются при реализации перспективных мероприятий по развитию системы водоснабжения.</w:t>
      </w:r>
    </w:p>
    <w:p w:rsidR="003E7DB5" w:rsidRPr="00042268" w:rsidRDefault="003E7DB5" w:rsidP="00814283">
      <w:pPr>
        <w:rPr>
          <w:rFonts w:ascii="Times New Roman" w:hAnsi="Times New Roman" w:cs="Times New Roman"/>
        </w:rPr>
      </w:pPr>
    </w:p>
    <w:p w:rsidR="00AB4F5A" w:rsidRPr="00042268" w:rsidRDefault="00AB4F5A" w:rsidP="00556DEA">
      <w:pPr>
        <w:pStyle w:val="02"/>
      </w:pPr>
      <w:bookmarkStart w:id="241" w:name="_Toc121474679"/>
      <w:bookmarkStart w:id="242" w:name="_Toc121474960"/>
      <w:bookmarkStart w:id="243" w:name="_Toc145942366"/>
      <w:bookmarkStart w:id="244" w:name="bookmark71"/>
      <w:bookmarkStart w:id="245" w:name="_Toc28093731"/>
      <w:bookmarkStart w:id="246" w:name="_Toc39045146"/>
      <w:r w:rsidRPr="00042268">
        <w:t>Раздел 6.</w:t>
      </w:r>
      <w:bookmarkEnd w:id="241"/>
      <w:bookmarkEnd w:id="242"/>
      <w:bookmarkEnd w:id="243"/>
    </w:p>
    <w:p w:rsidR="00363913" w:rsidRPr="00042268" w:rsidRDefault="00AB4F5A" w:rsidP="00556DEA">
      <w:pPr>
        <w:pStyle w:val="02"/>
        <w:rPr>
          <w:b/>
        </w:rPr>
      </w:pPr>
      <w:bookmarkStart w:id="247" w:name="_Toc121474680"/>
      <w:bookmarkStart w:id="248" w:name="_Toc121474961"/>
      <w:bookmarkStart w:id="249" w:name="_Toc145942367"/>
      <w:r w:rsidRPr="00042268">
        <w:rPr>
          <w:b/>
        </w:rPr>
        <w:t>Оценка объемов капитальных вложений в строительство, реконструкцию и модернизацию объектов централизованных систем водоснабжения</w:t>
      </w:r>
      <w:bookmarkEnd w:id="244"/>
      <w:bookmarkEnd w:id="245"/>
      <w:bookmarkEnd w:id="246"/>
      <w:bookmarkEnd w:id="247"/>
      <w:bookmarkEnd w:id="248"/>
      <w:bookmarkEnd w:id="249"/>
    </w:p>
    <w:p w:rsidR="00C67D65" w:rsidRPr="00042268" w:rsidRDefault="00C67D65" w:rsidP="00814283">
      <w:pPr>
        <w:rPr>
          <w:rFonts w:ascii="Times New Roman" w:hAnsi="Times New Roman" w:cs="Times New Roman"/>
        </w:rPr>
      </w:pPr>
    </w:p>
    <w:p w:rsidR="00363913" w:rsidRPr="00042268" w:rsidRDefault="00363913" w:rsidP="00B20E3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Оценка объемов капитальных вложений в строитель</w:t>
      </w:r>
      <w:r w:rsidR="00B20E33" w:rsidRPr="00042268">
        <w:rPr>
          <w:rFonts w:ascii="Times New Roman" w:hAnsi="Times New Roman" w:cs="Times New Roman"/>
        </w:rPr>
        <w:t>ство, реконструкцию и модерниза</w:t>
      </w:r>
      <w:r w:rsidRPr="00042268">
        <w:rPr>
          <w:rFonts w:ascii="Times New Roman" w:hAnsi="Times New Roman" w:cs="Times New Roman"/>
        </w:rPr>
        <w:t xml:space="preserve">цию объектов централизованных систем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B20E33" w:rsidRPr="00042268">
        <w:rPr>
          <w:rFonts w:ascii="Times New Roman" w:hAnsi="Times New Roman" w:cs="Times New Roman"/>
        </w:rPr>
        <w:t>а Покачи проведена в объеме ме</w:t>
      </w:r>
      <w:r w:rsidRPr="00042268">
        <w:rPr>
          <w:rFonts w:ascii="Times New Roman" w:hAnsi="Times New Roman" w:cs="Times New Roman"/>
        </w:rPr>
        <w:t xml:space="preserve">роприятий, предлагаемых в настоящей схеме водоотведения </w:t>
      </w:r>
      <w:r w:rsidRPr="00042268">
        <w:rPr>
          <w:rFonts w:ascii="Times New Roman" w:hAnsi="Times New Roman" w:cs="Times New Roman"/>
          <w:color w:val="auto"/>
        </w:rPr>
        <w:t>(</w:t>
      </w:r>
      <w:r w:rsidR="00D13E71" w:rsidRPr="00042268">
        <w:rPr>
          <w:rFonts w:ascii="Times New Roman" w:hAnsi="Times New Roman" w:cs="Times New Roman"/>
          <w:color w:val="auto"/>
        </w:rPr>
        <w:t xml:space="preserve">подраздел </w:t>
      </w:r>
      <w:r w:rsidR="00D13E71" w:rsidRPr="00042268">
        <w:rPr>
          <w:rFonts w:ascii="Times New Roman" w:hAnsi="Times New Roman" w:cs="Times New Roman"/>
        </w:rPr>
        <w:t xml:space="preserve">4.2 </w:t>
      </w:r>
      <w:r w:rsidR="00D13E71" w:rsidRPr="00042268">
        <w:rPr>
          <w:rFonts w:ascii="Times New Roman" w:hAnsi="Times New Roman" w:cs="Times New Roman"/>
          <w:color w:val="auto"/>
        </w:rPr>
        <w:t>р</w:t>
      </w:r>
      <w:r w:rsidRPr="00042268">
        <w:rPr>
          <w:rFonts w:ascii="Times New Roman" w:hAnsi="Times New Roman" w:cs="Times New Roman"/>
          <w:color w:val="auto"/>
        </w:rPr>
        <w:t>аздел</w:t>
      </w:r>
      <w:r w:rsidR="00D13E71" w:rsidRPr="00042268">
        <w:rPr>
          <w:rFonts w:ascii="Times New Roman" w:hAnsi="Times New Roman" w:cs="Times New Roman"/>
          <w:color w:val="auto"/>
        </w:rPr>
        <w:t>а</w:t>
      </w:r>
      <w:r w:rsidRPr="00042268">
        <w:rPr>
          <w:rFonts w:ascii="Times New Roman" w:hAnsi="Times New Roman" w:cs="Times New Roman"/>
          <w:color w:val="auto"/>
        </w:rPr>
        <w:t xml:space="preserve"> 4</w:t>
      </w:r>
      <w:r w:rsidR="00D13E71" w:rsidRPr="00042268">
        <w:rPr>
          <w:rFonts w:ascii="Times New Roman" w:hAnsi="Times New Roman" w:cs="Times New Roman"/>
          <w:color w:val="auto"/>
        </w:rPr>
        <w:t>)</w:t>
      </w:r>
      <w:r w:rsidRPr="00042268">
        <w:rPr>
          <w:rFonts w:ascii="Times New Roman" w:hAnsi="Times New Roman" w:cs="Times New Roman"/>
        </w:rPr>
        <w:t>. Расчёт проведен по государст</w:t>
      </w:r>
      <w:r w:rsidR="00D13E71" w:rsidRPr="00042268">
        <w:rPr>
          <w:rFonts w:ascii="Times New Roman" w:hAnsi="Times New Roman" w:cs="Times New Roman"/>
        </w:rPr>
        <w:t>венным сметным нормативам укруп</w:t>
      </w:r>
      <w:r w:rsidRPr="00042268">
        <w:rPr>
          <w:rFonts w:ascii="Times New Roman" w:hAnsi="Times New Roman" w:cs="Times New Roman"/>
        </w:rPr>
        <w:t>нённых нормативных цен строительства НЦС 81-02-14-20</w:t>
      </w:r>
      <w:r w:rsidR="00D13E71" w:rsidRPr="00042268">
        <w:rPr>
          <w:rFonts w:ascii="Times New Roman" w:hAnsi="Times New Roman" w:cs="Times New Roman"/>
        </w:rPr>
        <w:t>14 «Сети водоснабжения и канали</w:t>
      </w:r>
      <w:r w:rsidRPr="00042268">
        <w:rPr>
          <w:rFonts w:ascii="Times New Roman" w:hAnsi="Times New Roman" w:cs="Times New Roman"/>
        </w:rPr>
        <w:t>зации», являющихся приложением №13 к приказу Министерства регионального развития Российской Ф</w:t>
      </w:r>
      <w:r w:rsidR="00C94E39">
        <w:rPr>
          <w:rFonts w:ascii="Times New Roman" w:hAnsi="Times New Roman" w:cs="Times New Roman"/>
        </w:rPr>
        <w:t>едерации №506/</w:t>
      </w:r>
      <w:proofErr w:type="spellStart"/>
      <w:r w:rsidR="00C94E39">
        <w:rPr>
          <w:rFonts w:ascii="Times New Roman" w:hAnsi="Times New Roman" w:cs="Times New Roman"/>
        </w:rPr>
        <w:t>пр</w:t>
      </w:r>
      <w:proofErr w:type="spellEnd"/>
      <w:r w:rsidR="00C94E39">
        <w:rPr>
          <w:rFonts w:ascii="Times New Roman" w:hAnsi="Times New Roman" w:cs="Times New Roman"/>
        </w:rPr>
        <w:t xml:space="preserve"> от 28.08.2014.</w:t>
      </w:r>
    </w:p>
    <w:p w:rsidR="00363913" w:rsidRPr="00042268" w:rsidRDefault="00363913" w:rsidP="00B20E3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Потребность в капитальных вложениях в строительство, реконструкцию и модерниза</w:t>
      </w:r>
      <w:r w:rsidRPr="00042268">
        <w:rPr>
          <w:rFonts w:ascii="Times New Roman" w:hAnsi="Times New Roman" w:cs="Times New Roman"/>
        </w:rPr>
        <w:softHyphen/>
        <w:t xml:space="preserve">цию объектов централизованных систем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на период расчетного срока схемы водоснабжения составит </w:t>
      </w:r>
      <w:r w:rsidR="00227682" w:rsidRPr="00042268">
        <w:rPr>
          <w:rFonts w:ascii="Times New Roman" w:hAnsi="Times New Roman" w:cs="Times New Roman"/>
        </w:rPr>
        <w:t xml:space="preserve">31,253 </w:t>
      </w:r>
      <w:r w:rsidRPr="00042268">
        <w:rPr>
          <w:rFonts w:ascii="Times New Roman" w:hAnsi="Times New Roman" w:cs="Times New Roman"/>
        </w:rPr>
        <w:t>млн. руб., в том числе по этапам (затраты ука</w:t>
      </w:r>
      <w:r w:rsidRPr="00042268">
        <w:rPr>
          <w:rFonts w:ascii="Times New Roman" w:hAnsi="Times New Roman" w:cs="Times New Roman"/>
        </w:rPr>
        <w:softHyphen/>
        <w:t xml:space="preserve">заны с учётом НДС </w:t>
      </w:r>
      <w:r w:rsidR="004E45B1" w:rsidRPr="00042268">
        <w:rPr>
          <w:rFonts w:ascii="Times New Roman" w:hAnsi="Times New Roman" w:cs="Times New Roman"/>
        </w:rPr>
        <w:t>20</w:t>
      </w:r>
      <w:r w:rsidRPr="00042268">
        <w:rPr>
          <w:rFonts w:ascii="Times New Roman" w:hAnsi="Times New Roman" w:cs="Times New Roman"/>
        </w:rPr>
        <w:t>%, в ценах 201</w:t>
      </w:r>
      <w:r w:rsidR="004E45B1" w:rsidRPr="00042268">
        <w:rPr>
          <w:rFonts w:ascii="Times New Roman" w:hAnsi="Times New Roman" w:cs="Times New Roman"/>
        </w:rPr>
        <w:t>9</w:t>
      </w:r>
      <w:r w:rsidRPr="00042268">
        <w:rPr>
          <w:rFonts w:ascii="Times New Roman" w:hAnsi="Times New Roman" w:cs="Times New Roman"/>
        </w:rPr>
        <w:t xml:space="preserve"> </w:t>
      </w:r>
      <w:r w:rsidR="00814283" w:rsidRPr="00042268">
        <w:rPr>
          <w:rFonts w:ascii="Times New Roman" w:hAnsi="Times New Roman" w:cs="Times New Roman"/>
        </w:rPr>
        <w:t>го</w:t>
      </w:r>
      <w:r w:rsidR="00BA16FF" w:rsidRPr="00042268">
        <w:rPr>
          <w:rFonts w:ascii="Times New Roman" w:hAnsi="Times New Roman" w:cs="Times New Roman"/>
        </w:rPr>
        <w:t>да</w:t>
      </w:r>
      <w:r w:rsidRPr="00042268">
        <w:rPr>
          <w:rFonts w:ascii="Times New Roman" w:hAnsi="Times New Roman" w:cs="Times New Roman"/>
        </w:rPr>
        <w:t>):</w:t>
      </w:r>
    </w:p>
    <w:p w:rsidR="00C94E39" w:rsidRDefault="000E4181" w:rsidP="00B20E3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C94E39">
        <w:rPr>
          <w:rFonts w:ascii="Times New Roman" w:hAnsi="Times New Roman" w:cs="Times New Roman"/>
        </w:rPr>
        <w:t xml:space="preserve"> </w:t>
      </w:r>
      <w:r w:rsidR="00363913" w:rsidRPr="00042268">
        <w:rPr>
          <w:rFonts w:ascii="Times New Roman" w:hAnsi="Times New Roman" w:cs="Times New Roman"/>
        </w:rPr>
        <w:t>20</w:t>
      </w:r>
      <w:r w:rsidR="00227682" w:rsidRPr="00042268">
        <w:rPr>
          <w:rFonts w:ascii="Times New Roman" w:hAnsi="Times New Roman" w:cs="Times New Roman"/>
        </w:rPr>
        <w:t>2</w:t>
      </w:r>
      <w:r w:rsidR="00C94E39">
        <w:rPr>
          <w:rFonts w:ascii="Times New Roman" w:hAnsi="Times New Roman" w:cs="Times New Roman"/>
        </w:rPr>
        <w:t>3-2033</w:t>
      </w:r>
      <w:r w:rsidR="00363913" w:rsidRPr="00042268">
        <w:rPr>
          <w:rFonts w:ascii="Times New Roman" w:hAnsi="Times New Roman" w:cs="Times New Roman"/>
        </w:rPr>
        <w:t xml:space="preserve"> год </w:t>
      </w:r>
      <w:r w:rsidR="00C94E39">
        <w:rPr>
          <w:rFonts w:ascii="Times New Roman" w:hAnsi="Times New Roman" w:cs="Times New Roman"/>
        </w:rPr>
        <w:t xml:space="preserve">- </w:t>
      </w:r>
      <w:r w:rsidR="00363913" w:rsidRPr="00042268">
        <w:rPr>
          <w:rFonts w:ascii="Times New Roman" w:hAnsi="Times New Roman" w:cs="Times New Roman"/>
        </w:rPr>
        <w:t xml:space="preserve">реконструкция, строительство, техническое перевооружение источников водоснабжения 0 млн. руб.; </w:t>
      </w:r>
    </w:p>
    <w:p w:rsidR="00363913" w:rsidRDefault="000E4181" w:rsidP="00B20E33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2)</w:t>
      </w:r>
      <w:r w:rsidR="00C94E39">
        <w:rPr>
          <w:rFonts w:ascii="Times New Roman" w:hAnsi="Times New Roman" w:cs="Times New Roman"/>
        </w:rPr>
        <w:t xml:space="preserve">    </w:t>
      </w:r>
      <w:r w:rsidRPr="00042268">
        <w:rPr>
          <w:rFonts w:ascii="Times New Roman" w:hAnsi="Times New Roman" w:cs="Times New Roman"/>
        </w:rPr>
        <w:t xml:space="preserve"> 2023-203</w:t>
      </w:r>
      <w:r w:rsidR="00C94E39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–</w:t>
      </w:r>
      <w:r w:rsidR="00363913" w:rsidRPr="00042268">
        <w:rPr>
          <w:rFonts w:ascii="Times New Roman" w:hAnsi="Times New Roman" w:cs="Times New Roman"/>
        </w:rPr>
        <w:t>строител</w:t>
      </w:r>
      <w:r w:rsidRPr="00042268">
        <w:rPr>
          <w:rFonts w:ascii="Times New Roman" w:hAnsi="Times New Roman" w:cs="Times New Roman"/>
        </w:rPr>
        <w:t>ьство</w:t>
      </w:r>
      <w:r w:rsidR="00363913" w:rsidRPr="00042268">
        <w:rPr>
          <w:rFonts w:ascii="Times New Roman" w:hAnsi="Times New Roman" w:cs="Times New Roman"/>
        </w:rPr>
        <w:t xml:space="preserve"> сетей </w:t>
      </w:r>
      <w:r w:rsidR="00363913" w:rsidRPr="00C94E39">
        <w:rPr>
          <w:rFonts w:ascii="Times New Roman" w:hAnsi="Times New Roman" w:cs="Times New Roman"/>
          <w:color w:val="auto"/>
        </w:rPr>
        <w:t xml:space="preserve">водоснабжения </w:t>
      </w:r>
      <w:r w:rsidR="00C94E39" w:rsidRPr="00C94E39">
        <w:rPr>
          <w:rFonts w:ascii="Times New Roman" w:hAnsi="Times New Roman" w:cs="Times New Roman"/>
          <w:color w:val="auto"/>
        </w:rPr>
        <w:t xml:space="preserve">8,44 </w:t>
      </w:r>
      <w:r w:rsidR="00363913" w:rsidRPr="00C94E39">
        <w:rPr>
          <w:rFonts w:ascii="Times New Roman" w:hAnsi="Times New Roman" w:cs="Times New Roman"/>
          <w:color w:val="auto"/>
        </w:rPr>
        <w:t>млн</w:t>
      </w:r>
      <w:r w:rsidR="00363913" w:rsidRPr="00042268">
        <w:rPr>
          <w:rFonts w:ascii="Times New Roman" w:hAnsi="Times New Roman" w:cs="Times New Roman"/>
        </w:rPr>
        <w:t>. руб.</w:t>
      </w:r>
      <w:r w:rsidR="00C94E39">
        <w:rPr>
          <w:rFonts w:ascii="Times New Roman" w:hAnsi="Times New Roman" w:cs="Times New Roman"/>
        </w:rPr>
        <w:t>;</w:t>
      </w:r>
    </w:p>
    <w:p w:rsidR="00C94E39" w:rsidRDefault="00C94E39" w:rsidP="00C94E39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>) 2023-203</w:t>
      </w:r>
      <w:r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–</w:t>
      </w:r>
      <w:r w:rsidRPr="00C94E39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 xml:space="preserve">реконструкция, </w:t>
      </w:r>
      <w:r>
        <w:rPr>
          <w:rFonts w:ascii="Times New Roman" w:hAnsi="Times New Roman" w:cs="Times New Roman"/>
        </w:rPr>
        <w:t xml:space="preserve">модернизация, капитальный ремонт </w:t>
      </w:r>
      <w:r w:rsidRPr="00042268">
        <w:rPr>
          <w:rFonts w:ascii="Times New Roman" w:hAnsi="Times New Roman" w:cs="Times New Roman"/>
        </w:rPr>
        <w:t xml:space="preserve">сетей </w:t>
      </w:r>
      <w:r w:rsidRPr="00C94E39">
        <w:rPr>
          <w:rFonts w:ascii="Times New Roman" w:hAnsi="Times New Roman" w:cs="Times New Roman"/>
          <w:color w:val="auto"/>
        </w:rPr>
        <w:t xml:space="preserve">водоснабжения </w:t>
      </w:r>
      <w:r w:rsidR="00452399" w:rsidRPr="00452399">
        <w:rPr>
          <w:rFonts w:ascii="Times New Roman" w:hAnsi="Times New Roman" w:cs="Times New Roman"/>
        </w:rPr>
        <w:t>33,22</w:t>
      </w:r>
      <w:r w:rsidR="00452399">
        <w:rPr>
          <w:rFonts w:ascii="Times New Roman" w:hAnsi="Times New Roman" w:cs="Times New Roman"/>
          <w:sz w:val="20"/>
          <w:szCs w:val="20"/>
        </w:rPr>
        <w:t xml:space="preserve"> </w:t>
      </w:r>
      <w:r w:rsidRPr="00C94E39">
        <w:rPr>
          <w:rFonts w:ascii="Times New Roman" w:hAnsi="Times New Roman" w:cs="Times New Roman"/>
          <w:color w:val="auto"/>
        </w:rPr>
        <w:t>млн</w:t>
      </w:r>
      <w:r w:rsidRPr="00042268">
        <w:rPr>
          <w:rFonts w:ascii="Times New Roman" w:hAnsi="Times New Roman" w:cs="Times New Roman"/>
        </w:rPr>
        <w:t>. руб.</w:t>
      </w:r>
    </w:p>
    <w:p w:rsidR="00C94E39" w:rsidRPr="00042268" w:rsidRDefault="00C94E39" w:rsidP="00B20E33">
      <w:pPr>
        <w:ind w:firstLine="709"/>
        <w:jc w:val="both"/>
        <w:rPr>
          <w:rFonts w:ascii="Times New Roman" w:hAnsi="Times New Roman" w:cs="Times New Roman"/>
        </w:rPr>
      </w:pPr>
    </w:p>
    <w:p w:rsidR="00363913" w:rsidRPr="00042268" w:rsidRDefault="00363913" w:rsidP="00B20E33">
      <w:pPr>
        <w:ind w:firstLine="709"/>
        <w:jc w:val="both"/>
        <w:rPr>
          <w:rFonts w:ascii="Times New Roman" w:hAnsi="Times New Roman" w:cs="Times New Roman"/>
          <w:color w:val="auto"/>
        </w:rPr>
      </w:pPr>
      <w:r w:rsidRPr="00042268">
        <w:rPr>
          <w:rFonts w:ascii="Times New Roman" w:hAnsi="Times New Roman" w:cs="Times New Roman"/>
          <w:color w:val="auto"/>
        </w:rPr>
        <w:t xml:space="preserve">Ориентировочный размер необходимых капитальных вложений в строительство, реконструкцию и модернизацию объектов системы водоснабжения </w:t>
      </w:r>
      <w:r w:rsidR="00814283" w:rsidRPr="00042268">
        <w:rPr>
          <w:rFonts w:ascii="Times New Roman" w:hAnsi="Times New Roman" w:cs="Times New Roman"/>
          <w:color w:val="auto"/>
        </w:rPr>
        <w:t>город</w:t>
      </w:r>
      <w:r w:rsidR="00AA70FC" w:rsidRPr="00042268">
        <w:rPr>
          <w:rFonts w:ascii="Times New Roman" w:hAnsi="Times New Roman" w:cs="Times New Roman"/>
          <w:color w:val="auto"/>
        </w:rPr>
        <w:t>а</w:t>
      </w:r>
      <w:r w:rsidRPr="00042268">
        <w:rPr>
          <w:rFonts w:ascii="Times New Roman" w:hAnsi="Times New Roman" w:cs="Times New Roman"/>
          <w:color w:val="auto"/>
        </w:rPr>
        <w:t xml:space="preserve"> Покачи, в соответствии с предложениями указанными в разделе 4 </w:t>
      </w:r>
      <w:r w:rsidR="000E4181" w:rsidRPr="00042268">
        <w:rPr>
          <w:rFonts w:ascii="Times New Roman" w:hAnsi="Times New Roman" w:cs="Times New Roman"/>
          <w:color w:val="auto"/>
        </w:rPr>
        <w:t>настоящей схемы водо</w:t>
      </w:r>
      <w:r w:rsidRPr="00042268">
        <w:rPr>
          <w:rFonts w:ascii="Times New Roman" w:hAnsi="Times New Roman" w:cs="Times New Roman"/>
          <w:color w:val="auto"/>
        </w:rPr>
        <w:t xml:space="preserve">снабжения, представлен в таблице </w:t>
      </w:r>
      <w:r w:rsidR="000E4181" w:rsidRPr="00042268">
        <w:rPr>
          <w:rFonts w:ascii="Times New Roman" w:hAnsi="Times New Roman" w:cs="Times New Roman"/>
          <w:color w:val="auto"/>
        </w:rPr>
        <w:t>3</w:t>
      </w:r>
      <w:r w:rsidR="00C56AC9">
        <w:rPr>
          <w:rFonts w:ascii="Times New Roman" w:hAnsi="Times New Roman" w:cs="Times New Roman"/>
          <w:color w:val="auto"/>
        </w:rPr>
        <w:t>3</w:t>
      </w:r>
      <w:r w:rsidRPr="00042268">
        <w:rPr>
          <w:rFonts w:ascii="Times New Roman" w:hAnsi="Times New Roman" w:cs="Times New Roman"/>
          <w:color w:val="auto"/>
        </w:rPr>
        <w:t>.</w:t>
      </w:r>
    </w:p>
    <w:p w:rsidR="00DB19DD" w:rsidRPr="00042268" w:rsidRDefault="00DB19DD" w:rsidP="00B20E33">
      <w:pPr>
        <w:ind w:firstLine="709"/>
        <w:jc w:val="both"/>
        <w:rPr>
          <w:rFonts w:ascii="Times New Roman" w:hAnsi="Times New Roman" w:cs="Times New Roman"/>
          <w:color w:val="FF0000"/>
        </w:rPr>
        <w:sectPr w:rsidR="00DB19DD" w:rsidRPr="00042268" w:rsidSect="000E601D">
          <w:pgSz w:w="11906" w:h="16838"/>
          <w:pgMar w:top="284" w:right="567" w:bottom="1134" w:left="1701" w:header="397" w:footer="709" w:gutter="0"/>
          <w:cols w:space="708"/>
          <w:docGrid w:linePitch="360"/>
        </w:sectPr>
      </w:pPr>
    </w:p>
    <w:p w:rsidR="004E45B1" w:rsidRPr="00042268" w:rsidRDefault="004E45B1" w:rsidP="000E34B8">
      <w:pPr>
        <w:pStyle w:val="05"/>
      </w:pPr>
      <w:bookmarkStart w:id="250" w:name="_Toc145942404"/>
      <w:r w:rsidRPr="00042268">
        <w:lastRenderedPageBreak/>
        <w:t xml:space="preserve">Таблица </w:t>
      </w:r>
      <w:r w:rsidR="00DB19DD" w:rsidRPr="00042268">
        <w:t>3</w:t>
      </w:r>
      <w:r w:rsidR="00C56AC9">
        <w:t>3</w:t>
      </w:r>
      <w:r w:rsidR="00DB19DD" w:rsidRPr="00042268">
        <w:t>.</w:t>
      </w:r>
      <w:r w:rsidRPr="00042268">
        <w:t xml:space="preserve"> </w:t>
      </w:r>
      <w:r w:rsidRPr="00042268">
        <w:rPr>
          <w:b/>
        </w:rPr>
        <w:t>Капитальные вложения в строительство, реконструкцию и мо</w:t>
      </w:r>
      <w:r w:rsidR="00DB19DD" w:rsidRPr="00042268">
        <w:rPr>
          <w:b/>
        </w:rPr>
        <w:t>дернизации объектов</w:t>
      </w:r>
      <w:r w:rsidRPr="00042268">
        <w:rPr>
          <w:b/>
        </w:rPr>
        <w:t xml:space="preserve"> водоснабжения </w:t>
      </w:r>
      <w:r w:rsidR="00814283" w:rsidRPr="00042268">
        <w:rPr>
          <w:b/>
        </w:rPr>
        <w:t>город</w:t>
      </w:r>
      <w:r w:rsidR="00AA70FC" w:rsidRPr="00042268">
        <w:rPr>
          <w:b/>
        </w:rPr>
        <w:t>а</w:t>
      </w:r>
      <w:r w:rsidRPr="00042268">
        <w:rPr>
          <w:b/>
        </w:rPr>
        <w:t xml:space="preserve"> Покачи</w:t>
      </w:r>
      <w:bookmarkEnd w:id="250"/>
    </w:p>
    <w:p w:rsidR="008666BB" w:rsidRPr="00042268" w:rsidRDefault="008666BB" w:rsidP="00814283">
      <w:pPr>
        <w:rPr>
          <w:rFonts w:ascii="Times New Roman" w:hAnsi="Times New Roman" w:cs="Times New Roman"/>
          <w:color w:val="auto"/>
        </w:rPr>
      </w:pPr>
    </w:p>
    <w:tbl>
      <w:tblPr>
        <w:tblW w:w="1517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72"/>
        <w:gridCol w:w="2694"/>
        <w:gridCol w:w="850"/>
        <w:gridCol w:w="992"/>
        <w:gridCol w:w="993"/>
        <w:gridCol w:w="850"/>
        <w:gridCol w:w="992"/>
        <w:gridCol w:w="851"/>
        <w:gridCol w:w="850"/>
        <w:gridCol w:w="993"/>
        <w:gridCol w:w="1134"/>
        <w:gridCol w:w="992"/>
        <w:gridCol w:w="1134"/>
        <w:gridCol w:w="1276"/>
      </w:tblGrid>
      <w:tr w:rsidR="00F45AF7" w:rsidRPr="00042268" w:rsidTr="002C6A87">
        <w:trPr>
          <w:trHeight w:val="261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5AF7" w:rsidRDefault="00F45A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45AF7" w:rsidRPr="00042268" w:rsidRDefault="00F45A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2DCA" w:rsidRDefault="00452DCA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45AF7" w:rsidRDefault="00452DCA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     </w:t>
            </w:r>
            <w:r w:rsidR="00F45AF7"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Обоснование </w:t>
            </w:r>
          </w:p>
          <w:p w:rsidR="00F45AF7" w:rsidRPr="00042268" w:rsidRDefault="00452DCA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</w:t>
            </w:r>
            <w:r w:rsidR="00F45AF7">
              <w:rPr>
                <w:rFonts w:ascii="Times New Roman" w:hAnsi="Times New Roman" w:cs="Times New Roman"/>
                <w:sz w:val="20"/>
                <w:szCs w:val="20"/>
              </w:rPr>
              <w:t>к</w:t>
            </w:r>
            <w:r w:rsidR="00F45AF7" w:rsidRPr="00042268">
              <w:rPr>
                <w:rFonts w:ascii="Times New Roman" w:hAnsi="Times New Roman" w:cs="Times New Roman"/>
                <w:sz w:val="20"/>
                <w:szCs w:val="20"/>
              </w:rPr>
              <w:t>апитальных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</w:t>
            </w:r>
            <w:r w:rsidR="00F45AF7" w:rsidRPr="00042268">
              <w:rPr>
                <w:rFonts w:ascii="Times New Roman" w:hAnsi="Times New Roman" w:cs="Times New Roman"/>
                <w:sz w:val="20"/>
                <w:szCs w:val="20"/>
              </w:rPr>
              <w:t>вложений</w:t>
            </w:r>
          </w:p>
        </w:tc>
        <w:tc>
          <w:tcPr>
            <w:tcW w:w="11907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Ориентировочный объем капитальных вложений*, тыс. руб.</w:t>
            </w:r>
          </w:p>
        </w:tc>
      </w:tr>
      <w:tr w:rsidR="00F45AF7" w:rsidRPr="00042268" w:rsidTr="002C6A87">
        <w:trPr>
          <w:trHeight w:val="211"/>
        </w:trPr>
        <w:tc>
          <w:tcPr>
            <w:tcW w:w="57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5AF7" w:rsidRPr="00042268" w:rsidRDefault="00F45A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45AF7" w:rsidRPr="00042268" w:rsidRDefault="00F45AF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07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 том числе по годам</w:t>
            </w:r>
          </w:p>
        </w:tc>
      </w:tr>
      <w:tr w:rsidR="00F45AF7" w:rsidRPr="00042268" w:rsidTr="002C6A87">
        <w:trPr>
          <w:trHeight w:val="490"/>
        </w:trPr>
        <w:tc>
          <w:tcPr>
            <w:tcW w:w="5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8666B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8666BB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45AF7" w:rsidRPr="00042268" w:rsidRDefault="00F45AF7" w:rsidP="00A47DF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ИТОГО</w:t>
            </w:r>
          </w:p>
        </w:tc>
      </w:tr>
      <w:tr w:rsidR="000B56F4" w:rsidRPr="00042268" w:rsidTr="002C6A87">
        <w:trPr>
          <w:trHeight w:val="835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042268" w:rsidRDefault="000B56F4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042268" w:rsidRDefault="000B56F4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Строительство трубопроводов водопроводных сетей для подключения перспективных потребителей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505,463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3765,748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4166,988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8438,199</w:t>
            </w:r>
          </w:p>
        </w:tc>
      </w:tr>
      <w:tr w:rsidR="000B56F4" w:rsidRPr="00042268" w:rsidTr="002C6A87">
        <w:trPr>
          <w:trHeight w:val="835"/>
        </w:trPr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042268" w:rsidRDefault="000B56F4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042268" w:rsidRDefault="000B56F4" w:rsidP="00452DC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Реконструкция</w:t>
            </w:r>
            <w:r w:rsidR="00452399">
              <w:rPr>
                <w:rFonts w:ascii="Times New Roman" w:hAnsi="Times New Roman" w:cs="Times New Roman"/>
                <w:sz w:val="20"/>
                <w:szCs w:val="20"/>
              </w:rPr>
              <w:t>, модернизация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(капитальный ремонт)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выработавших свой ресурс трубопроводов водопроводных сетей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7249,887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4277,848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2488,47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2676,35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16530,51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33223,065</w:t>
            </w:r>
          </w:p>
        </w:tc>
      </w:tr>
      <w:tr w:rsidR="000B56F4" w:rsidRPr="00042268" w:rsidTr="002C6A87">
        <w:trPr>
          <w:trHeight w:val="835"/>
        </w:trPr>
        <w:tc>
          <w:tcPr>
            <w:tcW w:w="32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56F4" w:rsidRPr="00042268" w:rsidRDefault="000B56F4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ИТОГО сметная стоимость без НДС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505,5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11015,635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4167,0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4277,848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2488,47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2676,35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0B56F4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4E39">
              <w:rPr>
                <w:rFonts w:ascii="Times New Roman" w:hAnsi="Times New Roman" w:cs="Times New Roman"/>
                <w:sz w:val="20"/>
                <w:szCs w:val="20"/>
              </w:rPr>
              <w:t>16530,51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B56F4" w:rsidRPr="00C94E39" w:rsidRDefault="00C94E39" w:rsidP="00C94E3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41661,264</w:t>
            </w:r>
          </w:p>
        </w:tc>
      </w:tr>
    </w:tbl>
    <w:p w:rsidR="004E45B1" w:rsidRPr="00042268" w:rsidRDefault="004E45B1" w:rsidP="00814283">
      <w:pPr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Примечание: * Стоимость строительства, реконструкции определена в ценах 20</w:t>
      </w:r>
      <w:r w:rsidR="00A47DF6" w:rsidRPr="00042268">
        <w:rPr>
          <w:rFonts w:ascii="Times New Roman" w:hAnsi="Times New Roman" w:cs="Times New Roman"/>
        </w:rPr>
        <w:t>2</w:t>
      </w:r>
      <w:r w:rsidR="00FB1ED8">
        <w:rPr>
          <w:rFonts w:ascii="Times New Roman" w:hAnsi="Times New Roman" w:cs="Times New Roman"/>
        </w:rPr>
        <w:t>3</w:t>
      </w:r>
      <w:r w:rsidRPr="00042268">
        <w:rPr>
          <w:rFonts w:ascii="Times New Roman" w:hAnsi="Times New Roman" w:cs="Times New Roman"/>
        </w:rPr>
        <w:t xml:space="preserve"> года и должна</w:t>
      </w:r>
      <w:r w:rsidR="00C65E65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быть уточнена при разработке проектно</w:t>
      </w:r>
      <w:r w:rsidR="00A47DF6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- сметной документации</w:t>
      </w:r>
      <w:r w:rsidR="00A47DF6" w:rsidRPr="00042268">
        <w:rPr>
          <w:rFonts w:ascii="Times New Roman" w:hAnsi="Times New Roman" w:cs="Times New Roman"/>
        </w:rPr>
        <w:t>.</w:t>
      </w:r>
    </w:p>
    <w:p w:rsidR="00A47DF6" w:rsidRPr="00042268" w:rsidRDefault="00A47DF6" w:rsidP="00814283">
      <w:pPr>
        <w:rPr>
          <w:rFonts w:ascii="Times New Roman" w:hAnsi="Times New Roman" w:cs="Times New Roman"/>
        </w:rPr>
        <w:sectPr w:rsidR="00A47DF6" w:rsidRPr="00042268" w:rsidSect="000E601D">
          <w:pgSz w:w="16838" w:h="11906" w:orient="landscape"/>
          <w:pgMar w:top="426" w:right="284" w:bottom="567" w:left="1134" w:header="397" w:footer="709" w:gutter="0"/>
          <w:cols w:space="708"/>
          <w:docGrid w:linePitch="360"/>
        </w:sectPr>
      </w:pPr>
    </w:p>
    <w:p w:rsidR="00E61C50" w:rsidRPr="00042268" w:rsidRDefault="00E61C50" w:rsidP="00556DEA">
      <w:pPr>
        <w:pStyle w:val="02"/>
      </w:pPr>
      <w:bookmarkStart w:id="251" w:name="_Toc121474681"/>
      <w:bookmarkStart w:id="252" w:name="_Toc121474962"/>
      <w:bookmarkStart w:id="253" w:name="_Toc145942368"/>
      <w:bookmarkStart w:id="254" w:name="bookmark73"/>
      <w:r w:rsidRPr="00042268">
        <w:lastRenderedPageBreak/>
        <w:t>Раздел 7.</w:t>
      </w:r>
      <w:bookmarkEnd w:id="251"/>
      <w:bookmarkEnd w:id="252"/>
      <w:bookmarkEnd w:id="253"/>
      <w:r w:rsidRPr="00042268">
        <w:t xml:space="preserve"> </w:t>
      </w:r>
    </w:p>
    <w:p w:rsidR="00A16139" w:rsidRPr="00042268" w:rsidRDefault="00E61C50" w:rsidP="00556DEA">
      <w:pPr>
        <w:pStyle w:val="02"/>
        <w:rPr>
          <w:b/>
        </w:rPr>
      </w:pPr>
      <w:bookmarkStart w:id="255" w:name="_Toc121474682"/>
      <w:bookmarkStart w:id="256" w:name="_Toc121474963"/>
      <w:bookmarkStart w:id="257" w:name="_Toc145942369"/>
      <w:r w:rsidRPr="00042268">
        <w:rPr>
          <w:b/>
        </w:rPr>
        <w:t>Целевые показатели развития централизованных систем водоснабжения</w:t>
      </w:r>
      <w:bookmarkEnd w:id="254"/>
      <w:bookmarkEnd w:id="255"/>
      <w:bookmarkEnd w:id="256"/>
      <w:bookmarkEnd w:id="257"/>
    </w:p>
    <w:p w:rsidR="00E61C50" w:rsidRPr="00042268" w:rsidRDefault="00E61C50" w:rsidP="00814283">
      <w:pPr>
        <w:rPr>
          <w:rFonts w:ascii="Times New Roman" w:hAnsi="Times New Roman" w:cs="Times New Roman"/>
        </w:rPr>
      </w:pPr>
    </w:p>
    <w:p w:rsidR="00A16139" w:rsidRPr="00042268" w:rsidRDefault="00A16139" w:rsidP="00E61C5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В соответствии со статьей 13 Постановления Правительства Российской Федерации от 05.09.2013 «О схемах водоснабжения и водоотведения» схема водоснабжения должна содержать значения целевых показателей на момент окончания реализации мероприятий, предусмотренных схемой водоснабжения, включая целевые показатели и их значения с разбивкой по годам.</w:t>
      </w:r>
    </w:p>
    <w:p w:rsidR="00E61C50" w:rsidRPr="00042268" w:rsidRDefault="00A16139" w:rsidP="00E61C5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>К целевым показателям деятельности организаций, осуществляющих холодное водоснабжение, относятся:</w:t>
      </w:r>
    </w:p>
    <w:p w:rsidR="00E61C50" w:rsidRPr="00042268" w:rsidRDefault="00E61C50" w:rsidP="00E61C5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1) </w:t>
      </w:r>
      <w:r w:rsidR="00A16139" w:rsidRPr="00042268">
        <w:rPr>
          <w:rFonts w:ascii="Times New Roman" w:hAnsi="Times New Roman" w:cs="Times New Roman"/>
        </w:rPr>
        <w:t>показатели качества соответс</w:t>
      </w:r>
      <w:r w:rsidRPr="00042268">
        <w:rPr>
          <w:rFonts w:ascii="Times New Roman" w:hAnsi="Times New Roman" w:cs="Times New Roman"/>
        </w:rPr>
        <w:t>твенно горячей и питьевой воды;</w:t>
      </w:r>
    </w:p>
    <w:p w:rsidR="00E61C50" w:rsidRPr="00042268" w:rsidRDefault="00E61C50" w:rsidP="00E61C5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2) </w:t>
      </w:r>
      <w:r w:rsidR="00A16139" w:rsidRPr="00042268">
        <w:rPr>
          <w:rFonts w:ascii="Times New Roman" w:hAnsi="Times New Roman" w:cs="Times New Roman"/>
        </w:rPr>
        <w:t>показатели надежности и</w:t>
      </w:r>
      <w:r w:rsidRPr="00042268">
        <w:rPr>
          <w:rFonts w:ascii="Times New Roman" w:hAnsi="Times New Roman" w:cs="Times New Roman"/>
        </w:rPr>
        <w:t xml:space="preserve"> бесперебойности водоснабжения;</w:t>
      </w:r>
    </w:p>
    <w:p w:rsidR="00E61C50" w:rsidRPr="00042268" w:rsidRDefault="00E61C50" w:rsidP="00E61C50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3) </w:t>
      </w:r>
      <w:r w:rsidR="00A16139" w:rsidRPr="00042268">
        <w:rPr>
          <w:rFonts w:ascii="Times New Roman" w:hAnsi="Times New Roman" w:cs="Times New Roman"/>
        </w:rPr>
        <w:t>показатели эффективности использования ресурсов, в том числе сокращения п</w:t>
      </w:r>
      <w:r w:rsidRPr="00042268">
        <w:rPr>
          <w:rFonts w:ascii="Times New Roman" w:hAnsi="Times New Roman" w:cs="Times New Roman"/>
        </w:rPr>
        <w:t>отерь воды при транспортировке;</w:t>
      </w:r>
    </w:p>
    <w:p w:rsidR="00506F3B" w:rsidRPr="00042268" w:rsidRDefault="00E61C50" w:rsidP="00506F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4) </w:t>
      </w:r>
      <w:r w:rsidR="00A16139" w:rsidRPr="00042268">
        <w:rPr>
          <w:rFonts w:ascii="Times New Roman" w:hAnsi="Times New Roman" w:cs="Times New Roman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</w:t>
      </w:r>
      <w:r w:rsidR="00506F3B" w:rsidRPr="00042268">
        <w:rPr>
          <w:rFonts w:ascii="Times New Roman" w:hAnsi="Times New Roman" w:cs="Times New Roman"/>
        </w:rPr>
        <w:t xml:space="preserve"> </w:t>
      </w:r>
      <w:r w:rsidR="00A16139" w:rsidRPr="00042268">
        <w:rPr>
          <w:rFonts w:ascii="Times New Roman" w:hAnsi="Times New Roman" w:cs="Times New Roman"/>
        </w:rPr>
        <w:t>- правовому регулированию в сфере ж</w:t>
      </w:r>
      <w:r w:rsidR="00506F3B" w:rsidRPr="00042268">
        <w:rPr>
          <w:rFonts w:ascii="Times New Roman" w:hAnsi="Times New Roman" w:cs="Times New Roman"/>
        </w:rPr>
        <w:t>илищно-коммунального хозяйства.</w:t>
      </w:r>
    </w:p>
    <w:p w:rsidR="00506F3B" w:rsidRPr="00042268" w:rsidRDefault="00A16139" w:rsidP="00506F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Показатели надежности, качества, энергетической эффективности объектов централизованных систем холодного водоснабжения применяются для контроля обязательств арендатора по эксплуатации объектов по договору аренды централизованных систем холодного водоснабжения, отдельных объектов таких систем, </w:t>
      </w:r>
      <w:r w:rsidR="00506F3B" w:rsidRPr="00042268">
        <w:rPr>
          <w:rFonts w:ascii="Times New Roman" w:hAnsi="Times New Roman" w:cs="Times New Roman"/>
        </w:rPr>
        <w:t>находящихся в муниципальной соб</w:t>
      </w:r>
      <w:r w:rsidRPr="00042268">
        <w:rPr>
          <w:rFonts w:ascii="Times New Roman" w:hAnsi="Times New Roman" w:cs="Times New Roman"/>
        </w:rPr>
        <w:t xml:space="preserve">ственности, обязательств организации, осуществляющей </w:t>
      </w:r>
      <w:r w:rsidR="00506F3B" w:rsidRPr="00042268">
        <w:rPr>
          <w:rFonts w:ascii="Times New Roman" w:hAnsi="Times New Roman" w:cs="Times New Roman"/>
        </w:rPr>
        <w:t>холодное водоснабжение по реали</w:t>
      </w:r>
      <w:r w:rsidRPr="00042268">
        <w:rPr>
          <w:rFonts w:ascii="Times New Roman" w:hAnsi="Times New Roman" w:cs="Times New Roman"/>
        </w:rPr>
        <w:t>зации инвестиционной программы, производственной пр</w:t>
      </w:r>
      <w:r w:rsidR="00506F3B" w:rsidRPr="00042268">
        <w:rPr>
          <w:rFonts w:ascii="Times New Roman" w:hAnsi="Times New Roman" w:cs="Times New Roman"/>
        </w:rPr>
        <w:t>ограммы, а также в целях регулирования тарифов.</w:t>
      </w:r>
    </w:p>
    <w:p w:rsidR="00506F3B" w:rsidRPr="00042268" w:rsidRDefault="00A16139" w:rsidP="00506F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соответствии с частью 3 статьи 39 Федерального закона от 07.12.2011 №416-ФЗ «О водоснабжении и водоотведении» </w:t>
      </w:r>
      <w:r w:rsidR="00506F3B" w:rsidRPr="00042268">
        <w:rPr>
          <w:rFonts w:ascii="Times New Roman" w:hAnsi="Times New Roman" w:cs="Times New Roman"/>
        </w:rPr>
        <w:t>плановые значения показателей надежности, качества, энергетической эффективности с учетом сравнения их с лучшими аналогами фактических значений показателей надежности, качества, энергетической эффективности и результатов технического обследования централизованных систем горячего водоснабжения, холодного водоснабжения и (или) водоотведения.</w:t>
      </w:r>
    </w:p>
    <w:p w:rsidR="00363913" w:rsidRDefault="00A16139" w:rsidP="00506F3B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Целевые показатели развития централизованных систем водоснабжения </w:t>
      </w:r>
      <w:r w:rsidR="00814283" w:rsidRPr="00042268">
        <w:rPr>
          <w:rFonts w:ascii="Times New Roman" w:hAnsi="Times New Roman" w:cs="Times New Roman"/>
        </w:rPr>
        <w:t>город</w:t>
      </w:r>
      <w:r w:rsidR="00AA70FC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Покачи, с учетом реализации мероприятий, предусмотренных схемой водоснабжения </w:t>
      </w:r>
      <w:r w:rsidR="00163CC3">
        <w:rPr>
          <w:rFonts w:ascii="Times New Roman" w:hAnsi="Times New Roman" w:cs="Times New Roman"/>
        </w:rPr>
        <w:t xml:space="preserve"> на период с 2024 по 2033 годы</w:t>
      </w:r>
      <w:r w:rsidRPr="00042268">
        <w:rPr>
          <w:rFonts w:ascii="Times New Roman" w:hAnsi="Times New Roman" w:cs="Times New Roman"/>
        </w:rPr>
        <w:t xml:space="preserve">, приведены в таблицах </w:t>
      </w:r>
      <w:r w:rsidR="00506F3B" w:rsidRPr="00042268">
        <w:rPr>
          <w:rFonts w:ascii="Times New Roman" w:hAnsi="Times New Roman" w:cs="Times New Roman"/>
        </w:rPr>
        <w:t>3</w:t>
      </w:r>
      <w:r w:rsidR="00C56AC9">
        <w:rPr>
          <w:rFonts w:ascii="Times New Roman" w:hAnsi="Times New Roman" w:cs="Times New Roman"/>
        </w:rPr>
        <w:t>4,35</w:t>
      </w:r>
      <w:r w:rsidR="00163CC3">
        <w:rPr>
          <w:rFonts w:ascii="Times New Roman" w:hAnsi="Times New Roman" w:cs="Times New Roman"/>
        </w:rPr>
        <w:t xml:space="preserve">  и 3</w:t>
      </w:r>
      <w:r w:rsidR="00C56AC9">
        <w:rPr>
          <w:rFonts w:ascii="Times New Roman" w:hAnsi="Times New Roman" w:cs="Times New Roman"/>
        </w:rPr>
        <w:t>6</w:t>
      </w:r>
      <w:r w:rsidRPr="00042268">
        <w:rPr>
          <w:rFonts w:ascii="Times New Roman" w:hAnsi="Times New Roman" w:cs="Times New Roman"/>
        </w:rPr>
        <w:t>.</w:t>
      </w:r>
    </w:p>
    <w:p w:rsidR="000B2DA6" w:rsidRDefault="000B2DA6" w:rsidP="00163CC3">
      <w:pPr>
        <w:pStyle w:val="05"/>
      </w:pPr>
    </w:p>
    <w:p w:rsidR="00A16139" w:rsidRDefault="00A16139" w:rsidP="000E34B8">
      <w:pPr>
        <w:pStyle w:val="05"/>
        <w:rPr>
          <w:b/>
        </w:rPr>
      </w:pPr>
      <w:bookmarkStart w:id="258" w:name="_Toc145942405"/>
      <w:r w:rsidRPr="00042268">
        <w:t xml:space="preserve">Таблица </w:t>
      </w:r>
      <w:r w:rsidR="00506F3B" w:rsidRPr="00042268">
        <w:t>3</w:t>
      </w:r>
      <w:r w:rsidR="00C56AC9">
        <w:t>4</w:t>
      </w:r>
      <w:r w:rsidR="00506F3B" w:rsidRPr="00042268">
        <w:t>.</w:t>
      </w:r>
      <w:r w:rsidRPr="00042268">
        <w:t xml:space="preserve"> </w:t>
      </w:r>
      <w:r w:rsidRPr="00042268">
        <w:rPr>
          <w:b/>
        </w:rPr>
        <w:t>Целевые показатели ООО «Аквалидер»</w:t>
      </w:r>
      <w:bookmarkEnd w:id="258"/>
    </w:p>
    <w:p w:rsidR="002C6A87" w:rsidRPr="00042268" w:rsidRDefault="002C6A87" w:rsidP="000E34B8">
      <w:pPr>
        <w:pStyle w:val="05"/>
      </w:pPr>
    </w:p>
    <w:tbl>
      <w:tblPr>
        <w:tblW w:w="9695" w:type="dxa"/>
        <w:jc w:val="center"/>
        <w:tblInd w:w="-153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3740"/>
        <w:gridCol w:w="985"/>
        <w:gridCol w:w="630"/>
        <w:gridCol w:w="627"/>
        <w:gridCol w:w="597"/>
        <w:gridCol w:w="569"/>
        <w:gridCol w:w="627"/>
        <w:gridCol w:w="1316"/>
        <w:gridCol w:w="37"/>
      </w:tblGrid>
      <w:tr w:rsidR="000B2DA6" w:rsidRPr="00042268" w:rsidTr="000B2DA6">
        <w:trPr>
          <w:gridAfter w:val="1"/>
          <w:wAfter w:w="37" w:type="dxa"/>
          <w:trHeight w:val="254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374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</w:t>
            </w:r>
          </w:p>
        </w:tc>
        <w:tc>
          <w:tcPr>
            <w:tcW w:w="436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Значение показателя</w:t>
            </w:r>
          </w:p>
        </w:tc>
      </w:tr>
      <w:tr w:rsidR="000B2DA6" w:rsidRPr="00042268" w:rsidTr="000B2DA6">
        <w:trPr>
          <w:trHeight w:val="167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измерения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B2DA6" w:rsidRPr="00042268" w:rsidTr="000B2DA6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качества воды</w:t>
            </w:r>
          </w:p>
        </w:tc>
      </w:tr>
      <w:tr w:rsidR="000B2DA6" w:rsidRPr="00042268" w:rsidTr="000B2DA6">
        <w:trPr>
          <w:trHeight w:val="188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проб воды, подаваемой с источников водоснабжения, водопроводных станций или иных объектов  централизованной системы водоснабжения в распределительную водопроводную сеть, не соответствующих установленным требованиям, в общем объеме проб, отобранных по результатам производственного контроля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0B2DA6" w:rsidRPr="00042268" w:rsidRDefault="000B2DA6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414162" w:rsidRPr="00042268" w:rsidTr="000B2DA6">
        <w:trPr>
          <w:trHeight w:val="53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Pr="00042268" w:rsidRDefault="0041416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Pr="00042268" w:rsidRDefault="00414162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проб воды в распределительной водопроводной сети, не соответствующих установленным требованиям, в общем объеме проб, отобранных по результатам производственного контроля качества воды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414162" w:rsidRPr="00042268" w:rsidRDefault="00414162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0B2DA6" w:rsidRPr="00042268" w:rsidTr="00414162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B2DA6" w:rsidRPr="00042268" w:rsidRDefault="000B2DA6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показатели надежности и бесперебойности </w:t>
            </w:r>
          </w:p>
        </w:tc>
      </w:tr>
      <w:tr w:rsidR="00952967" w:rsidRPr="00042268" w:rsidTr="000B2DA6">
        <w:trPr>
          <w:trHeight w:val="312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2.1.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Количество перерывов в подаче воды, зафиксированных в местах исполнения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обязательств организацией, осуществляющей холодное водоснабжение, по подаче холодной воды, возникших в результате аварий, повреждений и иных технологических нарушений на объектах централизованной системы водоснабжения, принадлежащих организации, осуществляющей холодное водоснабжение, в расчете на протяженность водопроводной сети в год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ед./км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952967" w:rsidRPr="00042268" w:rsidTr="00414162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 энергосбережения и энергетической эффективности</w:t>
            </w:r>
          </w:p>
        </w:tc>
      </w:tr>
      <w:tr w:rsidR="00952967" w:rsidRPr="00042268" w:rsidTr="000B2DA6">
        <w:trPr>
          <w:trHeight w:val="461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</w:t>
            </w:r>
          </w:p>
        </w:tc>
        <w:tc>
          <w:tcPr>
            <w:tcW w:w="3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Уровень потерь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13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</w:tr>
      <w:tr w:rsidR="00952967" w:rsidRPr="00042268" w:rsidTr="000B2DA6">
        <w:trPr>
          <w:trHeight w:val="461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</w:t>
            </w:r>
          </w:p>
        </w:tc>
        <w:tc>
          <w:tcPr>
            <w:tcW w:w="3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подготовки воды, на единицу объема воды, отпускаемой в сеть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кВтч/м. куб.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  <w:tc>
          <w:tcPr>
            <w:tcW w:w="13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0,8</w:t>
            </w:r>
          </w:p>
        </w:tc>
      </w:tr>
      <w:tr w:rsidR="00952967" w:rsidRPr="00042268" w:rsidTr="000B2DA6">
        <w:trPr>
          <w:trHeight w:val="317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3.3.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Pr="00042268" w:rsidRDefault="00952967" w:rsidP="0081428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транспортировки воды, на единицу объема транспортируемой воды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0B2DA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кВтч/м. куб.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414162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52967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952967" w:rsidRPr="00042268" w:rsidRDefault="00952967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</w:tbl>
    <w:p w:rsidR="00124783" w:rsidRPr="00042268" w:rsidRDefault="00124783" w:rsidP="00814283">
      <w:pPr>
        <w:rPr>
          <w:rFonts w:ascii="Times New Roman" w:hAnsi="Times New Roman" w:cs="Times New Roman"/>
        </w:rPr>
      </w:pPr>
    </w:p>
    <w:p w:rsidR="00A16139" w:rsidRDefault="00A16139" w:rsidP="000E34B8">
      <w:pPr>
        <w:pStyle w:val="05"/>
        <w:rPr>
          <w:b/>
        </w:rPr>
      </w:pPr>
      <w:bookmarkStart w:id="259" w:name="_Toc145942406"/>
      <w:r w:rsidRPr="00042268">
        <w:t xml:space="preserve">Таблица </w:t>
      </w:r>
      <w:r w:rsidR="00115747" w:rsidRPr="00042268">
        <w:t>3</w:t>
      </w:r>
      <w:r w:rsidR="00C56AC9">
        <w:t>5</w:t>
      </w:r>
      <w:r w:rsidR="00115747" w:rsidRPr="00042268">
        <w:t xml:space="preserve">. </w:t>
      </w:r>
      <w:r w:rsidRPr="00042268">
        <w:rPr>
          <w:b/>
        </w:rPr>
        <w:t xml:space="preserve">Целевые показатели </w:t>
      </w:r>
      <w:r w:rsidR="00D15B77" w:rsidRPr="00042268">
        <w:rPr>
          <w:b/>
        </w:rPr>
        <w:t xml:space="preserve"> </w:t>
      </w:r>
      <w:r w:rsidRPr="00042268">
        <w:rPr>
          <w:b/>
        </w:rPr>
        <w:t>ООО «</w:t>
      </w:r>
      <w:r w:rsidR="00521610" w:rsidRPr="00042268">
        <w:rPr>
          <w:b/>
        </w:rPr>
        <w:t>КонцессКом</w:t>
      </w:r>
      <w:r w:rsidRPr="00042268">
        <w:rPr>
          <w:b/>
        </w:rPr>
        <w:t>»</w:t>
      </w:r>
      <w:bookmarkEnd w:id="259"/>
    </w:p>
    <w:p w:rsidR="00AE41D5" w:rsidRDefault="00AE41D5" w:rsidP="000E34B8">
      <w:pPr>
        <w:pStyle w:val="05"/>
        <w:rPr>
          <w:b/>
        </w:rPr>
      </w:pPr>
    </w:p>
    <w:tbl>
      <w:tblPr>
        <w:tblW w:w="9695" w:type="dxa"/>
        <w:jc w:val="center"/>
        <w:tblInd w:w="-153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3740"/>
        <w:gridCol w:w="985"/>
        <w:gridCol w:w="630"/>
        <w:gridCol w:w="627"/>
        <w:gridCol w:w="597"/>
        <w:gridCol w:w="569"/>
        <w:gridCol w:w="627"/>
        <w:gridCol w:w="1316"/>
        <w:gridCol w:w="37"/>
      </w:tblGrid>
      <w:tr w:rsidR="00AE41D5" w:rsidRPr="00042268" w:rsidTr="00F45AF7">
        <w:trPr>
          <w:gridAfter w:val="1"/>
          <w:wAfter w:w="37" w:type="dxa"/>
          <w:trHeight w:val="254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374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</w:t>
            </w:r>
          </w:p>
        </w:tc>
        <w:tc>
          <w:tcPr>
            <w:tcW w:w="436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Значение показателя</w:t>
            </w:r>
          </w:p>
        </w:tc>
      </w:tr>
      <w:tr w:rsidR="00AE41D5" w:rsidRPr="00042268" w:rsidTr="00F45AF7">
        <w:trPr>
          <w:trHeight w:val="167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измерения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AE41D5" w:rsidRPr="00042268" w:rsidTr="00F45AF7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качества воды</w:t>
            </w:r>
          </w:p>
        </w:tc>
      </w:tr>
      <w:tr w:rsidR="00AE41D5" w:rsidRPr="00042268" w:rsidTr="00F45AF7">
        <w:trPr>
          <w:trHeight w:val="188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проб воды, подаваемой с источников водоснабжения, водопроводных станций или иных объектов  централизованной системы водоснабжения в распределительную водопроводную сеть, не соответствующих установленным требованиям, в общем объеме проб, отобранных по результатам производственного контроля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AE41D5" w:rsidRPr="00042268" w:rsidTr="00F45AF7">
        <w:trPr>
          <w:trHeight w:val="53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проб воды в распределительной водопроводной сети, не соответствующих установленным требованиям, в общем объеме проб, отобранных по результатам производственного контроля качества воды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AE41D5" w:rsidRPr="00042268" w:rsidTr="00F45AF7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показатели надежности и бесперебойности </w:t>
            </w:r>
          </w:p>
        </w:tc>
      </w:tr>
      <w:tr w:rsidR="00AE41D5" w:rsidRPr="00042268" w:rsidTr="00F45AF7">
        <w:trPr>
          <w:trHeight w:val="312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2.1.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 перерывов в подаче воды, зафиксированных в местах исполнения обязательств организацией, осуществляющей холодное водоснабжение, по подаче холодной воды, возникших в результате аварий, повреждений и иных технологических нарушений на объектах централизованной системы водоснабжения, принадлежащих организации, осуществляющей холодное водоснабжение, в расчете на протяженность водопроводной сети в год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ед./км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AE41D5" w:rsidRPr="00042268" w:rsidRDefault="00AE41D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AE41D5" w:rsidRPr="00042268" w:rsidTr="00F45AF7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E41D5" w:rsidRPr="00042268" w:rsidRDefault="00AE41D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 энергосбережения и энергетической эффективности</w:t>
            </w:r>
          </w:p>
        </w:tc>
      </w:tr>
      <w:tr w:rsidR="00DC4575" w:rsidRPr="00042268" w:rsidTr="00F45AF7">
        <w:trPr>
          <w:trHeight w:val="461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Pr="00042268" w:rsidRDefault="00DC457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</w:t>
            </w:r>
          </w:p>
        </w:tc>
        <w:tc>
          <w:tcPr>
            <w:tcW w:w="3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Pr="00042268" w:rsidRDefault="00DC457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Уровень потерь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E9340E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Default="00DC4575" w:rsidP="00DC4575">
            <w:pPr>
              <w:jc w:val="center"/>
            </w:pPr>
            <w:r w:rsidRPr="00E9340E"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Default="00DC4575" w:rsidP="00DC457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Default="00DC4575" w:rsidP="00DC457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  <w:tc>
          <w:tcPr>
            <w:tcW w:w="13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DC457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Default="00DC4575" w:rsidP="00DC4575">
            <w:pPr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10,0</w:t>
            </w:r>
          </w:p>
        </w:tc>
      </w:tr>
      <w:tr w:rsidR="00DC4575" w:rsidRPr="00042268" w:rsidTr="00F45AF7">
        <w:trPr>
          <w:trHeight w:val="461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Pr="00042268" w:rsidRDefault="00DC457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3.2.</w:t>
            </w:r>
          </w:p>
        </w:tc>
        <w:tc>
          <w:tcPr>
            <w:tcW w:w="3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Pr="00042268" w:rsidRDefault="00DC4575" w:rsidP="00DC4575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подготовки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воды, на единицу объема воды, отпускаемой в сеть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кВтч/м. куб.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AE41D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AE41D5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  <w:tc>
          <w:tcPr>
            <w:tcW w:w="13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5,4</w:t>
            </w:r>
          </w:p>
        </w:tc>
      </w:tr>
      <w:tr w:rsidR="00DC4575" w:rsidRPr="00042268" w:rsidTr="00F45AF7">
        <w:trPr>
          <w:trHeight w:val="317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Pr="00042268" w:rsidRDefault="00DC457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3.3.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Pr="00042268" w:rsidRDefault="00DC4575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Удельный расход электрической энергии, потребляемой в технологическом процессе транспортировки воды, на единицу объема транспортируемой воды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кВтч/м. куб.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4575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C4575" w:rsidRPr="00042268" w:rsidRDefault="00DC4575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</w:t>
            </w:r>
          </w:p>
        </w:tc>
      </w:tr>
    </w:tbl>
    <w:p w:rsidR="00C07FF4" w:rsidRDefault="00C07FF4" w:rsidP="00C340D9">
      <w:pPr>
        <w:pStyle w:val="05"/>
      </w:pPr>
    </w:p>
    <w:p w:rsidR="00C340D9" w:rsidRDefault="00C340D9" w:rsidP="00C340D9">
      <w:pPr>
        <w:pStyle w:val="05"/>
        <w:rPr>
          <w:b/>
        </w:rPr>
      </w:pPr>
      <w:bookmarkStart w:id="260" w:name="_Toc145942407"/>
      <w:r w:rsidRPr="00042268">
        <w:t>Таблица 3</w:t>
      </w:r>
      <w:r w:rsidR="00C56AC9">
        <w:t>6</w:t>
      </w:r>
      <w:r w:rsidRPr="00042268">
        <w:t xml:space="preserve">. </w:t>
      </w:r>
      <w:r w:rsidRPr="00042268">
        <w:rPr>
          <w:b/>
        </w:rPr>
        <w:t xml:space="preserve">Целевые показатели </w:t>
      </w:r>
      <w:r>
        <w:rPr>
          <w:b/>
        </w:rPr>
        <w:t>АО «УТВиК</w:t>
      </w:r>
      <w:r w:rsidRPr="00042268">
        <w:rPr>
          <w:b/>
        </w:rPr>
        <w:t>»</w:t>
      </w:r>
      <w:bookmarkEnd w:id="260"/>
    </w:p>
    <w:p w:rsidR="00C07FF4" w:rsidRPr="00042268" w:rsidRDefault="00C07FF4" w:rsidP="00C340D9">
      <w:pPr>
        <w:pStyle w:val="05"/>
      </w:pPr>
    </w:p>
    <w:tbl>
      <w:tblPr>
        <w:tblW w:w="9695" w:type="dxa"/>
        <w:jc w:val="center"/>
        <w:tblInd w:w="-153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3740"/>
        <w:gridCol w:w="985"/>
        <w:gridCol w:w="630"/>
        <w:gridCol w:w="627"/>
        <w:gridCol w:w="597"/>
        <w:gridCol w:w="569"/>
        <w:gridCol w:w="627"/>
        <w:gridCol w:w="1316"/>
        <w:gridCol w:w="37"/>
      </w:tblGrid>
      <w:tr w:rsidR="00C340D9" w:rsidRPr="00042268" w:rsidTr="00F45AF7">
        <w:trPr>
          <w:gridAfter w:val="1"/>
          <w:wAfter w:w="37" w:type="dxa"/>
          <w:trHeight w:val="254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374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Единица</w:t>
            </w:r>
          </w:p>
        </w:tc>
        <w:tc>
          <w:tcPr>
            <w:tcW w:w="436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Значение показателя</w:t>
            </w:r>
          </w:p>
        </w:tc>
      </w:tr>
      <w:tr w:rsidR="00C340D9" w:rsidRPr="00042268" w:rsidTr="00F45AF7">
        <w:trPr>
          <w:trHeight w:val="167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п/п</w:t>
            </w: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измерения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2026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2027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-203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C340D9" w:rsidRPr="00042268" w:rsidTr="00F45AF7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качества воды</w:t>
            </w:r>
          </w:p>
        </w:tc>
      </w:tr>
      <w:tr w:rsidR="00C340D9" w:rsidRPr="00042268" w:rsidTr="00F45AF7">
        <w:trPr>
          <w:trHeight w:val="188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1.1.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проб воды, подаваемой с источников водоснабжения, водопроводных станций или иных объектов  централизованной системы водоснабжения в распределительную водопроводную сеть, не соответствующих установленным требованиям, в общем объеме проб, отобранных по результатам производственного контроля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C340D9" w:rsidRPr="00042268" w:rsidTr="00F45AF7">
        <w:trPr>
          <w:trHeight w:val="53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1.2.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Доля проб воды в распределительной водопроводной сети, не соответствующих установленным требованиям, в общем объеме проб, отобранных по результатам производственного контроля качества воды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C340D9" w:rsidRPr="00042268" w:rsidTr="00F45AF7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показатели надежности и бесперебойности </w:t>
            </w:r>
          </w:p>
        </w:tc>
      </w:tr>
      <w:tr w:rsidR="00C340D9" w:rsidRPr="00042268" w:rsidTr="00F45AF7">
        <w:trPr>
          <w:trHeight w:val="312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2.1.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Количество перерывов в подаче воды, зафиксированных в местах исполнения обязательств организацией, осуществляющей холодное водоснабжение, по подаче холодной воды, возникших в результате аварий, повреждений и иных технологических нарушений на объектах централизованной системы водоснабжения, принадлежащих организации, осуществляющей холодное водоснабжение, в расчете на протяженность водопроводной сети в год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ед./км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C340D9" w:rsidRPr="00042268" w:rsidTr="00F45AF7">
        <w:trPr>
          <w:trHeight w:val="293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912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показатели  энергосбережения и энергетической эффективности</w:t>
            </w:r>
          </w:p>
        </w:tc>
      </w:tr>
      <w:tr w:rsidR="00C340D9" w:rsidRPr="00042268" w:rsidTr="00F45AF7">
        <w:trPr>
          <w:trHeight w:val="461"/>
          <w:jc w:val="center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3.1.</w:t>
            </w:r>
          </w:p>
        </w:tc>
        <w:tc>
          <w:tcPr>
            <w:tcW w:w="3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Уровень потерь</w:t>
            </w:r>
          </w:p>
        </w:tc>
        <w:tc>
          <w:tcPr>
            <w:tcW w:w="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%</w:t>
            </w:r>
          </w:p>
        </w:tc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5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5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  <w:tc>
          <w:tcPr>
            <w:tcW w:w="13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5,0</w:t>
            </w:r>
          </w:p>
        </w:tc>
      </w:tr>
      <w:tr w:rsidR="00C340D9" w:rsidRPr="00042268" w:rsidTr="00F45AF7">
        <w:trPr>
          <w:trHeight w:val="317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C340D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3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Pr="00042268" w:rsidRDefault="00C340D9" w:rsidP="00F45AF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 xml:space="preserve">Удельный расход электрической энергии, потребляемой в технологическом процессе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приготовления и </w:t>
            </w: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транспортировки воды, на единицу объема транспортируемой воды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кВтч/м. куб.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340D9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340D9" w:rsidRPr="00042268" w:rsidRDefault="00C340D9" w:rsidP="00F45AF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42268">
              <w:rPr>
                <w:rFonts w:ascii="Times New Roman" w:hAnsi="Times New Roman" w:cs="Times New Roman"/>
                <w:sz w:val="20"/>
                <w:szCs w:val="20"/>
              </w:rPr>
              <w:t>0,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</w:tbl>
    <w:p w:rsidR="00C340D9" w:rsidRPr="00042268" w:rsidRDefault="00C340D9" w:rsidP="00C340D9">
      <w:pPr>
        <w:rPr>
          <w:rFonts w:ascii="Times New Roman" w:hAnsi="Times New Roman" w:cs="Times New Roman"/>
        </w:rPr>
      </w:pPr>
    </w:p>
    <w:p w:rsidR="00115747" w:rsidRPr="00042268" w:rsidRDefault="00115747" w:rsidP="00556DEA">
      <w:pPr>
        <w:pStyle w:val="02"/>
      </w:pPr>
      <w:bookmarkStart w:id="261" w:name="_Toc121474683"/>
      <w:bookmarkStart w:id="262" w:name="_Toc121474964"/>
      <w:bookmarkStart w:id="263" w:name="_Toc145942370"/>
      <w:bookmarkStart w:id="264" w:name="bookmark75"/>
      <w:bookmarkStart w:id="265" w:name="_Toc28093732"/>
      <w:bookmarkStart w:id="266" w:name="_Toc39045147"/>
      <w:r w:rsidRPr="00042268">
        <w:t>Раздел 8.</w:t>
      </w:r>
      <w:bookmarkEnd w:id="261"/>
      <w:bookmarkEnd w:id="262"/>
      <w:bookmarkEnd w:id="263"/>
    </w:p>
    <w:p w:rsidR="00A16139" w:rsidRPr="00042268" w:rsidRDefault="00115747" w:rsidP="00556DEA">
      <w:pPr>
        <w:pStyle w:val="02"/>
        <w:rPr>
          <w:b/>
        </w:rPr>
      </w:pPr>
      <w:bookmarkStart w:id="267" w:name="_Toc121474684"/>
      <w:bookmarkStart w:id="268" w:name="_Toc121474965"/>
      <w:bookmarkStart w:id="269" w:name="_Toc145942371"/>
      <w:r w:rsidRPr="00042268">
        <w:rPr>
          <w:b/>
        </w:rPr>
        <w:t>Перечень выявленных бесхозяйных объектов централизованных систем водоснабжения и перечень организаций, уполномоченных на их</w:t>
      </w:r>
      <w:bookmarkStart w:id="270" w:name="bookmark76"/>
      <w:bookmarkStart w:id="271" w:name="_Toc28093733"/>
      <w:bookmarkStart w:id="272" w:name="_Toc39045148"/>
      <w:bookmarkEnd w:id="264"/>
      <w:bookmarkEnd w:id="265"/>
      <w:bookmarkEnd w:id="266"/>
      <w:r w:rsidRPr="00042268">
        <w:rPr>
          <w:b/>
        </w:rPr>
        <w:t xml:space="preserve"> эксплуатацию</w:t>
      </w:r>
      <w:bookmarkEnd w:id="267"/>
      <w:bookmarkEnd w:id="268"/>
      <w:bookmarkEnd w:id="269"/>
      <w:bookmarkEnd w:id="270"/>
      <w:bookmarkEnd w:id="271"/>
      <w:bookmarkEnd w:id="272"/>
    </w:p>
    <w:p w:rsidR="00115747" w:rsidRPr="00042268" w:rsidRDefault="00115747" w:rsidP="00814283">
      <w:pPr>
        <w:rPr>
          <w:rFonts w:ascii="Times New Roman" w:hAnsi="Times New Roman" w:cs="Times New Roman"/>
        </w:rPr>
      </w:pPr>
    </w:p>
    <w:p w:rsidR="00493757" w:rsidRPr="00042268" w:rsidRDefault="00A16139" w:rsidP="00AF6741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В соответствии с </w:t>
      </w:r>
      <w:r w:rsidR="00FB09F9" w:rsidRPr="00042268">
        <w:rPr>
          <w:rFonts w:ascii="Times New Roman" w:hAnsi="Times New Roman" w:cs="Times New Roman"/>
        </w:rPr>
        <w:t xml:space="preserve">частями </w:t>
      </w:r>
      <w:r w:rsidRPr="00042268">
        <w:rPr>
          <w:rFonts w:ascii="Times New Roman" w:hAnsi="Times New Roman" w:cs="Times New Roman"/>
        </w:rPr>
        <w:t xml:space="preserve">5, 6 статьи </w:t>
      </w:r>
      <w:r w:rsidR="00FB09F9" w:rsidRPr="00042268">
        <w:rPr>
          <w:rFonts w:ascii="Times New Roman" w:hAnsi="Times New Roman" w:cs="Times New Roman"/>
        </w:rPr>
        <w:t>8</w:t>
      </w:r>
      <w:r w:rsidRPr="00042268">
        <w:rPr>
          <w:rFonts w:ascii="Times New Roman" w:hAnsi="Times New Roman" w:cs="Times New Roman"/>
        </w:rPr>
        <w:t xml:space="preserve"> Федерального закона от 07.12.2011 </w:t>
      </w:r>
      <w:r w:rsidR="00115747" w:rsidRPr="00042268">
        <w:rPr>
          <w:rFonts w:ascii="Times New Roman" w:hAnsi="Times New Roman" w:cs="Times New Roman"/>
        </w:rPr>
        <w:t>№</w:t>
      </w:r>
      <w:r w:rsidR="00AF6741" w:rsidRPr="00042268">
        <w:rPr>
          <w:rFonts w:ascii="Times New Roman" w:hAnsi="Times New Roman" w:cs="Times New Roman"/>
        </w:rPr>
        <w:t>416-ФЗ «</w:t>
      </w:r>
      <w:r w:rsidRPr="00042268">
        <w:rPr>
          <w:rFonts w:ascii="Times New Roman" w:hAnsi="Times New Roman" w:cs="Times New Roman"/>
        </w:rPr>
        <w:t>О водоснабжении и водоотведении</w:t>
      </w:r>
      <w:r w:rsidR="00AF6741" w:rsidRPr="00042268">
        <w:rPr>
          <w:rFonts w:ascii="Times New Roman" w:hAnsi="Times New Roman" w:cs="Times New Roman"/>
        </w:rPr>
        <w:t>»</w:t>
      </w:r>
      <w:r w:rsidRPr="00042268">
        <w:rPr>
          <w:rFonts w:ascii="Times New Roman" w:hAnsi="Times New Roman" w:cs="Times New Roman"/>
        </w:rPr>
        <w:t>, 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</w:t>
      </w:r>
      <w:r w:rsidR="00AF6741" w:rsidRPr="00042268">
        <w:rPr>
          <w:rFonts w:ascii="Times New Roman" w:hAnsi="Times New Roman" w:cs="Times New Roman"/>
        </w:rPr>
        <w:t>изационных сетей, путем эксплуа</w:t>
      </w:r>
      <w:r w:rsidRPr="00042268">
        <w:rPr>
          <w:rFonts w:ascii="Times New Roman" w:hAnsi="Times New Roman" w:cs="Times New Roman"/>
        </w:rPr>
        <w:t>тации которых обеспечиваются водоснабжение и (или) водоотведение, эксплуатация таких объектов осуществляется гарантирующей организацией</w:t>
      </w:r>
      <w:r w:rsidR="00AF6741" w:rsidRPr="00042268">
        <w:rPr>
          <w:rFonts w:ascii="Times New Roman" w:hAnsi="Times New Roman" w:cs="Times New Roman"/>
        </w:rPr>
        <w:t xml:space="preserve"> либо организацией, которая осу</w:t>
      </w:r>
      <w:r w:rsidRPr="00042268">
        <w:rPr>
          <w:rFonts w:ascii="Times New Roman" w:hAnsi="Times New Roman" w:cs="Times New Roman"/>
        </w:rPr>
        <w:t>ществляет горячее водоснабжение, холодное водоснабжен</w:t>
      </w:r>
      <w:r w:rsidR="00AF6741" w:rsidRPr="00042268">
        <w:rPr>
          <w:rFonts w:ascii="Times New Roman" w:hAnsi="Times New Roman" w:cs="Times New Roman"/>
        </w:rPr>
        <w:t>ие и (или) водоотведение и водо</w:t>
      </w:r>
      <w:r w:rsidRPr="00042268">
        <w:rPr>
          <w:rFonts w:ascii="Times New Roman" w:hAnsi="Times New Roman" w:cs="Times New Roman"/>
        </w:rPr>
        <w:t>проводные и (или) канализационные сети которой непоср</w:t>
      </w:r>
      <w:r w:rsidR="00AF6741" w:rsidRPr="00042268">
        <w:rPr>
          <w:rFonts w:ascii="Times New Roman" w:hAnsi="Times New Roman" w:cs="Times New Roman"/>
        </w:rPr>
        <w:t>едственно присоединены к указан</w:t>
      </w:r>
      <w:r w:rsidRPr="00042268">
        <w:rPr>
          <w:rFonts w:ascii="Times New Roman" w:hAnsi="Times New Roman" w:cs="Times New Roman"/>
        </w:rPr>
        <w:t>ным бесхозяйным объектам (в случае выявления бесхозяйных объектов централизованных систем горячего водоснабжения или в случае, если гара</w:t>
      </w:r>
      <w:r w:rsidR="00AF6741" w:rsidRPr="00042268">
        <w:rPr>
          <w:rFonts w:ascii="Times New Roman" w:hAnsi="Times New Roman" w:cs="Times New Roman"/>
        </w:rPr>
        <w:t xml:space="preserve">нтирующая </w:t>
      </w:r>
      <w:r w:rsidR="00AF6741" w:rsidRPr="00042268">
        <w:rPr>
          <w:rFonts w:ascii="Times New Roman" w:hAnsi="Times New Roman" w:cs="Times New Roman"/>
        </w:rPr>
        <w:lastRenderedPageBreak/>
        <w:t>организация не опреде</w:t>
      </w:r>
      <w:r w:rsidRPr="00042268">
        <w:rPr>
          <w:rFonts w:ascii="Times New Roman" w:hAnsi="Times New Roman" w:cs="Times New Roman"/>
        </w:rPr>
        <w:t xml:space="preserve">лена в соответствии со статьей 12 </w:t>
      </w:r>
      <w:r w:rsidR="00FB09F9" w:rsidRPr="00042268">
        <w:rPr>
          <w:rFonts w:ascii="Times New Roman" w:hAnsi="Times New Roman" w:cs="Times New Roman"/>
        </w:rPr>
        <w:t>Федерального закона от 07.12.2011 №416-ФЗ</w:t>
      </w:r>
      <w:r w:rsidRPr="00042268">
        <w:rPr>
          <w:rFonts w:ascii="Times New Roman" w:hAnsi="Times New Roman" w:cs="Times New Roman"/>
        </w:rPr>
        <w:t>), со дня подписания с органом местного самоуправления поселения, городског</w:t>
      </w:r>
      <w:r w:rsidR="00AF6741" w:rsidRPr="00042268">
        <w:rPr>
          <w:rFonts w:ascii="Times New Roman" w:hAnsi="Times New Roman" w:cs="Times New Roman"/>
        </w:rPr>
        <w:t>о округа передаточного акта ука</w:t>
      </w:r>
      <w:r w:rsidRPr="00042268">
        <w:rPr>
          <w:rFonts w:ascii="Times New Roman" w:hAnsi="Times New Roman" w:cs="Times New Roman"/>
        </w:rPr>
        <w:t>занных объектов до признания на такие объекты права собственности или до принятия их во владение, пользование и распоряжение оставившим так</w:t>
      </w:r>
      <w:r w:rsidR="00AF6741" w:rsidRPr="00042268">
        <w:rPr>
          <w:rFonts w:ascii="Times New Roman" w:hAnsi="Times New Roman" w:cs="Times New Roman"/>
        </w:rPr>
        <w:t>ие объекты собственником в соот</w:t>
      </w:r>
      <w:r w:rsidRPr="00042268">
        <w:rPr>
          <w:rFonts w:ascii="Times New Roman" w:hAnsi="Times New Roman" w:cs="Times New Roman"/>
        </w:rPr>
        <w:t xml:space="preserve">ветствии с гражданским законодательством. </w:t>
      </w:r>
      <w:r w:rsidR="00493757" w:rsidRPr="00042268">
        <w:rPr>
          <w:rFonts w:ascii="Times New Roman" w:hAnsi="Times New Roman" w:cs="Times New Roman"/>
        </w:rPr>
        <w:t>Расходы организации, осуществляющей горячее водоснабжение, холодное водоснабжение и (или) водоотведение, на эксплуатацию бесхозяйных объектов централизованных систем горячего водоснабжения, холодного водоснабжения и (или) водоотведения, учитываются органами регулирования тарифов при установлении тарифов в порядке, установленном основами ценообразования в сфере водоснабжения и водоотведения, утвержденными Правительством Российской Федерации.</w:t>
      </w:r>
    </w:p>
    <w:p w:rsidR="008507A4" w:rsidRPr="00814283" w:rsidRDefault="00493757" w:rsidP="008507A4">
      <w:pPr>
        <w:ind w:firstLine="709"/>
        <w:jc w:val="both"/>
        <w:rPr>
          <w:rFonts w:ascii="Times New Roman" w:hAnsi="Times New Roman" w:cs="Times New Roman"/>
        </w:rPr>
      </w:pPr>
      <w:r w:rsidRPr="00042268">
        <w:rPr>
          <w:rFonts w:ascii="Times New Roman" w:hAnsi="Times New Roman" w:cs="Times New Roman"/>
        </w:rPr>
        <w:t xml:space="preserve">На момент актуализации схемы водоснабжения Комитетом по управлению муниципальным имуществом администрации </w:t>
      </w:r>
      <w:r w:rsidR="00814283" w:rsidRPr="00042268">
        <w:rPr>
          <w:rFonts w:ascii="Times New Roman" w:hAnsi="Times New Roman" w:cs="Times New Roman"/>
        </w:rPr>
        <w:t>город</w:t>
      </w:r>
      <w:r w:rsidR="00D92EF3" w:rsidRPr="00042268">
        <w:rPr>
          <w:rFonts w:ascii="Times New Roman" w:hAnsi="Times New Roman" w:cs="Times New Roman"/>
        </w:rPr>
        <w:t>а</w:t>
      </w:r>
      <w:r w:rsidRPr="00042268">
        <w:rPr>
          <w:rFonts w:ascii="Times New Roman" w:hAnsi="Times New Roman" w:cs="Times New Roman"/>
        </w:rPr>
        <w:t xml:space="preserve"> Покачи (далее – КУМИ) выявленные ранее отдельные участки сетей централизованного водоснабжения, </w:t>
      </w:r>
      <w:r w:rsidR="00A77F36" w:rsidRPr="00042268">
        <w:rPr>
          <w:rFonts w:ascii="Times New Roman" w:hAnsi="Times New Roman" w:cs="Times New Roman"/>
        </w:rPr>
        <w:t xml:space="preserve">в </w:t>
      </w:r>
      <w:r w:rsidRPr="00042268">
        <w:rPr>
          <w:rFonts w:ascii="Times New Roman" w:hAnsi="Times New Roman" w:cs="Times New Roman"/>
        </w:rPr>
        <w:t>порядке, установленном действующим законодательством</w:t>
      </w:r>
      <w:r w:rsidR="00AF6741" w:rsidRPr="00042268">
        <w:rPr>
          <w:rFonts w:ascii="Times New Roman" w:hAnsi="Times New Roman" w:cs="Times New Roman"/>
        </w:rPr>
        <w:t xml:space="preserve"> </w:t>
      </w:r>
      <w:r w:rsidRPr="00042268">
        <w:rPr>
          <w:rFonts w:ascii="Times New Roman" w:hAnsi="Times New Roman" w:cs="Times New Roman"/>
        </w:rPr>
        <w:t>признаны мун</w:t>
      </w:r>
      <w:r w:rsidR="00194F93" w:rsidRPr="00042268">
        <w:rPr>
          <w:rFonts w:ascii="Times New Roman" w:hAnsi="Times New Roman" w:cs="Times New Roman"/>
        </w:rPr>
        <w:t>иципальной собственностью</w:t>
      </w:r>
      <w:r w:rsidR="0041726B" w:rsidRPr="00042268">
        <w:rPr>
          <w:rFonts w:ascii="Times New Roman" w:hAnsi="Times New Roman" w:cs="Times New Roman"/>
        </w:rPr>
        <w:t>.</w:t>
      </w:r>
    </w:p>
    <w:sectPr w:rsidR="008507A4" w:rsidRPr="00814283" w:rsidSect="000E601D">
      <w:pgSz w:w="11906" w:h="16838"/>
      <w:pgMar w:top="284" w:right="567" w:bottom="1134" w:left="170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60D6" w:rsidRDefault="00D660D6" w:rsidP="00151A5D">
      <w:r>
        <w:separator/>
      </w:r>
    </w:p>
  </w:endnote>
  <w:endnote w:type="continuationSeparator" w:id="0">
    <w:p w:rsidR="00D660D6" w:rsidRDefault="00D660D6" w:rsidP="00151A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60D6" w:rsidRDefault="00D660D6" w:rsidP="00151A5D">
      <w:r>
        <w:separator/>
      </w:r>
    </w:p>
  </w:footnote>
  <w:footnote w:type="continuationSeparator" w:id="0">
    <w:p w:rsidR="00D660D6" w:rsidRDefault="00D660D6" w:rsidP="00151A5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93047"/>
    </w:sdtPr>
    <w:sdtEndPr>
      <w:rPr>
        <w:rFonts w:ascii="Times New Roman" w:hAnsi="Times New Roman" w:cs="Times New Roman"/>
        <w:sz w:val="22"/>
        <w:szCs w:val="22"/>
      </w:rPr>
    </w:sdtEndPr>
    <w:sdtContent>
      <w:p w:rsidR="00424743" w:rsidRPr="00FC7605" w:rsidRDefault="00424743">
        <w:pPr>
          <w:pStyle w:val="ab"/>
          <w:jc w:val="center"/>
          <w:rPr>
            <w:rFonts w:ascii="Times New Roman" w:hAnsi="Times New Roman" w:cs="Times New Roman"/>
            <w:sz w:val="22"/>
            <w:szCs w:val="22"/>
          </w:rPr>
        </w:pPr>
        <w:r w:rsidRPr="00FC7605">
          <w:rPr>
            <w:rFonts w:ascii="Times New Roman" w:hAnsi="Times New Roman" w:cs="Times New Roman"/>
            <w:sz w:val="22"/>
            <w:szCs w:val="22"/>
          </w:rPr>
          <w:fldChar w:fldCharType="begin"/>
        </w:r>
        <w:r w:rsidRPr="00FC7605">
          <w:rPr>
            <w:rFonts w:ascii="Times New Roman" w:hAnsi="Times New Roman" w:cs="Times New Roman"/>
            <w:sz w:val="22"/>
            <w:szCs w:val="22"/>
          </w:rPr>
          <w:instrText xml:space="preserve"> PAGE   \* MERGEFORMAT </w:instrText>
        </w:r>
        <w:r w:rsidRPr="00FC7605">
          <w:rPr>
            <w:rFonts w:ascii="Times New Roman" w:hAnsi="Times New Roman" w:cs="Times New Roman"/>
            <w:sz w:val="22"/>
            <w:szCs w:val="22"/>
          </w:rPr>
          <w:fldChar w:fldCharType="separate"/>
        </w:r>
        <w:r w:rsidR="008A5553">
          <w:rPr>
            <w:rFonts w:ascii="Times New Roman" w:hAnsi="Times New Roman" w:cs="Times New Roman"/>
            <w:noProof/>
            <w:sz w:val="22"/>
            <w:szCs w:val="22"/>
          </w:rPr>
          <w:t>3</w:t>
        </w:r>
        <w:r w:rsidRPr="00FC7605">
          <w:rPr>
            <w:rFonts w:ascii="Times New Roman" w:hAnsi="Times New Roman" w:cs="Times New Roman"/>
            <w:noProof/>
            <w:sz w:val="22"/>
            <w:szCs w:val="22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4743" w:rsidRDefault="00424743">
    <w:pPr>
      <w:pStyle w:val="ab"/>
    </w:pPr>
  </w:p>
  <w:p w:rsidR="00424743" w:rsidRDefault="00424743">
    <w:pPr>
      <w:pStyle w:val="ab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4743" w:rsidRDefault="00424743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1.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4">
    <w:nsid w:val="00000009"/>
    <w:multiLevelType w:val="multilevel"/>
    <w:tmpl w:val="00000008"/>
    <w:lvl w:ilvl="0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4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5">
    <w:nsid w:val="0000000B"/>
    <w:multiLevelType w:val="multilevel"/>
    <w:tmpl w:val="0000000A"/>
    <w:lvl w:ilvl="0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5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6">
    <w:nsid w:val="0000000D"/>
    <w:multiLevelType w:val="multilevel"/>
    <w:tmpl w:val="0000000C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7">
    <w:nsid w:val="0000000F"/>
    <w:multiLevelType w:val="multilevel"/>
    <w:tmpl w:val="0000000E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2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8">
    <w:nsid w:val="00000011"/>
    <w:multiLevelType w:val="multilevel"/>
    <w:tmpl w:val="00000010"/>
    <w:lvl w:ilvl="0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9">
    <w:nsid w:val="00000017"/>
    <w:multiLevelType w:val="multilevel"/>
    <w:tmpl w:val="00000016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0">
    <w:nsid w:val="00000019"/>
    <w:multiLevelType w:val="multilevel"/>
    <w:tmpl w:val="00000018"/>
    <w:lvl w:ilvl="0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5"/>
      <w:numFmt w:val="decimal"/>
      <w:lvlText w:val="1.4.%1."/>
      <w:lvlJc w:val="left"/>
      <w:rPr>
        <w:rFonts w:ascii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1">
    <w:nsid w:val="0000001B"/>
    <w:multiLevelType w:val="multilevel"/>
    <w:tmpl w:val="0000001A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2">
    <w:nsid w:val="0000001D"/>
    <w:multiLevelType w:val="multilevel"/>
    <w:tmpl w:val="0000001C"/>
    <w:lvl w:ilvl="0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5"/>
      <w:numFmt w:val="decimal"/>
      <w:lvlText w:val="1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3">
    <w:nsid w:val="0000001F"/>
    <w:multiLevelType w:val="multilevel"/>
    <w:tmpl w:val="0000001E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4">
    <w:nsid w:val="00000021"/>
    <w:multiLevelType w:val="multilevel"/>
    <w:tmpl w:val="0000002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5">
    <w:nsid w:val="00000023"/>
    <w:multiLevelType w:val="multilevel"/>
    <w:tmpl w:val="00000022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6">
    <w:nsid w:val="00000025"/>
    <w:multiLevelType w:val="multilevel"/>
    <w:tmpl w:val="00000024"/>
    <w:lvl w:ilvl="0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8"/>
      <w:numFmt w:val="decimal"/>
      <w:lvlText w:val="3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7">
    <w:nsid w:val="00000027"/>
    <w:multiLevelType w:val="multilevel"/>
    <w:tmpl w:val="00000026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8">
    <w:nsid w:val="00000029"/>
    <w:multiLevelType w:val="multilevel"/>
    <w:tmpl w:val="00000028"/>
    <w:lvl w:ilvl="0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2"/>
      <w:numFmt w:val="decimal"/>
      <w:lvlText w:val="4.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9">
    <w:nsid w:val="0000002B"/>
    <w:multiLevelType w:val="multilevel"/>
    <w:tmpl w:val="0000002A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20">
    <w:nsid w:val="0000002D"/>
    <w:multiLevelType w:val="multilevel"/>
    <w:tmpl w:val="0000002C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21">
    <w:nsid w:val="0000002F"/>
    <w:multiLevelType w:val="multilevel"/>
    <w:tmpl w:val="0000002E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22">
    <w:nsid w:val="00000031"/>
    <w:multiLevelType w:val="multilevel"/>
    <w:tmpl w:val="0000003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1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/>
        <w:iCs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23">
    <w:nsid w:val="00E90CBD"/>
    <w:multiLevelType w:val="multilevel"/>
    <w:tmpl w:val="E7AC6DAE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4">
    <w:nsid w:val="17AE2771"/>
    <w:multiLevelType w:val="hybridMultilevel"/>
    <w:tmpl w:val="96F6D9AA"/>
    <w:lvl w:ilvl="0" w:tplc="E1A0475E">
      <w:start w:val="41"/>
      <w:numFmt w:val="decimal"/>
      <w:lvlText w:val="%1."/>
      <w:lvlJc w:val="left"/>
      <w:pPr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8AD58B9"/>
    <w:multiLevelType w:val="multilevel"/>
    <w:tmpl w:val="65ACE48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>
    <w:nsid w:val="1C9B1DA4"/>
    <w:multiLevelType w:val="multilevel"/>
    <w:tmpl w:val="77C67538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7">
    <w:nsid w:val="2DB36067"/>
    <w:multiLevelType w:val="multilevel"/>
    <w:tmpl w:val="6D9C881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8">
    <w:nsid w:val="45D13778"/>
    <w:multiLevelType w:val="multilevel"/>
    <w:tmpl w:val="859E6A5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>
    <w:nsid w:val="4A6B32E3"/>
    <w:multiLevelType w:val="hybridMultilevel"/>
    <w:tmpl w:val="E2E64E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0866573"/>
    <w:multiLevelType w:val="multilevel"/>
    <w:tmpl w:val="4CAE344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>
      <w:start w:val="3"/>
      <w:numFmt w:val="decimal"/>
      <w:lvlText w:val="%1.%2"/>
      <w:lvlJc w:val="left"/>
      <w:pPr>
        <w:ind w:left="720" w:hanging="360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  <w:i w:val="0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  <w:i w:val="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  <w:i w:val="0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  <w:i w:val="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  <w:i w:val="0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  <w:i w:val="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  <w:i w:val="0"/>
      </w:rPr>
    </w:lvl>
  </w:abstractNum>
  <w:abstractNum w:abstractNumId="31">
    <w:nsid w:val="57B16152"/>
    <w:multiLevelType w:val="multilevel"/>
    <w:tmpl w:val="51CA38D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928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2">
    <w:nsid w:val="79C53DB4"/>
    <w:multiLevelType w:val="multilevel"/>
    <w:tmpl w:val="C1B48E2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6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3">
    <w:nsid w:val="7A097759"/>
    <w:multiLevelType w:val="hybridMultilevel"/>
    <w:tmpl w:val="AFE20232"/>
    <w:lvl w:ilvl="0" w:tplc="0419000F">
      <w:start w:val="1"/>
      <w:numFmt w:val="decimal"/>
      <w:lvlText w:val="%1."/>
      <w:lvlJc w:val="left"/>
      <w:pPr>
        <w:ind w:left="1020" w:hanging="360"/>
      </w:pPr>
    </w:lvl>
    <w:lvl w:ilvl="1" w:tplc="04190019" w:tentative="1">
      <w:start w:val="1"/>
      <w:numFmt w:val="lowerLetter"/>
      <w:lvlText w:val="%2."/>
      <w:lvlJc w:val="left"/>
      <w:pPr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ind w:left="67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8"/>
  </w:num>
  <w:num w:numId="25">
    <w:abstractNumId w:val="32"/>
  </w:num>
  <w:num w:numId="26">
    <w:abstractNumId w:val="25"/>
  </w:num>
  <w:num w:numId="27">
    <w:abstractNumId w:val="30"/>
  </w:num>
  <w:num w:numId="28">
    <w:abstractNumId w:val="23"/>
  </w:num>
  <w:num w:numId="29">
    <w:abstractNumId w:val="26"/>
  </w:num>
  <w:num w:numId="30">
    <w:abstractNumId w:val="27"/>
  </w:num>
  <w:num w:numId="31">
    <w:abstractNumId w:val="31"/>
  </w:num>
  <w:num w:numId="32">
    <w:abstractNumId w:val="33"/>
  </w:num>
  <w:num w:numId="33">
    <w:abstractNumId w:val="24"/>
  </w:num>
  <w:num w:numId="34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56A0"/>
    <w:rsid w:val="00001D8A"/>
    <w:rsid w:val="00003DC5"/>
    <w:rsid w:val="00006403"/>
    <w:rsid w:val="00010BAB"/>
    <w:rsid w:val="00015538"/>
    <w:rsid w:val="000172A0"/>
    <w:rsid w:val="00023A78"/>
    <w:rsid w:val="0002696A"/>
    <w:rsid w:val="0002746D"/>
    <w:rsid w:val="00031648"/>
    <w:rsid w:val="0003165C"/>
    <w:rsid w:val="00032284"/>
    <w:rsid w:val="000366D6"/>
    <w:rsid w:val="00040592"/>
    <w:rsid w:val="00040C30"/>
    <w:rsid w:val="00042268"/>
    <w:rsid w:val="0004439D"/>
    <w:rsid w:val="000452FE"/>
    <w:rsid w:val="00051037"/>
    <w:rsid w:val="00060ADD"/>
    <w:rsid w:val="0006311F"/>
    <w:rsid w:val="000632B3"/>
    <w:rsid w:val="0006704E"/>
    <w:rsid w:val="000674BB"/>
    <w:rsid w:val="00074BE0"/>
    <w:rsid w:val="00083A4A"/>
    <w:rsid w:val="0008524F"/>
    <w:rsid w:val="00085B3B"/>
    <w:rsid w:val="000938A3"/>
    <w:rsid w:val="00094792"/>
    <w:rsid w:val="00095D46"/>
    <w:rsid w:val="00096B00"/>
    <w:rsid w:val="00097E90"/>
    <w:rsid w:val="000A6899"/>
    <w:rsid w:val="000B1C75"/>
    <w:rsid w:val="000B2DA6"/>
    <w:rsid w:val="000B3304"/>
    <w:rsid w:val="000B4BBA"/>
    <w:rsid w:val="000B56F4"/>
    <w:rsid w:val="000C3CB6"/>
    <w:rsid w:val="000C6120"/>
    <w:rsid w:val="000C69D5"/>
    <w:rsid w:val="000D19E5"/>
    <w:rsid w:val="000E1674"/>
    <w:rsid w:val="000E291B"/>
    <w:rsid w:val="000E2A48"/>
    <w:rsid w:val="000E34B8"/>
    <w:rsid w:val="000E4181"/>
    <w:rsid w:val="000E5404"/>
    <w:rsid w:val="000E601D"/>
    <w:rsid w:val="000E6E99"/>
    <w:rsid w:val="000E74BE"/>
    <w:rsid w:val="000F45B0"/>
    <w:rsid w:val="000F6392"/>
    <w:rsid w:val="000F6656"/>
    <w:rsid w:val="000F6ABE"/>
    <w:rsid w:val="00110A29"/>
    <w:rsid w:val="00114019"/>
    <w:rsid w:val="0011553A"/>
    <w:rsid w:val="00115747"/>
    <w:rsid w:val="001160FD"/>
    <w:rsid w:val="00124783"/>
    <w:rsid w:val="00125D65"/>
    <w:rsid w:val="00130F91"/>
    <w:rsid w:val="00131B03"/>
    <w:rsid w:val="00133C89"/>
    <w:rsid w:val="001353F4"/>
    <w:rsid w:val="0013649D"/>
    <w:rsid w:val="001365C6"/>
    <w:rsid w:val="001373DF"/>
    <w:rsid w:val="001421C6"/>
    <w:rsid w:val="00146CD0"/>
    <w:rsid w:val="001476A6"/>
    <w:rsid w:val="00147CBB"/>
    <w:rsid w:val="00147E53"/>
    <w:rsid w:val="00150591"/>
    <w:rsid w:val="00151A5D"/>
    <w:rsid w:val="00153008"/>
    <w:rsid w:val="001573B9"/>
    <w:rsid w:val="00161DC8"/>
    <w:rsid w:val="00163CC3"/>
    <w:rsid w:val="00170261"/>
    <w:rsid w:val="0017410F"/>
    <w:rsid w:val="00177FD3"/>
    <w:rsid w:val="0018384F"/>
    <w:rsid w:val="00183AC4"/>
    <w:rsid w:val="00194F93"/>
    <w:rsid w:val="001A22FC"/>
    <w:rsid w:val="001A4AD4"/>
    <w:rsid w:val="001A4BA4"/>
    <w:rsid w:val="001B0604"/>
    <w:rsid w:val="001C16A0"/>
    <w:rsid w:val="001C3287"/>
    <w:rsid w:val="001C5E99"/>
    <w:rsid w:val="001C6B1F"/>
    <w:rsid w:val="001C7ED5"/>
    <w:rsid w:val="001D3813"/>
    <w:rsid w:val="001D603F"/>
    <w:rsid w:val="001D6C90"/>
    <w:rsid w:val="001D7A51"/>
    <w:rsid w:val="001D7B90"/>
    <w:rsid w:val="001D7FDB"/>
    <w:rsid w:val="001E1614"/>
    <w:rsid w:val="001E293F"/>
    <w:rsid w:val="001E586F"/>
    <w:rsid w:val="001E6948"/>
    <w:rsid w:val="001E753A"/>
    <w:rsid w:val="001E7763"/>
    <w:rsid w:val="001F2412"/>
    <w:rsid w:val="001F789F"/>
    <w:rsid w:val="00211A52"/>
    <w:rsid w:val="002133CF"/>
    <w:rsid w:val="00215136"/>
    <w:rsid w:val="002225D9"/>
    <w:rsid w:val="00225057"/>
    <w:rsid w:val="00227682"/>
    <w:rsid w:val="00230753"/>
    <w:rsid w:val="00231E55"/>
    <w:rsid w:val="00232267"/>
    <w:rsid w:val="00234F2A"/>
    <w:rsid w:val="00234F4F"/>
    <w:rsid w:val="002445D5"/>
    <w:rsid w:val="00246533"/>
    <w:rsid w:val="0025001B"/>
    <w:rsid w:val="002516FD"/>
    <w:rsid w:val="002546E1"/>
    <w:rsid w:val="0025525B"/>
    <w:rsid w:val="002571F4"/>
    <w:rsid w:val="00261BEC"/>
    <w:rsid w:val="00270DDC"/>
    <w:rsid w:val="00274076"/>
    <w:rsid w:val="0028101F"/>
    <w:rsid w:val="002830EC"/>
    <w:rsid w:val="00283AAF"/>
    <w:rsid w:val="00285F86"/>
    <w:rsid w:val="00290066"/>
    <w:rsid w:val="002905B8"/>
    <w:rsid w:val="0029063E"/>
    <w:rsid w:val="002926D4"/>
    <w:rsid w:val="00294134"/>
    <w:rsid w:val="002A1D76"/>
    <w:rsid w:val="002A2B07"/>
    <w:rsid w:val="002B6625"/>
    <w:rsid w:val="002B7802"/>
    <w:rsid w:val="002C3296"/>
    <w:rsid w:val="002C6A87"/>
    <w:rsid w:val="002D068E"/>
    <w:rsid w:val="002D0CC1"/>
    <w:rsid w:val="002D1864"/>
    <w:rsid w:val="002D4C9E"/>
    <w:rsid w:val="002E1DDD"/>
    <w:rsid w:val="002E31DE"/>
    <w:rsid w:val="002E3A89"/>
    <w:rsid w:val="002E4E86"/>
    <w:rsid w:val="002E5D13"/>
    <w:rsid w:val="002E7302"/>
    <w:rsid w:val="002E7EFC"/>
    <w:rsid w:val="002E7F02"/>
    <w:rsid w:val="002F1E86"/>
    <w:rsid w:val="002F2820"/>
    <w:rsid w:val="002F2AE1"/>
    <w:rsid w:val="002F2C6C"/>
    <w:rsid w:val="002F5C52"/>
    <w:rsid w:val="002F6877"/>
    <w:rsid w:val="002F7BC5"/>
    <w:rsid w:val="00306D0F"/>
    <w:rsid w:val="0031277D"/>
    <w:rsid w:val="0031667D"/>
    <w:rsid w:val="00317CFC"/>
    <w:rsid w:val="00321D5D"/>
    <w:rsid w:val="00333FFC"/>
    <w:rsid w:val="00334905"/>
    <w:rsid w:val="003352AF"/>
    <w:rsid w:val="00340BF4"/>
    <w:rsid w:val="00343910"/>
    <w:rsid w:val="00347D31"/>
    <w:rsid w:val="003550AF"/>
    <w:rsid w:val="00355CB5"/>
    <w:rsid w:val="0035614A"/>
    <w:rsid w:val="00356A26"/>
    <w:rsid w:val="00360985"/>
    <w:rsid w:val="00360BE8"/>
    <w:rsid w:val="00360E68"/>
    <w:rsid w:val="00363913"/>
    <w:rsid w:val="0037157D"/>
    <w:rsid w:val="00374562"/>
    <w:rsid w:val="00374DB0"/>
    <w:rsid w:val="00374E76"/>
    <w:rsid w:val="00376E1A"/>
    <w:rsid w:val="003824BB"/>
    <w:rsid w:val="0038494E"/>
    <w:rsid w:val="0038765B"/>
    <w:rsid w:val="0038793B"/>
    <w:rsid w:val="0039257D"/>
    <w:rsid w:val="00394D2B"/>
    <w:rsid w:val="0039751C"/>
    <w:rsid w:val="003A17C1"/>
    <w:rsid w:val="003A3975"/>
    <w:rsid w:val="003A5851"/>
    <w:rsid w:val="003D51D3"/>
    <w:rsid w:val="003D6FBF"/>
    <w:rsid w:val="003E6BEA"/>
    <w:rsid w:val="003E7B55"/>
    <w:rsid w:val="003E7DB5"/>
    <w:rsid w:val="003F01AA"/>
    <w:rsid w:val="003F0890"/>
    <w:rsid w:val="003F7DBD"/>
    <w:rsid w:val="00403EB7"/>
    <w:rsid w:val="00411DF2"/>
    <w:rsid w:val="00412ED7"/>
    <w:rsid w:val="00414162"/>
    <w:rsid w:val="0041726B"/>
    <w:rsid w:val="00421B7C"/>
    <w:rsid w:val="00424743"/>
    <w:rsid w:val="00424899"/>
    <w:rsid w:val="00432C62"/>
    <w:rsid w:val="004344DC"/>
    <w:rsid w:val="00434E64"/>
    <w:rsid w:val="00436A68"/>
    <w:rsid w:val="00436B6B"/>
    <w:rsid w:val="004465FC"/>
    <w:rsid w:val="0044721C"/>
    <w:rsid w:val="00452399"/>
    <w:rsid w:val="00452DCA"/>
    <w:rsid w:val="00452E12"/>
    <w:rsid w:val="004536A5"/>
    <w:rsid w:val="004544AF"/>
    <w:rsid w:val="00455557"/>
    <w:rsid w:val="00456416"/>
    <w:rsid w:val="0045652D"/>
    <w:rsid w:val="00460CB8"/>
    <w:rsid w:val="004706EA"/>
    <w:rsid w:val="004726FF"/>
    <w:rsid w:val="0047289A"/>
    <w:rsid w:val="0047466D"/>
    <w:rsid w:val="0048291D"/>
    <w:rsid w:val="00484205"/>
    <w:rsid w:val="00487405"/>
    <w:rsid w:val="00493757"/>
    <w:rsid w:val="004A368B"/>
    <w:rsid w:val="004A4B33"/>
    <w:rsid w:val="004A5349"/>
    <w:rsid w:val="004A63A5"/>
    <w:rsid w:val="004A65B9"/>
    <w:rsid w:val="004A6D3E"/>
    <w:rsid w:val="004B3D1B"/>
    <w:rsid w:val="004B5258"/>
    <w:rsid w:val="004C0BFF"/>
    <w:rsid w:val="004C0CEB"/>
    <w:rsid w:val="004C0D1B"/>
    <w:rsid w:val="004C22D4"/>
    <w:rsid w:val="004C2D52"/>
    <w:rsid w:val="004C4291"/>
    <w:rsid w:val="004D2BA6"/>
    <w:rsid w:val="004D7DBE"/>
    <w:rsid w:val="004E1E09"/>
    <w:rsid w:val="004E45B1"/>
    <w:rsid w:val="004E5618"/>
    <w:rsid w:val="004F0F34"/>
    <w:rsid w:val="004F2891"/>
    <w:rsid w:val="004F3F45"/>
    <w:rsid w:val="004F5404"/>
    <w:rsid w:val="00503071"/>
    <w:rsid w:val="00506F3B"/>
    <w:rsid w:val="00512AEF"/>
    <w:rsid w:val="005144B9"/>
    <w:rsid w:val="00517F13"/>
    <w:rsid w:val="00521610"/>
    <w:rsid w:val="00524268"/>
    <w:rsid w:val="00525D96"/>
    <w:rsid w:val="00530822"/>
    <w:rsid w:val="00532A05"/>
    <w:rsid w:val="005417BB"/>
    <w:rsid w:val="00541896"/>
    <w:rsid w:val="00544E41"/>
    <w:rsid w:val="0055433D"/>
    <w:rsid w:val="005561A4"/>
    <w:rsid w:val="00556DEA"/>
    <w:rsid w:val="0055763F"/>
    <w:rsid w:val="0056290F"/>
    <w:rsid w:val="005645C6"/>
    <w:rsid w:val="00570304"/>
    <w:rsid w:val="005726BF"/>
    <w:rsid w:val="005771F9"/>
    <w:rsid w:val="005848FD"/>
    <w:rsid w:val="00593F01"/>
    <w:rsid w:val="00594AD6"/>
    <w:rsid w:val="00594E02"/>
    <w:rsid w:val="005A011A"/>
    <w:rsid w:val="005A14FB"/>
    <w:rsid w:val="005A56F7"/>
    <w:rsid w:val="005A61E2"/>
    <w:rsid w:val="005B2570"/>
    <w:rsid w:val="005B3D41"/>
    <w:rsid w:val="005B3F48"/>
    <w:rsid w:val="005C383F"/>
    <w:rsid w:val="005C6000"/>
    <w:rsid w:val="005C7976"/>
    <w:rsid w:val="005D2EFF"/>
    <w:rsid w:val="005D2F9B"/>
    <w:rsid w:val="005E116C"/>
    <w:rsid w:val="005E72A9"/>
    <w:rsid w:val="005F36FA"/>
    <w:rsid w:val="005F68E8"/>
    <w:rsid w:val="00601520"/>
    <w:rsid w:val="00602ECD"/>
    <w:rsid w:val="00604B06"/>
    <w:rsid w:val="00607E2D"/>
    <w:rsid w:val="00610935"/>
    <w:rsid w:val="0061733C"/>
    <w:rsid w:val="00627B1D"/>
    <w:rsid w:val="00630297"/>
    <w:rsid w:val="006317BD"/>
    <w:rsid w:val="0064434C"/>
    <w:rsid w:val="006451B1"/>
    <w:rsid w:val="006464AA"/>
    <w:rsid w:val="006470FD"/>
    <w:rsid w:val="006550F8"/>
    <w:rsid w:val="00661788"/>
    <w:rsid w:val="006629EF"/>
    <w:rsid w:val="00663070"/>
    <w:rsid w:val="006640D4"/>
    <w:rsid w:val="006647D6"/>
    <w:rsid w:val="00665312"/>
    <w:rsid w:val="00670EDE"/>
    <w:rsid w:val="00672828"/>
    <w:rsid w:val="00673252"/>
    <w:rsid w:val="00677726"/>
    <w:rsid w:val="00692FEF"/>
    <w:rsid w:val="006934DD"/>
    <w:rsid w:val="00693DFF"/>
    <w:rsid w:val="006966E6"/>
    <w:rsid w:val="00697439"/>
    <w:rsid w:val="006A2805"/>
    <w:rsid w:val="006A5D3E"/>
    <w:rsid w:val="006B09B5"/>
    <w:rsid w:val="006C6BFB"/>
    <w:rsid w:val="006C70A0"/>
    <w:rsid w:val="006C78DB"/>
    <w:rsid w:val="006D06E5"/>
    <w:rsid w:val="006D2523"/>
    <w:rsid w:val="006D28D2"/>
    <w:rsid w:val="006D3F6F"/>
    <w:rsid w:val="006D6DC2"/>
    <w:rsid w:val="006D7CD7"/>
    <w:rsid w:val="006D7F42"/>
    <w:rsid w:val="006E7311"/>
    <w:rsid w:val="006F23CB"/>
    <w:rsid w:val="006F5F68"/>
    <w:rsid w:val="00702123"/>
    <w:rsid w:val="00702355"/>
    <w:rsid w:val="00704CCA"/>
    <w:rsid w:val="00704D89"/>
    <w:rsid w:val="00705714"/>
    <w:rsid w:val="00705A66"/>
    <w:rsid w:val="00710605"/>
    <w:rsid w:val="00713858"/>
    <w:rsid w:val="0071471D"/>
    <w:rsid w:val="0071518B"/>
    <w:rsid w:val="007153F1"/>
    <w:rsid w:val="00721E11"/>
    <w:rsid w:val="007261F5"/>
    <w:rsid w:val="00726978"/>
    <w:rsid w:val="00726F5C"/>
    <w:rsid w:val="007435E0"/>
    <w:rsid w:val="00743F67"/>
    <w:rsid w:val="00744B60"/>
    <w:rsid w:val="007525D5"/>
    <w:rsid w:val="007540D0"/>
    <w:rsid w:val="0075568D"/>
    <w:rsid w:val="00764364"/>
    <w:rsid w:val="00785733"/>
    <w:rsid w:val="00790595"/>
    <w:rsid w:val="00790E8D"/>
    <w:rsid w:val="0079215E"/>
    <w:rsid w:val="00796B8F"/>
    <w:rsid w:val="007A1E8F"/>
    <w:rsid w:val="007A319D"/>
    <w:rsid w:val="007A32E4"/>
    <w:rsid w:val="007A3755"/>
    <w:rsid w:val="007A5690"/>
    <w:rsid w:val="007B0DE7"/>
    <w:rsid w:val="007B247C"/>
    <w:rsid w:val="007B6116"/>
    <w:rsid w:val="007C3D74"/>
    <w:rsid w:val="007C4068"/>
    <w:rsid w:val="007C5112"/>
    <w:rsid w:val="007D16D8"/>
    <w:rsid w:val="007D328D"/>
    <w:rsid w:val="007D5AD3"/>
    <w:rsid w:val="007E2441"/>
    <w:rsid w:val="007E2C76"/>
    <w:rsid w:val="007E3383"/>
    <w:rsid w:val="007F031D"/>
    <w:rsid w:val="007F13D2"/>
    <w:rsid w:val="007F2159"/>
    <w:rsid w:val="007F240F"/>
    <w:rsid w:val="007F31A4"/>
    <w:rsid w:val="007F4863"/>
    <w:rsid w:val="007F5E54"/>
    <w:rsid w:val="00800223"/>
    <w:rsid w:val="00803D0A"/>
    <w:rsid w:val="008047CA"/>
    <w:rsid w:val="00805B34"/>
    <w:rsid w:val="00814283"/>
    <w:rsid w:val="00814906"/>
    <w:rsid w:val="00815EAC"/>
    <w:rsid w:val="00820A4B"/>
    <w:rsid w:val="00824C9A"/>
    <w:rsid w:val="00831374"/>
    <w:rsid w:val="00837638"/>
    <w:rsid w:val="00840DB3"/>
    <w:rsid w:val="00841E35"/>
    <w:rsid w:val="008421E8"/>
    <w:rsid w:val="008434C7"/>
    <w:rsid w:val="00844541"/>
    <w:rsid w:val="008456A0"/>
    <w:rsid w:val="00847628"/>
    <w:rsid w:val="00850709"/>
    <w:rsid w:val="008507A4"/>
    <w:rsid w:val="008547AC"/>
    <w:rsid w:val="00857407"/>
    <w:rsid w:val="008625AA"/>
    <w:rsid w:val="008666BB"/>
    <w:rsid w:val="00871E42"/>
    <w:rsid w:val="00872636"/>
    <w:rsid w:val="00874AAC"/>
    <w:rsid w:val="008769D4"/>
    <w:rsid w:val="00881405"/>
    <w:rsid w:val="00885D8A"/>
    <w:rsid w:val="0088683E"/>
    <w:rsid w:val="00890D04"/>
    <w:rsid w:val="00894EE7"/>
    <w:rsid w:val="00896B69"/>
    <w:rsid w:val="008A23A0"/>
    <w:rsid w:val="008A24DB"/>
    <w:rsid w:val="008A314D"/>
    <w:rsid w:val="008A5553"/>
    <w:rsid w:val="008B0DF3"/>
    <w:rsid w:val="008B10AE"/>
    <w:rsid w:val="008B159B"/>
    <w:rsid w:val="008B3ECE"/>
    <w:rsid w:val="008C3CB6"/>
    <w:rsid w:val="008C48FA"/>
    <w:rsid w:val="008C7BBE"/>
    <w:rsid w:val="008D1222"/>
    <w:rsid w:val="008D218C"/>
    <w:rsid w:val="008E02ED"/>
    <w:rsid w:val="008E1A04"/>
    <w:rsid w:val="008E5ACA"/>
    <w:rsid w:val="008E73D4"/>
    <w:rsid w:val="008F0C0B"/>
    <w:rsid w:val="008F2BD2"/>
    <w:rsid w:val="00907CF8"/>
    <w:rsid w:val="00911F5A"/>
    <w:rsid w:val="009120DC"/>
    <w:rsid w:val="00912B21"/>
    <w:rsid w:val="00913A13"/>
    <w:rsid w:val="00916857"/>
    <w:rsid w:val="0092017D"/>
    <w:rsid w:val="0092692C"/>
    <w:rsid w:val="00941582"/>
    <w:rsid w:val="00941D6A"/>
    <w:rsid w:val="00945470"/>
    <w:rsid w:val="00947B65"/>
    <w:rsid w:val="00950218"/>
    <w:rsid w:val="00951272"/>
    <w:rsid w:val="00952967"/>
    <w:rsid w:val="00953374"/>
    <w:rsid w:val="0095750C"/>
    <w:rsid w:val="0095788C"/>
    <w:rsid w:val="00961E95"/>
    <w:rsid w:val="00965856"/>
    <w:rsid w:val="009679C5"/>
    <w:rsid w:val="00971E26"/>
    <w:rsid w:val="009751F1"/>
    <w:rsid w:val="009767A6"/>
    <w:rsid w:val="00985DB7"/>
    <w:rsid w:val="00987731"/>
    <w:rsid w:val="00991FAE"/>
    <w:rsid w:val="00993E25"/>
    <w:rsid w:val="00996801"/>
    <w:rsid w:val="00997C4F"/>
    <w:rsid w:val="009A512E"/>
    <w:rsid w:val="009B04BA"/>
    <w:rsid w:val="009B5244"/>
    <w:rsid w:val="009B57BE"/>
    <w:rsid w:val="009C5688"/>
    <w:rsid w:val="009C6346"/>
    <w:rsid w:val="009D057F"/>
    <w:rsid w:val="009D0869"/>
    <w:rsid w:val="009D6C86"/>
    <w:rsid w:val="009E09EB"/>
    <w:rsid w:val="009E62C3"/>
    <w:rsid w:val="00A015D7"/>
    <w:rsid w:val="00A0161D"/>
    <w:rsid w:val="00A03E1A"/>
    <w:rsid w:val="00A03F66"/>
    <w:rsid w:val="00A1136F"/>
    <w:rsid w:val="00A12F76"/>
    <w:rsid w:val="00A14344"/>
    <w:rsid w:val="00A146DD"/>
    <w:rsid w:val="00A16139"/>
    <w:rsid w:val="00A21391"/>
    <w:rsid w:val="00A229BB"/>
    <w:rsid w:val="00A25BDF"/>
    <w:rsid w:val="00A264F9"/>
    <w:rsid w:val="00A2690D"/>
    <w:rsid w:val="00A312A6"/>
    <w:rsid w:val="00A338D1"/>
    <w:rsid w:val="00A45797"/>
    <w:rsid w:val="00A476ED"/>
    <w:rsid w:val="00A47DF6"/>
    <w:rsid w:val="00A515E8"/>
    <w:rsid w:val="00A53775"/>
    <w:rsid w:val="00A61447"/>
    <w:rsid w:val="00A62D26"/>
    <w:rsid w:val="00A70E94"/>
    <w:rsid w:val="00A7157F"/>
    <w:rsid w:val="00A735D7"/>
    <w:rsid w:val="00A741A9"/>
    <w:rsid w:val="00A745C0"/>
    <w:rsid w:val="00A77F36"/>
    <w:rsid w:val="00A87255"/>
    <w:rsid w:val="00A916D6"/>
    <w:rsid w:val="00A92B92"/>
    <w:rsid w:val="00AA0318"/>
    <w:rsid w:val="00AA2ACB"/>
    <w:rsid w:val="00AA41A5"/>
    <w:rsid w:val="00AA70FC"/>
    <w:rsid w:val="00AB3DFD"/>
    <w:rsid w:val="00AB4F5A"/>
    <w:rsid w:val="00AB5049"/>
    <w:rsid w:val="00AB78F9"/>
    <w:rsid w:val="00AC065B"/>
    <w:rsid w:val="00AC28DF"/>
    <w:rsid w:val="00AC740F"/>
    <w:rsid w:val="00AD07F8"/>
    <w:rsid w:val="00AD13F9"/>
    <w:rsid w:val="00AD1891"/>
    <w:rsid w:val="00AD447C"/>
    <w:rsid w:val="00AD6DDE"/>
    <w:rsid w:val="00AD7609"/>
    <w:rsid w:val="00AE41D5"/>
    <w:rsid w:val="00AE7518"/>
    <w:rsid w:val="00AE7825"/>
    <w:rsid w:val="00AF0DA9"/>
    <w:rsid w:val="00AF2096"/>
    <w:rsid w:val="00AF6741"/>
    <w:rsid w:val="00AF6F18"/>
    <w:rsid w:val="00B005BF"/>
    <w:rsid w:val="00B02B75"/>
    <w:rsid w:val="00B02BC2"/>
    <w:rsid w:val="00B06846"/>
    <w:rsid w:val="00B16810"/>
    <w:rsid w:val="00B17E2C"/>
    <w:rsid w:val="00B20423"/>
    <w:rsid w:val="00B20E33"/>
    <w:rsid w:val="00B2242B"/>
    <w:rsid w:val="00B2770A"/>
    <w:rsid w:val="00B31553"/>
    <w:rsid w:val="00B31DD1"/>
    <w:rsid w:val="00B33361"/>
    <w:rsid w:val="00B3551D"/>
    <w:rsid w:val="00B35B6B"/>
    <w:rsid w:val="00B36B37"/>
    <w:rsid w:val="00B416B9"/>
    <w:rsid w:val="00B4449D"/>
    <w:rsid w:val="00B543B4"/>
    <w:rsid w:val="00B5515E"/>
    <w:rsid w:val="00B55CF8"/>
    <w:rsid w:val="00B602A7"/>
    <w:rsid w:val="00B60AED"/>
    <w:rsid w:val="00B61E8C"/>
    <w:rsid w:val="00B6221C"/>
    <w:rsid w:val="00B63C9B"/>
    <w:rsid w:val="00B700E6"/>
    <w:rsid w:val="00B7506C"/>
    <w:rsid w:val="00B75886"/>
    <w:rsid w:val="00B779FA"/>
    <w:rsid w:val="00B806A4"/>
    <w:rsid w:val="00B8166B"/>
    <w:rsid w:val="00B822F5"/>
    <w:rsid w:val="00B840A3"/>
    <w:rsid w:val="00B84B41"/>
    <w:rsid w:val="00B90D23"/>
    <w:rsid w:val="00B91C74"/>
    <w:rsid w:val="00B9305F"/>
    <w:rsid w:val="00B95855"/>
    <w:rsid w:val="00BA09BF"/>
    <w:rsid w:val="00BA16FF"/>
    <w:rsid w:val="00BA56EE"/>
    <w:rsid w:val="00BA667E"/>
    <w:rsid w:val="00BB107F"/>
    <w:rsid w:val="00BB3E22"/>
    <w:rsid w:val="00BB41F9"/>
    <w:rsid w:val="00BB4DE5"/>
    <w:rsid w:val="00BC5BDE"/>
    <w:rsid w:val="00BC7E97"/>
    <w:rsid w:val="00BD2A86"/>
    <w:rsid w:val="00BD301E"/>
    <w:rsid w:val="00BD4535"/>
    <w:rsid w:val="00BD58EA"/>
    <w:rsid w:val="00BE1432"/>
    <w:rsid w:val="00BE470F"/>
    <w:rsid w:val="00BE6889"/>
    <w:rsid w:val="00BE6962"/>
    <w:rsid w:val="00BF102B"/>
    <w:rsid w:val="00BF2D91"/>
    <w:rsid w:val="00C00F25"/>
    <w:rsid w:val="00C015CB"/>
    <w:rsid w:val="00C0353F"/>
    <w:rsid w:val="00C07FF4"/>
    <w:rsid w:val="00C108BC"/>
    <w:rsid w:val="00C13F39"/>
    <w:rsid w:val="00C165D5"/>
    <w:rsid w:val="00C166A8"/>
    <w:rsid w:val="00C1729B"/>
    <w:rsid w:val="00C17960"/>
    <w:rsid w:val="00C2556E"/>
    <w:rsid w:val="00C25CFB"/>
    <w:rsid w:val="00C340D9"/>
    <w:rsid w:val="00C3503E"/>
    <w:rsid w:val="00C36D46"/>
    <w:rsid w:val="00C403A5"/>
    <w:rsid w:val="00C44B7D"/>
    <w:rsid w:val="00C45F61"/>
    <w:rsid w:val="00C47C04"/>
    <w:rsid w:val="00C56AC9"/>
    <w:rsid w:val="00C575D4"/>
    <w:rsid w:val="00C62FC4"/>
    <w:rsid w:val="00C63FC0"/>
    <w:rsid w:val="00C64497"/>
    <w:rsid w:val="00C65E65"/>
    <w:rsid w:val="00C66F4B"/>
    <w:rsid w:val="00C67D65"/>
    <w:rsid w:val="00C75FAE"/>
    <w:rsid w:val="00C802BD"/>
    <w:rsid w:val="00C85D28"/>
    <w:rsid w:val="00C91DC8"/>
    <w:rsid w:val="00C949A6"/>
    <w:rsid w:val="00C94E39"/>
    <w:rsid w:val="00C97231"/>
    <w:rsid w:val="00CA15A6"/>
    <w:rsid w:val="00CA1C80"/>
    <w:rsid w:val="00CA5467"/>
    <w:rsid w:val="00CA7507"/>
    <w:rsid w:val="00CB10B1"/>
    <w:rsid w:val="00CC09A2"/>
    <w:rsid w:val="00CC15FE"/>
    <w:rsid w:val="00CC76AA"/>
    <w:rsid w:val="00CD043B"/>
    <w:rsid w:val="00CD0C04"/>
    <w:rsid w:val="00CD28E7"/>
    <w:rsid w:val="00CD418E"/>
    <w:rsid w:val="00CD7A25"/>
    <w:rsid w:val="00CE36EB"/>
    <w:rsid w:val="00CE3D43"/>
    <w:rsid w:val="00CE73DA"/>
    <w:rsid w:val="00CF0BA1"/>
    <w:rsid w:val="00CF1699"/>
    <w:rsid w:val="00CF250E"/>
    <w:rsid w:val="00CF6F2E"/>
    <w:rsid w:val="00D007EE"/>
    <w:rsid w:val="00D0455D"/>
    <w:rsid w:val="00D115CF"/>
    <w:rsid w:val="00D11731"/>
    <w:rsid w:val="00D13E71"/>
    <w:rsid w:val="00D15B77"/>
    <w:rsid w:val="00D17929"/>
    <w:rsid w:val="00D23C8C"/>
    <w:rsid w:val="00D26CA1"/>
    <w:rsid w:val="00D27CD8"/>
    <w:rsid w:val="00D345CE"/>
    <w:rsid w:val="00D352DA"/>
    <w:rsid w:val="00D363D9"/>
    <w:rsid w:val="00D40761"/>
    <w:rsid w:val="00D4177C"/>
    <w:rsid w:val="00D424DD"/>
    <w:rsid w:val="00D42CF3"/>
    <w:rsid w:val="00D6411F"/>
    <w:rsid w:val="00D6559D"/>
    <w:rsid w:val="00D65AAE"/>
    <w:rsid w:val="00D660D6"/>
    <w:rsid w:val="00D66CE6"/>
    <w:rsid w:val="00D671A7"/>
    <w:rsid w:val="00D73374"/>
    <w:rsid w:val="00D759EF"/>
    <w:rsid w:val="00D779CD"/>
    <w:rsid w:val="00D85BD4"/>
    <w:rsid w:val="00D9284D"/>
    <w:rsid w:val="00D92EF3"/>
    <w:rsid w:val="00D94603"/>
    <w:rsid w:val="00D96C50"/>
    <w:rsid w:val="00DA0510"/>
    <w:rsid w:val="00DA062E"/>
    <w:rsid w:val="00DB19DD"/>
    <w:rsid w:val="00DC1F80"/>
    <w:rsid w:val="00DC33E4"/>
    <w:rsid w:val="00DC4575"/>
    <w:rsid w:val="00DC4709"/>
    <w:rsid w:val="00DC49F2"/>
    <w:rsid w:val="00DC60D3"/>
    <w:rsid w:val="00DD0473"/>
    <w:rsid w:val="00DD2306"/>
    <w:rsid w:val="00DD234E"/>
    <w:rsid w:val="00DE4A64"/>
    <w:rsid w:val="00DE71F0"/>
    <w:rsid w:val="00DE7EDD"/>
    <w:rsid w:val="00DF6B02"/>
    <w:rsid w:val="00DF7AF6"/>
    <w:rsid w:val="00E01EA8"/>
    <w:rsid w:val="00E02366"/>
    <w:rsid w:val="00E11370"/>
    <w:rsid w:val="00E11B60"/>
    <w:rsid w:val="00E16407"/>
    <w:rsid w:val="00E22417"/>
    <w:rsid w:val="00E27198"/>
    <w:rsid w:val="00E2732E"/>
    <w:rsid w:val="00E273F8"/>
    <w:rsid w:val="00E274F7"/>
    <w:rsid w:val="00E30D0F"/>
    <w:rsid w:val="00E31D9B"/>
    <w:rsid w:val="00E33D5D"/>
    <w:rsid w:val="00E34268"/>
    <w:rsid w:val="00E36B2A"/>
    <w:rsid w:val="00E37FE3"/>
    <w:rsid w:val="00E42C2B"/>
    <w:rsid w:val="00E4518D"/>
    <w:rsid w:val="00E535EF"/>
    <w:rsid w:val="00E56C8F"/>
    <w:rsid w:val="00E60B03"/>
    <w:rsid w:val="00E61C50"/>
    <w:rsid w:val="00E64151"/>
    <w:rsid w:val="00E64D01"/>
    <w:rsid w:val="00E65D77"/>
    <w:rsid w:val="00E701F2"/>
    <w:rsid w:val="00E70B36"/>
    <w:rsid w:val="00E71EF3"/>
    <w:rsid w:val="00E75514"/>
    <w:rsid w:val="00E80961"/>
    <w:rsid w:val="00E86192"/>
    <w:rsid w:val="00E94870"/>
    <w:rsid w:val="00E948CE"/>
    <w:rsid w:val="00E952CA"/>
    <w:rsid w:val="00E95F6F"/>
    <w:rsid w:val="00E97A5E"/>
    <w:rsid w:val="00EA43B8"/>
    <w:rsid w:val="00EB4E71"/>
    <w:rsid w:val="00EB792B"/>
    <w:rsid w:val="00EB7C3D"/>
    <w:rsid w:val="00EC035C"/>
    <w:rsid w:val="00EC2C98"/>
    <w:rsid w:val="00EC5832"/>
    <w:rsid w:val="00EC705F"/>
    <w:rsid w:val="00ED0926"/>
    <w:rsid w:val="00ED1CD6"/>
    <w:rsid w:val="00ED52C9"/>
    <w:rsid w:val="00ED5B5F"/>
    <w:rsid w:val="00EE03F0"/>
    <w:rsid w:val="00EE4923"/>
    <w:rsid w:val="00EE6234"/>
    <w:rsid w:val="00EF0FC2"/>
    <w:rsid w:val="00EF25EB"/>
    <w:rsid w:val="00EF6B61"/>
    <w:rsid w:val="00F03DB0"/>
    <w:rsid w:val="00F04FEE"/>
    <w:rsid w:val="00F05732"/>
    <w:rsid w:val="00F1498E"/>
    <w:rsid w:val="00F152FD"/>
    <w:rsid w:val="00F22652"/>
    <w:rsid w:val="00F2394F"/>
    <w:rsid w:val="00F2648A"/>
    <w:rsid w:val="00F30177"/>
    <w:rsid w:val="00F31B46"/>
    <w:rsid w:val="00F41516"/>
    <w:rsid w:val="00F42383"/>
    <w:rsid w:val="00F45AF7"/>
    <w:rsid w:val="00F478AB"/>
    <w:rsid w:val="00F56273"/>
    <w:rsid w:val="00F61BD1"/>
    <w:rsid w:val="00F62237"/>
    <w:rsid w:val="00F63D7E"/>
    <w:rsid w:val="00F64362"/>
    <w:rsid w:val="00F658A0"/>
    <w:rsid w:val="00F6612F"/>
    <w:rsid w:val="00F701E7"/>
    <w:rsid w:val="00F720C7"/>
    <w:rsid w:val="00F86A3F"/>
    <w:rsid w:val="00F96046"/>
    <w:rsid w:val="00FA06FE"/>
    <w:rsid w:val="00FA0910"/>
    <w:rsid w:val="00FA1569"/>
    <w:rsid w:val="00FA22A3"/>
    <w:rsid w:val="00FB00DA"/>
    <w:rsid w:val="00FB09F9"/>
    <w:rsid w:val="00FB1ED8"/>
    <w:rsid w:val="00FB26B0"/>
    <w:rsid w:val="00FB524F"/>
    <w:rsid w:val="00FC5A76"/>
    <w:rsid w:val="00FC75D8"/>
    <w:rsid w:val="00FC7605"/>
    <w:rsid w:val="00FD19B2"/>
    <w:rsid w:val="00FD24A7"/>
    <w:rsid w:val="00FD76C4"/>
    <w:rsid w:val="00FD7DDF"/>
    <w:rsid w:val="00FE1CA2"/>
    <w:rsid w:val="00FE23EA"/>
    <w:rsid w:val="00FE2CFC"/>
    <w:rsid w:val="00FE5DCF"/>
    <w:rsid w:val="00FF0CF0"/>
    <w:rsid w:val="00FF1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4268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uiPriority w:val="9"/>
    <w:qFormat/>
    <w:rsid w:val="001C6B1F"/>
    <w:pPr>
      <w:keepNext/>
      <w:keepLines/>
      <w:spacing w:before="480"/>
      <w:jc w:val="center"/>
      <w:outlineLvl w:val="0"/>
    </w:pPr>
    <w:rPr>
      <w:rFonts w:asciiTheme="majorHAnsi" w:eastAsiaTheme="majorEastAsia" w:hAnsiTheme="majorHAnsi" w:cstheme="majorBidi"/>
      <w:b/>
      <w:bCs/>
      <w:color w:val="auto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C6B1F"/>
    <w:rPr>
      <w:rFonts w:asciiTheme="majorHAnsi" w:eastAsiaTheme="majorEastAsia" w:hAnsiTheme="majorHAnsi" w:cstheme="majorBidi"/>
      <w:b/>
      <w:bCs/>
      <w:sz w:val="24"/>
      <w:szCs w:val="28"/>
      <w:lang w:eastAsia="ru-RU"/>
    </w:rPr>
  </w:style>
  <w:style w:type="character" w:customStyle="1" w:styleId="3">
    <w:name w:val="Подпись к картинке (3)_"/>
    <w:basedOn w:val="a0"/>
    <w:link w:val="31"/>
    <w:uiPriority w:val="99"/>
    <w:rsid w:val="008456A0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31">
    <w:name w:val="Подпись к картинке (3)1"/>
    <w:basedOn w:val="a"/>
    <w:link w:val="3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30">
    <w:name w:val="Подпись к картинке (3)"/>
    <w:basedOn w:val="3"/>
    <w:uiPriority w:val="99"/>
    <w:rsid w:val="008456A0"/>
    <w:rPr>
      <w:rFonts w:ascii="Times New Roman" w:hAnsi="Times New Roman" w:cs="Times New Roman"/>
      <w:sz w:val="19"/>
      <w:szCs w:val="19"/>
      <w:u w:val="single"/>
      <w:shd w:val="clear" w:color="auto" w:fill="FFFFFF"/>
    </w:rPr>
  </w:style>
  <w:style w:type="character" w:customStyle="1" w:styleId="4">
    <w:name w:val="Подпись к картинке (4)_"/>
    <w:basedOn w:val="a0"/>
    <w:link w:val="41"/>
    <w:uiPriority w:val="99"/>
    <w:rsid w:val="008456A0"/>
    <w:rPr>
      <w:rFonts w:ascii="Times New Roman" w:hAnsi="Times New Roman" w:cs="Times New Roman"/>
      <w:b/>
      <w:bCs/>
      <w:i/>
      <w:iCs/>
      <w:shd w:val="clear" w:color="auto" w:fill="FFFFFF"/>
    </w:rPr>
  </w:style>
  <w:style w:type="paragraph" w:customStyle="1" w:styleId="41">
    <w:name w:val="Подпись к картинке (4)1"/>
    <w:basedOn w:val="a"/>
    <w:link w:val="4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i/>
      <w:iCs/>
      <w:color w:val="auto"/>
      <w:sz w:val="22"/>
      <w:szCs w:val="22"/>
      <w:lang w:eastAsia="en-US"/>
    </w:rPr>
  </w:style>
  <w:style w:type="character" w:customStyle="1" w:styleId="4Arial">
    <w:name w:val="Подпись к картинке (4) + Arial"/>
    <w:aliases w:val="12,5 pt,Не полужирный,Не курсив"/>
    <w:basedOn w:val="4"/>
    <w:uiPriority w:val="99"/>
    <w:rsid w:val="008456A0"/>
    <w:rPr>
      <w:rFonts w:ascii="Arial" w:hAnsi="Arial" w:cs="Arial"/>
      <w:b w:val="0"/>
      <w:bCs w:val="0"/>
      <w:i w:val="0"/>
      <w:iCs w:val="0"/>
      <w:noProof/>
      <w:sz w:val="25"/>
      <w:szCs w:val="25"/>
      <w:shd w:val="clear" w:color="auto" w:fill="FFFFFF"/>
    </w:rPr>
  </w:style>
  <w:style w:type="character" w:customStyle="1" w:styleId="40">
    <w:name w:val="Подпись к картинке (4)"/>
    <w:basedOn w:val="4"/>
    <w:uiPriority w:val="99"/>
    <w:rsid w:val="008456A0"/>
    <w:rPr>
      <w:rFonts w:ascii="Times New Roman" w:hAnsi="Times New Roman" w:cs="Times New Roman"/>
      <w:b/>
      <w:bCs/>
      <w:i/>
      <w:iCs/>
      <w:shd w:val="clear" w:color="auto" w:fill="FFFFFF"/>
    </w:rPr>
  </w:style>
  <w:style w:type="character" w:customStyle="1" w:styleId="2">
    <w:name w:val="Основной текст (2)_"/>
    <w:basedOn w:val="a0"/>
    <w:link w:val="20"/>
    <w:uiPriority w:val="99"/>
    <w:rsid w:val="008456A0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8456A0"/>
    <w:pPr>
      <w:shd w:val="clear" w:color="auto" w:fill="FFFFFF"/>
      <w:spacing w:line="326" w:lineRule="exact"/>
    </w:pPr>
    <w:rPr>
      <w:rFonts w:ascii="Times New Roman" w:eastAsiaTheme="minorHAnsi" w:hAnsi="Times New Roman" w:cs="Times New Roman"/>
      <w:b/>
      <w:bCs/>
      <w:color w:val="auto"/>
      <w:sz w:val="26"/>
      <w:szCs w:val="26"/>
      <w:lang w:eastAsia="en-US"/>
    </w:rPr>
  </w:style>
  <w:style w:type="character" w:customStyle="1" w:styleId="32">
    <w:name w:val="Основной текст (3)_"/>
    <w:basedOn w:val="a0"/>
    <w:link w:val="33"/>
    <w:uiPriority w:val="99"/>
    <w:rsid w:val="008456A0"/>
    <w:rPr>
      <w:rFonts w:ascii="Constantia" w:hAnsi="Constantia" w:cs="Constantia"/>
      <w:sz w:val="25"/>
      <w:szCs w:val="25"/>
      <w:shd w:val="clear" w:color="auto" w:fill="FFFFFF"/>
    </w:rPr>
  </w:style>
  <w:style w:type="paragraph" w:customStyle="1" w:styleId="33">
    <w:name w:val="Основной текст (3)"/>
    <w:basedOn w:val="a"/>
    <w:link w:val="32"/>
    <w:uiPriority w:val="99"/>
    <w:rsid w:val="008456A0"/>
    <w:pPr>
      <w:shd w:val="clear" w:color="auto" w:fill="FFFFFF"/>
      <w:spacing w:line="326" w:lineRule="exact"/>
      <w:ind w:firstLine="1160"/>
      <w:jc w:val="both"/>
    </w:pPr>
    <w:rPr>
      <w:rFonts w:ascii="Constantia" w:eastAsiaTheme="minorHAnsi" w:hAnsi="Constantia" w:cs="Constantia"/>
      <w:color w:val="auto"/>
      <w:sz w:val="25"/>
      <w:szCs w:val="25"/>
      <w:lang w:eastAsia="en-US"/>
    </w:rPr>
  </w:style>
  <w:style w:type="character" w:customStyle="1" w:styleId="42">
    <w:name w:val="Основной текст (4)_"/>
    <w:basedOn w:val="a0"/>
    <w:link w:val="43"/>
    <w:uiPriority w:val="99"/>
    <w:rsid w:val="008456A0"/>
    <w:rPr>
      <w:rFonts w:ascii="Times New Roman" w:hAnsi="Times New Roman" w:cs="Times New Roman"/>
      <w:b/>
      <w:bCs/>
      <w:sz w:val="32"/>
      <w:szCs w:val="32"/>
      <w:shd w:val="clear" w:color="auto" w:fill="FFFFFF"/>
    </w:rPr>
  </w:style>
  <w:style w:type="paragraph" w:customStyle="1" w:styleId="43">
    <w:name w:val="Основной текст (4)"/>
    <w:basedOn w:val="a"/>
    <w:link w:val="42"/>
    <w:uiPriority w:val="99"/>
    <w:rsid w:val="008456A0"/>
    <w:pPr>
      <w:shd w:val="clear" w:color="auto" w:fill="FFFFFF"/>
      <w:spacing w:line="365" w:lineRule="exact"/>
      <w:jc w:val="center"/>
    </w:pPr>
    <w:rPr>
      <w:rFonts w:ascii="Times New Roman" w:eastAsiaTheme="minorHAnsi" w:hAnsi="Times New Roman" w:cs="Times New Roman"/>
      <w:b/>
      <w:bCs/>
      <w:color w:val="auto"/>
      <w:sz w:val="32"/>
      <w:szCs w:val="32"/>
      <w:lang w:eastAsia="en-US"/>
    </w:rPr>
  </w:style>
  <w:style w:type="character" w:customStyle="1" w:styleId="413pt">
    <w:name w:val="Основной текст (4) + 13 pt"/>
    <w:basedOn w:val="42"/>
    <w:uiPriority w:val="99"/>
    <w:rsid w:val="008456A0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6">
    <w:name w:val="Основной текст (6)_"/>
    <w:basedOn w:val="a0"/>
    <w:link w:val="60"/>
    <w:uiPriority w:val="99"/>
    <w:rsid w:val="008456A0"/>
    <w:rPr>
      <w:rFonts w:ascii="Times New Roman" w:hAnsi="Times New Roman" w:cs="Times New Roman"/>
      <w:sz w:val="26"/>
      <w:szCs w:val="26"/>
      <w:shd w:val="clear" w:color="auto" w:fill="FFFFFF"/>
    </w:rPr>
  </w:style>
  <w:style w:type="paragraph" w:customStyle="1" w:styleId="60">
    <w:name w:val="Основной текст (6)"/>
    <w:basedOn w:val="a"/>
    <w:link w:val="6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26"/>
      <w:szCs w:val="26"/>
      <w:lang w:eastAsia="en-US"/>
    </w:rPr>
  </w:style>
  <w:style w:type="character" w:customStyle="1" w:styleId="5">
    <w:name w:val="Основной текст (5)_"/>
    <w:basedOn w:val="a0"/>
    <w:link w:val="51"/>
    <w:uiPriority w:val="99"/>
    <w:rsid w:val="008456A0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51">
    <w:name w:val="Основной текст (5)1"/>
    <w:basedOn w:val="a"/>
    <w:link w:val="5"/>
    <w:uiPriority w:val="99"/>
    <w:rsid w:val="008456A0"/>
    <w:pPr>
      <w:shd w:val="clear" w:color="auto" w:fill="FFFFFF"/>
      <w:spacing w:line="240" w:lineRule="atLeast"/>
      <w:ind w:hanging="440"/>
    </w:pPr>
    <w:rPr>
      <w:rFonts w:ascii="Times New Roman" w:eastAsiaTheme="minorHAnsi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a3">
    <w:name w:val="Подпись к картинке_"/>
    <w:basedOn w:val="a0"/>
    <w:link w:val="a4"/>
    <w:uiPriority w:val="99"/>
    <w:rsid w:val="008456A0"/>
    <w:rPr>
      <w:rFonts w:ascii="Times New Roman" w:hAnsi="Times New Roman" w:cs="Times New Roman"/>
      <w:shd w:val="clear" w:color="auto" w:fill="FFFFFF"/>
    </w:rPr>
  </w:style>
  <w:style w:type="paragraph" w:customStyle="1" w:styleId="a4">
    <w:name w:val="Подпись к картинке"/>
    <w:basedOn w:val="a"/>
    <w:link w:val="a3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a5">
    <w:name w:val="Колонтитул_"/>
    <w:basedOn w:val="a0"/>
    <w:link w:val="a6"/>
    <w:uiPriority w:val="99"/>
    <w:rsid w:val="008456A0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6">
    <w:name w:val="Колонтитул"/>
    <w:basedOn w:val="a"/>
    <w:link w:val="a5"/>
    <w:uiPriority w:val="99"/>
    <w:rsid w:val="008456A0"/>
    <w:pPr>
      <w:shd w:val="clear" w:color="auto" w:fill="FFFFFF"/>
    </w:pPr>
    <w:rPr>
      <w:rFonts w:ascii="Times New Roman" w:eastAsiaTheme="minorHAnsi" w:hAnsi="Times New Roman" w:cs="Times New Roman"/>
      <w:color w:val="auto"/>
      <w:sz w:val="20"/>
      <w:szCs w:val="20"/>
      <w:lang w:eastAsia="en-US"/>
    </w:rPr>
  </w:style>
  <w:style w:type="character" w:customStyle="1" w:styleId="11">
    <w:name w:val="Колонтитул + 11"/>
    <w:aliases w:val="5 pt22"/>
    <w:basedOn w:val="a5"/>
    <w:uiPriority w:val="99"/>
    <w:rsid w:val="008456A0"/>
    <w:rPr>
      <w:rFonts w:ascii="Times New Roman" w:hAnsi="Times New Roman" w:cs="Times New Roman"/>
      <w:spacing w:val="0"/>
      <w:sz w:val="23"/>
      <w:szCs w:val="23"/>
      <w:shd w:val="clear" w:color="auto" w:fill="FFFFFF"/>
    </w:rPr>
  </w:style>
  <w:style w:type="paragraph" w:styleId="a7">
    <w:name w:val="Balloon Text"/>
    <w:basedOn w:val="a"/>
    <w:link w:val="a8"/>
    <w:uiPriority w:val="99"/>
    <w:semiHidden/>
    <w:unhideWhenUsed/>
    <w:rsid w:val="008456A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456A0"/>
    <w:rPr>
      <w:rFonts w:ascii="Tahoma" w:eastAsia="Arial Unicode MS" w:hAnsi="Tahoma" w:cs="Tahoma"/>
      <w:color w:val="000000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151A5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51A5D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44">
    <w:name w:val="Заголовок №4_"/>
    <w:basedOn w:val="a0"/>
    <w:link w:val="45"/>
    <w:uiPriority w:val="99"/>
    <w:rsid w:val="00151A5D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45">
    <w:name w:val="Заголовок №4"/>
    <w:basedOn w:val="a"/>
    <w:link w:val="44"/>
    <w:uiPriority w:val="99"/>
    <w:rsid w:val="00151A5D"/>
    <w:pPr>
      <w:shd w:val="clear" w:color="auto" w:fill="FFFFFF"/>
      <w:spacing w:after="120" w:line="240" w:lineRule="atLeast"/>
      <w:ind w:hanging="2500"/>
      <w:outlineLvl w:val="3"/>
    </w:pPr>
    <w:rPr>
      <w:rFonts w:ascii="Times New Roman" w:eastAsiaTheme="minorHAnsi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34">
    <w:name w:val="Оглавление 3 Знак"/>
    <w:basedOn w:val="a0"/>
    <w:link w:val="35"/>
    <w:uiPriority w:val="99"/>
    <w:rsid w:val="00151A5D"/>
    <w:rPr>
      <w:rFonts w:ascii="Times New Roman" w:hAnsi="Times New Roman" w:cs="Times New Roman"/>
      <w:shd w:val="clear" w:color="auto" w:fill="FFFFFF"/>
    </w:rPr>
  </w:style>
  <w:style w:type="paragraph" w:styleId="35">
    <w:name w:val="toc 3"/>
    <w:basedOn w:val="a"/>
    <w:next w:val="a"/>
    <w:link w:val="34"/>
    <w:uiPriority w:val="39"/>
    <w:rsid w:val="00151A5D"/>
    <w:pPr>
      <w:shd w:val="clear" w:color="auto" w:fill="FFFFFF"/>
      <w:spacing w:before="120" w:line="278" w:lineRule="exact"/>
      <w:jc w:val="both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7">
    <w:name w:val="Основной текст (7)_"/>
    <w:basedOn w:val="a0"/>
    <w:link w:val="71"/>
    <w:uiPriority w:val="99"/>
    <w:rsid w:val="00151A5D"/>
    <w:rPr>
      <w:rFonts w:ascii="Times New Roman" w:hAnsi="Times New Roman" w:cs="Times New Roman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rsid w:val="00151A5D"/>
    <w:pPr>
      <w:shd w:val="clear" w:color="auto" w:fill="FFFFFF"/>
      <w:spacing w:line="278" w:lineRule="exact"/>
      <w:ind w:hanging="3680"/>
      <w:jc w:val="both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36">
    <w:name w:val="Заголовок №3_"/>
    <w:basedOn w:val="a0"/>
    <w:link w:val="37"/>
    <w:uiPriority w:val="99"/>
    <w:rsid w:val="00151A5D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7">
    <w:name w:val="Заголовок №3"/>
    <w:basedOn w:val="a"/>
    <w:link w:val="36"/>
    <w:uiPriority w:val="99"/>
    <w:rsid w:val="00151A5D"/>
    <w:pPr>
      <w:shd w:val="clear" w:color="auto" w:fill="FFFFFF"/>
      <w:spacing w:after="60" w:line="240" w:lineRule="atLeast"/>
      <w:outlineLvl w:val="2"/>
    </w:pPr>
    <w:rPr>
      <w:rFonts w:ascii="Times New Roman" w:eastAsiaTheme="minorHAnsi" w:hAnsi="Times New Roman" w:cs="Times New Roman"/>
      <w:b/>
      <w:bCs/>
      <w:color w:val="auto"/>
      <w:sz w:val="26"/>
      <w:szCs w:val="26"/>
      <w:lang w:eastAsia="en-US"/>
    </w:rPr>
  </w:style>
  <w:style w:type="character" w:customStyle="1" w:styleId="2pt">
    <w:name w:val="Оглавление + Интервал 2 pt"/>
    <w:basedOn w:val="34"/>
    <w:uiPriority w:val="99"/>
    <w:rsid w:val="00151A5D"/>
    <w:rPr>
      <w:rFonts w:ascii="Times New Roman" w:hAnsi="Times New Roman" w:cs="Times New Roman"/>
      <w:spacing w:val="40"/>
      <w:shd w:val="clear" w:color="auto" w:fill="FFFFFF"/>
    </w:rPr>
  </w:style>
  <w:style w:type="character" w:customStyle="1" w:styleId="21">
    <w:name w:val="Оглавление (2)_"/>
    <w:basedOn w:val="a0"/>
    <w:link w:val="22"/>
    <w:uiPriority w:val="99"/>
    <w:rsid w:val="00151A5D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2">
    <w:name w:val="Оглавление (2)"/>
    <w:basedOn w:val="a"/>
    <w:link w:val="21"/>
    <w:uiPriority w:val="99"/>
    <w:rsid w:val="00151A5D"/>
    <w:pPr>
      <w:shd w:val="clear" w:color="auto" w:fill="FFFFFF"/>
      <w:spacing w:before="360" w:line="283" w:lineRule="exact"/>
    </w:pPr>
    <w:rPr>
      <w:rFonts w:ascii="Times New Roman" w:eastAsiaTheme="minorHAnsi" w:hAnsi="Times New Roman" w:cs="Times New Roman"/>
      <w:b/>
      <w:bCs/>
      <w:color w:val="auto"/>
      <w:sz w:val="26"/>
      <w:szCs w:val="26"/>
      <w:lang w:eastAsia="en-US"/>
    </w:rPr>
  </w:style>
  <w:style w:type="character" w:customStyle="1" w:styleId="38">
    <w:name w:val="Оглавление (3)_"/>
    <w:basedOn w:val="a0"/>
    <w:link w:val="39"/>
    <w:uiPriority w:val="99"/>
    <w:rsid w:val="00151A5D"/>
    <w:rPr>
      <w:rFonts w:ascii="Times New Roman" w:hAnsi="Times New Roman" w:cs="Times New Roman"/>
      <w:sz w:val="23"/>
      <w:szCs w:val="23"/>
      <w:shd w:val="clear" w:color="auto" w:fill="FFFFFF"/>
    </w:rPr>
  </w:style>
  <w:style w:type="paragraph" w:customStyle="1" w:styleId="39">
    <w:name w:val="Оглавление (3)"/>
    <w:basedOn w:val="a"/>
    <w:link w:val="38"/>
    <w:uiPriority w:val="99"/>
    <w:rsid w:val="00151A5D"/>
    <w:pPr>
      <w:shd w:val="clear" w:color="auto" w:fill="FFFFFF"/>
      <w:spacing w:line="283" w:lineRule="exact"/>
      <w:jc w:val="both"/>
    </w:pPr>
    <w:rPr>
      <w:rFonts w:ascii="Times New Roman" w:eastAsiaTheme="minorHAnsi" w:hAnsi="Times New Roman" w:cs="Times New Roman"/>
      <w:color w:val="auto"/>
      <w:sz w:val="23"/>
      <w:szCs w:val="23"/>
      <w:lang w:eastAsia="en-US"/>
    </w:rPr>
  </w:style>
  <w:style w:type="paragraph" w:styleId="ab">
    <w:name w:val="header"/>
    <w:basedOn w:val="a"/>
    <w:link w:val="ac"/>
    <w:uiPriority w:val="99"/>
    <w:unhideWhenUsed/>
    <w:rsid w:val="00151A5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151A5D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8">
    <w:name w:val="Основной текст (8)_"/>
    <w:basedOn w:val="a0"/>
    <w:link w:val="81"/>
    <w:uiPriority w:val="99"/>
    <w:rsid w:val="00996801"/>
    <w:rPr>
      <w:rFonts w:ascii="Times New Roman" w:hAnsi="Times New Roman" w:cs="Times New Roman"/>
      <w:b/>
      <w:bCs/>
      <w:i/>
      <w:iCs/>
      <w:shd w:val="clear" w:color="auto" w:fill="FFFFFF"/>
    </w:rPr>
  </w:style>
  <w:style w:type="paragraph" w:customStyle="1" w:styleId="81">
    <w:name w:val="Основной текст (8)1"/>
    <w:basedOn w:val="a"/>
    <w:link w:val="8"/>
    <w:uiPriority w:val="99"/>
    <w:rsid w:val="00996801"/>
    <w:pPr>
      <w:shd w:val="clear" w:color="auto" w:fill="FFFFFF"/>
      <w:spacing w:before="180" w:line="298" w:lineRule="exact"/>
      <w:ind w:hanging="560"/>
    </w:pPr>
    <w:rPr>
      <w:rFonts w:ascii="Times New Roman" w:eastAsiaTheme="minorHAnsi" w:hAnsi="Times New Roman" w:cs="Times New Roman"/>
      <w:b/>
      <w:bCs/>
      <w:i/>
      <w:iCs/>
      <w:color w:val="auto"/>
      <w:sz w:val="22"/>
      <w:szCs w:val="22"/>
      <w:lang w:eastAsia="en-US"/>
    </w:rPr>
  </w:style>
  <w:style w:type="character" w:customStyle="1" w:styleId="9">
    <w:name w:val="Основной текст (9)_"/>
    <w:basedOn w:val="a0"/>
    <w:link w:val="91"/>
    <w:uiPriority w:val="99"/>
    <w:rsid w:val="00456416"/>
    <w:rPr>
      <w:rFonts w:ascii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91">
    <w:name w:val="Основной текст (9)1"/>
    <w:basedOn w:val="a"/>
    <w:link w:val="9"/>
    <w:uiPriority w:val="99"/>
    <w:rsid w:val="00456416"/>
    <w:pPr>
      <w:shd w:val="clear" w:color="auto" w:fill="FFFFFF"/>
      <w:spacing w:line="216" w:lineRule="exact"/>
      <w:ind w:hanging="1980"/>
      <w:jc w:val="right"/>
    </w:pPr>
    <w:rPr>
      <w:rFonts w:ascii="Times New Roman" w:eastAsiaTheme="minorHAnsi" w:hAnsi="Times New Roman" w:cs="Times New Roman"/>
      <w:b/>
      <w:bCs/>
      <w:color w:val="auto"/>
      <w:sz w:val="19"/>
      <w:szCs w:val="19"/>
      <w:lang w:eastAsia="en-US"/>
    </w:rPr>
  </w:style>
  <w:style w:type="character" w:customStyle="1" w:styleId="90">
    <w:name w:val="Основной текст (9) + Не полужирный"/>
    <w:basedOn w:val="9"/>
    <w:uiPriority w:val="99"/>
    <w:rsid w:val="00456416"/>
    <w:rPr>
      <w:rFonts w:ascii="Times New Roman" w:hAnsi="Times New Roman" w:cs="Times New Roman"/>
      <w:b w:val="0"/>
      <w:bCs w:val="0"/>
      <w:sz w:val="19"/>
      <w:szCs w:val="19"/>
      <w:shd w:val="clear" w:color="auto" w:fill="FFFFFF"/>
    </w:rPr>
  </w:style>
  <w:style w:type="character" w:customStyle="1" w:styleId="12">
    <w:name w:val="Основной текст Знак1"/>
    <w:basedOn w:val="a0"/>
    <w:link w:val="ad"/>
    <w:uiPriority w:val="99"/>
    <w:rsid w:val="00456416"/>
    <w:rPr>
      <w:rFonts w:ascii="Times New Roman" w:hAnsi="Times New Roman" w:cs="Times New Roman"/>
      <w:sz w:val="19"/>
      <w:szCs w:val="19"/>
      <w:shd w:val="clear" w:color="auto" w:fill="FFFFFF"/>
    </w:rPr>
  </w:style>
  <w:style w:type="paragraph" w:styleId="ad">
    <w:name w:val="Body Text"/>
    <w:basedOn w:val="a"/>
    <w:link w:val="12"/>
    <w:uiPriority w:val="99"/>
    <w:rsid w:val="00456416"/>
    <w:pPr>
      <w:shd w:val="clear" w:color="auto" w:fill="FFFFFF"/>
      <w:spacing w:line="240" w:lineRule="atLeast"/>
      <w:ind w:hanging="1000"/>
      <w:jc w:val="right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110">
    <w:name w:val="Основной текст (11)_"/>
    <w:basedOn w:val="a0"/>
    <w:link w:val="111"/>
    <w:uiPriority w:val="99"/>
    <w:rsid w:val="00456416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456416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ae">
    <w:name w:val="Основной текст Знак"/>
    <w:basedOn w:val="a0"/>
    <w:uiPriority w:val="99"/>
    <w:semiHidden/>
    <w:rsid w:val="00456416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af">
    <w:name w:val="Подпись к таблице_"/>
    <w:basedOn w:val="a0"/>
    <w:link w:val="13"/>
    <w:uiPriority w:val="99"/>
    <w:rsid w:val="00456416"/>
    <w:rPr>
      <w:rFonts w:ascii="Times New Roman" w:hAnsi="Times New Roman" w:cs="Times New Roman"/>
      <w:shd w:val="clear" w:color="auto" w:fill="FFFFFF"/>
    </w:rPr>
  </w:style>
  <w:style w:type="paragraph" w:customStyle="1" w:styleId="13">
    <w:name w:val="Подпись к таблице1"/>
    <w:basedOn w:val="a"/>
    <w:link w:val="af"/>
    <w:uiPriority w:val="99"/>
    <w:rsid w:val="0045641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50">
    <w:name w:val="Заголовок №5_"/>
    <w:basedOn w:val="a0"/>
    <w:link w:val="52"/>
    <w:uiPriority w:val="99"/>
    <w:rsid w:val="00456416"/>
    <w:rPr>
      <w:rFonts w:ascii="Times New Roman" w:hAnsi="Times New Roman" w:cs="Times New Roman"/>
      <w:shd w:val="clear" w:color="auto" w:fill="FFFFFF"/>
    </w:rPr>
  </w:style>
  <w:style w:type="paragraph" w:customStyle="1" w:styleId="52">
    <w:name w:val="Заголовок №5"/>
    <w:basedOn w:val="a"/>
    <w:link w:val="50"/>
    <w:uiPriority w:val="99"/>
    <w:rsid w:val="00456416"/>
    <w:pPr>
      <w:shd w:val="clear" w:color="auto" w:fill="FFFFFF"/>
      <w:spacing w:before="180" w:line="283" w:lineRule="exact"/>
      <w:ind w:hanging="3180"/>
      <w:outlineLvl w:val="4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380">
    <w:name w:val="Подпись к таблице + Полужирный38"/>
    <w:basedOn w:val="af"/>
    <w:uiPriority w:val="99"/>
    <w:rsid w:val="00456416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20">
    <w:name w:val="Основной текст (12)_"/>
    <w:basedOn w:val="a0"/>
    <w:link w:val="121"/>
    <w:uiPriority w:val="99"/>
    <w:rsid w:val="00456416"/>
    <w:rPr>
      <w:rFonts w:ascii="Times New Roman" w:hAnsi="Times New Roman" w:cs="Times New Roman"/>
      <w:b/>
      <w:bCs/>
      <w:sz w:val="13"/>
      <w:szCs w:val="13"/>
      <w:shd w:val="clear" w:color="auto" w:fill="FFFFFF"/>
    </w:rPr>
  </w:style>
  <w:style w:type="paragraph" w:customStyle="1" w:styleId="121">
    <w:name w:val="Основной текст (12)"/>
    <w:basedOn w:val="a"/>
    <w:link w:val="120"/>
    <w:uiPriority w:val="99"/>
    <w:rsid w:val="00456416"/>
    <w:pPr>
      <w:shd w:val="clear" w:color="auto" w:fill="FFFFFF"/>
      <w:spacing w:line="216" w:lineRule="exact"/>
      <w:jc w:val="right"/>
    </w:pPr>
    <w:rPr>
      <w:rFonts w:ascii="Times New Roman" w:eastAsiaTheme="minorHAnsi" w:hAnsi="Times New Roman" w:cs="Times New Roman"/>
      <w:b/>
      <w:bCs/>
      <w:color w:val="auto"/>
      <w:sz w:val="13"/>
      <w:szCs w:val="13"/>
      <w:lang w:eastAsia="en-US"/>
    </w:rPr>
  </w:style>
  <w:style w:type="character" w:customStyle="1" w:styleId="79">
    <w:name w:val="Основной текст (7) + 9"/>
    <w:aliases w:val="5 pt21"/>
    <w:basedOn w:val="7"/>
    <w:uiPriority w:val="99"/>
    <w:rsid w:val="00456416"/>
    <w:rPr>
      <w:rFonts w:ascii="Times New Roman" w:hAnsi="Times New Roman" w:cs="Times New Roman"/>
      <w:noProof/>
      <w:spacing w:val="0"/>
      <w:sz w:val="19"/>
      <w:szCs w:val="19"/>
      <w:shd w:val="clear" w:color="auto" w:fill="FFFFFF"/>
    </w:rPr>
  </w:style>
  <w:style w:type="character" w:customStyle="1" w:styleId="130">
    <w:name w:val="Основной текст (13)_"/>
    <w:basedOn w:val="a0"/>
    <w:link w:val="131"/>
    <w:uiPriority w:val="99"/>
    <w:rsid w:val="00456416"/>
    <w:rPr>
      <w:rFonts w:ascii="Times New Roman" w:hAnsi="Times New Roman" w:cs="Times New Roman"/>
      <w:i/>
      <w:iCs/>
      <w:sz w:val="19"/>
      <w:szCs w:val="19"/>
      <w:shd w:val="clear" w:color="auto" w:fill="FFFFFF"/>
    </w:rPr>
  </w:style>
  <w:style w:type="paragraph" w:customStyle="1" w:styleId="131">
    <w:name w:val="Основной текст (13)"/>
    <w:basedOn w:val="a"/>
    <w:link w:val="130"/>
    <w:uiPriority w:val="99"/>
    <w:rsid w:val="00456416"/>
    <w:pPr>
      <w:shd w:val="clear" w:color="auto" w:fill="FFFFFF"/>
      <w:spacing w:before="60" w:line="240" w:lineRule="atLeast"/>
      <w:jc w:val="right"/>
    </w:pPr>
    <w:rPr>
      <w:rFonts w:ascii="Times New Roman" w:eastAsiaTheme="minorHAnsi" w:hAnsi="Times New Roman" w:cs="Times New Roman"/>
      <w:i/>
      <w:iCs/>
      <w:color w:val="auto"/>
      <w:sz w:val="19"/>
      <w:szCs w:val="19"/>
      <w:lang w:eastAsia="en-US"/>
    </w:rPr>
  </w:style>
  <w:style w:type="character" w:customStyle="1" w:styleId="af0">
    <w:name w:val="Подпись к картинке + Полужирный"/>
    <w:basedOn w:val="a3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  <w:lang w:val="uk-UA" w:eastAsia="uk-UA"/>
    </w:rPr>
  </w:style>
  <w:style w:type="character" w:customStyle="1" w:styleId="53">
    <w:name w:val="Заголовок №5 + Полужирный"/>
    <w:basedOn w:val="50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70">
    <w:name w:val="Подпись к таблице + Полужирный37"/>
    <w:basedOn w:val="af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310">
    <w:name w:val="Подпись к таблице31"/>
    <w:basedOn w:val="af"/>
    <w:uiPriority w:val="99"/>
    <w:rsid w:val="00ED0926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70">
    <w:name w:val="Основной текст (7) + Полужирный"/>
    <w:aliases w:val="Курсив"/>
    <w:basedOn w:val="7"/>
    <w:uiPriority w:val="99"/>
    <w:rsid w:val="00ED0926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character" w:customStyle="1" w:styleId="78pt">
    <w:name w:val="Основной текст (7) + 8 pt"/>
    <w:basedOn w:val="7"/>
    <w:uiPriority w:val="99"/>
    <w:rsid w:val="00ED0926"/>
    <w:rPr>
      <w:rFonts w:ascii="Times New Roman" w:hAnsi="Times New Roman" w:cs="Times New Roman"/>
      <w:spacing w:val="0"/>
      <w:sz w:val="16"/>
      <w:szCs w:val="16"/>
      <w:shd w:val="clear" w:color="auto" w:fill="FFFFFF"/>
    </w:rPr>
  </w:style>
  <w:style w:type="character" w:customStyle="1" w:styleId="360">
    <w:name w:val="Подпись к таблице + Полужирный36"/>
    <w:basedOn w:val="af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300">
    <w:name w:val="Подпись к таблице30"/>
    <w:basedOn w:val="af"/>
    <w:uiPriority w:val="99"/>
    <w:rsid w:val="00ED0926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00">
    <w:name w:val="Основной текст (10)_"/>
    <w:basedOn w:val="a0"/>
    <w:link w:val="101"/>
    <w:uiPriority w:val="99"/>
    <w:rsid w:val="00ED0926"/>
    <w:rPr>
      <w:rFonts w:ascii="Times New Roman" w:hAnsi="Times New Roman" w:cs="Times New Roman"/>
      <w:noProof/>
      <w:sz w:val="20"/>
      <w:szCs w:val="20"/>
      <w:shd w:val="clear" w:color="auto" w:fill="FFFFFF"/>
    </w:rPr>
  </w:style>
  <w:style w:type="paragraph" w:customStyle="1" w:styleId="101">
    <w:name w:val="Основной текст (10)"/>
    <w:basedOn w:val="a"/>
    <w:link w:val="100"/>
    <w:uiPriority w:val="99"/>
    <w:rsid w:val="00ED092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20"/>
      <w:szCs w:val="20"/>
      <w:lang w:eastAsia="en-US"/>
    </w:rPr>
  </w:style>
  <w:style w:type="character" w:customStyle="1" w:styleId="25">
    <w:name w:val="Основной текст (25)_"/>
    <w:basedOn w:val="a0"/>
    <w:link w:val="250"/>
    <w:uiPriority w:val="99"/>
    <w:rsid w:val="00ED0926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250">
    <w:name w:val="Основной текст (25)"/>
    <w:basedOn w:val="a"/>
    <w:link w:val="25"/>
    <w:uiPriority w:val="99"/>
    <w:rsid w:val="00ED092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3">
    <w:name w:val="Заголовок №2"/>
    <w:basedOn w:val="a0"/>
    <w:uiPriority w:val="99"/>
    <w:rsid w:val="00ED0926"/>
    <w:rPr>
      <w:rFonts w:ascii="Arial" w:hAnsi="Arial" w:cs="Arial"/>
      <w:b/>
      <w:bCs/>
      <w:spacing w:val="0"/>
      <w:sz w:val="55"/>
      <w:szCs w:val="55"/>
    </w:rPr>
  </w:style>
  <w:style w:type="character" w:customStyle="1" w:styleId="530">
    <w:name w:val="Заголовок №5 + Полужирный3"/>
    <w:basedOn w:val="50"/>
    <w:uiPriority w:val="99"/>
    <w:rsid w:val="009E62C3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8">
    <w:name w:val="Основной текст (28)_"/>
    <w:basedOn w:val="a0"/>
    <w:link w:val="280"/>
    <w:uiPriority w:val="99"/>
    <w:rsid w:val="00A1136F"/>
    <w:rPr>
      <w:rFonts w:ascii="Times New Roman" w:hAnsi="Times New Roman" w:cs="Times New Roman"/>
      <w:b/>
      <w:bCs/>
      <w:noProof/>
      <w:sz w:val="20"/>
      <w:szCs w:val="20"/>
      <w:shd w:val="clear" w:color="auto" w:fill="FFFFFF"/>
    </w:rPr>
  </w:style>
  <w:style w:type="paragraph" w:customStyle="1" w:styleId="280">
    <w:name w:val="Основной текст (28)"/>
    <w:basedOn w:val="a"/>
    <w:link w:val="28"/>
    <w:uiPriority w:val="99"/>
    <w:rsid w:val="00A1136F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noProof/>
      <w:color w:val="auto"/>
      <w:sz w:val="20"/>
      <w:szCs w:val="20"/>
      <w:lang w:eastAsia="en-US"/>
    </w:rPr>
  </w:style>
  <w:style w:type="character" w:customStyle="1" w:styleId="29">
    <w:name w:val="Основной текст (29)_"/>
    <w:basedOn w:val="a0"/>
    <w:link w:val="290"/>
    <w:uiPriority w:val="99"/>
    <w:rsid w:val="00A1136F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290">
    <w:name w:val="Основной текст (29)"/>
    <w:basedOn w:val="a"/>
    <w:link w:val="29"/>
    <w:uiPriority w:val="99"/>
    <w:rsid w:val="00A1136F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350">
    <w:name w:val="Подпись к таблице + Полужирный35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40">
    <w:name w:val="Подпись к таблице + Полужирный34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7">
    <w:name w:val="Основной текст (27)_"/>
    <w:basedOn w:val="a0"/>
    <w:link w:val="270"/>
    <w:uiPriority w:val="99"/>
    <w:rsid w:val="00A1136F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270">
    <w:name w:val="Основной текст (27)"/>
    <w:basedOn w:val="a"/>
    <w:link w:val="27"/>
    <w:uiPriority w:val="99"/>
    <w:rsid w:val="00A1136F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291">
    <w:name w:val="Подпись к таблице29"/>
    <w:basedOn w:val="af"/>
    <w:uiPriority w:val="99"/>
    <w:rsid w:val="00A1136F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30">
    <w:name w:val="Подпись к таблице + Полужирный33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81">
    <w:name w:val="Подпись к таблице28"/>
    <w:basedOn w:val="af"/>
    <w:uiPriority w:val="99"/>
    <w:rsid w:val="00A1136F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4">
    <w:name w:val="Подпись к картинке + Полужирный2"/>
    <w:basedOn w:val="a3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20">
    <w:name w:val="Подпись к таблице + Полужирный32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71">
    <w:name w:val="Подпись к таблице27"/>
    <w:basedOn w:val="af"/>
    <w:uiPriority w:val="99"/>
    <w:rsid w:val="00A1136F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11">
    <w:name w:val="Подпись к таблице + Полужирный31"/>
    <w:basedOn w:val="af"/>
    <w:uiPriority w:val="99"/>
    <w:rsid w:val="00347D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6">
    <w:name w:val="Подпись к таблице26"/>
    <w:basedOn w:val="af"/>
    <w:uiPriority w:val="99"/>
    <w:rsid w:val="00347D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29">
    <w:name w:val="Основной текст (12) + 9"/>
    <w:aliases w:val="5 pt18"/>
    <w:basedOn w:val="120"/>
    <w:uiPriority w:val="99"/>
    <w:rsid w:val="00347D31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1291">
    <w:name w:val="Основной текст (12) + 91"/>
    <w:aliases w:val="5 pt17"/>
    <w:basedOn w:val="120"/>
    <w:uiPriority w:val="99"/>
    <w:rsid w:val="00347D31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301">
    <w:name w:val="Подпись к таблице + Полужирный30"/>
    <w:basedOn w:val="af"/>
    <w:uiPriority w:val="99"/>
    <w:rsid w:val="00347D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51">
    <w:name w:val="Подпись к таблице25"/>
    <w:basedOn w:val="af"/>
    <w:uiPriority w:val="99"/>
    <w:rsid w:val="00347D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92">
    <w:name w:val="Подпись к таблице + Полужирный29"/>
    <w:basedOn w:val="af"/>
    <w:uiPriority w:val="99"/>
    <w:rsid w:val="00347D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46">
    <w:name w:val="Подпись к таблице (4)_"/>
    <w:basedOn w:val="a0"/>
    <w:link w:val="47"/>
    <w:uiPriority w:val="99"/>
    <w:rsid w:val="0092692C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47">
    <w:name w:val="Подпись к таблице (4)"/>
    <w:basedOn w:val="a"/>
    <w:link w:val="46"/>
    <w:uiPriority w:val="99"/>
    <w:rsid w:val="0092692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220">
    <w:name w:val="Основной текст (22)_"/>
    <w:basedOn w:val="a0"/>
    <w:link w:val="221"/>
    <w:uiPriority w:val="99"/>
    <w:rsid w:val="0092692C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221">
    <w:name w:val="Основной текст (22)"/>
    <w:basedOn w:val="a"/>
    <w:link w:val="220"/>
    <w:uiPriority w:val="99"/>
    <w:rsid w:val="0092692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40">
    <w:name w:val="Подпись к таблице24"/>
    <w:basedOn w:val="af"/>
    <w:uiPriority w:val="99"/>
    <w:rsid w:val="0092692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82">
    <w:name w:val="Подпись к таблице + Полужирный28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af1">
    <w:name w:val="Основной текст + Полужирный"/>
    <w:basedOn w:val="12"/>
    <w:uiPriority w:val="99"/>
    <w:rsid w:val="0092692C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7Constantia">
    <w:name w:val="Основной текст (7) + Constantia"/>
    <w:aliases w:val="122,5 pt16"/>
    <w:basedOn w:val="7"/>
    <w:uiPriority w:val="99"/>
    <w:rsid w:val="0092692C"/>
    <w:rPr>
      <w:rFonts w:ascii="Constantia" w:hAnsi="Constantia" w:cs="Constantia"/>
      <w:spacing w:val="0"/>
      <w:sz w:val="25"/>
      <w:szCs w:val="25"/>
      <w:shd w:val="clear" w:color="auto" w:fill="FFFFFF"/>
    </w:rPr>
  </w:style>
  <w:style w:type="character" w:customStyle="1" w:styleId="272">
    <w:name w:val="Подпись к таблице + Полужирный27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02">
    <w:name w:val="Основной текст (30)_"/>
    <w:basedOn w:val="a0"/>
    <w:link w:val="303"/>
    <w:uiPriority w:val="99"/>
    <w:rsid w:val="0092692C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03">
    <w:name w:val="Основной текст (30)"/>
    <w:basedOn w:val="a"/>
    <w:link w:val="302"/>
    <w:uiPriority w:val="99"/>
    <w:rsid w:val="0092692C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312">
    <w:name w:val="Основной текст (31)_"/>
    <w:basedOn w:val="a0"/>
    <w:link w:val="313"/>
    <w:uiPriority w:val="99"/>
    <w:rsid w:val="0092692C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313">
    <w:name w:val="Основной текст (31)"/>
    <w:basedOn w:val="a"/>
    <w:link w:val="312"/>
    <w:uiPriority w:val="99"/>
    <w:rsid w:val="0092692C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260">
    <w:name w:val="Подпись к таблице + Полужирный26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0pt">
    <w:name w:val="Основной текст + 10 pt"/>
    <w:basedOn w:val="12"/>
    <w:uiPriority w:val="99"/>
    <w:rsid w:val="0092692C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321">
    <w:name w:val="Основной текст (32)_"/>
    <w:basedOn w:val="a0"/>
    <w:link w:val="322"/>
    <w:uiPriority w:val="99"/>
    <w:rsid w:val="0092692C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322">
    <w:name w:val="Основной текст (32)"/>
    <w:basedOn w:val="a"/>
    <w:link w:val="321"/>
    <w:uiPriority w:val="99"/>
    <w:rsid w:val="0092692C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4">
    <w:name w:val="Основной текст + Полужирный1"/>
    <w:basedOn w:val="12"/>
    <w:uiPriority w:val="99"/>
    <w:rsid w:val="0092692C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710pt">
    <w:name w:val="Основной текст (7) + 10 pt"/>
    <w:basedOn w:val="7"/>
    <w:uiPriority w:val="99"/>
    <w:rsid w:val="0092692C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252">
    <w:name w:val="Подпись к таблице + Полужирный25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30">
    <w:name w:val="Подпись к таблице23"/>
    <w:basedOn w:val="af"/>
    <w:uiPriority w:val="99"/>
    <w:rsid w:val="0092692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92">
    <w:name w:val="Основной текст (9)"/>
    <w:basedOn w:val="9"/>
    <w:uiPriority w:val="99"/>
    <w:rsid w:val="0092692C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520">
    <w:name w:val="Заголовок №5 + Полужирный2"/>
    <w:basedOn w:val="50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41">
    <w:name w:val="Подпись к таблице + Полужирный24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22">
    <w:name w:val="Подпись к таблице22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31">
    <w:name w:val="Основной текст (33)_"/>
    <w:basedOn w:val="a0"/>
    <w:link w:val="332"/>
    <w:uiPriority w:val="99"/>
    <w:rsid w:val="00C97231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332">
    <w:name w:val="Основной текст (33)"/>
    <w:basedOn w:val="a"/>
    <w:link w:val="331"/>
    <w:uiPriority w:val="99"/>
    <w:rsid w:val="00C97231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341">
    <w:name w:val="Основной текст (34)_"/>
    <w:basedOn w:val="a0"/>
    <w:link w:val="342"/>
    <w:uiPriority w:val="99"/>
    <w:rsid w:val="00C97231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342">
    <w:name w:val="Основной текст (34)"/>
    <w:basedOn w:val="a"/>
    <w:link w:val="341"/>
    <w:uiPriority w:val="99"/>
    <w:rsid w:val="00C97231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710">
    <w:name w:val="Основной текст (7) + Полужирный1"/>
    <w:basedOn w:val="7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51">
    <w:name w:val="Основной текст (35)_"/>
    <w:basedOn w:val="a0"/>
    <w:link w:val="352"/>
    <w:uiPriority w:val="99"/>
    <w:rsid w:val="00C97231"/>
    <w:rPr>
      <w:rFonts w:ascii="Times New Roman" w:hAnsi="Times New Roman" w:cs="Times New Roman"/>
      <w:noProof/>
      <w:shd w:val="clear" w:color="auto" w:fill="FFFFFF"/>
    </w:rPr>
  </w:style>
  <w:style w:type="paragraph" w:customStyle="1" w:styleId="352">
    <w:name w:val="Основной текст (35)"/>
    <w:basedOn w:val="a"/>
    <w:link w:val="351"/>
    <w:uiPriority w:val="99"/>
    <w:rsid w:val="00C97231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22"/>
      <w:szCs w:val="22"/>
      <w:lang w:eastAsia="en-US"/>
    </w:rPr>
  </w:style>
  <w:style w:type="character" w:customStyle="1" w:styleId="361">
    <w:name w:val="Основной текст (36)_"/>
    <w:basedOn w:val="a0"/>
    <w:link w:val="362"/>
    <w:uiPriority w:val="99"/>
    <w:rsid w:val="00C97231"/>
    <w:rPr>
      <w:rFonts w:ascii="Franklin Gothic Book" w:hAnsi="Franklin Gothic Book" w:cs="Franklin Gothic Book"/>
      <w:noProof/>
      <w:sz w:val="8"/>
      <w:szCs w:val="8"/>
      <w:shd w:val="clear" w:color="auto" w:fill="FFFFFF"/>
    </w:rPr>
  </w:style>
  <w:style w:type="paragraph" w:customStyle="1" w:styleId="362">
    <w:name w:val="Основной текст (36)"/>
    <w:basedOn w:val="a"/>
    <w:link w:val="361"/>
    <w:uiPriority w:val="99"/>
    <w:rsid w:val="00C97231"/>
    <w:pPr>
      <w:shd w:val="clear" w:color="auto" w:fill="FFFFFF"/>
      <w:spacing w:line="240" w:lineRule="atLeast"/>
      <w:jc w:val="center"/>
    </w:pPr>
    <w:rPr>
      <w:rFonts w:ascii="Franklin Gothic Book" w:eastAsiaTheme="minorHAnsi" w:hAnsi="Franklin Gothic Book" w:cs="Franklin Gothic Book"/>
      <w:noProof/>
      <w:color w:val="auto"/>
      <w:sz w:val="8"/>
      <w:szCs w:val="8"/>
      <w:lang w:eastAsia="en-US"/>
    </w:rPr>
  </w:style>
  <w:style w:type="character" w:customStyle="1" w:styleId="231">
    <w:name w:val="Подпись к таблице + Полужирный23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10">
    <w:name w:val="Подпись к таблице21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71">
    <w:name w:val="Основной текст (37)_"/>
    <w:basedOn w:val="a0"/>
    <w:link w:val="372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72">
    <w:name w:val="Основной текст (37)"/>
    <w:basedOn w:val="a"/>
    <w:link w:val="371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23">
    <w:name w:val="Подпись к таблице + Полужирный22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00">
    <w:name w:val="Подпись к таблице20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81">
    <w:name w:val="Основной текст (38)_"/>
    <w:basedOn w:val="a0"/>
    <w:link w:val="382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82">
    <w:name w:val="Основной текст (38)"/>
    <w:basedOn w:val="a"/>
    <w:link w:val="381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390">
    <w:name w:val="Основной текст (39)_"/>
    <w:basedOn w:val="a0"/>
    <w:link w:val="39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91">
    <w:name w:val="Основной текст (39)"/>
    <w:basedOn w:val="a"/>
    <w:link w:val="39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11">
    <w:name w:val="Подпись к таблице + Полужирный21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9">
    <w:name w:val="Подпись к таблице19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00">
    <w:name w:val="Основной текст (40)_"/>
    <w:basedOn w:val="a0"/>
    <w:link w:val="401"/>
    <w:uiPriority w:val="99"/>
    <w:rsid w:val="00C97231"/>
    <w:rPr>
      <w:rFonts w:ascii="Times New Roman" w:hAnsi="Times New Roman" w:cs="Times New Roman"/>
      <w:b/>
      <w:bCs/>
      <w:i/>
      <w:iCs/>
      <w:sz w:val="19"/>
      <w:szCs w:val="19"/>
      <w:shd w:val="clear" w:color="auto" w:fill="FFFFFF"/>
    </w:rPr>
  </w:style>
  <w:style w:type="paragraph" w:customStyle="1" w:styleId="401">
    <w:name w:val="Основной текст (40)1"/>
    <w:basedOn w:val="a"/>
    <w:link w:val="40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i/>
      <w:iCs/>
      <w:color w:val="auto"/>
      <w:sz w:val="19"/>
      <w:szCs w:val="19"/>
      <w:lang w:eastAsia="en-US"/>
    </w:rPr>
  </w:style>
  <w:style w:type="character" w:customStyle="1" w:styleId="420">
    <w:name w:val="Основной текст (42)_"/>
    <w:basedOn w:val="a0"/>
    <w:link w:val="42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421">
    <w:name w:val="Основной текст (42)"/>
    <w:basedOn w:val="a"/>
    <w:link w:val="42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410">
    <w:name w:val="Основной текст (41)_"/>
    <w:basedOn w:val="a0"/>
    <w:link w:val="41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411">
    <w:name w:val="Основной текст (41)"/>
    <w:basedOn w:val="a"/>
    <w:link w:val="41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01">
    <w:name w:val="Подпись к таблице + Полужирный20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90">
    <w:name w:val="Подпись к таблице + Полужирный19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430">
    <w:name w:val="Основной текст (43)_"/>
    <w:basedOn w:val="a0"/>
    <w:link w:val="43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431">
    <w:name w:val="Основной текст (43)"/>
    <w:basedOn w:val="a"/>
    <w:link w:val="430"/>
    <w:uiPriority w:val="99"/>
    <w:rsid w:val="00C97231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18">
    <w:name w:val="Подпись к таблице + Полужирный18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80">
    <w:name w:val="Подпись к таблице18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7">
    <w:name w:val="Подпись к таблице + Полужирный17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70">
    <w:name w:val="Подпись к таблице17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6">
    <w:name w:val="Подпись к таблице + Полужирный16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80">
    <w:name w:val="Основной текст + 8"/>
    <w:aliases w:val="5 pt15"/>
    <w:basedOn w:val="12"/>
    <w:uiPriority w:val="99"/>
    <w:rsid w:val="00C97231"/>
    <w:rPr>
      <w:rFonts w:ascii="Times New Roman" w:hAnsi="Times New Roman" w:cs="Times New Roman"/>
      <w:spacing w:val="0"/>
      <w:sz w:val="17"/>
      <w:szCs w:val="17"/>
      <w:shd w:val="clear" w:color="auto" w:fill="FFFFFF"/>
    </w:rPr>
  </w:style>
  <w:style w:type="character" w:customStyle="1" w:styleId="82">
    <w:name w:val="Основной текст + 82"/>
    <w:aliases w:val="5 pt14"/>
    <w:basedOn w:val="12"/>
    <w:uiPriority w:val="99"/>
    <w:rsid w:val="00C97231"/>
    <w:rPr>
      <w:rFonts w:ascii="Times New Roman" w:hAnsi="Times New Roman" w:cs="Times New Roman"/>
      <w:spacing w:val="0"/>
      <w:sz w:val="17"/>
      <w:szCs w:val="17"/>
      <w:shd w:val="clear" w:color="auto" w:fill="FFFFFF"/>
    </w:rPr>
  </w:style>
  <w:style w:type="character" w:customStyle="1" w:styleId="440">
    <w:name w:val="Основной текст (44)_"/>
    <w:basedOn w:val="a0"/>
    <w:link w:val="441"/>
    <w:uiPriority w:val="99"/>
    <w:rsid w:val="00C97231"/>
    <w:rPr>
      <w:rFonts w:ascii="Times New Roman" w:hAnsi="Times New Roman" w:cs="Times New Roman"/>
      <w:sz w:val="13"/>
      <w:szCs w:val="13"/>
      <w:shd w:val="clear" w:color="auto" w:fill="FFFFFF"/>
    </w:rPr>
  </w:style>
  <w:style w:type="paragraph" w:customStyle="1" w:styleId="441">
    <w:name w:val="Основной текст (44)"/>
    <w:basedOn w:val="a"/>
    <w:link w:val="44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3"/>
      <w:szCs w:val="13"/>
      <w:lang w:eastAsia="en-US"/>
    </w:rPr>
  </w:style>
  <w:style w:type="character" w:customStyle="1" w:styleId="10pt3">
    <w:name w:val="Основной текст + 10 pt3"/>
    <w:basedOn w:val="12"/>
    <w:uiPriority w:val="99"/>
    <w:rsid w:val="00C97231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61">
    <w:name w:val="Основной текст + 6"/>
    <w:aliases w:val="5 pt13"/>
    <w:basedOn w:val="12"/>
    <w:uiPriority w:val="99"/>
    <w:rsid w:val="00C97231"/>
    <w:rPr>
      <w:rFonts w:ascii="Times New Roman" w:hAnsi="Times New Roman" w:cs="Times New Roman"/>
      <w:noProof/>
      <w:spacing w:val="0"/>
      <w:sz w:val="13"/>
      <w:szCs w:val="13"/>
      <w:shd w:val="clear" w:color="auto" w:fill="FFFFFF"/>
    </w:rPr>
  </w:style>
  <w:style w:type="character" w:customStyle="1" w:styleId="810">
    <w:name w:val="Основной текст + 81"/>
    <w:aliases w:val="5 pt12"/>
    <w:basedOn w:val="12"/>
    <w:uiPriority w:val="99"/>
    <w:rsid w:val="00C97231"/>
    <w:rPr>
      <w:rFonts w:ascii="Times New Roman" w:hAnsi="Times New Roman" w:cs="Times New Roman"/>
      <w:spacing w:val="0"/>
      <w:sz w:val="17"/>
      <w:szCs w:val="17"/>
      <w:shd w:val="clear" w:color="auto" w:fill="FFFFFF"/>
    </w:rPr>
  </w:style>
  <w:style w:type="character" w:customStyle="1" w:styleId="15">
    <w:name w:val="Подпись к таблице + Полужирный15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60">
    <w:name w:val="Подпись к таблице16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40">
    <w:name w:val="Подпись к таблице + Полужирный14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50">
    <w:name w:val="Подпись к таблице15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32">
    <w:name w:val="Основной текст (23)_"/>
    <w:basedOn w:val="a0"/>
    <w:link w:val="233"/>
    <w:uiPriority w:val="99"/>
    <w:rsid w:val="00AD447C"/>
    <w:rPr>
      <w:rFonts w:ascii="Times New Roman" w:hAnsi="Times New Roman" w:cs="Times New Roman"/>
      <w:i/>
      <w:iCs/>
      <w:sz w:val="13"/>
      <w:szCs w:val="13"/>
      <w:shd w:val="clear" w:color="auto" w:fill="FFFFFF"/>
    </w:rPr>
  </w:style>
  <w:style w:type="paragraph" w:customStyle="1" w:styleId="233">
    <w:name w:val="Основной текст (23)"/>
    <w:basedOn w:val="a"/>
    <w:link w:val="232"/>
    <w:uiPriority w:val="99"/>
    <w:rsid w:val="00AD447C"/>
    <w:pPr>
      <w:shd w:val="clear" w:color="auto" w:fill="FFFFFF"/>
      <w:spacing w:after="180" w:line="240" w:lineRule="atLeast"/>
    </w:pPr>
    <w:rPr>
      <w:rFonts w:ascii="Times New Roman" w:eastAsiaTheme="minorHAnsi" w:hAnsi="Times New Roman" w:cs="Times New Roman"/>
      <w:i/>
      <w:iCs/>
      <w:color w:val="auto"/>
      <w:sz w:val="13"/>
      <w:szCs w:val="13"/>
      <w:lang w:eastAsia="en-US"/>
    </w:rPr>
  </w:style>
  <w:style w:type="character" w:customStyle="1" w:styleId="132">
    <w:name w:val="Подпись к таблице + Полужирный13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41">
    <w:name w:val="Подпись к таблице14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71">
    <w:name w:val="Основной текст (17)_"/>
    <w:basedOn w:val="a0"/>
    <w:link w:val="172"/>
    <w:uiPriority w:val="99"/>
    <w:rsid w:val="00AD447C"/>
    <w:rPr>
      <w:rFonts w:ascii="Times New Roman" w:hAnsi="Times New Roman" w:cs="Times New Roman"/>
      <w:b/>
      <w:bCs/>
      <w:sz w:val="15"/>
      <w:szCs w:val="15"/>
      <w:shd w:val="clear" w:color="auto" w:fill="FFFFFF"/>
    </w:rPr>
  </w:style>
  <w:style w:type="paragraph" w:customStyle="1" w:styleId="172">
    <w:name w:val="Основной текст (17)"/>
    <w:basedOn w:val="a"/>
    <w:link w:val="171"/>
    <w:uiPriority w:val="99"/>
    <w:rsid w:val="00AD447C"/>
    <w:pPr>
      <w:shd w:val="clear" w:color="auto" w:fill="FFFFFF"/>
      <w:spacing w:line="197" w:lineRule="exact"/>
    </w:pPr>
    <w:rPr>
      <w:rFonts w:ascii="Times New Roman" w:eastAsiaTheme="minorHAnsi" w:hAnsi="Times New Roman" w:cs="Times New Roman"/>
      <w:b/>
      <w:bCs/>
      <w:color w:val="auto"/>
      <w:sz w:val="15"/>
      <w:szCs w:val="15"/>
      <w:lang w:eastAsia="en-US"/>
    </w:rPr>
  </w:style>
  <w:style w:type="character" w:customStyle="1" w:styleId="83">
    <w:name w:val="Подпись к картинке (8)_"/>
    <w:basedOn w:val="a0"/>
    <w:link w:val="811"/>
    <w:uiPriority w:val="99"/>
    <w:rsid w:val="00AD447C"/>
    <w:rPr>
      <w:rFonts w:ascii="Times New Roman" w:hAnsi="Times New Roman" w:cs="Times New Roman"/>
      <w:b/>
      <w:bCs/>
      <w:sz w:val="16"/>
      <w:szCs w:val="16"/>
      <w:shd w:val="clear" w:color="auto" w:fill="FFFFFF"/>
    </w:rPr>
  </w:style>
  <w:style w:type="paragraph" w:customStyle="1" w:styleId="811">
    <w:name w:val="Подпись к картинке (8)1"/>
    <w:basedOn w:val="a"/>
    <w:link w:val="83"/>
    <w:uiPriority w:val="99"/>
    <w:rsid w:val="00AD447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color w:val="auto"/>
      <w:sz w:val="16"/>
      <w:szCs w:val="16"/>
      <w:lang w:eastAsia="en-US"/>
    </w:rPr>
  </w:style>
  <w:style w:type="character" w:customStyle="1" w:styleId="84">
    <w:name w:val="Подпись к картинке (8)"/>
    <w:basedOn w:val="83"/>
    <w:uiPriority w:val="99"/>
    <w:rsid w:val="00AD447C"/>
    <w:rPr>
      <w:rFonts w:ascii="Times New Roman" w:hAnsi="Times New Roman" w:cs="Times New Roman"/>
      <w:b/>
      <w:bCs/>
      <w:sz w:val="16"/>
      <w:szCs w:val="16"/>
      <w:u w:val="single"/>
      <w:shd w:val="clear" w:color="auto" w:fill="FFFFFF"/>
    </w:rPr>
  </w:style>
  <w:style w:type="character" w:customStyle="1" w:styleId="93">
    <w:name w:val="Подпись к картинке (9)_"/>
    <w:basedOn w:val="a0"/>
    <w:link w:val="94"/>
    <w:uiPriority w:val="99"/>
    <w:rsid w:val="00AD447C"/>
    <w:rPr>
      <w:rFonts w:ascii="Franklin Gothic Book" w:hAnsi="Franklin Gothic Book" w:cs="Franklin Gothic Book"/>
      <w:sz w:val="15"/>
      <w:szCs w:val="15"/>
      <w:shd w:val="clear" w:color="auto" w:fill="FFFFFF"/>
    </w:rPr>
  </w:style>
  <w:style w:type="paragraph" w:customStyle="1" w:styleId="94">
    <w:name w:val="Подпись к картинке (9)"/>
    <w:basedOn w:val="a"/>
    <w:link w:val="93"/>
    <w:uiPriority w:val="99"/>
    <w:rsid w:val="00AD447C"/>
    <w:pPr>
      <w:shd w:val="clear" w:color="auto" w:fill="FFFFFF"/>
      <w:spacing w:line="240" w:lineRule="atLeast"/>
    </w:pPr>
    <w:rPr>
      <w:rFonts w:ascii="Franklin Gothic Book" w:eastAsiaTheme="minorHAnsi" w:hAnsi="Franklin Gothic Book" w:cs="Franklin Gothic Book"/>
      <w:color w:val="auto"/>
      <w:sz w:val="15"/>
      <w:szCs w:val="15"/>
      <w:lang w:eastAsia="en-US"/>
    </w:rPr>
  </w:style>
  <w:style w:type="character" w:customStyle="1" w:styleId="102">
    <w:name w:val="Подпись к картинке (10)_"/>
    <w:basedOn w:val="a0"/>
    <w:link w:val="103"/>
    <w:uiPriority w:val="99"/>
    <w:rsid w:val="00AD447C"/>
    <w:rPr>
      <w:rFonts w:ascii="Franklin Gothic Book" w:hAnsi="Franklin Gothic Book" w:cs="Franklin Gothic Book"/>
      <w:sz w:val="11"/>
      <w:szCs w:val="11"/>
      <w:shd w:val="clear" w:color="auto" w:fill="FFFFFF"/>
    </w:rPr>
  </w:style>
  <w:style w:type="paragraph" w:customStyle="1" w:styleId="103">
    <w:name w:val="Подпись к картинке (10)"/>
    <w:basedOn w:val="a"/>
    <w:link w:val="102"/>
    <w:uiPriority w:val="99"/>
    <w:rsid w:val="00AD447C"/>
    <w:pPr>
      <w:shd w:val="clear" w:color="auto" w:fill="FFFFFF"/>
      <w:spacing w:line="240" w:lineRule="atLeast"/>
    </w:pPr>
    <w:rPr>
      <w:rFonts w:ascii="Franklin Gothic Book" w:eastAsiaTheme="minorHAnsi" w:hAnsi="Franklin Gothic Book" w:cs="Franklin Gothic Book"/>
      <w:color w:val="auto"/>
      <w:sz w:val="11"/>
      <w:szCs w:val="11"/>
      <w:lang w:eastAsia="en-US"/>
    </w:rPr>
  </w:style>
  <w:style w:type="character" w:customStyle="1" w:styleId="112">
    <w:name w:val="Подпись к картинке (11)_"/>
    <w:basedOn w:val="a0"/>
    <w:link w:val="113"/>
    <w:uiPriority w:val="99"/>
    <w:rsid w:val="00AD447C"/>
    <w:rPr>
      <w:rFonts w:ascii="Century Schoolbook" w:hAnsi="Century Schoolbook" w:cs="Century Schoolbook"/>
      <w:spacing w:val="10"/>
      <w:sz w:val="15"/>
      <w:szCs w:val="15"/>
      <w:shd w:val="clear" w:color="auto" w:fill="FFFFFF"/>
    </w:rPr>
  </w:style>
  <w:style w:type="paragraph" w:customStyle="1" w:styleId="113">
    <w:name w:val="Подпись к картинке (11)"/>
    <w:basedOn w:val="a"/>
    <w:link w:val="112"/>
    <w:uiPriority w:val="99"/>
    <w:rsid w:val="00AD447C"/>
    <w:pPr>
      <w:shd w:val="clear" w:color="auto" w:fill="FFFFFF"/>
      <w:spacing w:line="240" w:lineRule="atLeast"/>
    </w:pPr>
    <w:rPr>
      <w:rFonts w:ascii="Century Schoolbook" w:eastAsiaTheme="minorHAnsi" w:hAnsi="Century Schoolbook" w:cs="Century Schoolbook"/>
      <w:color w:val="auto"/>
      <w:spacing w:val="10"/>
      <w:sz w:val="15"/>
      <w:szCs w:val="15"/>
      <w:lang w:eastAsia="en-US"/>
    </w:rPr>
  </w:style>
  <w:style w:type="character" w:customStyle="1" w:styleId="122">
    <w:name w:val="Подпись к картинке (12)_"/>
    <w:basedOn w:val="a0"/>
    <w:link w:val="123"/>
    <w:uiPriority w:val="99"/>
    <w:rsid w:val="00AD447C"/>
    <w:rPr>
      <w:rFonts w:ascii="Times New Roman" w:hAnsi="Times New Roman" w:cs="Times New Roman"/>
      <w:sz w:val="15"/>
      <w:szCs w:val="15"/>
      <w:shd w:val="clear" w:color="auto" w:fill="FFFFFF"/>
    </w:rPr>
  </w:style>
  <w:style w:type="paragraph" w:customStyle="1" w:styleId="123">
    <w:name w:val="Подпись к картинке (12)"/>
    <w:basedOn w:val="a"/>
    <w:link w:val="122"/>
    <w:uiPriority w:val="99"/>
    <w:rsid w:val="00AD447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5"/>
      <w:szCs w:val="15"/>
      <w:lang w:eastAsia="en-US"/>
    </w:rPr>
  </w:style>
  <w:style w:type="character" w:customStyle="1" w:styleId="133">
    <w:name w:val="Подпись к картинке (13)_"/>
    <w:basedOn w:val="a0"/>
    <w:link w:val="134"/>
    <w:uiPriority w:val="99"/>
    <w:rsid w:val="00AD447C"/>
    <w:rPr>
      <w:rFonts w:ascii="Century Schoolbook" w:hAnsi="Century Schoolbook" w:cs="Century Schoolbook"/>
      <w:spacing w:val="10"/>
      <w:sz w:val="12"/>
      <w:szCs w:val="12"/>
      <w:shd w:val="clear" w:color="auto" w:fill="FFFFFF"/>
    </w:rPr>
  </w:style>
  <w:style w:type="paragraph" w:customStyle="1" w:styleId="134">
    <w:name w:val="Подпись к картинке (13)"/>
    <w:basedOn w:val="a"/>
    <w:link w:val="133"/>
    <w:uiPriority w:val="99"/>
    <w:rsid w:val="00AD447C"/>
    <w:pPr>
      <w:shd w:val="clear" w:color="auto" w:fill="FFFFFF"/>
      <w:spacing w:line="240" w:lineRule="atLeast"/>
    </w:pPr>
    <w:rPr>
      <w:rFonts w:ascii="Century Schoolbook" w:eastAsiaTheme="minorHAnsi" w:hAnsi="Century Schoolbook" w:cs="Century Schoolbook"/>
      <w:color w:val="auto"/>
      <w:spacing w:val="10"/>
      <w:sz w:val="12"/>
      <w:szCs w:val="12"/>
      <w:lang w:eastAsia="en-US"/>
    </w:rPr>
  </w:style>
  <w:style w:type="character" w:customStyle="1" w:styleId="142">
    <w:name w:val="Подпись к картинке (14)_"/>
    <w:basedOn w:val="a0"/>
    <w:link w:val="143"/>
    <w:uiPriority w:val="99"/>
    <w:rsid w:val="00AD447C"/>
    <w:rPr>
      <w:rFonts w:ascii="Candara" w:hAnsi="Candara" w:cs="Candara"/>
      <w:sz w:val="17"/>
      <w:szCs w:val="17"/>
      <w:shd w:val="clear" w:color="auto" w:fill="FFFFFF"/>
    </w:rPr>
  </w:style>
  <w:style w:type="paragraph" w:customStyle="1" w:styleId="143">
    <w:name w:val="Подпись к картинке (14)"/>
    <w:basedOn w:val="a"/>
    <w:link w:val="142"/>
    <w:uiPriority w:val="99"/>
    <w:rsid w:val="00AD447C"/>
    <w:pPr>
      <w:shd w:val="clear" w:color="auto" w:fill="FFFFFF"/>
      <w:spacing w:line="240" w:lineRule="atLeast"/>
    </w:pPr>
    <w:rPr>
      <w:rFonts w:ascii="Candara" w:eastAsiaTheme="minorHAnsi" w:hAnsi="Candara" w:cs="Candara"/>
      <w:color w:val="auto"/>
      <w:sz w:val="17"/>
      <w:szCs w:val="17"/>
      <w:lang w:eastAsia="en-US"/>
    </w:rPr>
  </w:style>
  <w:style w:type="character" w:customStyle="1" w:styleId="1a">
    <w:name w:val="Подпись к картинке + Полужирный1"/>
    <w:basedOn w:val="a3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24">
    <w:name w:val="Подпись к таблице + Полужирный12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35">
    <w:name w:val="Подпись к таблице13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14">
    <w:name w:val="Подпись к таблице + Полужирный11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25">
    <w:name w:val="Подпись к таблице12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50">
    <w:name w:val="Основной текст (45)_"/>
    <w:basedOn w:val="a0"/>
    <w:link w:val="451"/>
    <w:uiPriority w:val="99"/>
    <w:rsid w:val="003E7B55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451">
    <w:name w:val="Основной текст (45)"/>
    <w:basedOn w:val="a"/>
    <w:link w:val="450"/>
    <w:uiPriority w:val="99"/>
    <w:rsid w:val="003E7B55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04">
    <w:name w:val="Подпись к таблице + Полужирный10"/>
    <w:basedOn w:val="af"/>
    <w:uiPriority w:val="99"/>
    <w:rsid w:val="003E7B55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15">
    <w:name w:val="Подпись к таблице11"/>
    <w:basedOn w:val="af"/>
    <w:uiPriority w:val="99"/>
    <w:rsid w:val="003E7B55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49">
    <w:name w:val="Основной текст (44) + 9"/>
    <w:aliases w:val="5 pt11"/>
    <w:basedOn w:val="440"/>
    <w:uiPriority w:val="99"/>
    <w:rsid w:val="003E7B55"/>
    <w:rPr>
      <w:rFonts w:ascii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10pt2">
    <w:name w:val="Основной текст + 10 pt2"/>
    <w:basedOn w:val="12"/>
    <w:uiPriority w:val="99"/>
    <w:rsid w:val="003E7B55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95">
    <w:name w:val="Подпись к таблице + Полужирный9"/>
    <w:basedOn w:val="af"/>
    <w:uiPriority w:val="99"/>
    <w:rsid w:val="00A14344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05">
    <w:name w:val="Подпись к таблице10"/>
    <w:basedOn w:val="af"/>
    <w:uiPriority w:val="99"/>
    <w:rsid w:val="00A14344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60">
    <w:name w:val="Основной текст (46)_"/>
    <w:basedOn w:val="a0"/>
    <w:link w:val="461"/>
    <w:uiPriority w:val="99"/>
    <w:rsid w:val="00A14344"/>
    <w:rPr>
      <w:rFonts w:ascii="Times New Roman" w:hAnsi="Times New Roman" w:cs="Times New Roman"/>
      <w:sz w:val="23"/>
      <w:szCs w:val="23"/>
      <w:shd w:val="clear" w:color="auto" w:fill="FFFFFF"/>
    </w:rPr>
  </w:style>
  <w:style w:type="paragraph" w:customStyle="1" w:styleId="461">
    <w:name w:val="Основной текст (46)"/>
    <w:basedOn w:val="a"/>
    <w:link w:val="460"/>
    <w:uiPriority w:val="99"/>
    <w:rsid w:val="00A14344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color w:val="auto"/>
      <w:sz w:val="23"/>
      <w:szCs w:val="23"/>
      <w:lang w:eastAsia="en-US"/>
    </w:rPr>
  </w:style>
  <w:style w:type="character" w:customStyle="1" w:styleId="469">
    <w:name w:val="Основной текст (46) + 9"/>
    <w:aliases w:val="5 pt10"/>
    <w:basedOn w:val="460"/>
    <w:uiPriority w:val="99"/>
    <w:rsid w:val="00A14344"/>
    <w:rPr>
      <w:rFonts w:ascii="Times New Roman" w:hAnsi="Times New Roman" w:cs="Times New Roman"/>
      <w:sz w:val="19"/>
      <w:szCs w:val="19"/>
      <w:shd w:val="clear" w:color="auto" w:fill="FFFFFF"/>
    </w:rPr>
  </w:style>
  <w:style w:type="character" w:customStyle="1" w:styleId="85">
    <w:name w:val="Подпись к таблице + Полужирный8"/>
    <w:basedOn w:val="af"/>
    <w:uiPriority w:val="99"/>
    <w:rsid w:val="00A14344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96">
    <w:name w:val="Подпись к таблице9"/>
    <w:basedOn w:val="af"/>
    <w:uiPriority w:val="99"/>
    <w:rsid w:val="00A14344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8">
    <w:name w:val="Основной текст (48)_"/>
    <w:basedOn w:val="a0"/>
    <w:link w:val="481"/>
    <w:uiPriority w:val="99"/>
    <w:rsid w:val="00A14344"/>
    <w:rPr>
      <w:rFonts w:ascii="Times New Roman" w:hAnsi="Times New Roman" w:cs="Times New Roman"/>
      <w:b/>
      <w:bCs/>
      <w:sz w:val="15"/>
      <w:szCs w:val="15"/>
      <w:shd w:val="clear" w:color="auto" w:fill="FFFFFF"/>
    </w:rPr>
  </w:style>
  <w:style w:type="paragraph" w:customStyle="1" w:styleId="481">
    <w:name w:val="Основной текст (48)1"/>
    <w:basedOn w:val="a"/>
    <w:link w:val="48"/>
    <w:uiPriority w:val="99"/>
    <w:rsid w:val="00A1434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color w:val="auto"/>
      <w:sz w:val="15"/>
      <w:szCs w:val="15"/>
      <w:lang w:eastAsia="en-US"/>
    </w:rPr>
  </w:style>
  <w:style w:type="character" w:customStyle="1" w:styleId="470">
    <w:name w:val="Основной текст (47)_"/>
    <w:basedOn w:val="a0"/>
    <w:link w:val="471"/>
    <w:uiPriority w:val="99"/>
    <w:rsid w:val="00A14344"/>
    <w:rPr>
      <w:rFonts w:ascii="Times New Roman" w:hAnsi="Times New Roman" w:cs="Times New Roman"/>
      <w:sz w:val="15"/>
      <w:szCs w:val="15"/>
      <w:shd w:val="clear" w:color="auto" w:fill="FFFFFF"/>
    </w:rPr>
  </w:style>
  <w:style w:type="paragraph" w:customStyle="1" w:styleId="471">
    <w:name w:val="Основной текст (47)1"/>
    <w:basedOn w:val="a"/>
    <w:link w:val="470"/>
    <w:uiPriority w:val="99"/>
    <w:rsid w:val="00A1434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5"/>
      <w:szCs w:val="15"/>
      <w:lang w:eastAsia="en-US"/>
    </w:rPr>
  </w:style>
  <w:style w:type="character" w:customStyle="1" w:styleId="472">
    <w:name w:val="Основной текст (47) + Полужирный"/>
    <w:basedOn w:val="470"/>
    <w:uiPriority w:val="99"/>
    <w:rsid w:val="00A14344"/>
    <w:rPr>
      <w:rFonts w:ascii="Times New Roman" w:hAnsi="Times New Roman" w:cs="Times New Roman"/>
      <w:b/>
      <w:bCs/>
      <w:sz w:val="15"/>
      <w:szCs w:val="15"/>
      <w:shd w:val="clear" w:color="auto" w:fill="FFFFFF"/>
    </w:rPr>
  </w:style>
  <w:style w:type="character" w:customStyle="1" w:styleId="475pt">
    <w:name w:val="Основной текст (47) + 5 pt"/>
    <w:basedOn w:val="470"/>
    <w:uiPriority w:val="99"/>
    <w:rsid w:val="00A14344"/>
    <w:rPr>
      <w:rFonts w:ascii="Times New Roman" w:hAnsi="Times New Roman" w:cs="Times New Roman"/>
      <w:sz w:val="10"/>
      <w:szCs w:val="10"/>
      <w:shd w:val="clear" w:color="auto" w:fill="FFFFFF"/>
    </w:rPr>
  </w:style>
  <w:style w:type="character" w:customStyle="1" w:styleId="72">
    <w:name w:val="Подпись к таблице + Полужирный7"/>
    <w:basedOn w:val="af"/>
    <w:uiPriority w:val="99"/>
    <w:rsid w:val="00363913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86">
    <w:name w:val="Подпись к таблице8"/>
    <w:basedOn w:val="af"/>
    <w:uiPriority w:val="99"/>
    <w:rsid w:val="00363913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62">
    <w:name w:val="Подпись к таблице + Полужирный6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73">
    <w:name w:val="Подпись к таблице7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9">
    <w:name w:val="Основной текст (49)_"/>
    <w:basedOn w:val="a0"/>
    <w:link w:val="490"/>
    <w:uiPriority w:val="99"/>
    <w:rsid w:val="00A16139"/>
    <w:rPr>
      <w:rFonts w:ascii="Times New Roman" w:hAnsi="Times New Roman" w:cs="Times New Roman"/>
      <w:b/>
      <w:bCs/>
      <w:noProof/>
      <w:sz w:val="20"/>
      <w:szCs w:val="20"/>
      <w:shd w:val="clear" w:color="auto" w:fill="FFFFFF"/>
    </w:rPr>
  </w:style>
  <w:style w:type="paragraph" w:customStyle="1" w:styleId="490">
    <w:name w:val="Основной текст (49)"/>
    <w:basedOn w:val="a"/>
    <w:link w:val="49"/>
    <w:uiPriority w:val="99"/>
    <w:rsid w:val="00A16139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noProof/>
      <w:color w:val="auto"/>
      <w:sz w:val="20"/>
      <w:szCs w:val="20"/>
      <w:lang w:eastAsia="en-US"/>
    </w:rPr>
  </w:style>
  <w:style w:type="character" w:customStyle="1" w:styleId="510">
    <w:name w:val="Основной текст (51)_"/>
    <w:basedOn w:val="a0"/>
    <w:link w:val="511"/>
    <w:uiPriority w:val="99"/>
    <w:rsid w:val="00A16139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511">
    <w:name w:val="Основной текст (51)"/>
    <w:basedOn w:val="a"/>
    <w:link w:val="510"/>
    <w:uiPriority w:val="99"/>
    <w:rsid w:val="00A16139"/>
    <w:pPr>
      <w:shd w:val="clear" w:color="auto" w:fill="FFFFFF"/>
      <w:spacing w:line="240" w:lineRule="atLeast"/>
      <w:jc w:val="both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531">
    <w:name w:val="Основной текст (53)_"/>
    <w:basedOn w:val="a0"/>
    <w:link w:val="532"/>
    <w:uiPriority w:val="99"/>
    <w:rsid w:val="00A16139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532">
    <w:name w:val="Основной текст (53)"/>
    <w:basedOn w:val="a"/>
    <w:link w:val="531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521">
    <w:name w:val="Основной текст (52)_"/>
    <w:basedOn w:val="a0"/>
    <w:link w:val="522"/>
    <w:uiPriority w:val="99"/>
    <w:rsid w:val="00A16139"/>
    <w:rPr>
      <w:rFonts w:ascii="Times New Roman" w:hAnsi="Times New Roman" w:cs="Times New Roman"/>
      <w:sz w:val="17"/>
      <w:szCs w:val="17"/>
      <w:shd w:val="clear" w:color="auto" w:fill="FFFFFF"/>
    </w:rPr>
  </w:style>
  <w:style w:type="paragraph" w:customStyle="1" w:styleId="522">
    <w:name w:val="Основной текст (52)"/>
    <w:basedOn w:val="a"/>
    <w:link w:val="521"/>
    <w:uiPriority w:val="99"/>
    <w:rsid w:val="00A16139"/>
    <w:pPr>
      <w:shd w:val="clear" w:color="auto" w:fill="FFFFFF"/>
      <w:spacing w:line="240" w:lineRule="atLeast"/>
      <w:jc w:val="both"/>
    </w:pPr>
    <w:rPr>
      <w:rFonts w:ascii="Times New Roman" w:eastAsiaTheme="minorHAnsi" w:hAnsi="Times New Roman" w:cs="Times New Roman"/>
      <w:color w:val="auto"/>
      <w:sz w:val="17"/>
      <w:szCs w:val="17"/>
      <w:lang w:eastAsia="en-US"/>
    </w:rPr>
  </w:style>
  <w:style w:type="character" w:customStyle="1" w:styleId="500">
    <w:name w:val="Основной текст (50)_"/>
    <w:basedOn w:val="a0"/>
    <w:link w:val="501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501">
    <w:name w:val="Основной текст (50)"/>
    <w:basedOn w:val="a"/>
    <w:link w:val="500"/>
    <w:uiPriority w:val="99"/>
    <w:rsid w:val="00A16139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54">
    <w:name w:val="Подпись к таблице + Полужирный5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63">
    <w:name w:val="Подпись к таблице6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56">
    <w:name w:val="Основной текст (56)_"/>
    <w:basedOn w:val="a0"/>
    <w:link w:val="560"/>
    <w:uiPriority w:val="99"/>
    <w:rsid w:val="00A16139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560">
    <w:name w:val="Основной текст (56)"/>
    <w:basedOn w:val="a"/>
    <w:link w:val="56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55">
    <w:name w:val="Основной текст (55)_"/>
    <w:basedOn w:val="a0"/>
    <w:link w:val="550"/>
    <w:uiPriority w:val="99"/>
    <w:rsid w:val="00A16139"/>
    <w:rPr>
      <w:rFonts w:ascii="Arial" w:hAnsi="Arial" w:cs="Arial"/>
      <w:i/>
      <w:iCs/>
      <w:noProof/>
      <w:shd w:val="clear" w:color="auto" w:fill="FFFFFF"/>
    </w:rPr>
  </w:style>
  <w:style w:type="paragraph" w:customStyle="1" w:styleId="550">
    <w:name w:val="Основной текст (55)"/>
    <w:basedOn w:val="a"/>
    <w:link w:val="55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i/>
      <w:iCs/>
      <w:noProof/>
      <w:color w:val="auto"/>
      <w:sz w:val="22"/>
      <w:szCs w:val="22"/>
      <w:lang w:eastAsia="en-US"/>
    </w:rPr>
  </w:style>
  <w:style w:type="character" w:customStyle="1" w:styleId="57">
    <w:name w:val="Основной текст (57)_"/>
    <w:basedOn w:val="a0"/>
    <w:link w:val="570"/>
    <w:uiPriority w:val="99"/>
    <w:rsid w:val="00A16139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570">
    <w:name w:val="Основной текст (57)"/>
    <w:basedOn w:val="a"/>
    <w:link w:val="57"/>
    <w:uiPriority w:val="99"/>
    <w:rsid w:val="00A16139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540">
    <w:name w:val="Основной текст (54)_"/>
    <w:basedOn w:val="a0"/>
    <w:link w:val="541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541">
    <w:name w:val="Основной текст (54)"/>
    <w:basedOn w:val="a"/>
    <w:link w:val="540"/>
    <w:uiPriority w:val="99"/>
    <w:rsid w:val="00A16139"/>
    <w:pPr>
      <w:shd w:val="clear" w:color="auto" w:fill="FFFFFF"/>
      <w:spacing w:line="240" w:lineRule="atLeast"/>
      <w:jc w:val="righ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72pt">
    <w:name w:val="Основной текст (7) + Интервал 2 pt"/>
    <w:basedOn w:val="7"/>
    <w:uiPriority w:val="99"/>
    <w:rsid w:val="00A16139"/>
    <w:rPr>
      <w:rFonts w:ascii="Times New Roman" w:hAnsi="Times New Roman" w:cs="Times New Roman"/>
      <w:spacing w:val="40"/>
      <w:sz w:val="22"/>
      <w:szCs w:val="22"/>
      <w:shd w:val="clear" w:color="auto" w:fill="FFFFFF"/>
    </w:rPr>
  </w:style>
  <w:style w:type="character" w:customStyle="1" w:styleId="4a">
    <w:name w:val="Подпись к таблице + Полужирный4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58">
    <w:name w:val="Подпись к таблице5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0pt1">
    <w:name w:val="Основной текст + 10 pt1"/>
    <w:basedOn w:val="12"/>
    <w:uiPriority w:val="99"/>
    <w:rsid w:val="00A16139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580">
    <w:name w:val="Основной текст (58)_"/>
    <w:basedOn w:val="a0"/>
    <w:link w:val="581"/>
    <w:uiPriority w:val="99"/>
    <w:rsid w:val="00A161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581">
    <w:name w:val="Основной текст (58)"/>
    <w:basedOn w:val="a"/>
    <w:link w:val="580"/>
    <w:uiPriority w:val="99"/>
    <w:rsid w:val="00A16139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color w:val="auto"/>
      <w:sz w:val="20"/>
      <w:szCs w:val="20"/>
      <w:lang w:eastAsia="en-US"/>
    </w:rPr>
  </w:style>
  <w:style w:type="character" w:customStyle="1" w:styleId="3a">
    <w:name w:val="Подпись к таблице + Полужирный3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4b">
    <w:name w:val="Подпись к таблице4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a">
    <w:name w:val="Подпись к таблице + Полужирный2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3b">
    <w:name w:val="Подпись к таблице3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59">
    <w:name w:val="Основной текст (59)_"/>
    <w:basedOn w:val="a0"/>
    <w:link w:val="590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590">
    <w:name w:val="Основной текст (59)"/>
    <w:basedOn w:val="a"/>
    <w:link w:val="59"/>
    <w:uiPriority w:val="99"/>
    <w:rsid w:val="00A16139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600">
    <w:name w:val="Основной текст (60)_"/>
    <w:basedOn w:val="a0"/>
    <w:link w:val="601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601">
    <w:name w:val="Основной текст (60)"/>
    <w:basedOn w:val="a"/>
    <w:link w:val="600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b">
    <w:name w:val="Подпись к таблице + Полужирный1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b">
    <w:name w:val="Подпись к таблице2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610">
    <w:name w:val="Основной текст (61)_"/>
    <w:basedOn w:val="a0"/>
    <w:link w:val="611"/>
    <w:uiPriority w:val="99"/>
    <w:rsid w:val="00A16139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611">
    <w:name w:val="Основной текст (61)"/>
    <w:basedOn w:val="a"/>
    <w:link w:val="610"/>
    <w:uiPriority w:val="99"/>
    <w:rsid w:val="00A16139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620">
    <w:name w:val="Основной текст (62)_"/>
    <w:basedOn w:val="a0"/>
    <w:link w:val="621"/>
    <w:uiPriority w:val="99"/>
    <w:rsid w:val="00A16139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621">
    <w:name w:val="Основной текст (62)"/>
    <w:basedOn w:val="a"/>
    <w:link w:val="620"/>
    <w:uiPriority w:val="99"/>
    <w:rsid w:val="00A16139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42">
    <w:name w:val="Основной текст (24)_"/>
    <w:basedOn w:val="a0"/>
    <w:link w:val="243"/>
    <w:uiPriority w:val="99"/>
    <w:rsid w:val="00FD76C4"/>
    <w:rPr>
      <w:rFonts w:ascii="Times New Roman" w:hAnsi="Times New Roman" w:cs="Times New Roman"/>
      <w:sz w:val="17"/>
      <w:szCs w:val="17"/>
      <w:shd w:val="clear" w:color="auto" w:fill="FFFFFF"/>
    </w:rPr>
  </w:style>
  <w:style w:type="paragraph" w:customStyle="1" w:styleId="243">
    <w:name w:val="Основной текст (24)"/>
    <w:basedOn w:val="a"/>
    <w:link w:val="242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7"/>
      <w:szCs w:val="17"/>
      <w:lang w:eastAsia="en-US"/>
    </w:rPr>
  </w:style>
  <w:style w:type="character" w:customStyle="1" w:styleId="930">
    <w:name w:val="Основной текст (9)3"/>
    <w:basedOn w:val="9"/>
    <w:uiPriority w:val="99"/>
    <w:rsid w:val="00FD76C4"/>
    <w:rPr>
      <w:rFonts w:ascii="Times New Roman" w:hAnsi="Times New Roman" w:cs="Times New Roman"/>
      <w:b/>
      <w:bCs/>
      <w:noProof/>
      <w:spacing w:val="0"/>
      <w:sz w:val="19"/>
      <w:szCs w:val="19"/>
      <w:u w:val="single"/>
      <w:shd w:val="clear" w:color="auto" w:fill="FFFFFF"/>
    </w:rPr>
  </w:style>
  <w:style w:type="character" w:customStyle="1" w:styleId="912">
    <w:name w:val="Основной текст (9) + Не полужирный12"/>
    <w:aliases w:val="Курсив10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911">
    <w:name w:val="Основной текст (9) + Не полужирный11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u w:val="single"/>
      <w:shd w:val="clear" w:color="auto" w:fill="FFFFFF"/>
    </w:rPr>
  </w:style>
  <w:style w:type="character" w:customStyle="1" w:styleId="910">
    <w:name w:val="Основной текст (9) + Не полужирный10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shd w:val="clear" w:color="auto" w:fill="FFFFFF"/>
    </w:rPr>
  </w:style>
  <w:style w:type="character" w:customStyle="1" w:styleId="920">
    <w:name w:val="Основной текст (9)2"/>
    <w:basedOn w:val="9"/>
    <w:uiPriority w:val="99"/>
    <w:rsid w:val="00FD76C4"/>
    <w:rPr>
      <w:rFonts w:ascii="Times New Roman" w:hAnsi="Times New Roman" w:cs="Times New Roman"/>
      <w:b/>
      <w:bCs/>
      <w:noProof/>
      <w:spacing w:val="0"/>
      <w:sz w:val="19"/>
      <w:szCs w:val="19"/>
      <w:u w:val="single"/>
      <w:shd w:val="clear" w:color="auto" w:fill="FFFFFF"/>
    </w:rPr>
  </w:style>
  <w:style w:type="character" w:customStyle="1" w:styleId="99">
    <w:name w:val="Основной текст (9) + Не полужирный9"/>
    <w:aliases w:val="Курсив9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98">
    <w:name w:val="Основной текст (9) + Не полужирный8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u w:val="single"/>
      <w:shd w:val="clear" w:color="auto" w:fill="FFFFFF"/>
    </w:rPr>
  </w:style>
  <w:style w:type="character" w:customStyle="1" w:styleId="97">
    <w:name w:val="Основной текст (9) + Не полужирный7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shd w:val="clear" w:color="auto" w:fill="FFFFFF"/>
    </w:rPr>
  </w:style>
  <w:style w:type="character" w:customStyle="1" w:styleId="1c">
    <w:name w:val="Заголовок №1_"/>
    <w:basedOn w:val="a0"/>
    <w:link w:val="116"/>
    <w:uiPriority w:val="99"/>
    <w:rsid w:val="00FD76C4"/>
    <w:rPr>
      <w:rFonts w:ascii="Candara" w:hAnsi="Candara" w:cs="Candara"/>
      <w:i/>
      <w:iCs/>
      <w:spacing w:val="-70"/>
      <w:sz w:val="69"/>
      <w:szCs w:val="69"/>
      <w:shd w:val="clear" w:color="auto" w:fill="FFFFFF"/>
    </w:rPr>
  </w:style>
  <w:style w:type="paragraph" w:customStyle="1" w:styleId="116">
    <w:name w:val="Заголовок №11"/>
    <w:basedOn w:val="a"/>
    <w:link w:val="1c"/>
    <w:uiPriority w:val="99"/>
    <w:rsid w:val="00FD76C4"/>
    <w:pPr>
      <w:shd w:val="clear" w:color="auto" w:fill="FFFFFF"/>
      <w:spacing w:after="300" w:line="240" w:lineRule="atLeast"/>
      <w:outlineLvl w:val="0"/>
    </w:pPr>
    <w:rPr>
      <w:rFonts w:ascii="Candara" w:eastAsiaTheme="minorHAnsi" w:hAnsi="Candara" w:cs="Candara"/>
      <w:i/>
      <w:iCs/>
      <w:color w:val="auto"/>
      <w:spacing w:val="-70"/>
      <w:sz w:val="69"/>
      <w:szCs w:val="69"/>
      <w:lang w:eastAsia="en-US"/>
    </w:rPr>
  </w:style>
  <w:style w:type="character" w:customStyle="1" w:styleId="1d">
    <w:name w:val="Заголовок №1"/>
    <w:basedOn w:val="1c"/>
    <w:uiPriority w:val="99"/>
    <w:rsid w:val="00FD76C4"/>
    <w:rPr>
      <w:rFonts w:ascii="Candara" w:hAnsi="Candara" w:cs="Candara"/>
      <w:i/>
      <w:iCs/>
      <w:spacing w:val="-70"/>
      <w:sz w:val="69"/>
      <w:szCs w:val="69"/>
      <w:shd w:val="clear" w:color="auto" w:fill="FFFFFF"/>
    </w:rPr>
  </w:style>
  <w:style w:type="character" w:customStyle="1" w:styleId="144">
    <w:name w:val="Заголовок №14"/>
    <w:basedOn w:val="1c"/>
    <w:uiPriority w:val="99"/>
    <w:rsid w:val="00FD76C4"/>
    <w:rPr>
      <w:rFonts w:ascii="Candara" w:hAnsi="Candara" w:cs="Candara"/>
      <w:i/>
      <w:iCs/>
      <w:spacing w:val="-70"/>
      <w:sz w:val="69"/>
      <w:szCs w:val="69"/>
      <w:shd w:val="clear" w:color="auto" w:fill="FFFFFF"/>
    </w:rPr>
  </w:style>
  <w:style w:type="character" w:customStyle="1" w:styleId="960">
    <w:name w:val="Основной текст (9) + Не полужирный6"/>
    <w:aliases w:val="Курсив8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noProof/>
      <w:spacing w:val="0"/>
      <w:sz w:val="19"/>
      <w:szCs w:val="19"/>
      <w:shd w:val="clear" w:color="auto" w:fill="FFFFFF"/>
    </w:rPr>
  </w:style>
  <w:style w:type="character" w:customStyle="1" w:styleId="950">
    <w:name w:val="Основной текст (9) + Не полужирный5"/>
    <w:aliases w:val="Курсив7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480">
    <w:name w:val="Основной текст (48) + Не полужирный"/>
    <w:basedOn w:val="48"/>
    <w:uiPriority w:val="99"/>
    <w:rsid w:val="00FD76C4"/>
    <w:rPr>
      <w:rFonts w:ascii="Times New Roman" w:hAnsi="Times New Roman" w:cs="Times New Roman"/>
      <w:b w:val="0"/>
      <w:bCs w:val="0"/>
      <w:spacing w:val="0"/>
      <w:sz w:val="15"/>
      <w:szCs w:val="15"/>
      <w:shd w:val="clear" w:color="auto" w:fill="FFFFFF"/>
    </w:rPr>
  </w:style>
  <w:style w:type="character" w:customStyle="1" w:styleId="136">
    <w:name w:val="Основной текст (13) + Не курсив"/>
    <w:basedOn w:val="130"/>
    <w:uiPriority w:val="99"/>
    <w:rsid w:val="00FD76C4"/>
    <w:rPr>
      <w:rFonts w:ascii="Times New Roman" w:hAnsi="Times New Roman" w:cs="Times New Roman"/>
      <w:i w:val="0"/>
      <w:iCs w:val="0"/>
      <w:spacing w:val="0"/>
      <w:sz w:val="19"/>
      <w:szCs w:val="19"/>
      <w:shd w:val="clear" w:color="auto" w:fill="FFFFFF"/>
    </w:rPr>
  </w:style>
  <w:style w:type="character" w:customStyle="1" w:styleId="911pt1">
    <w:name w:val="Основной текст (9) + 11 pt1"/>
    <w:basedOn w:val="9"/>
    <w:uiPriority w:val="99"/>
    <w:rsid w:val="00FD76C4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940">
    <w:name w:val="Основной текст (9) + Не полужирный4"/>
    <w:aliases w:val="Курсив6"/>
    <w:basedOn w:val="9"/>
    <w:uiPriority w:val="99"/>
    <w:rsid w:val="00FD76C4"/>
    <w:rPr>
      <w:rFonts w:ascii="Times New Roman" w:hAnsi="Times New Roman" w:cs="Times New Roman"/>
      <w:b/>
      <w:bCs/>
      <w:i/>
      <w:iCs/>
      <w:noProof/>
      <w:spacing w:val="0"/>
      <w:sz w:val="19"/>
      <w:szCs w:val="19"/>
      <w:shd w:val="clear" w:color="auto" w:fill="FFFFFF"/>
    </w:rPr>
  </w:style>
  <w:style w:type="character" w:customStyle="1" w:styleId="931">
    <w:name w:val="Основной текст (9) + Не полужирный3"/>
    <w:aliases w:val="Курсив5"/>
    <w:basedOn w:val="9"/>
    <w:uiPriority w:val="99"/>
    <w:rsid w:val="00FD76C4"/>
    <w:rPr>
      <w:rFonts w:ascii="Times New Roman" w:hAnsi="Times New Roman" w:cs="Times New Roman"/>
      <w:b/>
      <w:bCs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402">
    <w:name w:val="Основной текст (40)"/>
    <w:basedOn w:val="400"/>
    <w:uiPriority w:val="99"/>
    <w:rsid w:val="00FD76C4"/>
    <w:rPr>
      <w:rFonts w:ascii="Times New Roman" w:hAnsi="Times New Roman" w:cs="Times New Roman"/>
      <w:b/>
      <w:bCs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66">
    <w:name w:val="Основной текст (66)_"/>
    <w:basedOn w:val="a0"/>
    <w:link w:val="660"/>
    <w:uiPriority w:val="99"/>
    <w:rsid w:val="00FD76C4"/>
    <w:rPr>
      <w:rFonts w:ascii="Franklin Gothic Book" w:hAnsi="Franklin Gothic Book" w:cs="Franklin Gothic Book"/>
      <w:noProof/>
      <w:sz w:val="16"/>
      <w:szCs w:val="16"/>
      <w:shd w:val="clear" w:color="auto" w:fill="FFFFFF"/>
    </w:rPr>
  </w:style>
  <w:style w:type="paragraph" w:customStyle="1" w:styleId="660">
    <w:name w:val="Основной текст (66)"/>
    <w:basedOn w:val="a"/>
    <w:link w:val="66"/>
    <w:uiPriority w:val="99"/>
    <w:rsid w:val="00FD76C4"/>
    <w:pPr>
      <w:shd w:val="clear" w:color="auto" w:fill="FFFFFF"/>
      <w:spacing w:line="240" w:lineRule="atLeast"/>
    </w:pPr>
    <w:rPr>
      <w:rFonts w:ascii="Franklin Gothic Book" w:eastAsiaTheme="minorHAnsi" w:hAnsi="Franklin Gothic Book" w:cs="Franklin Gothic Book"/>
      <w:noProof/>
      <w:color w:val="auto"/>
      <w:sz w:val="16"/>
      <w:szCs w:val="16"/>
      <w:lang w:eastAsia="en-US"/>
    </w:rPr>
  </w:style>
  <w:style w:type="character" w:customStyle="1" w:styleId="473">
    <w:name w:val="Основной текст (47) + Полужирный3"/>
    <w:basedOn w:val="470"/>
    <w:uiPriority w:val="99"/>
    <w:rsid w:val="00FD76C4"/>
    <w:rPr>
      <w:rFonts w:ascii="Times New Roman" w:hAnsi="Times New Roman" w:cs="Times New Roman"/>
      <w:b/>
      <w:bCs/>
      <w:noProof/>
      <w:spacing w:val="0"/>
      <w:sz w:val="15"/>
      <w:szCs w:val="15"/>
      <w:shd w:val="clear" w:color="auto" w:fill="FFFFFF"/>
    </w:rPr>
  </w:style>
  <w:style w:type="character" w:customStyle="1" w:styleId="65">
    <w:name w:val="Основной текст (65)_"/>
    <w:basedOn w:val="a0"/>
    <w:link w:val="650"/>
    <w:uiPriority w:val="99"/>
    <w:rsid w:val="00FD76C4"/>
    <w:rPr>
      <w:rFonts w:ascii="Times New Roman" w:hAnsi="Times New Roman" w:cs="Times New Roman"/>
      <w:sz w:val="16"/>
      <w:szCs w:val="16"/>
      <w:shd w:val="clear" w:color="auto" w:fill="FFFFFF"/>
    </w:rPr>
  </w:style>
  <w:style w:type="paragraph" w:customStyle="1" w:styleId="650">
    <w:name w:val="Основной текст (65)"/>
    <w:basedOn w:val="a"/>
    <w:link w:val="65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6"/>
      <w:szCs w:val="16"/>
      <w:lang w:eastAsia="en-US"/>
    </w:rPr>
  </w:style>
  <w:style w:type="character" w:customStyle="1" w:styleId="67">
    <w:name w:val="Основной текст (67)_"/>
    <w:basedOn w:val="a0"/>
    <w:link w:val="670"/>
    <w:uiPriority w:val="99"/>
    <w:rsid w:val="00FD76C4"/>
    <w:rPr>
      <w:rFonts w:ascii="Times New Roman" w:hAnsi="Times New Roman" w:cs="Times New Roman"/>
      <w:noProof/>
      <w:sz w:val="16"/>
      <w:szCs w:val="16"/>
      <w:shd w:val="clear" w:color="auto" w:fill="FFFFFF"/>
    </w:rPr>
  </w:style>
  <w:style w:type="paragraph" w:customStyle="1" w:styleId="670">
    <w:name w:val="Основной текст (67)"/>
    <w:basedOn w:val="a"/>
    <w:link w:val="67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16"/>
      <w:szCs w:val="16"/>
      <w:lang w:eastAsia="en-US"/>
    </w:rPr>
  </w:style>
  <w:style w:type="character" w:customStyle="1" w:styleId="68">
    <w:name w:val="Основной текст (68)_"/>
    <w:basedOn w:val="a0"/>
    <w:link w:val="680"/>
    <w:uiPriority w:val="99"/>
    <w:rsid w:val="00FD76C4"/>
    <w:rPr>
      <w:rFonts w:ascii="Times New Roman" w:hAnsi="Times New Roman" w:cs="Times New Roman"/>
      <w:noProof/>
      <w:sz w:val="16"/>
      <w:szCs w:val="16"/>
      <w:shd w:val="clear" w:color="auto" w:fill="FFFFFF"/>
    </w:rPr>
  </w:style>
  <w:style w:type="paragraph" w:customStyle="1" w:styleId="680">
    <w:name w:val="Основной текст (68)"/>
    <w:basedOn w:val="a"/>
    <w:link w:val="68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16"/>
      <w:szCs w:val="16"/>
      <w:lang w:eastAsia="en-US"/>
    </w:rPr>
  </w:style>
  <w:style w:type="character" w:customStyle="1" w:styleId="4720">
    <w:name w:val="Основной текст (47) + Полужирный2"/>
    <w:basedOn w:val="470"/>
    <w:uiPriority w:val="99"/>
    <w:rsid w:val="00FD76C4"/>
    <w:rPr>
      <w:rFonts w:ascii="Times New Roman" w:hAnsi="Times New Roman" w:cs="Times New Roman"/>
      <w:b/>
      <w:bCs/>
      <w:noProof/>
      <w:spacing w:val="0"/>
      <w:sz w:val="15"/>
      <w:szCs w:val="15"/>
      <w:shd w:val="clear" w:color="auto" w:fill="FFFFFF"/>
    </w:rPr>
  </w:style>
  <w:style w:type="character" w:customStyle="1" w:styleId="482">
    <w:name w:val="Основной текст (48)"/>
    <w:basedOn w:val="48"/>
    <w:uiPriority w:val="99"/>
    <w:rsid w:val="00FD76C4"/>
    <w:rPr>
      <w:rFonts w:ascii="Times New Roman" w:hAnsi="Times New Roman" w:cs="Times New Roman"/>
      <w:b/>
      <w:bCs/>
      <w:spacing w:val="0"/>
      <w:sz w:val="15"/>
      <w:szCs w:val="15"/>
      <w:shd w:val="clear" w:color="auto" w:fill="FFFFFF"/>
    </w:rPr>
  </w:style>
  <w:style w:type="character" w:customStyle="1" w:styleId="591">
    <w:name w:val="Основной текст (5) + 9"/>
    <w:aliases w:val="5 pt1,Не полужирный1"/>
    <w:basedOn w:val="5"/>
    <w:uiPriority w:val="99"/>
    <w:rsid w:val="000F6656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5a">
    <w:name w:val="Основной текст (5)"/>
    <w:basedOn w:val="5"/>
    <w:uiPriority w:val="99"/>
    <w:rsid w:val="000F6656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76">
    <w:name w:val="Основной текст (76)_"/>
    <w:basedOn w:val="a0"/>
    <w:link w:val="760"/>
    <w:uiPriority w:val="99"/>
    <w:rsid w:val="000F6656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760">
    <w:name w:val="Основной текст (76)"/>
    <w:basedOn w:val="a"/>
    <w:link w:val="76"/>
    <w:uiPriority w:val="99"/>
    <w:rsid w:val="000F6656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61">
    <w:name w:val="Подпись к картинке (16)_"/>
    <w:basedOn w:val="a0"/>
    <w:link w:val="162"/>
    <w:uiPriority w:val="99"/>
    <w:rsid w:val="000F6656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162">
    <w:name w:val="Подпись к картинке (16)"/>
    <w:basedOn w:val="a"/>
    <w:link w:val="161"/>
    <w:uiPriority w:val="99"/>
    <w:rsid w:val="000F665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color w:val="auto"/>
      <w:sz w:val="22"/>
      <w:szCs w:val="22"/>
      <w:lang w:eastAsia="en-US"/>
    </w:rPr>
  </w:style>
  <w:style w:type="paragraph" w:styleId="af2">
    <w:name w:val="List Paragraph"/>
    <w:basedOn w:val="a"/>
    <w:uiPriority w:val="34"/>
    <w:qFormat/>
    <w:rsid w:val="004F0F34"/>
    <w:pPr>
      <w:ind w:left="720"/>
      <w:contextualSpacing/>
    </w:pPr>
  </w:style>
  <w:style w:type="paragraph" w:styleId="af3">
    <w:name w:val="Body Text Indent"/>
    <w:basedOn w:val="a"/>
    <w:link w:val="af4"/>
    <w:uiPriority w:val="99"/>
    <w:semiHidden/>
    <w:unhideWhenUsed/>
    <w:rsid w:val="00971E26"/>
    <w:pPr>
      <w:spacing w:after="120"/>
      <w:ind w:left="283"/>
    </w:p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971E26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styleId="af5">
    <w:name w:val="Hyperlink"/>
    <w:basedOn w:val="a0"/>
    <w:uiPriority w:val="99"/>
    <w:unhideWhenUsed/>
    <w:rsid w:val="00340BF4"/>
    <w:rPr>
      <w:color w:val="0000FF" w:themeColor="hyperlink"/>
      <w:u w:val="single"/>
    </w:rPr>
  </w:style>
  <w:style w:type="paragraph" w:styleId="af6">
    <w:name w:val="TOC Heading"/>
    <w:basedOn w:val="1"/>
    <w:next w:val="a"/>
    <w:uiPriority w:val="39"/>
    <w:unhideWhenUsed/>
    <w:qFormat/>
    <w:rsid w:val="001C6B1F"/>
    <w:pPr>
      <w:spacing w:line="276" w:lineRule="auto"/>
      <w:outlineLvl w:val="9"/>
    </w:pPr>
    <w:rPr>
      <w:sz w:val="28"/>
      <w:lang w:eastAsia="en-US"/>
    </w:rPr>
  </w:style>
  <w:style w:type="paragraph" w:styleId="1e">
    <w:name w:val="toc 1"/>
    <w:basedOn w:val="a"/>
    <w:next w:val="a"/>
    <w:autoRedefine/>
    <w:uiPriority w:val="39"/>
    <w:unhideWhenUsed/>
    <w:rsid w:val="000E34B8"/>
    <w:pPr>
      <w:tabs>
        <w:tab w:val="right" w:leader="dot" w:pos="9628"/>
      </w:tabs>
      <w:spacing w:after="100"/>
      <w:ind w:firstLine="709"/>
      <w:jc w:val="both"/>
    </w:pPr>
    <w:rPr>
      <w:rFonts w:ascii="Times New Roman" w:hAnsi="Times New Roman" w:cs="Times New Roman"/>
    </w:rPr>
  </w:style>
  <w:style w:type="character" w:styleId="af7">
    <w:name w:val="FollowedHyperlink"/>
    <w:basedOn w:val="a0"/>
    <w:uiPriority w:val="99"/>
    <w:semiHidden/>
    <w:unhideWhenUsed/>
    <w:rsid w:val="001C6B1F"/>
    <w:rPr>
      <w:color w:val="800080" w:themeColor="followedHyperlink"/>
      <w:u w:val="single"/>
    </w:rPr>
  </w:style>
  <w:style w:type="character" w:styleId="af8">
    <w:name w:val="Placeholder Text"/>
    <w:basedOn w:val="a0"/>
    <w:uiPriority w:val="99"/>
    <w:semiHidden/>
    <w:rsid w:val="00D352DA"/>
    <w:rPr>
      <w:color w:val="808080"/>
    </w:rPr>
  </w:style>
  <w:style w:type="table" w:styleId="af9">
    <w:name w:val="Table Grid"/>
    <w:basedOn w:val="a1"/>
    <w:uiPriority w:val="59"/>
    <w:rsid w:val="006451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01">
    <w:name w:val="01"/>
    <w:basedOn w:val="a"/>
    <w:qFormat/>
    <w:rsid w:val="00524268"/>
    <w:pPr>
      <w:jc w:val="center"/>
    </w:pPr>
    <w:rPr>
      <w:rFonts w:ascii="Times New Roman" w:hAnsi="Times New Roman" w:cs="Times New Roman"/>
      <w:b/>
    </w:rPr>
  </w:style>
  <w:style w:type="paragraph" w:customStyle="1" w:styleId="02">
    <w:name w:val="02"/>
    <w:basedOn w:val="a"/>
    <w:qFormat/>
    <w:rsid w:val="00524268"/>
    <w:pPr>
      <w:jc w:val="center"/>
    </w:pPr>
    <w:rPr>
      <w:rFonts w:ascii="Times New Roman" w:hAnsi="Times New Roman" w:cs="Times New Roman"/>
    </w:rPr>
  </w:style>
  <w:style w:type="paragraph" w:customStyle="1" w:styleId="03">
    <w:name w:val="03"/>
    <w:basedOn w:val="a"/>
    <w:qFormat/>
    <w:rsid w:val="00524268"/>
    <w:pPr>
      <w:ind w:firstLine="709"/>
      <w:jc w:val="both"/>
    </w:pPr>
    <w:rPr>
      <w:rFonts w:ascii="Times New Roman" w:hAnsi="Times New Roman" w:cs="Times New Roman"/>
    </w:rPr>
  </w:style>
  <w:style w:type="paragraph" w:customStyle="1" w:styleId="04">
    <w:name w:val="04"/>
    <w:basedOn w:val="a"/>
    <w:qFormat/>
    <w:rsid w:val="00524268"/>
    <w:pPr>
      <w:ind w:firstLine="709"/>
      <w:jc w:val="both"/>
    </w:pPr>
    <w:rPr>
      <w:rFonts w:ascii="Times New Roman" w:hAnsi="Times New Roman" w:cs="Times New Roman"/>
    </w:rPr>
  </w:style>
  <w:style w:type="paragraph" w:styleId="2c">
    <w:name w:val="toc 2"/>
    <w:basedOn w:val="a"/>
    <w:next w:val="a"/>
    <w:autoRedefine/>
    <w:uiPriority w:val="39"/>
    <w:unhideWhenUsed/>
    <w:rsid w:val="00556DEA"/>
    <w:pPr>
      <w:spacing w:after="100"/>
      <w:ind w:left="240"/>
    </w:pPr>
  </w:style>
  <w:style w:type="paragraph" w:styleId="4c">
    <w:name w:val="toc 4"/>
    <w:basedOn w:val="a"/>
    <w:next w:val="a"/>
    <w:autoRedefine/>
    <w:uiPriority w:val="39"/>
    <w:unhideWhenUsed/>
    <w:rsid w:val="00556DEA"/>
    <w:pPr>
      <w:spacing w:after="100"/>
      <w:ind w:left="720"/>
    </w:pPr>
  </w:style>
  <w:style w:type="paragraph" w:customStyle="1" w:styleId="06">
    <w:name w:val="06"/>
    <w:basedOn w:val="a"/>
    <w:link w:val="060"/>
    <w:qFormat/>
    <w:rsid w:val="004C0D1B"/>
    <w:pPr>
      <w:ind w:firstLine="709"/>
      <w:jc w:val="both"/>
    </w:pPr>
    <w:rPr>
      <w:rFonts w:ascii="Times New Roman" w:hAnsi="Times New Roman" w:cs="Times New Roman"/>
    </w:rPr>
  </w:style>
  <w:style w:type="paragraph" w:customStyle="1" w:styleId="05">
    <w:name w:val="05"/>
    <w:basedOn w:val="a"/>
    <w:qFormat/>
    <w:rsid w:val="004C0D1B"/>
    <w:pPr>
      <w:ind w:firstLine="709"/>
      <w:jc w:val="both"/>
    </w:pPr>
    <w:rPr>
      <w:rFonts w:ascii="Times New Roman" w:hAnsi="Times New Roman" w:cs="Times New Roman"/>
    </w:rPr>
  </w:style>
  <w:style w:type="character" w:customStyle="1" w:styleId="060">
    <w:name w:val="06 Знак"/>
    <w:basedOn w:val="a0"/>
    <w:link w:val="06"/>
    <w:rsid w:val="004C0D1B"/>
    <w:rPr>
      <w:rFonts w:ascii="Times New Roman" w:eastAsia="Arial Unicode MS" w:hAnsi="Times New Roman" w:cs="Times New Roman"/>
      <w:color w:val="000000"/>
      <w:sz w:val="24"/>
      <w:szCs w:val="24"/>
      <w:lang w:eastAsia="ru-RU"/>
    </w:rPr>
  </w:style>
  <w:style w:type="character" w:styleId="afa">
    <w:name w:val="annotation reference"/>
    <w:basedOn w:val="a0"/>
    <w:uiPriority w:val="99"/>
    <w:semiHidden/>
    <w:unhideWhenUsed/>
    <w:rsid w:val="00DD0473"/>
    <w:rPr>
      <w:sz w:val="16"/>
      <w:szCs w:val="16"/>
    </w:rPr>
  </w:style>
  <w:style w:type="paragraph" w:styleId="afb">
    <w:name w:val="annotation text"/>
    <w:basedOn w:val="a"/>
    <w:link w:val="afc"/>
    <w:uiPriority w:val="99"/>
    <w:semiHidden/>
    <w:unhideWhenUsed/>
    <w:rsid w:val="00DD0473"/>
    <w:rPr>
      <w:sz w:val="20"/>
      <w:szCs w:val="20"/>
    </w:rPr>
  </w:style>
  <w:style w:type="character" w:customStyle="1" w:styleId="afc">
    <w:name w:val="Текст примечания Знак"/>
    <w:basedOn w:val="a0"/>
    <w:link w:val="afb"/>
    <w:uiPriority w:val="99"/>
    <w:semiHidden/>
    <w:rsid w:val="00DD0473"/>
    <w:rPr>
      <w:rFonts w:ascii="Arial Unicode MS" w:eastAsia="Arial Unicode MS" w:hAnsi="Arial Unicode MS" w:cs="Arial Unicode MS"/>
      <w:color w:val="000000"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e"/>
    <w:uiPriority w:val="99"/>
    <w:semiHidden/>
    <w:unhideWhenUsed/>
    <w:rsid w:val="00DD0473"/>
    <w:rPr>
      <w:b/>
      <w:bCs/>
    </w:rPr>
  </w:style>
  <w:style w:type="character" w:customStyle="1" w:styleId="afe">
    <w:name w:val="Тема примечания Знак"/>
    <w:basedOn w:val="afc"/>
    <w:link w:val="afd"/>
    <w:uiPriority w:val="99"/>
    <w:semiHidden/>
    <w:rsid w:val="00DD0473"/>
    <w:rPr>
      <w:rFonts w:ascii="Arial Unicode MS" w:eastAsia="Arial Unicode MS" w:hAnsi="Arial Unicode MS" w:cs="Arial Unicode MS"/>
      <w:b/>
      <w:bCs/>
      <w:color w:val="000000"/>
      <w:sz w:val="20"/>
      <w:szCs w:val="20"/>
      <w:lang w:eastAsia="ru-RU"/>
    </w:rPr>
  </w:style>
  <w:style w:type="paragraph" w:customStyle="1" w:styleId="aff">
    <w:name w:val="+Таб"/>
    <w:basedOn w:val="a"/>
    <w:link w:val="aff0"/>
    <w:qFormat/>
    <w:rsid w:val="00FA06FE"/>
    <w:pPr>
      <w:jc w:val="center"/>
    </w:pPr>
    <w:rPr>
      <w:rFonts w:ascii="Times New Roman" w:eastAsia="Calibri" w:hAnsi="Times New Roman" w:cs="Times New Roman"/>
      <w:color w:val="auto"/>
      <w:sz w:val="20"/>
      <w:szCs w:val="20"/>
      <w:lang w:eastAsia="en-US"/>
    </w:rPr>
  </w:style>
  <w:style w:type="character" w:customStyle="1" w:styleId="aff0">
    <w:name w:val="+Таб Знак"/>
    <w:link w:val="aff"/>
    <w:rsid w:val="00FA06FE"/>
    <w:rPr>
      <w:rFonts w:ascii="Times New Roman" w:eastAsia="Calibri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4268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uiPriority w:val="9"/>
    <w:qFormat/>
    <w:rsid w:val="001C6B1F"/>
    <w:pPr>
      <w:keepNext/>
      <w:keepLines/>
      <w:spacing w:before="480"/>
      <w:jc w:val="center"/>
      <w:outlineLvl w:val="0"/>
    </w:pPr>
    <w:rPr>
      <w:rFonts w:asciiTheme="majorHAnsi" w:eastAsiaTheme="majorEastAsia" w:hAnsiTheme="majorHAnsi" w:cstheme="majorBidi"/>
      <w:b/>
      <w:bCs/>
      <w:color w:val="auto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C6B1F"/>
    <w:rPr>
      <w:rFonts w:asciiTheme="majorHAnsi" w:eastAsiaTheme="majorEastAsia" w:hAnsiTheme="majorHAnsi" w:cstheme="majorBidi"/>
      <w:b/>
      <w:bCs/>
      <w:sz w:val="24"/>
      <w:szCs w:val="28"/>
      <w:lang w:eastAsia="ru-RU"/>
    </w:rPr>
  </w:style>
  <w:style w:type="character" w:customStyle="1" w:styleId="3">
    <w:name w:val="Подпись к картинке (3)_"/>
    <w:basedOn w:val="a0"/>
    <w:link w:val="31"/>
    <w:uiPriority w:val="99"/>
    <w:rsid w:val="008456A0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31">
    <w:name w:val="Подпись к картинке (3)1"/>
    <w:basedOn w:val="a"/>
    <w:link w:val="3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30">
    <w:name w:val="Подпись к картинке (3)"/>
    <w:basedOn w:val="3"/>
    <w:uiPriority w:val="99"/>
    <w:rsid w:val="008456A0"/>
    <w:rPr>
      <w:rFonts w:ascii="Times New Roman" w:hAnsi="Times New Roman" w:cs="Times New Roman"/>
      <w:sz w:val="19"/>
      <w:szCs w:val="19"/>
      <w:u w:val="single"/>
      <w:shd w:val="clear" w:color="auto" w:fill="FFFFFF"/>
    </w:rPr>
  </w:style>
  <w:style w:type="character" w:customStyle="1" w:styleId="4">
    <w:name w:val="Подпись к картинке (4)_"/>
    <w:basedOn w:val="a0"/>
    <w:link w:val="41"/>
    <w:uiPriority w:val="99"/>
    <w:rsid w:val="008456A0"/>
    <w:rPr>
      <w:rFonts w:ascii="Times New Roman" w:hAnsi="Times New Roman" w:cs="Times New Roman"/>
      <w:b/>
      <w:bCs/>
      <w:i/>
      <w:iCs/>
      <w:shd w:val="clear" w:color="auto" w:fill="FFFFFF"/>
    </w:rPr>
  </w:style>
  <w:style w:type="paragraph" w:customStyle="1" w:styleId="41">
    <w:name w:val="Подпись к картинке (4)1"/>
    <w:basedOn w:val="a"/>
    <w:link w:val="4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i/>
      <w:iCs/>
      <w:color w:val="auto"/>
      <w:sz w:val="22"/>
      <w:szCs w:val="22"/>
      <w:lang w:eastAsia="en-US"/>
    </w:rPr>
  </w:style>
  <w:style w:type="character" w:customStyle="1" w:styleId="4Arial">
    <w:name w:val="Подпись к картинке (4) + Arial"/>
    <w:aliases w:val="12,5 pt,Не полужирный,Не курсив"/>
    <w:basedOn w:val="4"/>
    <w:uiPriority w:val="99"/>
    <w:rsid w:val="008456A0"/>
    <w:rPr>
      <w:rFonts w:ascii="Arial" w:hAnsi="Arial" w:cs="Arial"/>
      <w:b w:val="0"/>
      <w:bCs w:val="0"/>
      <w:i w:val="0"/>
      <w:iCs w:val="0"/>
      <w:noProof/>
      <w:sz w:val="25"/>
      <w:szCs w:val="25"/>
      <w:shd w:val="clear" w:color="auto" w:fill="FFFFFF"/>
    </w:rPr>
  </w:style>
  <w:style w:type="character" w:customStyle="1" w:styleId="40">
    <w:name w:val="Подпись к картинке (4)"/>
    <w:basedOn w:val="4"/>
    <w:uiPriority w:val="99"/>
    <w:rsid w:val="008456A0"/>
    <w:rPr>
      <w:rFonts w:ascii="Times New Roman" w:hAnsi="Times New Roman" w:cs="Times New Roman"/>
      <w:b/>
      <w:bCs/>
      <w:i/>
      <w:iCs/>
      <w:shd w:val="clear" w:color="auto" w:fill="FFFFFF"/>
    </w:rPr>
  </w:style>
  <w:style w:type="character" w:customStyle="1" w:styleId="2">
    <w:name w:val="Основной текст (2)_"/>
    <w:basedOn w:val="a0"/>
    <w:link w:val="20"/>
    <w:uiPriority w:val="99"/>
    <w:rsid w:val="008456A0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8456A0"/>
    <w:pPr>
      <w:shd w:val="clear" w:color="auto" w:fill="FFFFFF"/>
      <w:spacing w:line="326" w:lineRule="exact"/>
    </w:pPr>
    <w:rPr>
      <w:rFonts w:ascii="Times New Roman" w:eastAsiaTheme="minorHAnsi" w:hAnsi="Times New Roman" w:cs="Times New Roman"/>
      <w:b/>
      <w:bCs/>
      <w:color w:val="auto"/>
      <w:sz w:val="26"/>
      <w:szCs w:val="26"/>
      <w:lang w:eastAsia="en-US"/>
    </w:rPr>
  </w:style>
  <w:style w:type="character" w:customStyle="1" w:styleId="32">
    <w:name w:val="Основной текст (3)_"/>
    <w:basedOn w:val="a0"/>
    <w:link w:val="33"/>
    <w:uiPriority w:val="99"/>
    <w:rsid w:val="008456A0"/>
    <w:rPr>
      <w:rFonts w:ascii="Constantia" w:hAnsi="Constantia" w:cs="Constantia"/>
      <w:sz w:val="25"/>
      <w:szCs w:val="25"/>
      <w:shd w:val="clear" w:color="auto" w:fill="FFFFFF"/>
    </w:rPr>
  </w:style>
  <w:style w:type="paragraph" w:customStyle="1" w:styleId="33">
    <w:name w:val="Основной текст (3)"/>
    <w:basedOn w:val="a"/>
    <w:link w:val="32"/>
    <w:uiPriority w:val="99"/>
    <w:rsid w:val="008456A0"/>
    <w:pPr>
      <w:shd w:val="clear" w:color="auto" w:fill="FFFFFF"/>
      <w:spacing w:line="326" w:lineRule="exact"/>
      <w:ind w:firstLine="1160"/>
      <w:jc w:val="both"/>
    </w:pPr>
    <w:rPr>
      <w:rFonts w:ascii="Constantia" w:eastAsiaTheme="minorHAnsi" w:hAnsi="Constantia" w:cs="Constantia"/>
      <w:color w:val="auto"/>
      <w:sz w:val="25"/>
      <w:szCs w:val="25"/>
      <w:lang w:eastAsia="en-US"/>
    </w:rPr>
  </w:style>
  <w:style w:type="character" w:customStyle="1" w:styleId="42">
    <w:name w:val="Основной текст (4)_"/>
    <w:basedOn w:val="a0"/>
    <w:link w:val="43"/>
    <w:uiPriority w:val="99"/>
    <w:rsid w:val="008456A0"/>
    <w:rPr>
      <w:rFonts w:ascii="Times New Roman" w:hAnsi="Times New Roman" w:cs="Times New Roman"/>
      <w:b/>
      <w:bCs/>
      <w:sz w:val="32"/>
      <w:szCs w:val="32"/>
      <w:shd w:val="clear" w:color="auto" w:fill="FFFFFF"/>
    </w:rPr>
  </w:style>
  <w:style w:type="paragraph" w:customStyle="1" w:styleId="43">
    <w:name w:val="Основной текст (4)"/>
    <w:basedOn w:val="a"/>
    <w:link w:val="42"/>
    <w:uiPriority w:val="99"/>
    <w:rsid w:val="008456A0"/>
    <w:pPr>
      <w:shd w:val="clear" w:color="auto" w:fill="FFFFFF"/>
      <w:spacing w:line="365" w:lineRule="exact"/>
      <w:jc w:val="center"/>
    </w:pPr>
    <w:rPr>
      <w:rFonts w:ascii="Times New Roman" w:eastAsiaTheme="minorHAnsi" w:hAnsi="Times New Roman" w:cs="Times New Roman"/>
      <w:b/>
      <w:bCs/>
      <w:color w:val="auto"/>
      <w:sz w:val="32"/>
      <w:szCs w:val="32"/>
      <w:lang w:eastAsia="en-US"/>
    </w:rPr>
  </w:style>
  <w:style w:type="character" w:customStyle="1" w:styleId="413pt">
    <w:name w:val="Основной текст (4) + 13 pt"/>
    <w:basedOn w:val="42"/>
    <w:uiPriority w:val="99"/>
    <w:rsid w:val="008456A0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6">
    <w:name w:val="Основной текст (6)_"/>
    <w:basedOn w:val="a0"/>
    <w:link w:val="60"/>
    <w:uiPriority w:val="99"/>
    <w:rsid w:val="008456A0"/>
    <w:rPr>
      <w:rFonts w:ascii="Times New Roman" w:hAnsi="Times New Roman" w:cs="Times New Roman"/>
      <w:sz w:val="26"/>
      <w:szCs w:val="26"/>
      <w:shd w:val="clear" w:color="auto" w:fill="FFFFFF"/>
    </w:rPr>
  </w:style>
  <w:style w:type="paragraph" w:customStyle="1" w:styleId="60">
    <w:name w:val="Основной текст (6)"/>
    <w:basedOn w:val="a"/>
    <w:link w:val="6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26"/>
      <w:szCs w:val="26"/>
      <w:lang w:eastAsia="en-US"/>
    </w:rPr>
  </w:style>
  <w:style w:type="character" w:customStyle="1" w:styleId="5">
    <w:name w:val="Основной текст (5)_"/>
    <w:basedOn w:val="a0"/>
    <w:link w:val="51"/>
    <w:uiPriority w:val="99"/>
    <w:rsid w:val="008456A0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51">
    <w:name w:val="Основной текст (5)1"/>
    <w:basedOn w:val="a"/>
    <w:link w:val="5"/>
    <w:uiPriority w:val="99"/>
    <w:rsid w:val="008456A0"/>
    <w:pPr>
      <w:shd w:val="clear" w:color="auto" w:fill="FFFFFF"/>
      <w:spacing w:line="240" w:lineRule="atLeast"/>
      <w:ind w:hanging="440"/>
    </w:pPr>
    <w:rPr>
      <w:rFonts w:ascii="Times New Roman" w:eastAsiaTheme="minorHAnsi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a3">
    <w:name w:val="Подпись к картинке_"/>
    <w:basedOn w:val="a0"/>
    <w:link w:val="a4"/>
    <w:uiPriority w:val="99"/>
    <w:rsid w:val="008456A0"/>
    <w:rPr>
      <w:rFonts w:ascii="Times New Roman" w:hAnsi="Times New Roman" w:cs="Times New Roman"/>
      <w:shd w:val="clear" w:color="auto" w:fill="FFFFFF"/>
    </w:rPr>
  </w:style>
  <w:style w:type="paragraph" w:customStyle="1" w:styleId="a4">
    <w:name w:val="Подпись к картинке"/>
    <w:basedOn w:val="a"/>
    <w:link w:val="a3"/>
    <w:uiPriority w:val="99"/>
    <w:rsid w:val="008456A0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a5">
    <w:name w:val="Колонтитул_"/>
    <w:basedOn w:val="a0"/>
    <w:link w:val="a6"/>
    <w:uiPriority w:val="99"/>
    <w:rsid w:val="008456A0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6">
    <w:name w:val="Колонтитул"/>
    <w:basedOn w:val="a"/>
    <w:link w:val="a5"/>
    <w:uiPriority w:val="99"/>
    <w:rsid w:val="008456A0"/>
    <w:pPr>
      <w:shd w:val="clear" w:color="auto" w:fill="FFFFFF"/>
    </w:pPr>
    <w:rPr>
      <w:rFonts w:ascii="Times New Roman" w:eastAsiaTheme="minorHAnsi" w:hAnsi="Times New Roman" w:cs="Times New Roman"/>
      <w:color w:val="auto"/>
      <w:sz w:val="20"/>
      <w:szCs w:val="20"/>
      <w:lang w:eastAsia="en-US"/>
    </w:rPr>
  </w:style>
  <w:style w:type="character" w:customStyle="1" w:styleId="11">
    <w:name w:val="Колонтитул + 11"/>
    <w:aliases w:val="5 pt22"/>
    <w:basedOn w:val="a5"/>
    <w:uiPriority w:val="99"/>
    <w:rsid w:val="008456A0"/>
    <w:rPr>
      <w:rFonts w:ascii="Times New Roman" w:hAnsi="Times New Roman" w:cs="Times New Roman"/>
      <w:spacing w:val="0"/>
      <w:sz w:val="23"/>
      <w:szCs w:val="23"/>
      <w:shd w:val="clear" w:color="auto" w:fill="FFFFFF"/>
    </w:rPr>
  </w:style>
  <w:style w:type="paragraph" w:styleId="a7">
    <w:name w:val="Balloon Text"/>
    <w:basedOn w:val="a"/>
    <w:link w:val="a8"/>
    <w:uiPriority w:val="99"/>
    <w:semiHidden/>
    <w:unhideWhenUsed/>
    <w:rsid w:val="008456A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456A0"/>
    <w:rPr>
      <w:rFonts w:ascii="Tahoma" w:eastAsia="Arial Unicode MS" w:hAnsi="Tahoma" w:cs="Tahoma"/>
      <w:color w:val="000000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151A5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151A5D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44">
    <w:name w:val="Заголовок №4_"/>
    <w:basedOn w:val="a0"/>
    <w:link w:val="45"/>
    <w:uiPriority w:val="99"/>
    <w:rsid w:val="00151A5D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45">
    <w:name w:val="Заголовок №4"/>
    <w:basedOn w:val="a"/>
    <w:link w:val="44"/>
    <w:uiPriority w:val="99"/>
    <w:rsid w:val="00151A5D"/>
    <w:pPr>
      <w:shd w:val="clear" w:color="auto" w:fill="FFFFFF"/>
      <w:spacing w:after="120" w:line="240" w:lineRule="atLeast"/>
      <w:ind w:hanging="2500"/>
      <w:outlineLvl w:val="3"/>
    </w:pPr>
    <w:rPr>
      <w:rFonts w:ascii="Times New Roman" w:eastAsiaTheme="minorHAnsi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34">
    <w:name w:val="Оглавление 3 Знак"/>
    <w:basedOn w:val="a0"/>
    <w:link w:val="35"/>
    <w:uiPriority w:val="99"/>
    <w:rsid w:val="00151A5D"/>
    <w:rPr>
      <w:rFonts w:ascii="Times New Roman" w:hAnsi="Times New Roman" w:cs="Times New Roman"/>
      <w:shd w:val="clear" w:color="auto" w:fill="FFFFFF"/>
    </w:rPr>
  </w:style>
  <w:style w:type="paragraph" w:styleId="35">
    <w:name w:val="toc 3"/>
    <w:basedOn w:val="a"/>
    <w:next w:val="a"/>
    <w:link w:val="34"/>
    <w:uiPriority w:val="39"/>
    <w:rsid w:val="00151A5D"/>
    <w:pPr>
      <w:shd w:val="clear" w:color="auto" w:fill="FFFFFF"/>
      <w:spacing w:before="120" w:line="278" w:lineRule="exact"/>
      <w:jc w:val="both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7">
    <w:name w:val="Основной текст (7)_"/>
    <w:basedOn w:val="a0"/>
    <w:link w:val="71"/>
    <w:uiPriority w:val="99"/>
    <w:rsid w:val="00151A5D"/>
    <w:rPr>
      <w:rFonts w:ascii="Times New Roman" w:hAnsi="Times New Roman" w:cs="Times New Roman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rsid w:val="00151A5D"/>
    <w:pPr>
      <w:shd w:val="clear" w:color="auto" w:fill="FFFFFF"/>
      <w:spacing w:line="278" w:lineRule="exact"/>
      <w:ind w:hanging="3680"/>
      <w:jc w:val="both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36">
    <w:name w:val="Заголовок №3_"/>
    <w:basedOn w:val="a0"/>
    <w:link w:val="37"/>
    <w:uiPriority w:val="99"/>
    <w:rsid w:val="00151A5D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7">
    <w:name w:val="Заголовок №3"/>
    <w:basedOn w:val="a"/>
    <w:link w:val="36"/>
    <w:uiPriority w:val="99"/>
    <w:rsid w:val="00151A5D"/>
    <w:pPr>
      <w:shd w:val="clear" w:color="auto" w:fill="FFFFFF"/>
      <w:spacing w:after="60" w:line="240" w:lineRule="atLeast"/>
      <w:outlineLvl w:val="2"/>
    </w:pPr>
    <w:rPr>
      <w:rFonts w:ascii="Times New Roman" w:eastAsiaTheme="minorHAnsi" w:hAnsi="Times New Roman" w:cs="Times New Roman"/>
      <w:b/>
      <w:bCs/>
      <w:color w:val="auto"/>
      <w:sz w:val="26"/>
      <w:szCs w:val="26"/>
      <w:lang w:eastAsia="en-US"/>
    </w:rPr>
  </w:style>
  <w:style w:type="character" w:customStyle="1" w:styleId="2pt">
    <w:name w:val="Оглавление + Интервал 2 pt"/>
    <w:basedOn w:val="34"/>
    <w:uiPriority w:val="99"/>
    <w:rsid w:val="00151A5D"/>
    <w:rPr>
      <w:rFonts w:ascii="Times New Roman" w:hAnsi="Times New Roman" w:cs="Times New Roman"/>
      <w:spacing w:val="40"/>
      <w:shd w:val="clear" w:color="auto" w:fill="FFFFFF"/>
    </w:rPr>
  </w:style>
  <w:style w:type="character" w:customStyle="1" w:styleId="21">
    <w:name w:val="Оглавление (2)_"/>
    <w:basedOn w:val="a0"/>
    <w:link w:val="22"/>
    <w:uiPriority w:val="99"/>
    <w:rsid w:val="00151A5D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2">
    <w:name w:val="Оглавление (2)"/>
    <w:basedOn w:val="a"/>
    <w:link w:val="21"/>
    <w:uiPriority w:val="99"/>
    <w:rsid w:val="00151A5D"/>
    <w:pPr>
      <w:shd w:val="clear" w:color="auto" w:fill="FFFFFF"/>
      <w:spacing w:before="360" w:line="283" w:lineRule="exact"/>
    </w:pPr>
    <w:rPr>
      <w:rFonts w:ascii="Times New Roman" w:eastAsiaTheme="minorHAnsi" w:hAnsi="Times New Roman" w:cs="Times New Roman"/>
      <w:b/>
      <w:bCs/>
      <w:color w:val="auto"/>
      <w:sz w:val="26"/>
      <w:szCs w:val="26"/>
      <w:lang w:eastAsia="en-US"/>
    </w:rPr>
  </w:style>
  <w:style w:type="character" w:customStyle="1" w:styleId="38">
    <w:name w:val="Оглавление (3)_"/>
    <w:basedOn w:val="a0"/>
    <w:link w:val="39"/>
    <w:uiPriority w:val="99"/>
    <w:rsid w:val="00151A5D"/>
    <w:rPr>
      <w:rFonts w:ascii="Times New Roman" w:hAnsi="Times New Roman" w:cs="Times New Roman"/>
      <w:sz w:val="23"/>
      <w:szCs w:val="23"/>
      <w:shd w:val="clear" w:color="auto" w:fill="FFFFFF"/>
    </w:rPr>
  </w:style>
  <w:style w:type="paragraph" w:customStyle="1" w:styleId="39">
    <w:name w:val="Оглавление (3)"/>
    <w:basedOn w:val="a"/>
    <w:link w:val="38"/>
    <w:uiPriority w:val="99"/>
    <w:rsid w:val="00151A5D"/>
    <w:pPr>
      <w:shd w:val="clear" w:color="auto" w:fill="FFFFFF"/>
      <w:spacing w:line="283" w:lineRule="exact"/>
      <w:jc w:val="both"/>
    </w:pPr>
    <w:rPr>
      <w:rFonts w:ascii="Times New Roman" w:eastAsiaTheme="minorHAnsi" w:hAnsi="Times New Roman" w:cs="Times New Roman"/>
      <w:color w:val="auto"/>
      <w:sz w:val="23"/>
      <w:szCs w:val="23"/>
      <w:lang w:eastAsia="en-US"/>
    </w:rPr>
  </w:style>
  <w:style w:type="paragraph" w:styleId="ab">
    <w:name w:val="header"/>
    <w:basedOn w:val="a"/>
    <w:link w:val="ac"/>
    <w:uiPriority w:val="99"/>
    <w:unhideWhenUsed/>
    <w:rsid w:val="00151A5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151A5D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8">
    <w:name w:val="Основной текст (8)_"/>
    <w:basedOn w:val="a0"/>
    <w:link w:val="81"/>
    <w:uiPriority w:val="99"/>
    <w:rsid w:val="00996801"/>
    <w:rPr>
      <w:rFonts w:ascii="Times New Roman" w:hAnsi="Times New Roman" w:cs="Times New Roman"/>
      <w:b/>
      <w:bCs/>
      <w:i/>
      <w:iCs/>
      <w:shd w:val="clear" w:color="auto" w:fill="FFFFFF"/>
    </w:rPr>
  </w:style>
  <w:style w:type="paragraph" w:customStyle="1" w:styleId="81">
    <w:name w:val="Основной текст (8)1"/>
    <w:basedOn w:val="a"/>
    <w:link w:val="8"/>
    <w:uiPriority w:val="99"/>
    <w:rsid w:val="00996801"/>
    <w:pPr>
      <w:shd w:val="clear" w:color="auto" w:fill="FFFFFF"/>
      <w:spacing w:before="180" w:line="298" w:lineRule="exact"/>
      <w:ind w:hanging="560"/>
    </w:pPr>
    <w:rPr>
      <w:rFonts w:ascii="Times New Roman" w:eastAsiaTheme="minorHAnsi" w:hAnsi="Times New Roman" w:cs="Times New Roman"/>
      <w:b/>
      <w:bCs/>
      <w:i/>
      <w:iCs/>
      <w:color w:val="auto"/>
      <w:sz w:val="22"/>
      <w:szCs w:val="22"/>
      <w:lang w:eastAsia="en-US"/>
    </w:rPr>
  </w:style>
  <w:style w:type="character" w:customStyle="1" w:styleId="9">
    <w:name w:val="Основной текст (9)_"/>
    <w:basedOn w:val="a0"/>
    <w:link w:val="91"/>
    <w:uiPriority w:val="99"/>
    <w:rsid w:val="00456416"/>
    <w:rPr>
      <w:rFonts w:ascii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91">
    <w:name w:val="Основной текст (9)1"/>
    <w:basedOn w:val="a"/>
    <w:link w:val="9"/>
    <w:uiPriority w:val="99"/>
    <w:rsid w:val="00456416"/>
    <w:pPr>
      <w:shd w:val="clear" w:color="auto" w:fill="FFFFFF"/>
      <w:spacing w:line="216" w:lineRule="exact"/>
      <w:ind w:hanging="1980"/>
      <w:jc w:val="right"/>
    </w:pPr>
    <w:rPr>
      <w:rFonts w:ascii="Times New Roman" w:eastAsiaTheme="minorHAnsi" w:hAnsi="Times New Roman" w:cs="Times New Roman"/>
      <w:b/>
      <w:bCs/>
      <w:color w:val="auto"/>
      <w:sz w:val="19"/>
      <w:szCs w:val="19"/>
      <w:lang w:eastAsia="en-US"/>
    </w:rPr>
  </w:style>
  <w:style w:type="character" w:customStyle="1" w:styleId="90">
    <w:name w:val="Основной текст (9) + Не полужирный"/>
    <w:basedOn w:val="9"/>
    <w:uiPriority w:val="99"/>
    <w:rsid w:val="00456416"/>
    <w:rPr>
      <w:rFonts w:ascii="Times New Roman" w:hAnsi="Times New Roman" w:cs="Times New Roman"/>
      <w:b w:val="0"/>
      <w:bCs w:val="0"/>
      <w:sz w:val="19"/>
      <w:szCs w:val="19"/>
      <w:shd w:val="clear" w:color="auto" w:fill="FFFFFF"/>
    </w:rPr>
  </w:style>
  <w:style w:type="character" w:customStyle="1" w:styleId="12">
    <w:name w:val="Основной текст Знак1"/>
    <w:basedOn w:val="a0"/>
    <w:link w:val="ad"/>
    <w:uiPriority w:val="99"/>
    <w:rsid w:val="00456416"/>
    <w:rPr>
      <w:rFonts w:ascii="Times New Roman" w:hAnsi="Times New Roman" w:cs="Times New Roman"/>
      <w:sz w:val="19"/>
      <w:szCs w:val="19"/>
      <w:shd w:val="clear" w:color="auto" w:fill="FFFFFF"/>
    </w:rPr>
  </w:style>
  <w:style w:type="paragraph" w:styleId="ad">
    <w:name w:val="Body Text"/>
    <w:basedOn w:val="a"/>
    <w:link w:val="12"/>
    <w:uiPriority w:val="99"/>
    <w:rsid w:val="00456416"/>
    <w:pPr>
      <w:shd w:val="clear" w:color="auto" w:fill="FFFFFF"/>
      <w:spacing w:line="240" w:lineRule="atLeast"/>
      <w:ind w:hanging="1000"/>
      <w:jc w:val="right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110">
    <w:name w:val="Основной текст (11)_"/>
    <w:basedOn w:val="a0"/>
    <w:link w:val="111"/>
    <w:uiPriority w:val="99"/>
    <w:rsid w:val="00456416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456416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ae">
    <w:name w:val="Основной текст Знак"/>
    <w:basedOn w:val="a0"/>
    <w:uiPriority w:val="99"/>
    <w:semiHidden/>
    <w:rsid w:val="00456416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customStyle="1" w:styleId="af">
    <w:name w:val="Подпись к таблице_"/>
    <w:basedOn w:val="a0"/>
    <w:link w:val="13"/>
    <w:uiPriority w:val="99"/>
    <w:rsid w:val="00456416"/>
    <w:rPr>
      <w:rFonts w:ascii="Times New Roman" w:hAnsi="Times New Roman" w:cs="Times New Roman"/>
      <w:shd w:val="clear" w:color="auto" w:fill="FFFFFF"/>
    </w:rPr>
  </w:style>
  <w:style w:type="paragraph" w:customStyle="1" w:styleId="13">
    <w:name w:val="Подпись к таблице1"/>
    <w:basedOn w:val="a"/>
    <w:link w:val="af"/>
    <w:uiPriority w:val="99"/>
    <w:rsid w:val="0045641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50">
    <w:name w:val="Заголовок №5_"/>
    <w:basedOn w:val="a0"/>
    <w:link w:val="52"/>
    <w:uiPriority w:val="99"/>
    <w:rsid w:val="00456416"/>
    <w:rPr>
      <w:rFonts w:ascii="Times New Roman" w:hAnsi="Times New Roman" w:cs="Times New Roman"/>
      <w:shd w:val="clear" w:color="auto" w:fill="FFFFFF"/>
    </w:rPr>
  </w:style>
  <w:style w:type="paragraph" w:customStyle="1" w:styleId="52">
    <w:name w:val="Заголовок №5"/>
    <w:basedOn w:val="a"/>
    <w:link w:val="50"/>
    <w:uiPriority w:val="99"/>
    <w:rsid w:val="00456416"/>
    <w:pPr>
      <w:shd w:val="clear" w:color="auto" w:fill="FFFFFF"/>
      <w:spacing w:before="180" w:line="283" w:lineRule="exact"/>
      <w:ind w:hanging="3180"/>
      <w:outlineLvl w:val="4"/>
    </w:pPr>
    <w:rPr>
      <w:rFonts w:ascii="Times New Roman" w:eastAsiaTheme="minorHAnsi" w:hAnsi="Times New Roman" w:cs="Times New Roman"/>
      <w:color w:val="auto"/>
      <w:sz w:val="22"/>
      <w:szCs w:val="22"/>
      <w:lang w:eastAsia="en-US"/>
    </w:rPr>
  </w:style>
  <w:style w:type="character" w:customStyle="1" w:styleId="380">
    <w:name w:val="Подпись к таблице + Полужирный38"/>
    <w:basedOn w:val="af"/>
    <w:uiPriority w:val="99"/>
    <w:rsid w:val="00456416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20">
    <w:name w:val="Основной текст (12)_"/>
    <w:basedOn w:val="a0"/>
    <w:link w:val="121"/>
    <w:uiPriority w:val="99"/>
    <w:rsid w:val="00456416"/>
    <w:rPr>
      <w:rFonts w:ascii="Times New Roman" w:hAnsi="Times New Roman" w:cs="Times New Roman"/>
      <w:b/>
      <w:bCs/>
      <w:sz w:val="13"/>
      <w:szCs w:val="13"/>
      <w:shd w:val="clear" w:color="auto" w:fill="FFFFFF"/>
    </w:rPr>
  </w:style>
  <w:style w:type="paragraph" w:customStyle="1" w:styleId="121">
    <w:name w:val="Основной текст (12)"/>
    <w:basedOn w:val="a"/>
    <w:link w:val="120"/>
    <w:uiPriority w:val="99"/>
    <w:rsid w:val="00456416"/>
    <w:pPr>
      <w:shd w:val="clear" w:color="auto" w:fill="FFFFFF"/>
      <w:spacing w:line="216" w:lineRule="exact"/>
      <w:jc w:val="right"/>
    </w:pPr>
    <w:rPr>
      <w:rFonts w:ascii="Times New Roman" w:eastAsiaTheme="minorHAnsi" w:hAnsi="Times New Roman" w:cs="Times New Roman"/>
      <w:b/>
      <w:bCs/>
      <w:color w:val="auto"/>
      <w:sz w:val="13"/>
      <w:szCs w:val="13"/>
      <w:lang w:eastAsia="en-US"/>
    </w:rPr>
  </w:style>
  <w:style w:type="character" w:customStyle="1" w:styleId="79">
    <w:name w:val="Основной текст (7) + 9"/>
    <w:aliases w:val="5 pt21"/>
    <w:basedOn w:val="7"/>
    <w:uiPriority w:val="99"/>
    <w:rsid w:val="00456416"/>
    <w:rPr>
      <w:rFonts w:ascii="Times New Roman" w:hAnsi="Times New Roman" w:cs="Times New Roman"/>
      <w:noProof/>
      <w:spacing w:val="0"/>
      <w:sz w:val="19"/>
      <w:szCs w:val="19"/>
      <w:shd w:val="clear" w:color="auto" w:fill="FFFFFF"/>
    </w:rPr>
  </w:style>
  <w:style w:type="character" w:customStyle="1" w:styleId="130">
    <w:name w:val="Основной текст (13)_"/>
    <w:basedOn w:val="a0"/>
    <w:link w:val="131"/>
    <w:uiPriority w:val="99"/>
    <w:rsid w:val="00456416"/>
    <w:rPr>
      <w:rFonts w:ascii="Times New Roman" w:hAnsi="Times New Roman" w:cs="Times New Roman"/>
      <w:i/>
      <w:iCs/>
      <w:sz w:val="19"/>
      <w:szCs w:val="19"/>
      <w:shd w:val="clear" w:color="auto" w:fill="FFFFFF"/>
    </w:rPr>
  </w:style>
  <w:style w:type="paragraph" w:customStyle="1" w:styleId="131">
    <w:name w:val="Основной текст (13)"/>
    <w:basedOn w:val="a"/>
    <w:link w:val="130"/>
    <w:uiPriority w:val="99"/>
    <w:rsid w:val="00456416"/>
    <w:pPr>
      <w:shd w:val="clear" w:color="auto" w:fill="FFFFFF"/>
      <w:spacing w:before="60" w:line="240" w:lineRule="atLeast"/>
      <w:jc w:val="right"/>
    </w:pPr>
    <w:rPr>
      <w:rFonts w:ascii="Times New Roman" w:eastAsiaTheme="minorHAnsi" w:hAnsi="Times New Roman" w:cs="Times New Roman"/>
      <w:i/>
      <w:iCs/>
      <w:color w:val="auto"/>
      <w:sz w:val="19"/>
      <w:szCs w:val="19"/>
      <w:lang w:eastAsia="en-US"/>
    </w:rPr>
  </w:style>
  <w:style w:type="character" w:customStyle="1" w:styleId="af0">
    <w:name w:val="Подпись к картинке + Полужирный"/>
    <w:basedOn w:val="a3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  <w:lang w:val="uk-UA" w:eastAsia="uk-UA"/>
    </w:rPr>
  </w:style>
  <w:style w:type="character" w:customStyle="1" w:styleId="53">
    <w:name w:val="Заголовок №5 + Полужирный"/>
    <w:basedOn w:val="50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70">
    <w:name w:val="Подпись к таблице + Полужирный37"/>
    <w:basedOn w:val="af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310">
    <w:name w:val="Подпись к таблице31"/>
    <w:basedOn w:val="af"/>
    <w:uiPriority w:val="99"/>
    <w:rsid w:val="00ED0926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70">
    <w:name w:val="Основной текст (7) + Полужирный"/>
    <w:aliases w:val="Курсив"/>
    <w:basedOn w:val="7"/>
    <w:uiPriority w:val="99"/>
    <w:rsid w:val="00ED0926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character" w:customStyle="1" w:styleId="78pt">
    <w:name w:val="Основной текст (7) + 8 pt"/>
    <w:basedOn w:val="7"/>
    <w:uiPriority w:val="99"/>
    <w:rsid w:val="00ED0926"/>
    <w:rPr>
      <w:rFonts w:ascii="Times New Roman" w:hAnsi="Times New Roman" w:cs="Times New Roman"/>
      <w:spacing w:val="0"/>
      <w:sz w:val="16"/>
      <w:szCs w:val="16"/>
      <w:shd w:val="clear" w:color="auto" w:fill="FFFFFF"/>
    </w:rPr>
  </w:style>
  <w:style w:type="character" w:customStyle="1" w:styleId="360">
    <w:name w:val="Подпись к таблице + Полужирный36"/>
    <w:basedOn w:val="af"/>
    <w:uiPriority w:val="99"/>
    <w:rsid w:val="00ED0926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300">
    <w:name w:val="Подпись к таблице30"/>
    <w:basedOn w:val="af"/>
    <w:uiPriority w:val="99"/>
    <w:rsid w:val="00ED0926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00">
    <w:name w:val="Основной текст (10)_"/>
    <w:basedOn w:val="a0"/>
    <w:link w:val="101"/>
    <w:uiPriority w:val="99"/>
    <w:rsid w:val="00ED0926"/>
    <w:rPr>
      <w:rFonts w:ascii="Times New Roman" w:hAnsi="Times New Roman" w:cs="Times New Roman"/>
      <w:noProof/>
      <w:sz w:val="20"/>
      <w:szCs w:val="20"/>
      <w:shd w:val="clear" w:color="auto" w:fill="FFFFFF"/>
    </w:rPr>
  </w:style>
  <w:style w:type="paragraph" w:customStyle="1" w:styleId="101">
    <w:name w:val="Основной текст (10)"/>
    <w:basedOn w:val="a"/>
    <w:link w:val="100"/>
    <w:uiPriority w:val="99"/>
    <w:rsid w:val="00ED092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20"/>
      <w:szCs w:val="20"/>
      <w:lang w:eastAsia="en-US"/>
    </w:rPr>
  </w:style>
  <w:style w:type="character" w:customStyle="1" w:styleId="25">
    <w:name w:val="Основной текст (25)_"/>
    <w:basedOn w:val="a0"/>
    <w:link w:val="250"/>
    <w:uiPriority w:val="99"/>
    <w:rsid w:val="00ED0926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250">
    <w:name w:val="Основной текст (25)"/>
    <w:basedOn w:val="a"/>
    <w:link w:val="25"/>
    <w:uiPriority w:val="99"/>
    <w:rsid w:val="00ED092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3">
    <w:name w:val="Заголовок №2"/>
    <w:basedOn w:val="a0"/>
    <w:uiPriority w:val="99"/>
    <w:rsid w:val="00ED0926"/>
    <w:rPr>
      <w:rFonts w:ascii="Arial" w:hAnsi="Arial" w:cs="Arial"/>
      <w:b/>
      <w:bCs/>
      <w:spacing w:val="0"/>
      <w:sz w:val="55"/>
      <w:szCs w:val="55"/>
    </w:rPr>
  </w:style>
  <w:style w:type="character" w:customStyle="1" w:styleId="530">
    <w:name w:val="Заголовок №5 + Полужирный3"/>
    <w:basedOn w:val="50"/>
    <w:uiPriority w:val="99"/>
    <w:rsid w:val="009E62C3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8">
    <w:name w:val="Основной текст (28)_"/>
    <w:basedOn w:val="a0"/>
    <w:link w:val="280"/>
    <w:uiPriority w:val="99"/>
    <w:rsid w:val="00A1136F"/>
    <w:rPr>
      <w:rFonts w:ascii="Times New Roman" w:hAnsi="Times New Roman" w:cs="Times New Roman"/>
      <w:b/>
      <w:bCs/>
      <w:noProof/>
      <w:sz w:val="20"/>
      <w:szCs w:val="20"/>
      <w:shd w:val="clear" w:color="auto" w:fill="FFFFFF"/>
    </w:rPr>
  </w:style>
  <w:style w:type="paragraph" w:customStyle="1" w:styleId="280">
    <w:name w:val="Основной текст (28)"/>
    <w:basedOn w:val="a"/>
    <w:link w:val="28"/>
    <w:uiPriority w:val="99"/>
    <w:rsid w:val="00A1136F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noProof/>
      <w:color w:val="auto"/>
      <w:sz w:val="20"/>
      <w:szCs w:val="20"/>
      <w:lang w:eastAsia="en-US"/>
    </w:rPr>
  </w:style>
  <w:style w:type="character" w:customStyle="1" w:styleId="29">
    <w:name w:val="Основной текст (29)_"/>
    <w:basedOn w:val="a0"/>
    <w:link w:val="290"/>
    <w:uiPriority w:val="99"/>
    <w:rsid w:val="00A1136F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290">
    <w:name w:val="Основной текст (29)"/>
    <w:basedOn w:val="a"/>
    <w:link w:val="29"/>
    <w:uiPriority w:val="99"/>
    <w:rsid w:val="00A1136F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350">
    <w:name w:val="Подпись к таблице + Полужирный35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40">
    <w:name w:val="Подпись к таблице + Полужирный34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7">
    <w:name w:val="Основной текст (27)_"/>
    <w:basedOn w:val="a0"/>
    <w:link w:val="270"/>
    <w:uiPriority w:val="99"/>
    <w:rsid w:val="00A1136F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270">
    <w:name w:val="Основной текст (27)"/>
    <w:basedOn w:val="a"/>
    <w:link w:val="27"/>
    <w:uiPriority w:val="99"/>
    <w:rsid w:val="00A1136F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291">
    <w:name w:val="Подпись к таблице29"/>
    <w:basedOn w:val="af"/>
    <w:uiPriority w:val="99"/>
    <w:rsid w:val="00A1136F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30">
    <w:name w:val="Подпись к таблице + Полужирный33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81">
    <w:name w:val="Подпись к таблице28"/>
    <w:basedOn w:val="af"/>
    <w:uiPriority w:val="99"/>
    <w:rsid w:val="00A1136F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4">
    <w:name w:val="Подпись к картинке + Полужирный2"/>
    <w:basedOn w:val="a3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20">
    <w:name w:val="Подпись к таблице + Полужирный32"/>
    <w:basedOn w:val="af"/>
    <w:uiPriority w:val="99"/>
    <w:rsid w:val="00A1136F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71">
    <w:name w:val="Подпись к таблице27"/>
    <w:basedOn w:val="af"/>
    <w:uiPriority w:val="99"/>
    <w:rsid w:val="00A1136F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11">
    <w:name w:val="Подпись к таблице + Полужирный31"/>
    <w:basedOn w:val="af"/>
    <w:uiPriority w:val="99"/>
    <w:rsid w:val="00347D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6">
    <w:name w:val="Подпись к таблице26"/>
    <w:basedOn w:val="af"/>
    <w:uiPriority w:val="99"/>
    <w:rsid w:val="00347D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29">
    <w:name w:val="Основной текст (12) + 9"/>
    <w:aliases w:val="5 pt18"/>
    <w:basedOn w:val="120"/>
    <w:uiPriority w:val="99"/>
    <w:rsid w:val="00347D31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1291">
    <w:name w:val="Основной текст (12) + 91"/>
    <w:aliases w:val="5 pt17"/>
    <w:basedOn w:val="120"/>
    <w:uiPriority w:val="99"/>
    <w:rsid w:val="00347D31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301">
    <w:name w:val="Подпись к таблице + Полужирный30"/>
    <w:basedOn w:val="af"/>
    <w:uiPriority w:val="99"/>
    <w:rsid w:val="00347D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51">
    <w:name w:val="Подпись к таблице25"/>
    <w:basedOn w:val="af"/>
    <w:uiPriority w:val="99"/>
    <w:rsid w:val="00347D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92">
    <w:name w:val="Подпись к таблице + Полужирный29"/>
    <w:basedOn w:val="af"/>
    <w:uiPriority w:val="99"/>
    <w:rsid w:val="00347D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46">
    <w:name w:val="Подпись к таблице (4)_"/>
    <w:basedOn w:val="a0"/>
    <w:link w:val="47"/>
    <w:uiPriority w:val="99"/>
    <w:rsid w:val="0092692C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47">
    <w:name w:val="Подпись к таблице (4)"/>
    <w:basedOn w:val="a"/>
    <w:link w:val="46"/>
    <w:uiPriority w:val="99"/>
    <w:rsid w:val="0092692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220">
    <w:name w:val="Основной текст (22)_"/>
    <w:basedOn w:val="a0"/>
    <w:link w:val="221"/>
    <w:uiPriority w:val="99"/>
    <w:rsid w:val="0092692C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221">
    <w:name w:val="Основной текст (22)"/>
    <w:basedOn w:val="a"/>
    <w:link w:val="220"/>
    <w:uiPriority w:val="99"/>
    <w:rsid w:val="0092692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40">
    <w:name w:val="Подпись к таблице24"/>
    <w:basedOn w:val="af"/>
    <w:uiPriority w:val="99"/>
    <w:rsid w:val="0092692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82">
    <w:name w:val="Подпись к таблице + Полужирный28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af1">
    <w:name w:val="Основной текст + Полужирный"/>
    <w:basedOn w:val="12"/>
    <w:uiPriority w:val="99"/>
    <w:rsid w:val="0092692C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7Constantia">
    <w:name w:val="Основной текст (7) + Constantia"/>
    <w:aliases w:val="122,5 pt16"/>
    <w:basedOn w:val="7"/>
    <w:uiPriority w:val="99"/>
    <w:rsid w:val="0092692C"/>
    <w:rPr>
      <w:rFonts w:ascii="Constantia" w:hAnsi="Constantia" w:cs="Constantia"/>
      <w:spacing w:val="0"/>
      <w:sz w:val="25"/>
      <w:szCs w:val="25"/>
      <w:shd w:val="clear" w:color="auto" w:fill="FFFFFF"/>
    </w:rPr>
  </w:style>
  <w:style w:type="character" w:customStyle="1" w:styleId="272">
    <w:name w:val="Подпись к таблице + Полужирный27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02">
    <w:name w:val="Основной текст (30)_"/>
    <w:basedOn w:val="a0"/>
    <w:link w:val="303"/>
    <w:uiPriority w:val="99"/>
    <w:rsid w:val="0092692C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03">
    <w:name w:val="Основной текст (30)"/>
    <w:basedOn w:val="a"/>
    <w:link w:val="302"/>
    <w:uiPriority w:val="99"/>
    <w:rsid w:val="0092692C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312">
    <w:name w:val="Основной текст (31)_"/>
    <w:basedOn w:val="a0"/>
    <w:link w:val="313"/>
    <w:uiPriority w:val="99"/>
    <w:rsid w:val="0092692C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313">
    <w:name w:val="Основной текст (31)"/>
    <w:basedOn w:val="a"/>
    <w:link w:val="312"/>
    <w:uiPriority w:val="99"/>
    <w:rsid w:val="0092692C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260">
    <w:name w:val="Подпись к таблице + Полужирный26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0pt">
    <w:name w:val="Основной текст + 10 pt"/>
    <w:basedOn w:val="12"/>
    <w:uiPriority w:val="99"/>
    <w:rsid w:val="0092692C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321">
    <w:name w:val="Основной текст (32)_"/>
    <w:basedOn w:val="a0"/>
    <w:link w:val="322"/>
    <w:uiPriority w:val="99"/>
    <w:rsid w:val="0092692C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322">
    <w:name w:val="Основной текст (32)"/>
    <w:basedOn w:val="a"/>
    <w:link w:val="321"/>
    <w:uiPriority w:val="99"/>
    <w:rsid w:val="0092692C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4">
    <w:name w:val="Основной текст + Полужирный1"/>
    <w:basedOn w:val="12"/>
    <w:uiPriority w:val="99"/>
    <w:rsid w:val="0092692C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710pt">
    <w:name w:val="Основной текст (7) + 10 pt"/>
    <w:basedOn w:val="7"/>
    <w:uiPriority w:val="99"/>
    <w:rsid w:val="0092692C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252">
    <w:name w:val="Подпись к таблице + Полужирный25"/>
    <w:basedOn w:val="af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30">
    <w:name w:val="Подпись к таблице23"/>
    <w:basedOn w:val="af"/>
    <w:uiPriority w:val="99"/>
    <w:rsid w:val="0092692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92">
    <w:name w:val="Основной текст (9)"/>
    <w:basedOn w:val="9"/>
    <w:uiPriority w:val="99"/>
    <w:rsid w:val="0092692C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520">
    <w:name w:val="Заголовок №5 + Полужирный2"/>
    <w:basedOn w:val="50"/>
    <w:uiPriority w:val="99"/>
    <w:rsid w:val="0092692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241">
    <w:name w:val="Подпись к таблице + Полужирный24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22">
    <w:name w:val="Подпись к таблице22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31">
    <w:name w:val="Основной текст (33)_"/>
    <w:basedOn w:val="a0"/>
    <w:link w:val="332"/>
    <w:uiPriority w:val="99"/>
    <w:rsid w:val="00C97231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332">
    <w:name w:val="Основной текст (33)"/>
    <w:basedOn w:val="a"/>
    <w:link w:val="331"/>
    <w:uiPriority w:val="99"/>
    <w:rsid w:val="00C97231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341">
    <w:name w:val="Основной текст (34)_"/>
    <w:basedOn w:val="a0"/>
    <w:link w:val="342"/>
    <w:uiPriority w:val="99"/>
    <w:rsid w:val="00C97231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342">
    <w:name w:val="Основной текст (34)"/>
    <w:basedOn w:val="a"/>
    <w:link w:val="341"/>
    <w:uiPriority w:val="99"/>
    <w:rsid w:val="00C97231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710">
    <w:name w:val="Основной текст (7) + Полужирный1"/>
    <w:basedOn w:val="7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351">
    <w:name w:val="Основной текст (35)_"/>
    <w:basedOn w:val="a0"/>
    <w:link w:val="352"/>
    <w:uiPriority w:val="99"/>
    <w:rsid w:val="00C97231"/>
    <w:rPr>
      <w:rFonts w:ascii="Times New Roman" w:hAnsi="Times New Roman" w:cs="Times New Roman"/>
      <w:noProof/>
      <w:shd w:val="clear" w:color="auto" w:fill="FFFFFF"/>
    </w:rPr>
  </w:style>
  <w:style w:type="paragraph" w:customStyle="1" w:styleId="352">
    <w:name w:val="Основной текст (35)"/>
    <w:basedOn w:val="a"/>
    <w:link w:val="351"/>
    <w:uiPriority w:val="99"/>
    <w:rsid w:val="00C97231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22"/>
      <w:szCs w:val="22"/>
      <w:lang w:eastAsia="en-US"/>
    </w:rPr>
  </w:style>
  <w:style w:type="character" w:customStyle="1" w:styleId="361">
    <w:name w:val="Основной текст (36)_"/>
    <w:basedOn w:val="a0"/>
    <w:link w:val="362"/>
    <w:uiPriority w:val="99"/>
    <w:rsid w:val="00C97231"/>
    <w:rPr>
      <w:rFonts w:ascii="Franklin Gothic Book" w:hAnsi="Franklin Gothic Book" w:cs="Franklin Gothic Book"/>
      <w:noProof/>
      <w:sz w:val="8"/>
      <w:szCs w:val="8"/>
      <w:shd w:val="clear" w:color="auto" w:fill="FFFFFF"/>
    </w:rPr>
  </w:style>
  <w:style w:type="paragraph" w:customStyle="1" w:styleId="362">
    <w:name w:val="Основной текст (36)"/>
    <w:basedOn w:val="a"/>
    <w:link w:val="361"/>
    <w:uiPriority w:val="99"/>
    <w:rsid w:val="00C97231"/>
    <w:pPr>
      <w:shd w:val="clear" w:color="auto" w:fill="FFFFFF"/>
      <w:spacing w:line="240" w:lineRule="atLeast"/>
      <w:jc w:val="center"/>
    </w:pPr>
    <w:rPr>
      <w:rFonts w:ascii="Franklin Gothic Book" w:eastAsiaTheme="minorHAnsi" w:hAnsi="Franklin Gothic Book" w:cs="Franklin Gothic Book"/>
      <w:noProof/>
      <w:color w:val="auto"/>
      <w:sz w:val="8"/>
      <w:szCs w:val="8"/>
      <w:lang w:eastAsia="en-US"/>
    </w:rPr>
  </w:style>
  <w:style w:type="character" w:customStyle="1" w:styleId="231">
    <w:name w:val="Подпись к таблице + Полужирный23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10">
    <w:name w:val="Подпись к таблице21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71">
    <w:name w:val="Основной текст (37)_"/>
    <w:basedOn w:val="a0"/>
    <w:link w:val="372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72">
    <w:name w:val="Основной текст (37)"/>
    <w:basedOn w:val="a"/>
    <w:link w:val="371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23">
    <w:name w:val="Подпись к таблице + Полужирный22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00">
    <w:name w:val="Подпись к таблице20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381">
    <w:name w:val="Основной текст (38)_"/>
    <w:basedOn w:val="a0"/>
    <w:link w:val="382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82">
    <w:name w:val="Основной текст (38)"/>
    <w:basedOn w:val="a"/>
    <w:link w:val="381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390">
    <w:name w:val="Основной текст (39)_"/>
    <w:basedOn w:val="a0"/>
    <w:link w:val="39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391">
    <w:name w:val="Основной текст (39)"/>
    <w:basedOn w:val="a"/>
    <w:link w:val="39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11">
    <w:name w:val="Подпись к таблице + Полужирный21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9">
    <w:name w:val="Подпись к таблице19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00">
    <w:name w:val="Основной текст (40)_"/>
    <w:basedOn w:val="a0"/>
    <w:link w:val="401"/>
    <w:uiPriority w:val="99"/>
    <w:rsid w:val="00C97231"/>
    <w:rPr>
      <w:rFonts w:ascii="Times New Roman" w:hAnsi="Times New Roman" w:cs="Times New Roman"/>
      <w:b/>
      <w:bCs/>
      <w:i/>
      <w:iCs/>
      <w:sz w:val="19"/>
      <w:szCs w:val="19"/>
      <w:shd w:val="clear" w:color="auto" w:fill="FFFFFF"/>
    </w:rPr>
  </w:style>
  <w:style w:type="paragraph" w:customStyle="1" w:styleId="401">
    <w:name w:val="Основной текст (40)1"/>
    <w:basedOn w:val="a"/>
    <w:link w:val="40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i/>
      <w:iCs/>
      <w:color w:val="auto"/>
      <w:sz w:val="19"/>
      <w:szCs w:val="19"/>
      <w:lang w:eastAsia="en-US"/>
    </w:rPr>
  </w:style>
  <w:style w:type="character" w:customStyle="1" w:styleId="420">
    <w:name w:val="Основной текст (42)_"/>
    <w:basedOn w:val="a0"/>
    <w:link w:val="42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421">
    <w:name w:val="Основной текст (42)"/>
    <w:basedOn w:val="a"/>
    <w:link w:val="42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410">
    <w:name w:val="Основной текст (41)_"/>
    <w:basedOn w:val="a0"/>
    <w:link w:val="41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411">
    <w:name w:val="Основной текст (41)"/>
    <w:basedOn w:val="a"/>
    <w:link w:val="41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01">
    <w:name w:val="Подпись к таблице + Полужирный20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90">
    <w:name w:val="Подпись к таблице + Полужирный19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430">
    <w:name w:val="Основной текст (43)_"/>
    <w:basedOn w:val="a0"/>
    <w:link w:val="431"/>
    <w:uiPriority w:val="99"/>
    <w:rsid w:val="00C97231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431">
    <w:name w:val="Основной текст (43)"/>
    <w:basedOn w:val="a"/>
    <w:link w:val="430"/>
    <w:uiPriority w:val="99"/>
    <w:rsid w:val="00C97231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18">
    <w:name w:val="Подпись к таблице + Полужирный18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80">
    <w:name w:val="Подпись к таблице18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7">
    <w:name w:val="Подпись к таблице + Полужирный17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70">
    <w:name w:val="Подпись к таблице17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6">
    <w:name w:val="Подпись к таблице + Полужирный16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80">
    <w:name w:val="Основной текст + 8"/>
    <w:aliases w:val="5 pt15"/>
    <w:basedOn w:val="12"/>
    <w:uiPriority w:val="99"/>
    <w:rsid w:val="00C97231"/>
    <w:rPr>
      <w:rFonts w:ascii="Times New Roman" w:hAnsi="Times New Roman" w:cs="Times New Roman"/>
      <w:spacing w:val="0"/>
      <w:sz w:val="17"/>
      <w:szCs w:val="17"/>
      <w:shd w:val="clear" w:color="auto" w:fill="FFFFFF"/>
    </w:rPr>
  </w:style>
  <w:style w:type="character" w:customStyle="1" w:styleId="82">
    <w:name w:val="Основной текст + 82"/>
    <w:aliases w:val="5 pt14"/>
    <w:basedOn w:val="12"/>
    <w:uiPriority w:val="99"/>
    <w:rsid w:val="00C97231"/>
    <w:rPr>
      <w:rFonts w:ascii="Times New Roman" w:hAnsi="Times New Roman" w:cs="Times New Roman"/>
      <w:spacing w:val="0"/>
      <w:sz w:val="17"/>
      <w:szCs w:val="17"/>
      <w:shd w:val="clear" w:color="auto" w:fill="FFFFFF"/>
    </w:rPr>
  </w:style>
  <w:style w:type="character" w:customStyle="1" w:styleId="440">
    <w:name w:val="Основной текст (44)_"/>
    <w:basedOn w:val="a0"/>
    <w:link w:val="441"/>
    <w:uiPriority w:val="99"/>
    <w:rsid w:val="00C97231"/>
    <w:rPr>
      <w:rFonts w:ascii="Times New Roman" w:hAnsi="Times New Roman" w:cs="Times New Roman"/>
      <w:sz w:val="13"/>
      <w:szCs w:val="13"/>
      <w:shd w:val="clear" w:color="auto" w:fill="FFFFFF"/>
    </w:rPr>
  </w:style>
  <w:style w:type="paragraph" w:customStyle="1" w:styleId="441">
    <w:name w:val="Основной текст (44)"/>
    <w:basedOn w:val="a"/>
    <w:link w:val="440"/>
    <w:uiPriority w:val="99"/>
    <w:rsid w:val="00C97231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3"/>
      <w:szCs w:val="13"/>
      <w:lang w:eastAsia="en-US"/>
    </w:rPr>
  </w:style>
  <w:style w:type="character" w:customStyle="1" w:styleId="10pt3">
    <w:name w:val="Основной текст + 10 pt3"/>
    <w:basedOn w:val="12"/>
    <w:uiPriority w:val="99"/>
    <w:rsid w:val="00C97231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61">
    <w:name w:val="Основной текст + 6"/>
    <w:aliases w:val="5 pt13"/>
    <w:basedOn w:val="12"/>
    <w:uiPriority w:val="99"/>
    <w:rsid w:val="00C97231"/>
    <w:rPr>
      <w:rFonts w:ascii="Times New Roman" w:hAnsi="Times New Roman" w:cs="Times New Roman"/>
      <w:noProof/>
      <w:spacing w:val="0"/>
      <w:sz w:val="13"/>
      <w:szCs w:val="13"/>
      <w:shd w:val="clear" w:color="auto" w:fill="FFFFFF"/>
    </w:rPr>
  </w:style>
  <w:style w:type="character" w:customStyle="1" w:styleId="810">
    <w:name w:val="Основной текст + 81"/>
    <w:aliases w:val="5 pt12"/>
    <w:basedOn w:val="12"/>
    <w:uiPriority w:val="99"/>
    <w:rsid w:val="00C97231"/>
    <w:rPr>
      <w:rFonts w:ascii="Times New Roman" w:hAnsi="Times New Roman" w:cs="Times New Roman"/>
      <w:spacing w:val="0"/>
      <w:sz w:val="17"/>
      <w:szCs w:val="17"/>
      <w:shd w:val="clear" w:color="auto" w:fill="FFFFFF"/>
    </w:rPr>
  </w:style>
  <w:style w:type="character" w:customStyle="1" w:styleId="15">
    <w:name w:val="Подпись к таблице + Полужирный15"/>
    <w:basedOn w:val="af"/>
    <w:uiPriority w:val="99"/>
    <w:rsid w:val="00C97231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60">
    <w:name w:val="Подпись к таблице16"/>
    <w:basedOn w:val="af"/>
    <w:uiPriority w:val="99"/>
    <w:rsid w:val="00C97231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40">
    <w:name w:val="Подпись к таблице + Полужирный14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50">
    <w:name w:val="Подпись к таблице15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32">
    <w:name w:val="Основной текст (23)_"/>
    <w:basedOn w:val="a0"/>
    <w:link w:val="233"/>
    <w:uiPriority w:val="99"/>
    <w:rsid w:val="00AD447C"/>
    <w:rPr>
      <w:rFonts w:ascii="Times New Roman" w:hAnsi="Times New Roman" w:cs="Times New Roman"/>
      <w:i/>
      <w:iCs/>
      <w:sz w:val="13"/>
      <w:szCs w:val="13"/>
      <w:shd w:val="clear" w:color="auto" w:fill="FFFFFF"/>
    </w:rPr>
  </w:style>
  <w:style w:type="paragraph" w:customStyle="1" w:styleId="233">
    <w:name w:val="Основной текст (23)"/>
    <w:basedOn w:val="a"/>
    <w:link w:val="232"/>
    <w:uiPriority w:val="99"/>
    <w:rsid w:val="00AD447C"/>
    <w:pPr>
      <w:shd w:val="clear" w:color="auto" w:fill="FFFFFF"/>
      <w:spacing w:after="180" w:line="240" w:lineRule="atLeast"/>
    </w:pPr>
    <w:rPr>
      <w:rFonts w:ascii="Times New Roman" w:eastAsiaTheme="minorHAnsi" w:hAnsi="Times New Roman" w:cs="Times New Roman"/>
      <w:i/>
      <w:iCs/>
      <w:color w:val="auto"/>
      <w:sz w:val="13"/>
      <w:szCs w:val="13"/>
      <w:lang w:eastAsia="en-US"/>
    </w:rPr>
  </w:style>
  <w:style w:type="character" w:customStyle="1" w:styleId="132">
    <w:name w:val="Подпись к таблице + Полужирный13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41">
    <w:name w:val="Подпись к таблице14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71">
    <w:name w:val="Основной текст (17)_"/>
    <w:basedOn w:val="a0"/>
    <w:link w:val="172"/>
    <w:uiPriority w:val="99"/>
    <w:rsid w:val="00AD447C"/>
    <w:rPr>
      <w:rFonts w:ascii="Times New Roman" w:hAnsi="Times New Roman" w:cs="Times New Roman"/>
      <w:b/>
      <w:bCs/>
      <w:sz w:val="15"/>
      <w:szCs w:val="15"/>
      <w:shd w:val="clear" w:color="auto" w:fill="FFFFFF"/>
    </w:rPr>
  </w:style>
  <w:style w:type="paragraph" w:customStyle="1" w:styleId="172">
    <w:name w:val="Основной текст (17)"/>
    <w:basedOn w:val="a"/>
    <w:link w:val="171"/>
    <w:uiPriority w:val="99"/>
    <w:rsid w:val="00AD447C"/>
    <w:pPr>
      <w:shd w:val="clear" w:color="auto" w:fill="FFFFFF"/>
      <w:spacing w:line="197" w:lineRule="exact"/>
    </w:pPr>
    <w:rPr>
      <w:rFonts w:ascii="Times New Roman" w:eastAsiaTheme="minorHAnsi" w:hAnsi="Times New Roman" w:cs="Times New Roman"/>
      <w:b/>
      <w:bCs/>
      <w:color w:val="auto"/>
      <w:sz w:val="15"/>
      <w:szCs w:val="15"/>
      <w:lang w:eastAsia="en-US"/>
    </w:rPr>
  </w:style>
  <w:style w:type="character" w:customStyle="1" w:styleId="83">
    <w:name w:val="Подпись к картинке (8)_"/>
    <w:basedOn w:val="a0"/>
    <w:link w:val="811"/>
    <w:uiPriority w:val="99"/>
    <w:rsid w:val="00AD447C"/>
    <w:rPr>
      <w:rFonts w:ascii="Times New Roman" w:hAnsi="Times New Roman" w:cs="Times New Roman"/>
      <w:b/>
      <w:bCs/>
      <w:sz w:val="16"/>
      <w:szCs w:val="16"/>
      <w:shd w:val="clear" w:color="auto" w:fill="FFFFFF"/>
    </w:rPr>
  </w:style>
  <w:style w:type="paragraph" w:customStyle="1" w:styleId="811">
    <w:name w:val="Подпись к картинке (8)1"/>
    <w:basedOn w:val="a"/>
    <w:link w:val="83"/>
    <w:uiPriority w:val="99"/>
    <w:rsid w:val="00AD447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color w:val="auto"/>
      <w:sz w:val="16"/>
      <w:szCs w:val="16"/>
      <w:lang w:eastAsia="en-US"/>
    </w:rPr>
  </w:style>
  <w:style w:type="character" w:customStyle="1" w:styleId="84">
    <w:name w:val="Подпись к картинке (8)"/>
    <w:basedOn w:val="83"/>
    <w:uiPriority w:val="99"/>
    <w:rsid w:val="00AD447C"/>
    <w:rPr>
      <w:rFonts w:ascii="Times New Roman" w:hAnsi="Times New Roman" w:cs="Times New Roman"/>
      <w:b/>
      <w:bCs/>
      <w:sz w:val="16"/>
      <w:szCs w:val="16"/>
      <w:u w:val="single"/>
      <w:shd w:val="clear" w:color="auto" w:fill="FFFFFF"/>
    </w:rPr>
  </w:style>
  <w:style w:type="character" w:customStyle="1" w:styleId="93">
    <w:name w:val="Подпись к картинке (9)_"/>
    <w:basedOn w:val="a0"/>
    <w:link w:val="94"/>
    <w:uiPriority w:val="99"/>
    <w:rsid w:val="00AD447C"/>
    <w:rPr>
      <w:rFonts w:ascii="Franklin Gothic Book" w:hAnsi="Franklin Gothic Book" w:cs="Franklin Gothic Book"/>
      <w:sz w:val="15"/>
      <w:szCs w:val="15"/>
      <w:shd w:val="clear" w:color="auto" w:fill="FFFFFF"/>
    </w:rPr>
  </w:style>
  <w:style w:type="paragraph" w:customStyle="1" w:styleId="94">
    <w:name w:val="Подпись к картинке (9)"/>
    <w:basedOn w:val="a"/>
    <w:link w:val="93"/>
    <w:uiPriority w:val="99"/>
    <w:rsid w:val="00AD447C"/>
    <w:pPr>
      <w:shd w:val="clear" w:color="auto" w:fill="FFFFFF"/>
      <w:spacing w:line="240" w:lineRule="atLeast"/>
    </w:pPr>
    <w:rPr>
      <w:rFonts w:ascii="Franklin Gothic Book" w:eastAsiaTheme="minorHAnsi" w:hAnsi="Franklin Gothic Book" w:cs="Franklin Gothic Book"/>
      <w:color w:val="auto"/>
      <w:sz w:val="15"/>
      <w:szCs w:val="15"/>
      <w:lang w:eastAsia="en-US"/>
    </w:rPr>
  </w:style>
  <w:style w:type="character" w:customStyle="1" w:styleId="102">
    <w:name w:val="Подпись к картинке (10)_"/>
    <w:basedOn w:val="a0"/>
    <w:link w:val="103"/>
    <w:uiPriority w:val="99"/>
    <w:rsid w:val="00AD447C"/>
    <w:rPr>
      <w:rFonts w:ascii="Franklin Gothic Book" w:hAnsi="Franklin Gothic Book" w:cs="Franklin Gothic Book"/>
      <w:sz w:val="11"/>
      <w:szCs w:val="11"/>
      <w:shd w:val="clear" w:color="auto" w:fill="FFFFFF"/>
    </w:rPr>
  </w:style>
  <w:style w:type="paragraph" w:customStyle="1" w:styleId="103">
    <w:name w:val="Подпись к картинке (10)"/>
    <w:basedOn w:val="a"/>
    <w:link w:val="102"/>
    <w:uiPriority w:val="99"/>
    <w:rsid w:val="00AD447C"/>
    <w:pPr>
      <w:shd w:val="clear" w:color="auto" w:fill="FFFFFF"/>
      <w:spacing w:line="240" w:lineRule="atLeast"/>
    </w:pPr>
    <w:rPr>
      <w:rFonts w:ascii="Franklin Gothic Book" w:eastAsiaTheme="minorHAnsi" w:hAnsi="Franklin Gothic Book" w:cs="Franklin Gothic Book"/>
      <w:color w:val="auto"/>
      <w:sz w:val="11"/>
      <w:szCs w:val="11"/>
      <w:lang w:eastAsia="en-US"/>
    </w:rPr>
  </w:style>
  <w:style w:type="character" w:customStyle="1" w:styleId="112">
    <w:name w:val="Подпись к картинке (11)_"/>
    <w:basedOn w:val="a0"/>
    <w:link w:val="113"/>
    <w:uiPriority w:val="99"/>
    <w:rsid w:val="00AD447C"/>
    <w:rPr>
      <w:rFonts w:ascii="Century Schoolbook" w:hAnsi="Century Schoolbook" w:cs="Century Schoolbook"/>
      <w:spacing w:val="10"/>
      <w:sz w:val="15"/>
      <w:szCs w:val="15"/>
      <w:shd w:val="clear" w:color="auto" w:fill="FFFFFF"/>
    </w:rPr>
  </w:style>
  <w:style w:type="paragraph" w:customStyle="1" w:styleId="113">
    <w:name w:val="Подпись к картинке (11)"/>
    <w:basedOn w:val="a"/>
    <w:link w:val="112"/>
    <w:uiPriority w:val="99"/>
    <w:rsid w:val="00AD447C"/>
    <w:pPr>
      <w:shd w:val="clear" w:color="auto" w:fill="FFFFFF"/>
      <w:spacing w:line="240" w:lineRule="atLeast"/>
    </w:pPr>
    <w:rPr>
      <w:rFonts w:ascii="Century Schoolbook" w:eastAsiaTheme="minorHAnsi" w:hAnsi="Century Schoolbook" w:cs="Century Schoolbook"/>
      <w:color w:val="auto"/>
      <w:spacing w:val="10"/>
      <w:sz w:val="15"/>
      <w:szCs w:val="15"/>
      <w:lang w:eastAsia="en-US"/>
    </w:rPr>
  </w:style>
  <w:style w:type="character" w:customStyle="1" w:styleId="122">
    <w:name w:val="Подпись к картинке (12)_"/>
    <w:basedOn w:val="a0"/>
    <w:link w:val="123"/>
    <w:uiPriority w:val="99"/>
    <w:rsid w:val="00AD447C"/>
    <w:rPr>
      <w:rFonts w:ascii="Times New Roman" w:hAnsi="Times New Roman" w:cs="Times New Roman"/>
      <w:sz w:val="15"/>
      <w:szCs w:val="15"/>
      <w:shd w:val="clear" w:color="auto" w:fill="FFFFFF"/>
    </w:rPr>
  </w:style>
  <w:style w:type="paragraph" w:customStyle="1" w:styleId="123">
    <w:name w:val="Подпись к картинке (12)"/>
    <w:basedOn w:val="a"/>
    <w:link w:val="122"/>
    <w:uiPriority w:val="99"/>
    <w:rsid w:val="00AD447C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5"/>
      <w:szCs w:val="15"/>
      <w:lang w:eastAsia="en-US"/>
    </w:rPr>
  </w:style>
  <w:style w:type="character" w:customStyle="1" w:styleId="133">
    <w:name w:val="Подпись к картинке (13)_"/>
    <w:basedOn w:val="a0"/>
    <w:link w:val="134"/>
    <w:uiPriority w:val="99"/>
    <w:rsid w:val="00AD447C"/>
    <w:rPr>
      <w:rFonts w:ascii="Century Schoolbook" w:hAnsi="Century Schoolbook" w:cs="Century Schoolbook"/>
      <w:spacing w:val="10"/>
      <w:sz w:val="12"/>
      <w:szCs w:val="12"/>
      <w:shd w:val="clear" w:color="auto" w:fill="FFFFFF"/>
    </w:rPr>
  </w:style>
  <w:style w:type="paragraph" w:customStyle="1" w:styleId="134">
    <w:name w:val="Подпись к картинке (13)"/>
    <w:basedOn w:val="a"/>
    <w:link w:val="133"/>
    <w:uiPriority w:val="99"/>
    <w:rsid w:val="00AD447C"/>
    <w:pPr>
      <w:shd w:val="clear" w:color="auto" w:fill="FFFFFF"/>
      <w:spacing w:line="240" w:lineRule="atLeast"/>
    </w:pPr>
    <w:rPr>
      <w:rFonts w:ascii="Century Schoolbook" w:eastAsiaTheme="minorHAnsi" w:hAnsi="Century Schoolbook" w:cs="Century Schoolbook"/>
      <w:color w:val="auto"/>
      <w:spacing w:val="10"/>
      <w:sz w:val="12"/>
      <w:szCs w:val="12"/>
      <w:lang w:eastAsia="en-US"/>
    </w:rPr>
  </w:style>
  <w:style w:type="character" w:customStyle="1" w:styleId="142">
    <w:name w:val="Подпись к картинке (14)_"/>
    <w:basedOn w:val="a0"/>
    <w:link w:val="143"/>
    <w:uiPriority w:val="99"/>
    <w:rsid w:val="00AD447C"/>
    <w:rPr>
      <w:rFonts w:ascii="Candara" w:hAnsi="Candara" w:cs="Candara"/>
      <w:sz w:val="17"/>
      <w:szCs w:val="17"/>
      <w:shd w:val="clear" w:color="auto" w:fill="FFFFFF"/>
    </w:rPr>
  </w:style>
  <w:style w:type="paragraph" w:customStyle="1" w:styleId="143">
    <w:name w:val="Подпись к картинке (14)"/>
    <w:basedOn w:val="a"/>
    <w:link w:val="142"/>
    <w:uiPriority w:val="99"/>
    <w:rsid w:val="00AD447C"/>
    <w:pPr>
      <w:shd w:val="clear" w:color="auto" w:fill="FFFFFF"/>
      <w:spacing w:line="240" w:lineRule="atLeast"/>
    </w:pPr>
    <w:rPr>
      <w:rFonts w:ascii="Candara" w:eastAsiaTheme="minorHAnsi" w:hAnsi="Candara" w:cs="Candara"/>
      <w:color w:val="auto"/>
      <w:sz w:val="17"/>
      <w:szCs w:val="17"/>
      <w:lang w:eastAsia="en-US"/>
    </w:rPr>
  </w:style>
  <w:style w:type="character" w:customStyle="1" w:styleId="1a">
    <w:name w:val="Подпись к картинке + Полужирный1"/>
    <w:basedOn w:val="a3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24">
    <w:name w:val="Подпись к таблице + Полужирный12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35">
    <w:name w:val="Подпись к таблице13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14">
    <w:name w:val="Подпись к таблице + Полужирный11"/>
    <w:basedOn w:val="af"/>
    <w:uiPriority w:val="99"/>
    <w:rsid w:val="00AD447C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125">
    <w:name w:val="Подпись к таблице12"/>
    <w:basedOn w:val="af"/>
    <w:uiPriority w:val="99"/>
    <w:rsid w:val="00AD447C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50">
    <w:name w:val="Основной текст (45)_"/>
    <w:basedOn w:val="a0"/>
    <w:link w:val="451"/>
    <w:uiPriority w:val="99"/>
    <w:rsid w:val="003E7B55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451">
    <w:name w:val="Основной текст (45)"/>
    <w:basedOn w:val="a"/>
    <w:link w:val="450"/>
    <w:uiPriority w:val="99"/>
    <w:rsid w:val="003E7B55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04">
    <w:name w:val="Подпись к таблице + Полужирный10"/>
    <w:basedOn w:val="af"/>
    <w:uiPriority w:val="99"/>
    <w:rsid w:val="003E7B55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15">
    <w:name w:val="Подпись к таблице11"/>
    <w:basedOn w:val="af"/>
    <w:uiPriority w:val="99"/>
    <w:rsid w:val="003E7B55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49">
    <w:name w:val="Основной текст (44) + 9"/>
    <w:aliases w:val="5 pt11"/>
    <w:basedOn w:val="440"/>
    <w:uiPriority w:val="99"/>
    <w:rsid w:val="003E7B55"/>
    <w:rPr>
      <w:rFonts w:ascii="Times New Roman" w:hAnsi="Times New Roman" w:cs="Times New Roman"/>
      <w:spacing w:val="0"/>
      <w:sz w:val="19"/>
      <w:szCs w:val="19"/>
      <w:shd w:val="clear" w:color="auto" w:fill="FFFFFF"/>
    </w:rPr>
  </w:style>
  <w:style w:type="character" w:customStyle="1" w:styleId="10pt2">
    <w:name w:val="Основной текст + 10 pt2"/>
    <w:basedOn w:val="12"/>
    <w:uiPriority w:val="99"/>
    <w:rsid w:val="003E7B55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95">
    <w:name w:val="Подпись к таблице + Полужирный9"/>
    <w:basedOn w:val="af"/>
    <w:uiPriority w:val="99"/>
    <w:rsid w:val="00A14344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105">
    <w:name w:val="Подпись к таблице10"/>
    <w:basedOn w:val="af"/>
    <w:uiPriority w:val="99"/>
    <w:rsid w:val="00A14344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60">
    <w:name w:val="Основной текст (46)_"/>
    <w:basedOn w:val="a0"/>
    <w:link w:val="461"/>
    <w:uiPriority w:val="99"/>
    <w:rsid w:val="00A14344"/>
    <w:rPr>
      <w:rFonts w:ascii="Times New Roman" w:hAnsi="Times New Roman" w:cs="Times New Roman"/>
      <w:sz w:val="23"/>
      <w:szCs w:val="23"/>
      <w:shd w:val="clear" w:color="auto" w:fill="FFFFFF"/>
    </w:rPr>
  </w:style>
  <w:style w:type="paragraph" w:customStyle="1" w:styleId="461">
    <w:name w:val="Основной текст (46)"/>
    <w:basedOn w:val="a"/>
    <w:link w:val="460"/>
    <w:uiPriority w:val="99"/>
    <w:rsid w:val="00A14344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color w:val="auto"/>
      <w:sz w:val="23"/>
      <w:szCs w:val="23"/>
      <w:lang w:eastAsia="en-US"/>
    </w:rPr>
  </w:style>
  <w:style w:type="character" w:customStyle="1" w:styleId="469">
    <w:name w:val="Основной текст (46) + 9"/>
    <w:aliases w:val="5 pt10"/>
    <w:basedOn w:val="460"/>
    <w:uiPriority w:val="99"/>
    <w:rsid w:val="00A14344"/>
    <w:rPr>
      <w:rFonts w:ascii="Times New Roman" w:hAnsi="Times New Roman" w:cs="Times New Roman"/>
      <w:sz w:val="19"/>
      <w:szCs w:val="19"/>
      <w:shd w:val="clear" w:color="auto" w:fill="FFFFFF"/>
    </w:rPr>
  </w:style>
  <w:style w:type="character" w:customStyle="1" w:styleId="85">
    <w:name w:val="Подпись к таблице + Полужирный8"/>
    <w:basedOn w:val="af"/>
    <w:uiPriority w:val="99"/>
    <w:rsid w:val="00A14344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96">
    <w:name w:val="Подпись к таблице9"/>
    <w:basedOn w:val="af"/>
    <w:uiPriority w:val="99"/>
    <w:rsid w:val="00A14344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8">
    <w:name w:val="Основной текст (48)_"/>
    <w:basedOn w:val="a0"/>
    <w:link w:val="481"/>
    <w:uiPriority w:val="99"/>
    <w:rsid w:val="00A14344"/>
    <w:rPr>
      <w:rFonts w:ascii="Times New Roman" w:hAnsi="Times New Roman" w:cs="Times New Roman"/>
      <w:b/>
      <w:bCs/>
      <w:sz w:val="15"/>
      <w:szCs w:val="15"/>
      <w:shd w:val="clear" w:color="auto" w:fill="FFFFFF"/>
    </w:rPr>
  </w:style>
  <w:style w:type="paragraph" w:customStyle="1" w:styleId="481">
    <w:name w:val="Основной текст (48)1"/>
    <w:basedOn w:val="a"/>
    <w:link w:val="48"/>
    <w:uiPriority w:val="99"/>
    <w:rsid w:val="00A1434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color w:val="auto"/>
      <w:sz w:val="15"/>
      <w:szCs w:val="15"/>
      <w:lang w:eastAsia="en-US"/>
    </w:rPr>
  </w:style>
  <w:style w:type="character" w:customStyle="1" w:styleId="470">
    <w:name w:val="Основной текст (47)_"/>
    <w:basedOn w:val="a0"/>
    <w:link w:val="471"/>
    <w:uiPriority w:val="99"/>
    <w:rsid w:val="00A14344"/>
    <w:rPr>
      <w:rFonts w:ascii="Times New Roman" w:hAnsi="Times New Roman" w:cs="Times New Roman"/>
      <w:sz w:val="15"/>
      <w:szCs w:val="15"/>
      <w:shd w:val="clear" w:color="auto" w:fill="FFFFFF"/>
    </w:rPr>
  </w:style>
  <w:style w:type="paragraph" w:customStyle="1" w:styleId="471">
    <w:name w:val="Основной текст (47)1"/>
    <w:basedOn w:val="a"/>
    <w:link w:val="470"/>
    <w:uiPriority w:val="99"/>
    <w:rsid w:val="00A1434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5"/>
      <w:szCs w:val="15"/>
      <w:lang w:eastAsia="en-US"/>
    </w:rPr>
  </w:style>
  <w:style w:type="character" w:customStyle="1" w:styleId="472">
    <w:name w:val="Основной текст (47) + Полужирный"/>
    <w:basedOn w:val="470"/>
    <w:uiPriority w:val="99"/>
    <w:rsid w:val="00A14344"/>
    <w:rPr>
      <w:rFonts w:ascii="Times New Roman" w:hAnsi="Times New Roman" w:cs="Times New Roman"/>
      <w:b/>
      <w:bCs/>
      <w:sz w:val="15"/>
      <w:szCs w:val="15"/>
      <w:shd w:val="clear" w:color="auto" w:fill="FFFFFF"/>
    </w:rPr>
  </w:style>
  <w:style w:type="character" w:customStyle="1" w:styleId="475pt">
    <w:name w:val="Основной текст (47) + 5 pt"/>
    <w:basedOn w:val="470"/>
    <w:uiPriority w:val="99"/>
    <w:rsid w:val="00A14344"/>
    <w:rPr>
      <w:rFonts w:ascii="Times New Roman" w:hAnsi="Times New Roman" w:cs="Times New Roman"/>
      <w:sz w:val="10"/>
      <w:szCs w:val="10"/>
      <w:shd w:val="clear" w:color="auto" w:fill="FFFFFF"/>
    </w:rPr>
  </w:style>
  <w:style w:type="character" w:customStyle="1" w:styleId="72">
    <w:name w:val="Подпись к таблице + Полужирный7"/>
    <w:basedOn w:val="af"/>
    <w:uiPriority w:val="99"/>
    <w:rsid w:val="00363913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86">
    <w:name w:val="Подпись к таблице8"/>
    <w:basedOn w:val="af"/>
    <w:uiPriority w:val="99"/>
    <w:rsid w:val="00363913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62">
    <w:name w:val="Подпись к таблице + Полужирный6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73">
    <w:name w:val="Подпись к таблице7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49">
    <w:name w:val="Основной текст (49)_"/>
    <w:basedOn w:val="a0"/>
    <w:link w:val="490"/>
    <w:uiPriority w:val="99"/>
    <w:rsid w:val="00A16139"/>
    <w:rPr>
      <w:rFonts w:ascii="Times New Roman" w:hAnsi="Times New Roman" w:cs="Times New Roman"/>
      <w:b/>
      <w:bCs/>
      <w:noProof/>
      <w:sz w:val="20"/>
      <w:szCs w:val="20"/>
      <w:shd w:val="clear" w:color="auto" w:fill="FFFFFF"/>
    </w:rPr>
  </w:style>
  <w:style w:type="paragraph" w:customStyle="1" w:styleId="490">
    <w:name w:val="Основной текст (49)"/>
    <w:basedOn w:val="a"/>
    <w:link w:val="49"/>
    <w:uiPriority w:val="99"/>
    <w:rsid w:val="00A16139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noProof/>
      <w:color w:val="auto"/>
      <w:sz w:val="20"/>
      <w:szCs w:val="20"/>
      <w:lang w:eastAsia="en-US"/>
    </w:rPr>
  </w:style>
  <w:style w:type="character" w:customStyle="1" w:styleId="510">
    <w:name w:val="Основной текст (51)_"/>
    <w:basedOn w:val="a0"/>
    <w:link w:val="511"/>
    <w:uiPriority w:val="99"/>
    <w:rsid w:val="00A16139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511">
    <w:name w:val="Основной текст (51)"/>
    <w:basedOn w:val="a"/>
    <w:link w:val="510"/>
    <w:uiPriority w:val="99"/>
    <w:rsid w:val="00A16139"/>
    <w:pPr>
      <w:shd w:val="clear" w:color="auto" w:fill="FFFFFF"/>
      <w:spacing w:line="240" w:lineRule="atLeast"/>
      <w:jc w:val="both"/>
    </w:pPr>
    <w:rPr>
      <w:rFonts w:ascii="Times New Roman" w:eastAsiaTheme="minorHAnsi" w:hAnsi="Times New Roman" w:cs="Times New Roman"/>
      <w:color w:val="auto"/>
      <w:sz w:val="19"/>
      <w:szCs w:val="19"/>
      <w:lang w:eastAsia="en-US"/>
    </w:rPr>
  </w:style>
  <w:style w:type="character" w:customStyle="1" w:styleId="531">
    <w:name w:val="Основной текст (53)_"/>
    <w:basedOn w:val="a0"/>
    <w:link w:val="532"/>
    <w:uiPriority w:val="99"/>
    <w:rsid w:val="00A16139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532">
    <w:name w:val="Основной текст (53)"/>
    <w:basedOn w:val="a"/>
    <w:link w:val="531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521">
    <w:name w:val="Основной текст (52)_"/>
    <w:basedOn w:val="a0"/>
    <w:link w:val="522"/>
    <w:uiPriority w:val="99"/>
    <w:rsid w:val="00A16139"/>
    <w:rPr>
      <w:rFonts w:ascii="Times New Roman" w:hAnsi="Times New Roman" w:cs="Times New Roman"/>
      <w:sz w:val="17"/>
      <w:szCs w:val="17"/>
      <w:shd w:val="clear" w:color="auto" w:fill="FFFFFF"/>
    </w:rPr>
  </w:style>
  <w:style w:type="paragraph" w:customStyle="1" w:styleId="522">
    <w:name w:val="Основной текст (52)"/>
    <w:basedOn w:val="a"/>
    <w:link w:val="521"/>
    <w:uiPriority w:val="99"/>
    <w:rsid w:val="00A16139"/>
    <w:pPr>
      <w:shd w:val="clear" w:color="auto" w:fill="FFFFFF"/>
      <w:spacing w:line="240" w:lineRule="atLeast"/>
      <w:jc w:val="both"/>
    </w:pPr>
    <w:rPr>
      <w:rFonts w:ascii="Times New Roman" w:eastAsiaTheme="minorHAnsi" w:hAnsi="Times New Roman" w:cs="Times New Roman"/>
      <w:color w:val="auto"/>
      <w:sz w:val="17"/>
      <w:szCs w:val="17"/>
      <w:lang w:eastAsia="en-US"/>
    </w:rPr>
  </w:style>
  <w:style w:type="character" w:customStyle="1" w:styleId="500">
    <w:name w:val="Основной текст (50)_"/>
    <w:basedOn w:val="a0"/>
    <w:link w:val="501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501">
    <w:name w:val="Основной текст (50)"/>
    <w:basedOn w:val="a"/>
    <w:link w:val="500"/>
    <w:uiPriority w:val="99"/>
    <w:rsid w:val="00A16139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54">
    <w:name w:val="Подпись к таблице + Полужирный5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63">
    <w:name w:val="Подпись к таблице6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56">
    <w:name w:val="Основной текст (56)_"/>
    <w:basedOn w:val="a0"/>
    <w:link w:val="560"/>
    <w:uiPriority w:val="99"/>
    <w:rsid w:val="00A16139"/>
    <w:rPr>
      <w:rFonts w:ascii="Arial" w:hAnsi="Arial" w:cs="Arial"/>
      <w:noProof/>
      <w:sz w:val="19"/>
      <w:szCs w:val="19"/>
      <w:shd w:val="clear" w:color="auto" w:fill="FFFFFF"/>
    </w:rPr>
  </w:style>
  <w:style w:type="paragraph" w:customStyle="1" w:styleId="560">
    <w:name w:val="Основной текст (56)"/>
    <w:basedOn w:val="a"/>
    <w:link w:val="56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19"/>
      <w:szCs w:val="19"/>
      <w:lang w:eastAsia="en-US"/>
    </w:rPr>
  </w:style>
  <w:style w:type="character" w:customStyle="1" w:styleId="55">
    <w:name w:val="Основной текст (55)_"/>
    <w:basedOn w:val="a0"/>
    <w:link w:val="550"/>
    <w:uiPriority w:val="99"/>
    <w:rsid w:val="00A16139"/>
    <w:rPr>
      <w:rFonts w:ascii="Arial" w:hAnsi="Arial" w:cs="Arial"/>
      <w:i/>
      <w:iCs/>
      <w:noProof/>
      <w:shd w:val="clear" w:color="auto" w:fill="FFFFFF"/>
    </w:rPr>
  </w:style>
  <w:style w:type="paragraph" w:customStyle="1" w:styleId="550">
    <w:name w:val="Основной текст (55)"/>
    <w:basedOn w:val="a"/>
    <w:link w:val="55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i/>
      <w:iCs/>
      <w:noProof/>
      <w:color w:val="auto"/>
      <w:sz w:val="22"/>
      <w:szCs w:val="22"/>
      <w:lang w:eastAsia="en-US"/>
    </w:rPr>
  </w:style>
  <w:style w:type="character" w:customStyle="1" w:styleId="57">
    <w:name w:val="Основной текст (57)_"/>
    <w:basedOn w:val="a0"/>
    <w:link w:val="570"/>
    <w:uiPriority w:val="99"/>
    <w:rsid w:val="00A16139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570">
    <w:name w:val="Основной текст (57)"/>
    <w:basedOn w:val="a"/>
    <w:link w:val="57"/>
    <w:uiPriority w:val="99"/>
    <w:rsid w:val="00A16139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540">
    <w:name w:val="Основной текст (54)_"/>
    <w:basedOn w:val="a0"/>
    <w:link w:val="541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541">
    <w:name w:val="Основной текст (54)"/>
    <w:basedOn w:val="a"/>
    <w:link w:val="540"/>
    <w:uiPriority w:val="99"/>
    <w:rsid w:val="00A16139"/>
    <w:pPr>
      <w:shd w:val="clear" w:color="auto" w:fill="FFFFFF"/>
      <w:spacing w:line="240" w:lineRule="atLeast"/>
      <w:jc w:val="righ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72pt">
    <w:name w:val="Основной текст (7) + Интервал 2 pt"/>
    <w:basedOn w:val="7"/>
    <w:uiPriority w:val="99"/>
    <w:rsid w:val="00A16139"/>
    <w:rPr>
      <w:rFonts w:ascii="Times New Roman" w:hAnsi="Times New Roman" w:cs="Times New Roman"/>
      <w:spacing w:val="40"/>
      <w:sz w:val="22"/>
      <w:szCs w:val="22"/>
      <w:shd w:val="clear" w:color="auto" w:fill="FFFFFF"/>
    </w:rPr>
  </w:style>
  <w:style w:type="character" w:customStyle="1" w:styleId="4a">
    <w:name w:val="Подпись к таблице + Полужирный4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58">
    <w:name w:val="Подпись к таблице5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10pt1">
    <w:name w:val="Основной текст + 10 pt1"/>
    <w:basedOn w:val="12"/>
    <w:uiPriority w:val="99"/>
    <w:rsid w:val="00A16139"/>
    <w:rPr>
      <w:rFonts w:ascii="Times New Roman" w:hAnsi="Times New Roman" w:cs="Times New Roman"/>
      <w:spacing w:val="0"/>
      <w:sz w:val="20"/>
      <w:szCs w:val="20"/>
      <w:shd w:val="clear" w:color="auto" w:fill="FFFFFF"/>
    </w:rPr>
  </w:style>
  <w:style w:type="character" w:customStyle="1" w:styleId="580">
    <w:name w:val="Основной текст (58)_"/>
    <w:basedOn w:val="a0"/>
    <w:link w:val="581"/>
    <w:uiPriority w:val="99"/>
    <w:rsid w:val="00A161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581">
    <w:name w:val="Основной текст (58)"/>
    <w:basedOn w:val="a"/>
    <w:link w:val="580"/>
    <w:uiPriority w:val="99"/>
    <w:rsid w:val="00A16139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color w:val="auto"/>
      <w:sz w:val="20"/>
      <w:szCs w:val="20"/>
      <w:lang w:eastAsia="en-US"/>
    </w:rPr>
  </w:style>
  <w:style w:type="character" w:customStyle="1" w:styleId="3a">
    <w:name w:val="Подпись к таблице + Полужирный3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4b">
    <w:name w:val="Подпись к таблице4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2a">
    <w:name w:val="Подпись к таблице + Полужирный2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3b">
    <w:name w:val="Подпись к таблице3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59">
    <w:name w:val="Основной текст (59)_"/>
    <w:basedOn w:val="a0"/>
    <w:link w:val="590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590">
    <w:name w:val="Основной текст (59)"/>
    <w:basedOn w:val="a"/>
    <w:link w:val="59"/>
    <w:uiPriority w:val="99"/>
    <w:rsid w:val="00A16139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600">
    <w:name w:val="Основной текст (60)_"/>
    <w:basedOn w:val="a0"/>
    <w:link w:val="601"/>
    <w:uiPriority w:val="99"/>
    <w:rsid w:val="00A16139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601">
    <w:name w:val="Основной текст (60)"/>
    <w:basedOn w:val="a"/>
    <w:link w:val="600"/>
    <w:uiPriority w:val="99"/>
    <w:rsid w:val="00A16139"/>
    <w:pPr>
      <w:shd w:val="clear" w:color="auto" w:fill="FFFFFF"/>
      <w:spacing w:line="240" w:lineRule="atLeast"/>
      <w:jc w:val="center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b">
    <w:name w:val="Подпись к таблице + Полужирный1"/>
    <w:basedOn w:val="af"/>
    <w:uiPriority w:val="99"/>
    <w:rsid w:val="00A16139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2b">
    <w:name w:val="Подпись к таблице2"/>
    <w:basedOn w:val="af"/>
    <w:uiPriority w:val="99"/>
    <w:rsid w:val="00A16139"/>
    <w:rPr>
      <w:rFonts w:ascii="Times New Roman" w:hAnsi="Times New Roman" w:cs="Times New Roman"/>
      <w:spacing w:val="0"/>
      <w:sz w:val="22"/>
      <w:szCs w:val="22"/>
      <w:u w:val="single"/>
      <w:shd w:val="clear" w:color="auto" w:fill="FFFFFF"/>
    </w:rPr>
  </w:style>
  <w:style w:type="character" w:customStyle="1" w:styleId="610">
    <w:name w:val="Основной текст (61)_"/>
    <w:basedOn w:val="a0"/>
    <w:link w:val="611"/>
    <w:uiPriority w:val="99"/>
    <w:rsid w:val="00A16139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611">
    <w:name w:val="Основной текст (61)"/>
    <w:basedOn w:val="a"/>
    <w:link w:val="610"/>
    <w:uiPriority w:val="99"/>
    <w:rsid w:val="00A16139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620">
    <w:name w:val="Основной текст (62)_"/>
    <w:basedOn w:val="a0"/>
    <w:link w:val="621"/>
    <w:uiPriority w:val="99"/>
    <w:rsid w:val="00A16139"/>
    <w:rPr>
      <w:rFonts w:ascii="Times New Roman" w:hAnsi="Times New Roman" w:cs="Times New Roman"/>
      <w:noProof/>
      <w:sz w:val="8"/>
      <w:szCs w:val="8"/>
      <w:shd w:val="clear" w:color="auto" w:fill="FFFFFF"/>
    </w:rPr>
  </w:style>
  <w:style w:type="paragraph" w:customStyle="1" w:styleId="621">
    <w:name w:val="Основной текст (62)"/>
    <w:basedOn w:val="a"/>
    <w:link w:val="620"/>
    <w:uiPriority w:val="99"/>
    <w:rsid w:val="00A16139"/>
    <w:pPr>
      <w:shd w:val="clear" w:color="auto" w:fill="FFFFFF"/>
      <w:spacing w:line="240" w:lineRule="atLeast"/>
      <w:jc w:val="center"/>
    </w:pPr>
    <w:rPr>
      <w:rFonts w:ascii="Times New Roman" w:eastAsiaTheme="minorHAnsi" w:hAnsi="Times New Roman" w:cs="Times New Roman"/>
      <w:noProof/>
      <w:color w:val="auto"/>
      <w:sz w:val="8"/>
      <w:szCs w:val="8"/>
      <w:lang w:eastAsia="en-US"/>
    </w:rPr>
  </w:style>
  <w:style w:type="character" w:customStyle="1" w:styleId="242">
    <w:name w:val="Основной текст (24)_"/>
    <w:basedOn w:val="a0"/>
    <w:link w:val="243"/>
    <w:uiPriority w:val="99"/>
    <w:rsid w:val="00FD76C4"/>
    <w:rPr>
      <w:rFonts w:ascii="Times New Roman" w:hAnsi="Times New Roman" w:cs="Times New Roman"/>
      <w:sz w:val="17"/>
      <w:szCs w:val="17"/>
      <w:shd w:val="clear" w:color="auto" w:fill="FFFFFF"/>
    </w:rPr>
  </w:style>
  <w:style w:type="paragraph" w:customStyle="1" w:styleId="243">
    <w:name w:val="Основной текст (24)"/>
    <w:basedOn w:val="a"/>
    <w:link w:val="242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7"/>
      <w:szCs w:val="17"/>
      <w:lang w:eastAsia="en-US"/>
    </w:rPr>
  </w:style>
  <w:style w:type="character" w:customStyle="1" w:styleId="930">
    <w:name w:val="Основной текст (9)3"/>
    <w:basedOn w:val="9"/>
    <w:uiPriority w:val="99"/>
    <w:rsid w:val="00FD76C4"/>
    <w:rPr>
      <w:rFonts w:ascii="Times New Roman" w:hAnsi="Times New Roman" w:cs="Times New Roman"/>
      <w:b/>
      <w:bCs/>
      <w:noProof/>
      <w:spacing w:val="0"/>
      <w:sz w:val="19"/>
      <w:szCs w:val="19"/>
      <w:u w:val="single"/>
      <w:shd w:val="clear" w:color="auto" w:fill="FFFFFF"/>
    </w:rPr>
  </w:style>
  <w:style w:type="character" w:customStyle="1" w:styleId="912">
    <w:name w:val="Основной текст (9) + Не полужирный12"/>
    <w:aliases w:val="Курсив10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911">
    <w:name w:val="Основной текст (9) + Не полужирный11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u w:val="single"/>
      <w:shd w:val="clear" w:color="auto" w:fill="FFFFFF"/>
    </w:rPr>
  </w:style>
  <w:style w:type="character" w:customStyle="1" w:styleId="910">
    <w:name w:val="Основной текст (9) + Не полужирный10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shd w:val="clear" w:color="auto" w:fill="FFFFFF"/>
    </w:rPr>
  </w:style>
  <w:style w:type="character" w:customStyle="1" w:styleId="920">
    <w:name w:val="Основной текст (9)2"/>
    <w:basedOn w:val="9"/>
    <w:uiPriority w:val="99"/>
    <w:rsid w:val="00FD76C4"/>
    <w:rPr>
      <w:rFonts w:ascii="Times New Roman" w:hAnsi="Times New Roman" w:cs="Times New Roman"/>
      <w:b/>
      <w:bCs/>
      <w:noProof/>
      <w:spacing w:val="0"/>
      <w:sz w:val="19"/>
      <w:szCs w:val="19"/>
      <w:u w:val="single"/>
      <w:shd w:val="clear" w:color="auto" w:fill="FFFFFF"/>
    </w:rPr>
  </w:style>
  <w:style w:type="character" w:customStyle="1" w:styleId="99">
    <w:name w:val="Основной текст (9) + Не полужирный9"/>
    <w:aliases w:val="Курсив9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98">
    <w:name w:val="Основной текст (9) + Не полужирный8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u w:val="single"/>
      <w:shd w:val="clear" w:color="auto" w:fill="FFFFFF"/>
    </w:rPr>
  </w:style>
  <w:style w:type="character" w:customStyle="1" w:styleId="97">
    <w:name w:val="Основной текст (9) + Не полужирный7"/>
    <w:basedOn w:val="9"/>
    <w:uiPriority w:val="99"/>
    <w:rsid w:val="00FD76C4"/>
    <w:rPr>
      <w:rFonts w:ascii="Times New Roman" w:hAnsi="Times New Roman" w:cs="Times New Roman"/>
      <w:b w:val="0"/>
      <w:bCs w:val="0"/>
      <w:spacing w:val="0"/>
      <w:sz w:val="19"/>
      <w:szCs w:val="19"/>
      <w:shd w:val="clear" w:color="auto" w:fill="FFFFFF"/>
    </w:rPr>
  </w:style>
  <w:style w:type="character" w:customStyle="1" w:styleId="1c">
    <w:name w:val="Заголовок №1_"/>
    <w:basedOn w:val="a0"/>
    <w:link w:val="116"/>
    <w:uiPriority w:val="99"/>
    <w:rsid w:val="00FD76C4"/>
    <w:rPr>
      <w:rFonts w:ascii="Candara" w:hAnsi="Candara" w:cs="Candara"/>
      <w:i/>
      <w:iCs/>
      <w:spacing w:val="-70"/>
      <w:sz w:val="69"/>
      <w:szCs w:val="69"/>
      <w:shd w:val="clear" w:color="auto" w:fill="FFFFFF"/>
    </w:rPr>
  </w:style>
  <w:style w:type="paragraph" w:customStyle="1" w:styleId="116">
    <w:name w:val="Заголовок №11"/>
    <w:basedOn w:val="a"/>
    <w:link w:val="1c"/>
    <w:uiPriority w:val="99"/>
    <w:rsid w:val="00FD76C4"/>
    <w:pPr>
      <w:shd w:val="clear" w:color="auto" w:fill="FFFFFF"/>
      <w:spacing w:after="300" w:line="240" w:lineRule="atLeast"/>
      <w:outlineLvl w:val="0"/>
    </w:pPr>
    <w:rPr>
      <w:rFonts w:ascii="Candara" w:eastAsiaTheme="minorHAnsi" w:hAnsi="Candara" w:cs="Candara"/>
      <w:i/>
      <w:iCs/>
      <w:color w:val="auto"/>
      <w:spacing w:val="-70"/>
      <w:sz w:val="69"/>
      <w:szCs w:val="69"/>
      <w:lang w:eastAsia="en-US"/>
    </w:rPr>
  </w:style>
  <w:style w:type="character" w:customStyle="1" w:styleId="1d">
    <w:name w:val="Заголовок №1"/>
    <w:basedOn w:val="1c"/>
    <w:uiPriority w:val="99"/>
    <w:rsid w:val="00FD76C4"/>
    <w:rPr>
      <w:rFonts w:ascii="Candara" w:hAnsi="Candara" w:cs="Candara"/>
      <w:i/>
      <w:iCs/>
      <w:spacing w:val="-70"/>
      <w:sz w:val="69"/>
      <w:szCs w:val="69"/>
      <w:shd w:val="clear" w:color="auto" w:fill="FFFFFF"/>
    </w:rPr>
  </w:style>
  <w:style w:type="character" w:customStyle="1" w:styleId="144">
    <w:name w:val="Заголовок №14"/>
    <w:basedOn w:val="1c"/>
    <w:uiPriority w:val="99"/>
    <w:rsid w:val="00FD76C4"/>
    <w:rPr>
      <w:rFonts w:ascii="Candara" w:hAnsi="Candara" w:cs="Candara"/>
      <w:i/>
      <w:iCs/>
      <w:spacing w:val="-70"/>
      <w:sz w:val="69"/>
      <w:szCs w:val="69"/>
      <w:shd w:val="clear" w:color="auto" w:fill="FFFFFF"/>
    </w:rPr>
  </w:style>
  <w:style w:type="character" w:customStyle="1" w:styleId="960">
    <w:name w:val="Основной текст (9) + Не полужирный6"/>
    <w:aliases w:val="Курсив8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noProof/>
      <w:spacing w:val="0"/>
      <w:sz w:val="19"/>
      <w:szCs w:val="19"/>
      <w:shd w:val="clear" w:color="auto" w:fill="FFFFFF"/>
    </w:rPr>
  </w:style>
  <w:style w:type="character" w:customStyle="1" w:styleId="950">
    <w:name w:val="Основной текст (9) + Не полужирный5"/>
    <w:aliases w:val="Курсив7"/>
    <w:basedOn w:val="9"/>
    <w:uiPriority w:val="99"/>
    <w:rsid w:val="00FD76C4"/>
    <w:rPr>
      <w:rFonts w:ascii="Times New Roman" w:hAnsi="Times New Roman" w:cs="Times New Roman"/>
      <w:b w:val="0"/>
      <w:bCs w:val="0"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480">
    <w:name w:val="Основной текст (48) + Не полужирный"/>
    <w:basedOn w:val="48"/>
    <w:uiPriority w:val="99"/>
    <w:rsid w:val="00FD76C4"/>
    <w:rPr>
      <w:rFonts w:ascii="Times New Roman" w:hAnsi="Times New Roman" w:cs="Times New Roman"/>
      <w:b w:val="0"/>
      <w:bCs w:val="0"/>
      <w:spacing w:val="0"/>
      <w:sz w:val="15"/>
      <w:szCs w:val="15"/>
      <w:shd w:val="clear" w:color="auto" w:fill="FFFFFF"/>
    </w:rPr>
  </w:style>
  <w:style w:type="character" w:customStyle="1" w:styleId="136">
    <w:name w:val="Основной текст (13) + Не курсив"/>
    <w:basedOn w:val="130"/>
    <w:uiPriority w:val="99"/>
    <w:rsid w:val="00FD76C4"/>
    <w:rPr>
      <w:rFonts w:ascii="Times New Roman" w:hAnsi="Times New Roman" w:cs="Times New Roman"/>
      <w:i w:val="0"/>
      <w:iCs w:val="0"/>
      <w:spacing w:val="0"/>
      <w:sz w:val="19"/>
      <w:szCs w:val="19"/>
      <w:shd w:val="clear" w:color="auto" w:fill="FFFFFF"/>
    </w:rPr>
  </w:style>
  <w:style w:type="character" w:customStyle="1" w:styleId="911pt1">
    <w:name w:val="Основной текст (9) + 11 pt1"/>
    <w:basedOn w:val="9"/>
    <w:uiPriority w:val="99"/>
    <w:rsid w:val="00FD76C4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940">
    <w:name w:val="Основной текст (9) + Не полужирный4"/>
    <w:aliases w:val="Курсив6"/>
    <w:basedOn w:val="9"/>
    <w:uiPriority w:val="99"/>
    <w:rsid w:val="00FD76C4"/>
    <w:rPr>
      <w:rFonts w:ascii="Times New Roman" w:hAnsi="Times New Roman" w:cs="Times New Roman"/>
      <w:b/>
      <w:bCs/>
      <w:i/>
      <w:iCs/>
      <w:noProof/>
      <w:spacing w:val="0"/>
      <w:sz w:val="19"/>
      <w:szCs w:val="19"/>
      <w:shd w:val="clear" w:color="auto" w:fill="FFFFFF"/>
    </w:rPr>
  </w:style>
  <w:style w:type="character" w:customStyle="1" w:styleId="931">
    <w:name w:val="Основной текст (9) + Не полужирный3"/>
    <w:aliases w:val="Курсив5"/>
    <w:basedOn w:val="9"/>
    <w:uiPriority w:val="99"/>
    <w:rsid w:val="00FD76C4"/>
    <w:rPr>
      <w:rFonts w:ascii="Times New Roman" w:hAnsi="Times New Roman" w:cs="Times New Roman"/>
      <w:b/>
      <w:bCs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402">
    <w:name w:val="Основной текст (40)"/>
    <w:basedOn w:val="400"/>
    <w:uiPriority w:val="99"/>
    <w:rsid w:val="00FD76C4"/>
    <w:rPr>
      <w:rFonts w:ascii="Times New Roman" w:hAnsi="Times New Roman" w:cs="Times New Roman"/>
      <w:b/>
      <w:bCs/>
      <w:i/>
      <w:iCs/>
      <w:spacing w:val="0"/>
      <w:sz w:val="19"/>
      <w:szCs w:val="19"/>
      <w:u w:val="single"/>
      <w:shd w:val="clear" w:color="auto" w:fill="FFFFFF"/>
    </w:rPr>
  </w:style>
  <w:style w:type="character" w:customStyle="1" w:styleId="66">
    <w:name w:val="Основной текст (66)_"/>
    <w:basedOn w:val="a0"/>
    <w:link w:val="660"/>
    <w:uiPriority w:val="99"/>
    <w:rsid w:val="00FD76C4"/>
    <w:rPr>
      <w:rFonts w:ascii="Franklin Gothic Book" w:hAnsi="Franklin Gothic Book" w:cs="Franklin Gothic Book"/>
      <w:noProof/>
      <w:sz w:val="16"/>
      <w:szCs w:val="16"/>
      <w:shd w:val="clear" w:color="auto" w:fill="FFFFFF"/>
    </w:rPr>
  </w:style>
  <w:style w:type="paragraph" w:customStyle="1" w:styleId="660">
    <w:name w:val="Основной текст (66)"/>
    <w:basedOn w:val="a"/>
    <w:link w:val="66"/>
    <w:uiPriority w:val="99"/>
    <w:rsid w:val="00FD76C4"/>
    <w:pPr>
      <w:shd w:val="clear" w:color="auto" w:fill="FFFFFF"/>
      <w:spacing w:line="240" w:lineRule="atLeast"/>
    </w:pPr>
    <w:rPr>
      <w:rFonts w:ascii="Franklin Gothic Book" w:eastAsiaTheme="minorHAnsi" w:hAnsi="Franklin Gothic Book" w:cs="Franklin Gothic Book"/>
      <w:noProof/>
      <w:color w:val="auto"/>
      <w:sz w:val="16"/>
      <w:szCs w:val="16"/>
      <w:lang w:eastAsia="en-US"/>
    </w:rPr>
  </w:style>
  <w:style w:type="character" w:customStyle="1" w:styleId="473">
    <w:name w:val="Основной текст (47) + Полужирный3"/>
    <w:basedOn w:val="470"/>
    <w:uiPriority w:val="99"/>
    <w:rsid w:val="00FD76C4"/>
    <w:rPr>
      <w:rFonts w:ascii="Times New Roman" w:hAnsi="Times New Roman" w:cs="Times New Roman"/>
      <w:b/>
      <w:bCs/>
      <w:noProof/>
      <w:spacing w:val="0"/>
      <w:sz w:val="15"/>
      <w:szCs w:val="15"/>
      <w:shd w:val="clear" w:color="auto" w:fill="FFFFFF"/>
    </w:rPr>
  </w:style>
  <w:style w:type="character" w:customStyle="1" w:styleId="65">
    <w:name w:val="Основной текст (65)_"/>
    <w:basedOn w:val="a0"/>
    <w:link w:val="650"/>
    <w:uiPriority w:val="99"/>
    <w:rsid w:val="00FD76C4"/>
    <w:rPr>
      <w:rFonts w:ascii="Times New Roman" w:hAnsi="Times New Roman" w:cs="Times New Roman"/>
      <w:sz w:val="16"/>
      <w:szCs w:val="16"/>
      <w:shd w:val="clear" w:color="auto" w:fill="FFFFFF"/>
    </w:rPr>
  </w:style>
  <w:style w:type="paragraph" w:customStyle="1" w:styleId="650">
    <w:name w:val="Основной текст (65)"/>
    <w:basedOn w:val="a"/>
    <w:link w:val="65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color w:val="auto"/>
      <w:sz w:val="16"/>
      <w:szCs w:val="16"/>
      <w:lang w:eastAsia="en-US"/>
    </w:rPr>
  </w:style>
  <w:style w:type="character" w:customStyle="1" w:styleId="67">
    <w:name w:val="Основной текст (67)_"/>
    <w:basedOn w:val="a0"/>
    <w:link w:val="670"/>
    <w:uiPriority w:val="99"/>
    <w:rsid w:val="00FD76C4"/>
    <w:rPr>
      <w:rFonts w:ascii="Times New Roman" w:hAnsi="Times New Roman" w:cs="Times New Roman"/>
      <w:noProof/>
      <w:sz w:val="16"/>
      <w:szCs w:val="16"/>
      <w:shd w:val="clear" w:color="auto" w:fill="FFFFFF"/>
    </w:rPr>
  </w:style>
  <w:style w:type="paragraph" w:customStyle="1" w:styleId="670">
    <w:name w:val="Основной текст (67)"/>
    <w:basedOn w:val="a"/>
    <w:link w:val="67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16"/>
      <w:szCs w:val="16"/>
      <w:lang w:eastAsia="en-US"/>
    </w:rPr>
  </w:style>
  <w:style w:type="character" w:customStyle="1" w:styleId="68">
    <w:name w:val="Основной текст (68)_"/>
    <w:basedOn w:val="a0"/>
    <w:link w:val="680"/>
    <w:uiPriority w:val="99"/>
    <w:rsid w:val="00FD76C4"/>
    <w:rPr>
      <w:rFonts w:ascii="Times New Roman" w:hAnsi="Times New Roman" w:cs="Times New Roman"/>
      <w:noProof/>
      <w:sz w:val="16"/>
      <w:szCs w:val="16"/>
      <w:shd w:val="clear" w:color="auto" w:fill="FFFFFF"/>
    </w:rPr>
  </w:style>
  <w:style w:type="paragraph" w:customStyle="1" w:styleId="680">
    <w:name w:val="Основной текст (68)"/>
    <w:basedOn w:val="a"/>
    <w:link w:val="68"/>
    <w:uiPriority w:val="99"/>
    <w:rsid w:val="00FD76C4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noProof/>
      <w:color w:val="auto"/>
      <w:sz w:val="16"/>
      <w:szCs w:val="16"/>
      <w:lang w:eastAsia="en-US"/>
    </w:rPr>
  </w:style>
  <w:style w:type="character" w:customStyle="1" w:styleId="4720">
    <w:name w:val="Основной текст (47) + Полужирный2"/>
    <w:basedOn w:val="470"/>
    <w:uiPriority w:val="99"/>
    <w:rsid w:val="00FD76C4"/>
    <w:rPr>
      <w:rFonts w:ascii="Times New Roman" w:hAnsi="Times New Roman" w:cs="Times New Roman"/>
      <w:b/>
      <w:bCs/>
      <w:noProof/>
      <w:spacing w:val="0"/>
      <w:sz w:val="15"/>
      <w:szCs w:val="15"/>
      <w:shd w:val="clear" w:color="auto" w:fill="FFFFFF"/>
    </w:rPr>
  </w:style>
  <w:style w:type="character" w:customStyle="1" w:styleId="482">
    <w:name w:val="Основной текст (48)"/>
    <w:basedOn w:val="48"/>
    <w:uiPriority w:val="99"/>
    <w:rsid w:val="00FD76C4"/>
    <w:rPr>
      <w:rFonts w:ascii="Times New Roman" w:hAnsi="Times New Roman" w:cs="Times New Roman"/>
      <w:b/>
      <w:bCs/>
      <w:spacing w:val="0"/>
      <w:sz w:val="15"/>
      <w:szCs w:val="15"/>
      <w:shd w:val="clear" w:color="auto" w:fill="FFFFFF"/>
    </w:rPr>
  </w:style>
  <w:style w:type="character" w:customStyle="1" w:styleId="591">
    <w:name w:val="Основной текст (5) + 9"/>
    <w:aliases w:val="5 pt1,Не полужирный1"/>
    <w:basedOn w:val="5"/>
    <w:uiPriority w:val="99"/>
    <w:rsid w:val="000F6656"/>
    <w:rPr>
      <w:rFonts w:ascii="Times New Roman" w:hAnsi="Times New Roman" w:cs="Times New Roman"/>
      <w:b/>
      <w:bCs/>
      <w:spacing w:val="0"/>
      <w:sz w:val="19"/>
      <w:szCs w:val="19"/>
      <w:shd w:val="clear" w:color="auto" w:fill="FFFFFF"/>
    </w:rPr>
  </w:style>
  <w:style w:type="character" w:customStyle="1" w:styleId="5a">
    <w:name w:val="Основной текст (5)"/>
    <w:basedOn w:val="5"/>
    <w:uiPriority w:val="99"/>
    <w:rsid w:val="000F6656"/>
    <w:rPr>
      <w:rFonts w:ascii="Times New Roman" w:hAnsi="Times New Roman" w:cs="Times New Roman"/>
      <w:b/>
      <w:bCs/>
      <w:spacing w:val="0"/>
      <w:sz w:val="22"/>
      <w:szCs w:val="22"/>
      <w:u w:val="single"/>
      <w:shd w:val="clear" w:color="auto" w:fill="FFFFFF"/>
    </w:rPr>
  </w:style>
  <w:style w:type="character" w:customStyle="1" w:styleId="76">
    <w:name w:val="Основной текст (76)_"/>
    <w:basedOn w:val="a0"/>
    <w:link w:val="760"/>
    <w:uiPriority w:val="99"/>
    <w:rsid w:val="000F6656"/>
    <w:rPr>
      <w:rFonts w:ascii="Arial" w:hAnsi="Arial" w:cs="Arial"/>
      <w:noProof/>
      <w:sz w:val="8"/>
      <w:szCs w:val="8"/>
      <w:shd w:val="clear" w:color="auto" w:fill="FFFFFF"/>
    </w:rPr>
  </w:style>
  <w:style w:type="paragraph" w:customStyle="1" w:styleId="760">
    <w:name w:val="Основной текст (76)"/>
    <w:basedOn w:val="a"/>
    <w:link w:val="76"/>
    <w:uiPriority w:val="99"/>
    <w:rsid w:val="000F6656"/>
    <w:pPr>
      <w:shd w:val="clear" w:color="auto" w:fill="FFFFFF"/>
      <w:spacing w:line="240" w:lineRule="atLeast"/>
    </w:pPr>
    <w:rPr>
      <w:rFonts w:ascii="Arial" w:eastAsiaTheme="minorHAnsi" w:hAnsi="Arial" w:cs="Arial"/>
      <w:noProof/>
      <w:color w:val="auto"/>
      <w:sz w:val="8"/>
      <w:szCs w:val="8"/>
      <w:lang w:eastAsia="en-US"/>
    </w:rPr>
  </w:style>
  <w:style w:type="character" w:customStyle="1" w:styleId="161">
    <w:name w:val="Подпись к картинке (16)_"/>
    <w:basedOn w:val="a0"/>
    <w:link w:val="162"/>
    <w:uiPriority w:val="99"/>
    <w:rsid w:val="000F6656"/>
    <w:rPr>
      <w:rFonts w:ascii="Times New Roman" w:hAnsi="Times New Roman" w:cs="Times New Roman"/>
      <w:b/>
      <w:bCs/>
      <w:shd w:val="clear" w:color="auto" w:fill="FFFFFF"/>
    </w:rPr>
  </w:style>
  <w:style w:type="paragraph" w:customStyle="1" w:styleId="162">
    <w:name w:val="Подпись к картинке (16)"/>
    <w:basedOn w:val="a"/>
    <w:link w:val="161"/>
    <w:uiPriority w:val="99"/>
    <w:rsid w:val="000F6656"/>
    <w:pPr>
      <w:shd w:val="clear" w:color="auto" w:fill="FFFFFF"/>
      <w:spacing w:line="240" w:lineRule="atLeast"/>
    </w:pPr>
    <w:rPr>
      <w:rFonts w:ascii="Times New Roman" w:eastAsiaTheme="minorHAnsi" w:hAnsi="Times New Roman" w:cs="Times New Roman"/>
      <w:b/>
      <w:bCs/>
      <w:color w:val="auto"/>
      <w:sz w:val="22"/>
      <w:szCs w:val="22"/>
      <w:lang w:eastAsia="en-US"/>
    </w:rPr>
  </w:style>
  <w:style w:type="paragraph" w:styleId="af2">
    <w:name w:val="List Paragraph"/>
    <w:basedOn w:val="a"/>
    <w:uiPriority w:val="34"/>
    <w:qFormat/>
    <w:rsid w:val="004F0F34"/>
    <w:pPr>
      <w:ind w:left="720"/>
      <w:contextualSpacing/>
    </w:pPr>
  </w:style>
  <w:style w:type="paragraph" w:styleId="af3">
    <w:name w:val="Body Text Indent"/>
    <w:basedOn w:val="a"/>
    <w:link w:val="af4"/>
    <w:uiPriority w:val="99"/>
    <w:semiHidden/>
    <w:unhideWhenUsed/>
    <w:rsid w:val="00971E26"/>
    <w:pPr>
      <w:spacing w:after="120"/>
      <w:ind w:left="283"/>
    </w:p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971E26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styleId="af5">
    <w:name w:val="Hyperlink"/>
    <w:basedOn w:val="a0"/>
    <w:uiPriority w:val="99"/>
    <w:unhideWhenUsed/>
    <w:rsid w:val="00340BF4"/>
    <w:rPr>
      <w:color w:val="0000FF" w:themeColor="hyperlink"/>
      <w:u w:val="single"/>
    </w:rPr>
  </w:style>
  <w:style w:type="paragraph" w:styleId="af6">
    <w:name w:val="TOC Heading"/>
    <w:basedOn w:val="1"/>
    <w:next w:val="a"/>
    <w:uiPriority w:val="39"/>
    <w:unhideWhenUsed/>
    <w:qFormat/>
    <w:rsid w:val="001C6B1F"/>
    <w:pPr>
      <w:spacing w:line="276" w:lineRule="auto"/>
      <w:outlineLvl w:val="9"/>
    </w:pPr>
    <w:rPr>
      <w:sz w:val="28"/>
      <w:lang w:eastAsia="en-US"/>
    </w:rPr>
  </w:style>
  <w:style w:type="paragraph" w:styleId="1e">
    <w:name w:val="toc 1"/>
    <w:basedOn w:val="a"/>
    <w:next w:val="a"/>
    <w:autoRedefine/>
    <w:uiPriority w:val="39"/>
    <w:unhideWhenUsed/>
    <w:rsid w:val="000E34B8"/>
    <w:pPr>
      <w:tabs>
        <w:tab w:val="right" w:leader="dot" w:pos="9628"/>
      </w:tabs>
      <w:spacing w:after="100"/>
      <w:ind w:firstLine="709"/>
      <w:jc w:val="both"/>
    </w:pPr>
    <w:rPr>
      <w:rFonts w:ascii="Times New Roman" w:hAnsi="Times New Roman" w:cs="Times New Roman"/>
    </w:rPr>
  </w:style>
  <w:style w:type="character" w:styleId="af7">
    <w:name w:val="FollowedHyperlink"/>
    <w:basedOn w:val="a0"/>
    <w:uiPriority w:val="99"/>
    <w:semiHidden/>
    <w:unhideWhenUsed/>
    <w:rsid w:val="001C6B1F"/>
    <w:rPr>
      <w:color w:val="800080" w:themeColor="followedHyperlink"/>
      <w:u w:val="single"/>
    </w:rPr>
  </w:style>
  <w:style w:type="character" w:styleId="af8">
    <w:name w:val="Placeholder Text"/>
    <w:basedOn w:val="a0"/>
    <w:uiPriority w:val="99"/>
    <w:semiHidden/>
    <w:rsid w:val="00D352DA"/>
    <w:rPr>
      <w:color w:val="808080"/>
    </w:rPr>
  </w:style>
  <w:style w:type="table" w:styleId="af9">
    <w:name w:val="Table Grid"/>
    <w:basedOn w:val="a1"/>
    <w:uiPriority w:val="59"/>
    <w:rsid w:val="006451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01">
    <w:name w:val="01"/>
    <w:basedOn w:val="a"/>
    <w:qFormat/>
    <w:rsid w:val="00524268"/>
    <w:pPr>
      <w:jc w:val="center"/>
    </w:pPr>
    <w:rPr>
      <w:rFonts w:ascii="Times New Roman" w:hAnsi="Times New Roman" w:cs="Times New Roman"/>
      <w:b/>
    </w:rPr>
  </w:style>
  <w:style w:type="paragraph" w:customStyle="1" w:styleId="02">
    <w:name w:val="02"/>
    <w:basedOn w:val="a"/>
    <w:qFormat/>
    <w:rsid w:val="00524268"/>
    <w:pPr>
      <w:jc w:val="center"/>
    </w:pPr>
    <w:rPr>
      <w:rFonts w:ascii="Times New Roman" w:hAnsi="Times New Roman" w:cs="Times New Roman"/>
    </w:rPr>
  </w:style>
  <w:style w:type="paragraph" w:customStyle="1" w:styleId="03">
    <w:name w:val="03"/>
    <w:basedOn w:val="a"/>
    <w:qFormat/>
    <w:rsid w:val="00524268"/>
    <w:pPr>
      <w:ind w:firstLine="709"/>
      <w:jc w:val="both"/>
    </w:pPr>
    <w:rPr>
      <w:rFonts w:ascii="Times New Roman" w:hAnsi="Times New Roman" w:cs="Times New Roman"/>
    </w:rPr>
  </w:style>
  <w:style w:type="paragraph" w:customStyle="1" w:styleId="04">
    <w:name w:val="04"/>
    <w:basedOn w:val="a"/>
    <w:qFormat/>
    <w:rsid w:val="00524268"/>
    <w:pPr>
      <w:ind w:firstLine="709"/>
      <w:jc w:val="both"/>
    </w:pPr>
    <w:rPr>
      <w:rFonts w:ascii="Times New Roman" w:hAnsi="Times New Roman" w:cs="Times New Roman"/>
    </w:rPr>
  </w:style>
  <w:style w:type="paragraph" w:styleId="2c">
    <w:name w:val="toc 2"/>
    <w:basedOn w:val="a"/>
    <w:next w:val="a"/>
    <w:autoRedefine/>
    <w:uiPriority w:val="39"/>
    <w:unhideWhenUsed/>
    <w:rsid w:val="00556DEA"/>
    <w:pPr>
      <w:spacing w:after="100"/>
      <w:ind w:left="240"/>
    </w:pPr>
  </w:style>
  <w:style w:type="paragraph" w:styleId="4c">
    <w:name w:val="toc 4"/>
    <w:basedOn w:val="a"/>
    <w:next w:val="a"/>
    <w:autoRedefine/>
    <w:uiPriority w:val="39"/>
    <w:unhideWhenUsed/>
    <w:rsid w:val="00556DEA"/>
    <w:pPr>
      <w:spacing w:after="100"/>
      <w:ind w:left="720"/>
    </w:pPr>
  </w:style>
  <w:style w:type="paragraph" w:customStyle="1" w:styleId="06">
    <w:name w:val="06"/>
    <w:basedOn w:val="a"/>
    <w:link w:val="060"/>
    <w:qFormat/>
    <w:rsid w:val="004C0D1B"/>
    <w:pPr>
      <w:ind w:firstLine="709"/>
      <w:jc w:val="both"/>
    </w:pPr>
    <w:rPr>
      <w:rFonts w:ascii="Times New Roman" w:hAnsi="Times New Roman" w:cs="Times New Roman"/>
    </w:rPr>
  </w:style>
  <w:style w:type="paragraph" w:customStyle="1" w:styleId="05">
    <w:name w:val="05"/>
    <w:basedOn w:val="a"/>
    <w:qFormat/>
    <w:rsid w:val="004C0D1B"/>
    <w:pPr>
      <w:ind w:firstLine="709"/>
      <w:jc w:val="both"/>
    </w:pPr>
    <w:rPr>
      <w:rFonts w:ascii="Times New Roman" w:hAnsi="Times New Roman" w:cs="Times New Roman"/>
    </w:rPr>
  </w:style>
  <w:style w:type="character" w:customStyle="1" w:styleId="060">
    <w:name w:val="06 Знак"/>
    <w:basedOn w:val="a0"/>
    <w:link w:val="06"/>
    <w:rsid w:val="004C0D1B"/>
    <w:rPr>
      <w:rFonts w:ascii="Times New Roman" w:eastAsia="Arial Unicode MS" w:hAnsi="Times New Roman" w:cs="Times New Roman"/>
      <w:color w:val="000000"/>
      <w:sz w:val="24"/>
      <w:szCs w:val="24"/>
      <w:lang w:eastAsia="ru-RU"/>
    </w:rPr>
  </w:style>
  <w:style w:type="character" w:styleId="afa">
    <w:name w:val="annotation reference"/>
    <w:basedOn w:val="a0"/>
    <w:uiPriority w:val="99"/>
    <w:semiHidden/>
    <w:unhideWhenUsed/>
    <w:rsid w:val="00DD0473"/>
    <w:rPr>
      <w:sz w:val="16"/>
      <w:szCs w:val="16"/>
    </w:rPr>
  </w:style>
  <w:style w:type="paragraph" w:styleId="afb">
    <w:name w:val="annotation text"/>
    <w:basedOn w:val="a"/>
    <w:link w:val="afc"/>
    <w:uiPriority w:val="99"/>
    <w:semiHidden/>
    <w:unhideWhenUsed/>
    <w:rsid w:val="00DD0473"/>
    <w:rPr>
      <w:sz w:val="20"/>
      <w:szCs w:val="20"/>
    </w:rPr>
  </w:style>
  <w:style w:type="character" w:customStyle="1" w:styleId="afc">
    <w:name w:val="Текст примечания Знак"/>
    <w:basedOn w:val="a0"/>
    <w:link w:val="afb"/>
    <w:uiPriority w:val="99"/>
    <w:semiHidden/>
    <w:rsid w:val="00DD0473"/>
    <w:rPr>
      <w:rFonts w:ascii="Arial Unicode MS" w:eastAsia="Arial Unicode MS" w:hAnsi="Arial Unicode MS" w:cs="Arial Unicode MS"/>
      <w:color w:val="000000"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e"/>
    <w:uiPriority w:val="99"/>
    <w:semiHidden/>
    <w:unhideWhenUsed/>
    <w:rsid w:val="00DD0473"/>
    <w:rPr>
      <w:b/>
      <w:bCs/>
    </w:rPr>
  </w:style>
  <w:style w:type="character" w:customStyle="1" w:styleId="afe">
    <w:name w:val="Тема примечания Знак"/>
    <w:basedOn w:val="afc"/>
    <w:link w:val="afd"/>
    <w:uiPriority w:val="99"/>
    <w:semiHidden/>
    <w:rsid w:val="00DD0473"/>
    <w:rPr>
      <w:rFonts w:ascii="Arial Unicode MS" w:eastAsia="Arial Unicode MS" w:hAnsi="Arial Unicode MS" w:cs="Arial Unicode MS"/>
      <w:b/>
      <w:bCs/>
      <w:color w:val="000000"/>
      <w:sz w:val="20"/>
      <w:szCs w:val="20"/>
      <w:lang w:eastAsia="ru-RU"/>
    </w:rPr>
  </w:style>
  <w:style w:type="paragraph" w:customStyle="1" w:styleId="aff">
    <w:name w:val="+Таб"/>
    <w:basedOn w:val="a"/>
    <w:link w:val="aff0"/>
    <w:qFormat/>
    <w:rsid w:val="00FA06FE"/>
    <w:pPr>
      <w:jc w:val="center"/>
    </w:pPr>
    <w:rPr>
      <w:rFonts w:ascii="Times New Roman" w:eastAsia="Calibri" w:hAnsi="Times New Roman" w:cs="Times New Roman"/>
      <w:color w:val="auto"/>
      <w:sz w:val="20"/>
      <w:szCs w:val="20"/>
      <w:lang w:eastAsia="en-US"/>
    </w:rPr>
  </w:style>
  <w:style w:type="character" w:customStyle="1" w:styleId="aff0">
    <w:name w:val="+Таб Знак"/>
    <w:link w:val="aff"/>
    <w:rsid w:val="00FA06FE"/>
    <w:rPr>
      <w:rFonts w:ascii="Times New Roman" w:eastAsia="Calibri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63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86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4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1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46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8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9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4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hyperlink" Target="consultantplus://offline/ref=006A79E6332538A989DB01C717B4182F870B66DD6DDF37ED8F19E469608E67F3500E44F534E31F2F63E0F7707C5379E766B22DB56C9591EBM9d3K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C068B-C751-42D0-82E8-DF22E9C959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74</Pages>
  <Words>27987</Words>
  <Characters>159531</Characters>
  <Application>Microsoft Office Word</Application>
  <DocSecurity>0</DocSecurity>
  <Lines>1329</Lines>
  <Paragraphs>374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Dog_2</dc:creator>
  <cp:lastModifiedBy>Балчугова Вера Владимировна</cp:lastModifiedBy>
  <cp:revision>2</cp:revision>
  <cp:lastPrinted>2023-08-03T09:14:00Z</cp:lastPrinted>
  <dcterms:created xsi:type="dcterms:W3CDTF">2023-09-21T11:18:00Z</dcterms:created>
  <dcterms:modified xsi:type="dcterms:W3CDTF">2023-09-21T11:18:00Z</dcterms:modified>
</cp:coreProperties>
</file>