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46" w:rsidRPr="00A031F6" w:rsidRDefault="00992446" w:rsidP="00992446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 w:rsidRPr="00A031F6">
        <w:rPr>
          <w:rFonts w:ascii="Calibri" w:eastAsia="Calibri" w:hAnsi="Calibri" w:cs="Times New Roman"/>
          <w:sz w:val="24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60.65pt" o:ole="" filled="t">
            <v:fill color2="black"/>
            <v:imagedata r:id="rId8" o:title=""/>
          </v:shape>
          <o:OLEObject Type="Embed" ProgID="Word.Picture.8" ShapeID="_x0000_i1025" DrawAspect="Content" ObjectID="_1719851797" r:id="rId9"/>
        </w:object>
      </w:r>
    </w:p>
    <w:p w:rsidR="00992446" w:rsidRPr="00A031F6" w:rsidRDefault="00992446" w:rsidP="0099244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46" w:rsidRPr="00EC3312" w:rsidRDefault="00992446" w:rsidP="00992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BF7343">
        <w:rPr>
          <w:rFonts w:ascii="Times New Roman" w:eastAsia="Calibri" w:hAnsi="Times New Roman" w:cs="Times New Roman"/>
          <w:b/>
          <w:sz w:val="24"/>
          <w:szCs w:val="24"/>
        </w:rPr>
        <w:t>14.07.2022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F677B2"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№</w:t>
      </w:r>
      <w:r w:rsidR="00BF7343">
        <w:rPr>
          <w:rFonts w:ascii="Times New Roman" w:eastAsia="Calibri" w:hAnsi="Times New Roman" w:cs="Times New Roman"/>
          <w:b/>
          <w:sz w:val="24"/>
          <w:szCs w:val="24"/>
        </w:rPr>
        <w:t xml:space="preserve"> 738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C29B9" w:rsidRPr="008C29B9" w:rsidRDefault="00E85B3C" w:rsidP="00F6114A">
      <w:pPr>
        <w:spacing w:after="0" w:line="240" w:lineRule="auto"/>
        <w:ind w:right="510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14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21445B" w:rsidRPr="00F6114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C29B9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города Покачи </w:t>
      </w:r>
      <w:r w:rsidR="008C29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12.10.2018 № 1014 </w:t>
      </w:r>
      <w:r w:rsidR="008C29B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C29B9" w:rsidRPr="008C29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8C29B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8C29B9" w:rsidRPr="008C29B9">
        <w:rPr>
          <w:rFonts w:ascii="Times New Roman" w:eastAsia="Calibri" w:hAnsi="Times New Roman" w:cs="Times New Roman"/>
          <w:b/>
          <w:bCs/>
          <w:sz w:val="28"/>
          <w:szCs w:val="28"/>
        </w:rPr>
        <w:t>Информирование населения о деятельности органов местного самоуправления, поддержка лиц, внесших выдающийся</w:t>
      </w:r>
      <w:r w:rsidR="008C29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вклад в развитие города Покачи»</w:t>
      </w:r>
    </w:p>
    <w:p w:rsidR="00992446" w:rsidRPr="00EC331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F66" w:rsidRPr="00EC331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E88" w:rsidRPr="00150C9D" w:rsidRDefault="00150C9D" w:rsidP="00F9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179 Бюджетного кодекса Российской Федерации, пунктом 5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</w:t>
      </w:r>
      <w:r w:rsidR="00F95E88" w:rsidRPr="00150C9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5E88" w:rsidRPr="00150C9D" w:rsidRDefault="00F95E88" w:rsidP="00F9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C9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50C9D">
        <w:rPr>
          <w:rFonts w:ascii="Times New Roman" w:eastAsia="Calibri" w:hAnsi="Times New Roman" w:cs="Times New Roman"/>
          <w:sz w:val="28"/>
          <w:szCs w:val="28"/>
        </w:rPr>
        <w:t>В преамбуле постановления слова «</w:t>
      </w:r>
      <w:hyperlink r:id="rId10" w:history="1">
        <w:r w:rsidRPr="00150C9D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150C9D">
        <w:rPr>
          <w:rFonts w:ascii="Times New Roman" w:eastAsia="Calibri" w:hAnsi="Times New Roman" w:cs="Times New Roman"/>
          <w:sz w:val="28"/>
          <w:szCs w:val="28"/>
        </w:rPr>
        <w:t xml:space="preserve"> Правительства ХМАО - Югры от 27.07.2018 №226-п «О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развития», </w:t>
      </w:r>
      <w:hyperlink r:id="rId11" w:history="1">
        <w:r w:rsidRPr="00150C9D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150C9D">
        <w:rPr>
          <w:rFonts w:ascii="Times New Roman" w:eastAsia="Calibri" w:hAnsi="Times New Roman" w:cs="Times New Roman"/>
          <w:sz w:val="28"/>
          <w:szCs w:val="28"/>
        </w:rPr>
        <w:t xml:space="preserve"> Правительства Ханты-Мансийского автономного округа - Югры</w:t>
      </w:r>
      <w:proofErr w:type="gramEnd"/>
      <w:r w:rsidRPr="00150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0C9D">
        <w:rPr>
          <w:rFonts w:ascii="Times New Roman" w:eastAsia="Calibri" w:hAnsi="Times New Roman" w:cs="Times New Roman"/>
          <w:sz w:val="28"/>
          <w:szCs w:val="28"/>
        </w:rPr>
        <w:t>от 05.10.2018 №338-п «О государственной программе Ханты-Мансийского автономного округа - Югры «Развитие образования» заменить словами «постановлением Правительства Ханты-Мансийского автономного округа – Югры от 05.08.2021 №289-п «О порядке разработки и реализации государственных программ Ханты-Мансийского автономного округа – Югры», постановлением Правительства Ханты-Мансийского автономного округа – Югры от 30.12.2021 №634-п «О мерах по реализации государственной программы Ханты-Мансийского автономного округа - Югры «Развитие образования».</w:t>
      </w:r>
      <w:proofErr w:type="gramEnd"/>
    </w:p>
    <w:p w:rsidR="007702C1" w:rsidRPr="00150C9D" w:rsidRDefault="00F95E88" w:rsidP="00F9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14A">
        <w:rPr>
          <w:rFonts w:ascii="Times New Roman" w:hAnsi="Times New Roman" w:cs="Times New Roman"/>
          <w:sz w:val="28"/>
          <w:szCs w:val="28"/>
        </w:rPr>
        <w:t>2</w:t>
      </w:r>
      <w:r w:rsidR="00992446" w:rsidRPr="00F6114A">
        <w:rPr>
          <w:rFonts w:ascii="Times New Roman" w:hAnsi="Times New Roman" w:cs="Times New Roman"/>
          <w:sz w:val="28"/>
          <w:szCs w:val="28"/>
        </w:rPr>
        <w:t xml:space="preserve">. </w:t>
      </w:r>
      <w:r w:rsidR="00C53F99" w:rsidRPr="00F6114A">
        <w:rPr>
          <w:rFonts w:ascii="Times New Roman" w:hAnsi="Times New Roman" w:cs="Times New Roman"/>
          <w:sz w:val="28"/>
          <w:szCs w:val="28"/>
        </w:rPr>
        <w:t>Внести в</w:t>
      </w:r>
      <w:r w:rsidR="00FB5268" w:rsidRPr="00F6114A">
        <w:rPr>
          <w:rFonts w:ascii="Times New Roman" w:hAnsi="Times New Roman" w:cs="Times New Roman"/>
          <w:sz w:val="28"/>
          <w:szCs w:val="28"/>
        </w:rPr>
        <w:t xml:space="preserve"> </w:t>
      </w:r>
      <w:r w:rsidR="00330A77" w:rsidRPr="00F6114A">
        <w:rPr>
          <w:rFonts w:ascii="Times New Roman" w:hAnsi="Times New Roman" w:cs="Times New Roman"/>
          <w:sz w:val="28"/>
          <w:szCs w:val="28"/>
        </w:rPr>
        <w:t xml:space="preserve">муниципальную программу «Информирование населения о деятельности органов местного самоуправления, поддержка лиц, внесших </w:t>
      </w:r>
      <w:r w:rsidR="00330A77" w:rsidRPr="00F6114A">
        <w:rPr>
          <w:rFonts w:ascii="Times New Roman" w:hAnsi="Times New Roman" w:cs="Times New Roman"/>
          <w:sz w:val="28"/>
          <w:szCs w:val="28"/>
        </w:rPr>
        <w:lastRenderedPageBreak/>
        <w:t xml:space="preserve">выдающийся вклад в развитие города Покачи», утвержденную </w:t>
      </w:r>
      <w:r w:rsidR="00E46608" w:rsidRPr="00F6114A">
        <w:rPr>
          <w:rFonts w:ascii="Times New Roman" w:hAnsi="Times New Roman" w:cs="Times New Roman"/>
          <w:sz w:val="28"/>
          <w:szCs w:val="28"/>
        </w:rPr>
        <w:t>постановление</w:t>
      </w:r>
      <w:r w:rsidR="00330A77" w:rsidRPr="00F6114A">
        <w:rPr>
          <w:rFonts w:ascii="Times New Roman" w:hAnsi="Times New Roman" w:cs="Times New Roman"/>
          <w:sz w:val="28"/>
          <w:szCs w:val="28"/>
        </w:rPr>
        <w:t>м</w:t>
      </w:r>
      <w:r w:rsidR="00E46608" w:rsidRPr="00F6114A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12.10.2018 №101</w:t>
      </w:r>
      <w:r w:rsidR="00330A77" w:rsidRPr="00F6114A">
        <w:rPr>
          <w:rFonts w:ascii="Times New Roman" w:hAnsi="Times New Roman" w:cs="Times New Roman"/>
          <w:sz w:val="28"/>
          <w:szCs w:val="28"/>
        </w:rPr>
        <w:t xml:space="preserve">4 </w:t>
      </w:r>
      <w:r w:rsidRPr="00150C9D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программа), изложив муниципальную программу в новой редакции, согласно приложению к настоящему постановлению.</w:t>
      </w:r>
    </w:p>
    <w:p w:rsidR="007702C1" w:rsidRPr="00F6114A" w:rsidRDefault="007702C1" w:rsidP="0077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114A">
        <w:rPr>
          <w:rFonts w:ascii="Times New Roman" w:hAnsi="Times New Roman" w:cs="Times New Roman"/>
          <w:sz w:val="28"/>
          <w:szCs w:val="28"/>
        </w:rPr>
        <w:t xml:space="preserve">Начальнику отдела по социальным вопросам и связям с общественностью администрации города Покачи (Токарева И.В.) обеспечить размещение актуальной редакции муниципальной программы, с учетом всех изменений,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№46-р, в течение </w:t>
      </w:r>
      <w:r w:rsidRPr="009256EF">
        <w:rPr>
          <w:rFonts w:ascii="Times New Roman" w:hAnsi="Times New Roman" w:cs="Times New Roman"/>
          <w:sz w:val="26"/>
          <w:szCs w:val="26"/>
        </w:rPr>
        <w:t xml:space="preserve">семи </w:t>
      </w:r>
      <w:r w:rsidRPr="00F6114A">
        <w:rPr>
          <w:rFonts w:ascii="Times New Roman" w:hAnsi="Times New Roman" w:cs="Times New Roman"/>
          <w:sz w:val="28"/>
          <w:szCs w:val="28"/>
        </w:rPr>
        <w:t>рабочих дней после утверждения настоящего постановления</w:t>
      </w:r>
      <w:r w:rsidRPr="00F6114A" w:rsidDel="00C27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02C1" w:rsidRPr="00150C9D" w:rsidRDefault="007702C1" w:rsidP="00770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9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</w:t>
      </w:r>
      <w:r w:rsidR="00FA3E25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150C9D">
        <w:rPr>
          <w:rFonts w:ascii="Times New Roman" w:hAnsi="Times New Roman" w:cs="Times New Roman"/>
          <w:sz w:val="28"/>
          <w:szCs w:val="28"/>
        </w:rPr>
        <w:t>.</w:t>
      </w:r>
    </w:p>
    <w:p w:rsidR="007702C1" w:rsidRPr="00150C9D" w:rsidRDefault="007702C1" w:rsidP="007702C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в газете «Покачевский вестник».</w:t>
      </w:r>
    </w:p>
    <w:p w:rsidR="007702C1" w:rsidRPr="00150C9D" w:rsidRDefault="007702C1" w:rsidP="00F611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5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7702C1" w:rsidRPr="007702C1" w:rsidRDefault="007702C1" w:rsidP="007702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C1" w:rsidRPr="007702C1" w:rsidRDefault="007702C1" w:rsidP="007702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C1" w:rsidRPr="007702C1" w:rsidRDefault="007702C1" w:rsidP="007702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C1" w:rsidRPr="007702C1" w:rsidRDefault="007702C1" w:rsidP="00770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                                                                        В.Л. Таненков</w:t>
      </w:r>
    </w:p>
    <w:p w:rsidR="007702C1" w:rsidRDefault="007702C1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7850" w:rsidRDefault="009E7850" w:rsidP="00F6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1595B" w:rsidRDefault="0021595B" w:rsidP="009E785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85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850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850">
        <w:rPr>
          <w:rFonts w:ascii="Times New Roman" w:hAnsi="Times New Roman" w:cs="Times New Roman"/>
          <w:sz w:val="28"/>
          <w:szCs w:val="28"/>
        </w:rPr>
        <w:t>города Покачи</w:t>
      </w: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850">
        <w:rPr>
          <w:rFonts w:ascii="Times New Roman" w:hAnsi="Times New Roman" w:cs="Times New Roman"/>
          <w:sz w:val="28"/>
          <w:szCs w:val="28"/>
        </w:rPr>
        <w:t xml:space="preserve">от </w:t>
      </w:r>
      <w:r w:rsidR="00BF7343">
        <w:rPr>
          <w:rFonts w:ascii="Times New Roman" w:hAnsi="Times New Roman" w:cs="Times New Roman"/>
          <w:sz w:val="28"/>
          <w:szCs w:val="28"/>
        </w:rPr>
        <w:t>14.07.2022</w:t>
      </w:r>
      <w:bookmarkStart w:id="0" w:name="_GoBack"/>
      <w:bookmarkEnd w:id="0"/>
      <w:r w:rsidRPr="009E7850">
        <w:rPr>
          <w:rFonts w:ascii="Times New Roman" w:hAnsi="Times New Roman" w:cs="Times New Roman"/>
          <w:sz w:val="28"/>
          <w:szCs w:val="28"/>
        </w:rPr>
        <w:t xml:space="preserve"> № </w:t>
      </w:r>
      <w:r w:rsidR="00BF7343">
        <w:rPr>
          <w:rFonts w:ascii="Times New Roman" w:hAnsi="Times New Roman" w:cs="Times New Roman"/>
          <w:sz w:val="28"/>
          <w:szCs w:val="28"/>
        </w:rPr>
        <w:t>738</w:t>
      </w: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143" w:rsidRDefault="009E7850" w:rsidP="009E785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4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E7850" w:rsidRPr="00F21143" w:rsidRDefault="00F21143" w:rsidP="009E785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850" w:rsidRPr="00F2114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 населения о деятельности органов местного самоуправления, поддержка лиц, внесших выдающийся вклад в развитие города Покачи</w:t>
      </w:r>
      <w:r w:rsidR="009E7850" w:rsidRPr="00F21143">
        <w:rPr>
          <w:rFonts w:ascii="Times New Roman" w:hAnsi="Times New Roman" w:cs="Times New Roman"/>
          <w:b/>
          <w:sz w:val="28"/>
          <w:szCs w:val="28"/>
        </w:rPr>
        <w:t>»</w:t>
      </w: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5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9E7850" w:rsidRPr="009E7850" w:rsidRDefault="009E7850" w:rsidP="009E78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BC" w:rsidRDefault="009E7850" w:rsidP="00F211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871BC" w:rsidRPr="008871BC">
        <w:rPr>
          <w:rFonts w:ascii="Times New Roman" w:hAnsi="Times New Roman" w:cs="Times New Roman"/>
          <w:sz w:val="28"/>
          <w:szCs w:val="28"/>
        </w:rPr>
        <w:t xml:space="preserve">Муниципальная программа администрации города Покачи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="008871BC" w:rsidRPr="008871BC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самоуправления, поддержка лиц, внесших выдающийся вклад в развитие города Покачи</w:t>
      </w:r>
      <w:r w:rsidR="0021595B">
        <w:rPr>
          <w:rFonts w:ascii="Times New Roman" w:hAnsi="Times New Roman" w:cs="Times New Roman"/>
          <w:sz w:val="28"/>
          <w:szCs w:val="28"/>
        </w:rPr>
        <w:t>»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="008871BC" w:rsidRPr="008871BC">
        <w:rPr>
          <w:rFonts w:ascii="Times New Roman" w:hAnsi="Times New Roman" w:cs="Times New Roman"/>
          <w:sz w:val="28"/>
          <w:szCs w:val="28"/>
        </w:rPr>
        <w:t xml:space="preserve">(далее - муниципальная программа) разработана в целях реализации основных положений Указа Президента Российской Федерации от 07.05.2018 </w:t>
      </w:r>
      <w:r w:rsidR="0021595B">
        <w:rPr>
          <w:rFonts w:ascii="Times New Roman" w:hAnsi="Times New Roman" w:cs="Times New Roman"/>
          <w:sz w:val="28"/>
          <w:szCs w:val="28"/>
        </w:rPr>
        <w:t>№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="008871BC" w:rsidRPr="008871BC">
        <w:rPr>
          <w:rFonts w:ascii="Times New Roman" w:hAnsi="Times New Roman" w:cs="Times New Roman"/>
          <w:sz w:val="28"/>
          <w:szCs w:val="28"/>
        </w:rPr>
        <w:t xml:space="preserve">204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="008871BC" w:rsidRPr="008871B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21595B" w:rsidRPr="00247117">
        <w:rPr>
          <w:rFonts w:ascii="Times New Roman" w:hAnsi="Times New Roman" w:cs="Times New Roman"/>
          <w:sz w:val="28"/>
          <w:szCs w:val="28"/>
        </w:rPr>
        <w:t>»,</w:t>
      </w:r>
      <w:r w:rsidR="00AF1550" w:rsidRPr="00AF1550">
        <w:rPr>
          <w:rFonts w:ascii="Times New Roman" w:hAnsi="Times New Roman"/>
          <w:sz w:val="24"/>
          <w:lang w:eastAsia="ru-RU"/>
        </w:rPr>
        <w:t xml:space="preserve"> </w:t>
      </w:r>
      <w:r w:rsidR="00AF1550" w:rsidRPr="00AF1550">
        <w:rPr>
          <w:rFonts w:ascii="Times New Roman" w:hAnsi="Times New Roman"/>
          <w:sz w:val="28"/>
          <w:szCs w:val="28"/>
          <w:lang w:eastAsia="ru-RU"/>
        </w:rPr>
        <w:t>Указа Президента Российской Федерации от 21.07.2020 № 474 «О национальных</w:t>
      </w:r>
      <w:proofErr w:type="gramEnd"/>
      <w:r w:rsidR="00AF1550" w:rsidRPr="00AF155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F1550" w:rsidRPr="00AF1550">
        <w:rPr>
          <w:rFonts w:ascii="Times New Roman" w:hAnsi="Times New Roman"/>
          <w:sz w:val="28"/>
          <w:szCs w:val="28"/>
          <w:lang w:eastAsia="ru-RU"/>
        </w:rPr>
        <w:t>целях развития Российской Федерации на период до 2030 года»,</w:t>
      </w:r>
      <w:r w:rsidR="0021595B" w:rsidRPr="00AF1550">
        <w:rPr>
          <w:rFonts w:ascii="Times New Roman" w:hAnsi="Times New Roman" w:cs="Times New Roman"/>
          <w:sz w:val="28"/>
          <w:szCs w:val="28"/>
        </w:rPr>
        <w:t xml:space="preserve"> </w:t>
      </w:r>
      <w:r w:rsidR="008871BC" w:rsidRPr="00AF1550">
        <w:rPr>
          <w:rFonts w:ascii="Times New Roman" w:hAnsi="Times New Roman" w:cs="Times New Roman"/>
          <w:sz w:val="28"/>
          <w:szCs w:val="28"/>
        </w:rPr>
        <w:t>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утвержденной распоряжением Правительства</w:t>
      </w:r>
      <w:r w:rsidR="008871BC" w:rsidRPr="008871B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22.03.2021 </w:t>
      </w:r>
      <w:r w:rsidR="0021595B">
        <w:rPr>
          <w:rFonts w:ascii="Times New Roman" w:hAnsi="Times New Roman" w:cs="Times New Roman"/>
          <w:sz w:val="28"/>
          <w:szCs w:val="28"/>
        </w:rPr>
        <w:t>№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="008871BC" w:rsidRPr="008871BC">
        <w:rPr>
          <w:rFonts w:ascii="Times New Roman" w:hAnsi="Times New Roman" w:cs="Times New Roman"/>
          <w:sz w:val="28"/>
          <w:szCs w:val="28"/>
        </w:rPr>
        <w:t>101-рп, отраслевых стратегиях и других документах стратегического планирования Российской Федерации и Ханты-Мансийского автономного округа - Югры</w:t>
      </w:r>
      <w:proofErr w:type="gramEnd"/>
      <w:r w:rsidR="008871BC" w:rsidRPr="008871BC">
        <w:rPr>
          <w:rFonts w:ascii="Times New Roman" w:hAnsi="Times New Roman" w:cs="Times New Roman"/>
          <w:sz w:val="28"/>
          <w:szCs w:val="28"/>
        </w:rPr>
        <w:t xml:space="preserve">, Стратегии социально-экономического развития города Покачи до 2030 года, утвержденной Решением Думы города Покачи от 17.12.2018 </w:t>
      </w:r>
      <w:r w:rsidR="0021595B">
        <w:rPr>
          <w:rFonts w:ascii="Times New Roman" w:hAnsi="Times New Roman" w:cs="Times New Roman"/>
          <w:sz w:val="28"/>
          <w:szCs w:val="28"/>
        </w:rPr>
        <w:t>№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="008871BC" w:rsidRPr="008871BC">
        <w:rPr>
          <w:rFonts w:ascii="Times New Roman" w:hAnsi="Times New Roman" w:cs="Times New Roman"/>
          <w:sz w:val="28"/>
          <w:szCs w:val="28"/>
        </w:rPr>
        <w:t>110.</w:t>
      </w:r>
    </w:p>
    <w:p w:rsidR="008871BC" w:rsidRPr="008871BC" w:rsidRDefault="008871BC" w:rsidP="00887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C">
        <w:rPr>
          <w:rFonts w:ascii="Times New Roman" w:hAnsi="Times New Roman" w:cs="Times New Roman"/>
          <w:sz w:val="28"/>
          <w:szCs w:val="28"/>
        </w:rPr>
        <w:t xml:space="preserve">2. С целью реализации права граждан на достоверную информацию в городе функционирует муниципальное автономное учреждение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Pr="008871BC"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Pr="008871BC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21595B">
        <w:rPr>
          <w:rFonts w:ascii="Times New Roman" w:hAnsi="Times New Roman" w:cs="Times New Roman"/>
          <w:sz w:val="28"/>
          <w:szCs w:val="28"/>
        </w:rPr>
        <w:t>»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, </w:t>
      </w:r>
      <w:r w:rsidRPr="008871BC">
        <w:rPr>
          <w:rFonts w:ascii="Times New Roman" w:hAnsi="Times New Roman" w:cs="Times New Roman"/>
          <w:sz w:val="28"/>
          <w:szCs w:val="28"/>
        </w:rPr>
        <w:t xml:space="preserve">который издает городскую общественно политическую газету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Pr="008871BC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21595B">
        <w:rPr>
          <w:rFonts w:ascii="Times New Roman" w:hAnsi="Times New Roman" w:cs="Times New Roman"/>
          <w:sz w:val="28"/>
          <w:szCs w:val="28"/>
        </w:rPr>
        <w:t>»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Pr="008871BC">
        <w:rPr>
          <w:rFonts w:ascii="Times New Roman" w:hAnsi="Times New Roman" w:cs="Times New Roman"/>
          <w:sz w:val="28"/>
          <w:szCs w:val="28"/>
        </w:rPr>
        <w:t>и обеспечивает население города актуальной, качественной и достоверной информацией о деятельности органов местного самоуправления. Доступ к информации о деятельности органов местного самоуправления, наряду с иными формами, осуществляется также посредством обнародования (опубликования) нормативно-правовых актов и иных официальных документов в печатных средствах массовой информации. Периодичность выхода в свет печатного издания - 1 раз в неделю (пятница). Взаимодействие с газетой осуществляется в рамках муниципального задания.</w:t>
      </w:r>
    </w:p>
    <w:p w:rsidR="008871BC" w:rsidRPr="008871BC" w:rsidRDefault="008871BC" w:rsidP="00887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C">
        <w:rPr>
          <w:rFonts w:ascii="Times New Roman" w:hAnsi="Times New Roman" w:cs="Times New Roman"/>
          <w:sz w:val="28"/>
          <w:szCs w:val="28"/>
        </w:rPr>
        <w:t xml:space="preserve">3. В рамках поддержки лиц, внесших выдающийся вклад в развитие города Покачи и удостоенных звания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Pr="008871BC">
        <w:rPr>
          <w:rFonts w:ascii="Times New Roman" w:hAnsi="Times New Roman" w:cs="Times New Roman"/>
          <w:sz w:val="28"/>
          <w:szCs w:val="28"/>
        </w:rPr>
        <w:t>Почетный житель города Покачи</w:t>
      </w:r>
      <w:r w:rsidR="0021595B">
        <w:rPr>
          <w:rFonts w:ascii="Times New Roman" w:hAnsi="Times New Roman" w:cs="Times New Roman"/>
          <w:sz w:val="28"/>
          <w:szCs w:val="28"/>
        </w:rPr>
        <w:t>»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Pr="008871BC">
        <w:rPr>
          <w:rFonts w:ascii="Times New Roman" w:hAnsi="Times New Roman" w:cs="Times New Roman"/>
          <w:sz w:val="28"/>
          <w:szCs w:val="28"/>
        </w:rPr>
        <w:t xml:space="preserve">ежегодно, пожизненно, к празднованию Дня города выплачивается денежное вознаграждение в размере 10 000 рублей. Данные положения регламентируются </w:t>
      </w:r>
      <w:r w:rsidRPr="008871BC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Думы города Покачи от 25.03.2014 </w:t>
      </w:r>
      <w:r w:rsidR="0021595B">
        <w:rPr>
          <w:rFonts w:ascii="Times New Roman" w:hAnsi="Times New Roman" w:cs="Times New Roman"/>
          <w:sz w:val="28"/>
          <w:szCs w:val="28"/>
        </w:rPr>
        <w:t>№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Pr="008871BC">
        <w:rPr>
          <w:rFonts w:ascii="Times New Roman" w:hAnsi="Times New Roman" w:cs="Times New Roman"/>
          <w:sz w:val="28"/>
          <w:szCs w:val="28"/>
        </w:rPr>
        <w:t xml:space="preserve">20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Pr="008871B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871B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871BC">
        <w:rPr>
          <w:rFonts w:ascii="Times New Roman" w:hAnsi="Times New Roman" w:cs="Times New Roman"/>
          <w:sz w:val="28"/>
          <w:szCs w:val="28"/>
        </w:rPr>
        <w:t xml:space="preserve"> о наградах и почетном звании города Покачи</w:t>
      </w:r>
      <w:r w:rsidR="0021595B">
        <w:rPr>
          <w:rFonts w:ascii="Times New Roman" w:hAnsi="Times New Roman" w:cs="Times New Roman"/>
          <w:sz w:val="28"/>
          <w:szCs w:val="28"/>
        </w:rPr>
        <w:t>»</w:t>
      </w:r>
      <w:r w:rsidR="0021595B" w:rsidRPr="008871BC">
        <w:rPr>
          <w:rFonts w:ascii="Times New Roman" w:hAnsi="Times New Roman" w:cs="Times New Roman"/>
          <w:sz w:val="28"/>
          <w:szCs w:val="28"/>
        </w:rPr>
        <w:t xml:space="preserve">. </w:t>
      </w:r>
      <w:r w:rsidRPr="008871BC">
        <w:rPr>
          <w:rFonts w:ascii="Times New Roman" w:hAnsi="Times New Roman" w:cs="Times New Roman"/>
          <w:sz w:val="28"/>
          <w:szCs w:val="28"/>
        </w:rPr>
        <w:t>В настоящее время право на получение денежного вознаграждения имеют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71BC">
        <w:rPr>
          <w:rFonts w:ascii="Times New Roman" w:hAnsi="Times New Roman" w:cs="Times New Roman"/>
          <w:sz w:val="28"/>
          <w:szCs w:val="28"/>
        </w:rPr>
        <w:t xml:space="preserve"> человек, которым присвоено звание </w:t>
      </w:r>
      <w:r w:rsidR="0021595B">
        <w:rPr>
          <w:rFonts w:ascii="Times New Roman" w:hAnsi="Times New Roman" w:cs="Times New Roman"/>
          <w:sz w:val="28"/>
          <w:szCs w:val="28"/>
        </w:rPr>
        <w:t>«</w:t>
      </w:r>
      <w:r w:rsidRPr="008871BC">
        <w:rPr>
          <w:rFonts w:ascii="Times New Roman" w:hAnsi="Times New Roman" w:cs="Times New Roman"/>
          <w:sz w:val="28"/>
          <w:szCs w:val="28"/>
        </w:rPr>
        <w:t>Почетный житель города Покачи</w:t>
      </w:r>
      <w:r w:rsidR="0021595B">
        <w:rPr>
          <w:rFonts w:ascii="Times New Roman" w:hAnsi="Times New Roman" w:cs="Times New Roman"/>
          <w:sz w:val="28"/>
          <w:szCs w:val="28"/>
        </w:rPr>
        <w:t>»</w:t>
      </w:r>
      <w:r w:rsidR="0021595B" w:rsidRPr="008871BC">
        <w:rPr>
          <w:rFonts w:ascii="Times New Roman" w:hAnsi="Times New Roman" w:cs="Times New Roman"/>
          <w:sz w:val="28"/>
          <w:szCs w:val="28"/>
        </w:rPr>
        <w:t>.</w:t>
      </w:r>
    </w:p>
    <w:p w:rsidR="008871BC" w:rsidRPr="008871BC" w:rsidRDefault="008871BC" w:rsidP="00887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C">
        <w:rPr>
          <w:rFonts w:ascii="Times New Roman" w:hAnsi="Times New Roman" w:cs="Times New Roman"/>
          <w:sz w:val="28"/>
          <w:szCs w:val="28"/>
        </w:rPr>
        <w:t xml:space="preserve">4. Актуальность </w:t>
      </w:r>
      <w:r w:rsidR="00AF1550">
        <w:rPr>
          <w:rFonts w:ascii="Times New Roman" w:hAnsi="Times New Roman" w:cs="Times New Roman"/>
          <w:sz w:val="28"/>
          <w:szCs w:val="28"/>
        </w:rPr>
        <w:t>реализации</w:t>
      </w:r>
      <w:r w:rsidR="00AF1550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="00F54B5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871BC">
        <w:rPr>
          <w:rFonts w:ascii="Times New Roman" w:hAnsi="Times New Roman" w:cs="Times New Roman"/>
          <w:sz w:val="28"/>
          <w:szCs w:val="28"/>
        </w:rPr>
        <w:t>заключается в необходимости развития доступа населения города Покачи к информации о деятельности органов местного самоуправления, отражения социально-экономических и политических интересов населения, а также в признательности жителей города Покачи лицу, имеющему особые заслуги и внесшему выдающийся вклад в развитие города Покачи.</w:t>
      </w:r>
    </w:p>
    <w:p w:rsidR="009E7850" w:rsidRDefault="008871BC" w:rsidP="00887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BC">
        <w:rPr>
          <w:rFonts w:ascii="Times New Roman" w:hAnsi="Times New Roman" w:cs="Times New Roman"/>
          <w:sz w:val="28"/>
          <w:szCs w:val="28"/>
        </w:rPr>
        <w:t xml:space="preserve">5. Указанная </w:t>
      </w:r>
      <w:r w:rsidR="00F54B5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54B5C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="00AF1550">
        <w:rPr>
          <w:rFonts w:ascii="Times New Roman" w:hAnsi="Times New Roman" w:cs="Times New Roman"/>
          <w:sz w:val="28"/>
          <w:szCs w:val="28"/>
        </w:rPr>
        <w:t>является</w:t>
      </w:r>
      <w:r w:rsidR="00AF1550" w:rsidRPr="008871BC">
        <w:rPr>
          <w:rFonts w:ascii="Times New Roman" w:hAnsi="Times New Roman" w:cs="Times New Roman"/>
          <w:sz w:val="28"/>
          <w:szCs w:val="28"/>
        </w:rPr>
        <w:t xml:space="preserve"> </w:t>
      </w:r>
      <w:r w:rsidRPr="008871BC">
        <w:rPr>
          <w:rFonts w:ascii="Times New Roman" w:hAnsi="Times New Roman" w:cs="Times New Roman"/>
          <w:sz w:val="28"/>
          <w:szCs w:val="28"/>
        </w:rPr>
        <w:t>одним из компонентов комплексного решения проблем в сфере информирования населения о деятельности органов местного самоуправления, а также поддержки лиц, внесших выдающийся вклад в развитие города Покачи. Она обеспечит поддержку мероприятиям, направленным на решение предусмотренных задач.</w:t>
      </w:r>
    </w:p>
    <w:p w:rsidR="00AD7702" w:rsidRPr="00AD7702" w:rsidRDefault="00AD7702" w:rsidP="00AD7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02">
        <w:rPr>
          <w:rFonts w:ascii="Times New Roman" w:hAnsi="Times New Roman" w:cs="Times New Roman"/>
          <w:sz w:val="28"/>
          <w:szCs w:val="28"/>
        </w:rPr>
        <w:t xml:space="preserve">6.Разработчиком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по социальным вопросам и связям с общественностью</w:t>
      </w:r>
      <w:r w:rsidRPr="00AD7702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Покачи. В ходе выполнения муниципальной программы разработчик выполняет следующие функции:</w:t>
      </w:r>
    </w:p>
    <w:p w:rsidR="00AD7702" w:rsidRPr="00AD7702" w:rsidRDefault="00AD7702" w:rsidP="00AD7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02">
        <w:rPr>
          <w:rFonts w:ascii="Times New Roman" w:hAnsi="Times New Roman" w:cs="Times New Roman"/>
          <w:sz w:val="28"/>
          <w:szCs w:val="28"/>
        </w:rPr>
        <w:t>1) для проведения текущего мониторинга предоставляет в управление экономики администрации города Покачи:</w:t>
      </w:r>
    </w:p>
    <w:p w:rsidR="00AD7702" w:rsidRPr="00AD7702" w:rsidRDefault="00AD7702" w:rsidP="00AD7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02">
        <w:rPr>
          <w:rFonts w:ascii="Times New Roman" w:hAnsi="Times New Roman" w:cs="Times New Roman"/>
          <w:sz w:val="28"/>
          <w:szCs w:val="28"/>
        </w:rPr>
        <w:t xml:space="preserve">а) ежегодно до 15 февраля года, следующего за </w:t>
      </w:r>
      <w:proofErr w:type="gramStart"/>
      <w:r w:rsidRPr="00AD770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D7702">
        <w:rPr>
          <w:rFonts w:ascii="Times New Roman" w:hAnsi="Times New Roman" w:cs="Times New Roman"/>
          <w:sz w:val="28"/>
          <w:szCs w:val="28"/>
        </w:rPr>
        <w:t>, отчет о ходе реализации муниципальной программы за отчетный период, а в случае исполнения муниципальной программы в целом - отчет за весь период реализации муниципальной программы и размещает его на официальном сайте администрации города Покачи;</w:t>
      </w:r>
    </w:p>
    <w:p w:rsidR="00AD7702" w:rsidRPr="00AD7702" w:rsidRDefault="00AD7702" w:rsidP="00AD7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02">
        <w:rPr>
          <w:rFonts w:ascii="Times New Roman" w:hAnsi="Times New Roman" w:cs="Times New Roman"/>
          <w:sz w:val="28"/>
          <w:szCs w:val="28"/>
        </w:rPr>
        <w:t>2) производит корректировку муниципальной программы по объемам бюджетных ассигнований на финансовое обеспечение реализации муниципальной программы, утвержденных в решении Думы о бюджете города Покачи.</w:t>
      </w:r>
    </w:p>
    <w:p w:rsidR="009E7850" w:rsidRPr="00AD7702" w:rsidRDefault="00AD7702" w:rsidP="00AD7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E7850" w:rsidRPr="00AD7702" w:rsidSect="00CE5984">
          <w:headerReference w:type="default" r:id="rId12"/>
          <w:pgSz w:w="11905" w:h="16838"/>
          <w:pgMar w:top="284" w:right="567" w:bottom="1134" w:left="1701" w:header="283" w:footer="0" w:gutter="0"/>
          <w:cols w:space="720"/>
          <w:titlePg/>
          <w:docGrid w:linePitch="299"/>
        </w:sectPr>
      </w:pPr>
      <w:r w:rsidRPr="00AD7702">
        <w:rPr>
          <w:rFonts w:ascii="Times New Roman" w:hAnsi="Times New Roman" w:cs="Times New Roman"/>
          <w:sz w:val="28"/>
          <w:szCs w:val="28"/>
        </w:rPr>
        <w:t>7. Исполнители несут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992446" w:rsidRPr="009D6224" w:rsidRDefault="00992446" w:rsidP="0021595B">
      <w:pPr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992446" w:rsidRPr="009D6224" w:rsidSect="00B352A8">
      <w:headerReference w:type="default" r:id="rId13"/>
      <w:pgSz w:w="16838" w:h="11905" w:orient="landscape" w:code="9"/>
      <w:pgMar w:top="1701" w:right="536" w:bottom="567" w:left="567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B1" w:rsidRDefault="00B007B1" w:rsidP="00305CA6">
      <w:pPr>
        <w:spacing w:after="0" w:line="240" w:lineRule="auto"/>
      </w:pPr>
      <w:r>
        <w:separator/>
      </w:r>
    </w:p>
  </w:endnote>
  <w:endnote w:type="continuationSeparator" w:id="0">
    <w:p w:rsidR="00B007B1" w:rsidRDefault="00B007B1" w:rsidP="003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B1" w:rsidRDefault="00B007B1" w:rsidP="00305CA6">
      <w:pPr>
        <w:spacing w:after="0" w:line="240" w:lineRule="auto"/>
      </w:pPr>
      <w:r>
        <w:separator/>
      </w:r>
    </w:p>
  </w:footnote>
  <w:footnote w:type="continuationSeparator" w:id="0">
    <w:p w:rsidR="00B007B1" w:rsidRDefault="00B007B1" w:rsidP="003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66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0FFF" w:rsidRDefault="00E70FFF" w:rsidP="008D3645">
        <w:pPr>
          <w:pStyle w:val="a3"/>
          <w:jc w:val="center"/>
          <w:rPr>
            <w:rFonts w:ascii="Times New Roman" w:hAnsi="Times New Roman" w:cs="Times New Roman"/>
          </w:rPr>
        </w:pPr>
        <w:r w:rsidRPr="00305CA6">
          <w:rPr>
            <w:rFonts w:ascii="Times New Roman" w:hAnsi="Times New Roman" w:cs="Times New Roman"/>
          </w:rPr>
          <w:fldChar w:fldCharType="begin"/>
        </w:r>
        <w:r w:rsidRPr="00305CA6">
          <w:rPr>
            <w:rFonts w:ascii="Times New Roman" w:hAnsi="Times New Roman" w:cs="Times New Roman"/>
          </w:rPr>
          <w:instrText>PAGE   \* MERGEFORMAT</w:instrText>
        </w:r>
        <w:r w:rsidRPr="00305CA6">
          <w:rPr>
            <w:rFonts w:ascii="Times New Roman" w:hAnsi="Times New Roman" w:cs="Times New Roman"/>
          </w:rPr>
          <w:fldChar w:fldCharType="separate"/>
        </w:r>
        <w:r w:rsidR="00BF7343">
          <w:rPr>
            <w:rFonts w:ascii="Times New Roman" w:hAnsi="Times New Roman" w:cs="Times New Roman"/>
            <w:noProof/>
          </w:rPr>
          <w:t>4</w:t>
        </w:r>
        <w:r w:rsidRPr="00305CA6">
          <w:rPr>
            <w:rFonts w:ascii="Times New Roman" w:hAnsi="Times New Roman" w:cs="Times New Roman"/>
          </w:rPr>
          <w:fldChar w:fldCharType="end"/>
        </w:r>
      </w:p>
      <w:p w:rsidR="00E70FFF" w:rsidRDefault="00E70FFF" w:rsidP="008D3645">
        <w:pPr>
          <w:pStyle w:val="a3"/>
          <w:jc w:val="center"/>
          <w:rPr>
            <w:rFonts w:ascii="Times New Roman" w:hAnsi="Times New Roman" w:cs="Times New Roman"/>
          </w:rPr>
        </w:pPr>
      </w:p>
      <w:p w:rsidR="00E70FFF" w:rsidRPr="00305CA6" w:rsidRDefault="00B007B1" w:rsidP="008D3645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0FFF" w:rsidRPr="00305CA6" w:rsidRDefault="00E70FFF" w:rsidP="008D3645">
        <w:pPr>
          <w:pStyle w:val="a3"/>
          <w:jc w:val="center"/>
        </w:pPr>
        <w:r w:rsidRPr="00305CA6">
          <w:rPr>
            <w:rFonts w:ascii="Times New Roman" w:hAnsi="Times New Roman" w:cs="Times New Roman"/>
          </w:rPr>
          <w:fldChar w:fldCharType="begin"/>
        </w:r>
        <w:r w:rsidRPr="00305CA6">
          <w:rPr>
            <w:rFonts w:ascii="Times New Roman" w:hAnsi="Times New Roman" w:cs="Times New Roman"/>
          </w:rPr>
          <w:instrText>PAGE   \* MERGEFORMAT</w:instrText>
        </w:r>
        <w:r w:rsidRPr="00305CA6">
          <w:rPr>
            <w:rFonts w:ascii="Times New Roman" w:hAnsi="Times New Roman" w:cs="Times New Roman"/>
          </w:rPr>
          <w:fldChar w:fldCharType="separate"/>
        </w:r>
        <w:r w:rsidR="00BF7343">
          <w:rPr>
            <w:rFonts w:ascii="Times New Roman" w:hAnsi="Times New Roman" w:cs="Times New Roman"/>
            <w:noProof/>
          </w:rPr>
          <w:t>5</w:t>
        </w:r>
        <w:r w:rsidRPr="00305C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4C"/>
    <w:rsid w:val="00000D10"/>
    <w:rsid w:val="00015C85"/>
    <w:rsid w:val="0002144F"/>
    <w:rsid w:val="00026419"/>
    <w:rsid w:val="0003498B"/>
    <w:rsid w:val="00063426"/>
    <w:rsid w:val="00064617"/>
    <w:rsid w:val="00066D03"/>
    <w:rsid w:val="00072591"/>
    <w:rsid w:val="00072598"/>
    <w:rsid w:val="00073F6B"/>
    <w:rsid w:val="000C330E"/>
    <w:rsid w:val="000D2F41"/>
    <w:rsid w:val="00104A8B"/>
    <w:rsid w:val="00113CAA"/>
    <w:rsid w:val="001202D4"/>
    <w:rsid w:val="00146A82"/>
    <w:rsid w:val="00150C9D"/>
    <w:rsid w:val="00152F4F"/>
    <w:rsid w:val="00186FE3"/>
    <w:rsid w:val="001951A9"/>
    <w:rsid w:val="001A3B9A"/>
    <w:rsid w:val="001B11E2"/>
    <w:rsid w:val="001B197C"/>
    <w:rsid w:val="001B448E"/>
    <w:rsid w:val="001D5154"/>
    <w:rsid w:val="001E4B29"/>
    <w:rsid w:val="001F1B98"/>
    <w:rsid w:val="001F29DC"/>
    <w:rsid w:val="00212448"/>
    <w:rsid w:val="00213F66"/>
    <w:rsid w:val="0021445B"/>
    <w:rsid w:val="0021595B"/>
    <w:rsid w:val="002304C6"/>
    <w:rsid w:val="0023232C"/>
    <w:rsid w:val="00241328"/>
    <w:rsid w:val="00247117"/>
    <w:rsid w:val="00250290"/>
    <w:rsid w:val="00255AD4"/>
    <w:rsid w:val="00264F7F"/>
    <w:rsid w:val="002B57B0"/>
    <w:rsid w:val="002C1660"/>
    <w:rsid w:val="002C29E8"/>
    <w:rsid w:val="002C46EA"/>
    <w:rsid w:val="002C7376"/>
    <w:rsid w:val="002D067F"/>
    <w:rsid w:val="002D0805"/>
    <w:rsid w:val="00305CA6"/>
    <w:rsid w:val="00321798"/>
    <w:rsid w:val="00330A77"/>
    <w:rsid w:val="00336527"/>
    <w:rsid w:val="00351118"/>
    <w:rsid w:val="00364808"/>
    <w:rsid w:val="00382B34"/>
    <w:rsid w:val="00386B97"/>
    <w:rsid w:val="003B5C0D"/>
    <w:rsid w:val="003C47DD"/>
    <w:rsid w:val="003E095B"/>
    <w:rsid w:val="003F1C1A"/>
    <w:rsid w:val="003F7AB2"/>
    <w:rsid w:val="00404BA2"/>
    <w:rsid w:val="004127B0"/>
    <w:rsid w:val="004206E9"/>
    <w:rsid w:val="00434414"/>
    <w:rsid w:val="00457D53"/>
    <w:rsid w:val="004652DC"/>
    <w:rsid w:val="004A4824"/>
    <w:rsid w:val="004C5506"/>
    <w:rsid w:val="004E087A"/>
    <w:rsid w:val="004F4329"/>
    <w:rsid w:val="00506302"/>
    <w:rsid w:val="00521714"/>
    <w:rsid w:val="00527913"/>
    <w:rsid w:val="00534531"/>
    <w:rsid w:val="00561DE5"/>
    <w:rsid w:val="00566B3E"/>
    <w:rsid w:val="0058240B"/>
    <w:rsid w:val="00591CC5"/>
    <w:rsid w:val="005E03E2"/>
    <w:rsid w:val="005E4FA2"/>
    <w:rsid w:val="00605612"/>
    <w:rsid w:val="00620F5C"/>
    <w:rsid w:val="00632326"/>
    <w:rsid w:val="00644218"/>
    <w:rsid w:val="00652732"/>
    <w:rsid w:val="006541BF"/>
    <w:rsid w:val="006850DA"/>
    <w:rsid w:val="00685B94"/>
    <w:rsid w:val="0069446C"/>
    <w:rsid w:val="006A7216"/>
    <w:rsid w:val="006A7AC7"/>
    <w:rsid w:val="006D1C17"/>
    <w:rsid w:val="006D5434"/>
    <w:rsid w:val="006E3641"/>
    <w:rsid w:val="006E7C48"/>
    <w:rsid w:val="007008AC"/>
    <w:rsid w:val="0071773C"/>
    <w:rsid w:val="007177CB"/>
    <w:rsid w:val="00731CCE"/>
    <w:rsid w:val="00740844"/>
    <w:rsid w:val="007413F2"/>
    <w:rsid w:val="00752334"/>
    <w:rsid w:val="00753346"/>
    <w:rsid w:val="00763493"/>
    <w:rsid w:val="00766B93"/>
    <w:rsid w:val="007702C1"/>
    <w:rsid w:val="00797E4E"/>
    <w:rsid w:val="007A6119"/>
    <w:rsid w:val="007B0A68"/>
    <w:rsid w:val="007B6B87"/>
    <w:rsid w:val="007C5C2F"/>
    <w:rsid w:val="007F2C1B"/>
    <w:rsid w:val="00817D2C"/>
    <w:rsid w:val="008302ED"/>
    <w:rsid w:val="008319C9"/>
    <w:rsid w:val="008408BC"/>
    <w:rsid w:val="00842E4B"/>
    <w:rsid w:val="00854AC9"/>
    <w:rsid w:val="008671E6"/>
    <w:rsid w:val="008871BC"/>
    <w:rsid w:val="00895A22"/>
    <w:rsid w:val="008B480D"/>
    <w:rsid w:val="008C29B9"/>
    <w:rsid w:val="008C2D7E"/>
    <w:rsid w:val="008D07B1"/>
    <w:rsid w:val="008D3645"/>
    <w:rsid w:val="008E22BC"/>
    <w:rsid w:val="008E26C9"/>
    <w:rsid w:val="008E60A1"/>
    <w:rsid w:val="00902568"/>
    <w:rsid w:val="009256EF"/>
    <w:rsid w:val="00933746"/>
    <w:rsid w:val="00952BEA"/>
    <w:rsid w:val="009629C9"/>
    <w:rsid w:val="00992446"/>
    <w:rsid w:val="009A5BB9"/>
    <w:rsid w:val="009D3C6C"/>
    <w:rsid w:val="009D6224"/>
    <w:rsid w:val="009E7850"/>
    <w:rsid w:val="009F4746"/>
    <w:rsid w:val="00A031F6"/>
    <w:rsid w:val="00A4303D"/>
    <w:rsid w:val="00A53BA1"/>
    <w:rsid w:val="00A6050D"/>
    <w:rsid w:val="00A671B5"/>
    <w:rsid w:val="00A76507"/>
    <w:rsid w:val="00A8624A"/>
    <w:rsid w:val="00A97886"/>
    <w:rsid w:val="00AA3BCD"/>
    <w:rsid w:val="00AB6F45"/>
    <w:rsid w:val="00AB737C"/>
    <w:rsid w:val="00AD1FB4"/>
    <w:rsid w:val="00AD4DCE"/>
    <w:rsid w:val="00AD7702"/>
    <w:rsid w:val="00AF1550"/>
    <w:rsid w:val="00B007B1"/>
    <w:rsid w:val="00B0440D"/>
    <w:rsid w:val="00B15F65"/>
    <w:rsid w:val="00B15FAB"/>
    <w:rsid w:val="00B213F2"/>
    <w:rsid w:val="00B24BC6"/>
    <w:rsid w:val="00B352A8"/>
    <w:rsid w:val="00B42BB6"/>
    <w:rsid w:val="00B46ED9"/>
    <w:rsid w:val="00B65346"/>
    <w:rsid w:val="00B70DA7"/>
    <w:rsid w:val="00B73CE5"/>
    <w:rsid w:val="00BA408E"/>
    <w:rsid w:val="00BA77AD"/>
    <w:rsid w:val="00BE633A"/>
    <w:rsid w:val="00BF30C8"/>
    <w:rsid w:val="00BF7343"/>
    <w:rsid w:val="00C17483"/>
    <w:rsid w:val="00C2790D"/>
    <w:rsid w:val="00C31F5D"/>
    <w:rsid w:val="00C53F99"/>
    <w:rsid w:val="00C62CE4"/>
    <w:rsid w:val="00C70F25"/>
    <w:rsid w:val="00C80256"/>
    <w:rsid w:val="00C978ED"/>
    <w:rsid w:val="00CA7E19"/>
    <w:rsid w:val="00CC658A"/>
    <w:rsid w:val="00CE5984"/>
    <w:rsid w:val="00CF4130"/>
    <w:rsid w:val="00CF6F5E"/>
    <w:rsid w:val="00D15DD2"/>
    <w:rsid w:val="00D253EE"/>
    <w:rsid w:val="00D43D5A"/>
    <w:rsid w:val="00D52847"/>
    <w:rsid w:val="00D629D4"/>
    <w:rsid w:val="00D727D4"/>
    <w:rsid w:val="00D97AD6"/>
    <w:rsid w:val="00DA376A"/>
    <w:rsid w:val="00DA7E3C"/>
    <w:rsid w:val="00DC41A6"/>
    <w:rsid w:val="00DD5336"/>
    <w:rsid w:val="00DF6EA8"/>
    <w:rsid w:val="00E20183"/>
    <w:rsid w:val="00E3304C"/>
    <w:rsid w:val="00E33960"/>
    <w:rsid w:val="00E4135B"/>
    <w:rsid w:val="00E4314C"/>
    <w:rsid w:val="00E46608"/>
    <w:rsid w:val="00E47FC2"/>
    <w:rsid w:val="00E70FFF"/>
    <w:rsid w:val="00E85B3C"/>
    <w:rsid w:val="00E93B3C"/>
    <w:rsid w:val="00EB3D60"/>
    <w:rsid w:val="00EC3312"/>
    <w:rsid w:val="00EC3349"/>
    <w:rsid w:val="00ED75AB"/>
    <w:rsid w:val="00EE0308"/>
    <w:rsid w:val="00EE2FA2"/>
    <w:rsid w:val="00EF5198"/>
    <w:rsid w:val="00EF642B"/>
    <w:rsid w:val="00F132D8"/>
    <w:rsid w:val="00F165B8"/>
    <w:rsid w:val="00F21143"/>
    <w:rsid w:val="00F27F45"/>
    <w:rsid w:val="00F37329"/>
    <w:rsid w:val="00F54B5C"/>
    <w:rsid w:val="00F56090"/>
    <w:rsid w:val="00F60041"/>
    <w:rsid w:val="00F6114A"/>
    <w:rsid w:val="00F677B2"/>
    <w:rsid w:val="00F77400"/>
    <w:rsid w:val="00F95E88"/>
    <w:rsid w:val="00FA3932"/>
    <w:rsid w:val="00FA3E25"/>
    <w:rsid w:val="00FB41FB"/>
    <w:rsid w:val="00FB5268"/>
    <w:rsid w:val="00FC52DA"/>
    <w:rsid w:val="00FC7265"/>
    <w:rsid w:val="00FE5814"/>
    <w:rsid w:val="00FF4DF6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77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2C1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77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2C1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D25E8E3E4571854D4148823889F044E6ABFF55AF2950EF146141DB5BBF0CA56CD56FD12ED42A51E53B23864571B7B815M5xB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D25E8E3E4571854D4148823889F044E6ABFF55AF2C50E11B6641DB5BBF0CA56CD56FD12ED42A51E53B23864571B7B815M5x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Заира Абдулкадировна</dc:creator>
  <cp:lastModifiedBy>Балчугова Вера Владимировна</cp:lastModifiedBy>
  <cp:revision>2</cp:revision>
  <cp:lastPrinted>2022-04-22T11:53:00Z</cp:lastPrinted>
  <dcterms:created xsi:type="dcterms:W3CDTF">2022-07-20T14:50:00Z</dcterms:created>
  <dcterms:modified xsi:type="dcterms:W3CDTF">2022-07-20T14:50:00Z</dcterms:modified>
</cp:coreProperties>
</file>