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Pr="00997902" w:rsidRDefault="00912C2E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19214592" r:id="rId10"/>
        </w:pict>
      </w:r>
    </w:p>
    <w:p w:rsidR="00AC7645" w:rsidRPr="00997902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Pr="00997902" w:rsidRDefault="00FD0716" w:rsidP="00FD0716">
      <w:pPr>
        <w:pStyle w:val="4"/>
        <w:tabs>
          <w:tab w:val="left" w:pos="199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570CD" w:rsidRPr="00997902" w:rsidRDefault="001A703F" w:rsidP="00F570CD">
      <w:pPr>
        <w:pStyle w:val="4"/>
        <w:jc w:val="center"/>
        <w:rPr>
          <w:b/>
          <w:sz w:val="40"/>
          <w:szCs w:val="40"/>
        </w:rPr>
      </w:pPr>
      <w:r w:rsidRPr="00997902">
        <w:rPr>
          <w:b/>
          <w:sz w:val="40"/>
          <w:szCs w:val="40"/>
        </w:rPr>
        <w:t xml:space="preserve">АДМИНИСТРАЦИЯ ГОРОДА </w:t>
      </w:r>
      <w:r w:rsidR="00F570CD" w:rsidRPr="00997902">
        <w:rPr>
          <w:b/>
          <w:sz w:val="40"/>
          <w:szCs w:val="40"/>
        </w:rPr>
        <w:t>ПОКАЧИ</w:t>
      </w:r>
    </w:p>
    <w:p w:rsidR="00F570CD" w:rsidRPr="00997902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997902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997902">
        <w:rPr>
          <w:b/>
          <w:sz w:val="24"/>
          <w:szCs w:val="29"/>
        </w:rPr>
        <w:t>ХАНТЫ-МАНСИЙСКОГО АВТОНОМНОГО ОКРУГА - ЮГРЫ</w:t>
      </w:r>
    </w:p>
    <w:p w:rsidR="00F570CD" w:rsidRPr="00997902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 w:rsidRPr="00997902">
        <w:rPr>
          <w:b/>
          <w:sz w:val="32"/>
          <w:szCs w:val="32"/>
        </w:rPr>
        <w:t>ПОСТАНОВЛЕНИЕ</w:t>
      </w:r>
    </w:p>
    <w:p w:rsidR="00F570CD" w:rsidRPr="00997902" w:rsidRDefault="00F570CD" w:rsidP="00F570CD">
      <w:pPr>
        <w:ind w:right="305"/>
        <w:jc w:val="center"/>
      </w:pPr>
    </w:p>
    <w:p w:rsidR="008B447B" w:rsidRPr="00997902" w:rsidRDefault="008B447B" w:rsidP="008B447B">
      <w:pPr>
        <w:rPr>
          <w:b/>
          <w:u w:val="single"/>
        </w:rPr>
      </w:pPr>
      <w:r w:rsidRPr="00997902">
        <w:rPr>
          <w:b/>
          <w:sz w:val="24"/>
          <w:szCs w:val="24"/>
        </w:rPr>
        <w:t xml:space="preserve">от </w:t>
      </w:r>
      <w:r w:rsidR="00F35907">
        <w:rPr>
          <w:b/>
          <w:sz w:val="24"/>
          <w:szCs w:val="24"/>
        </w:rPr>
        <w:t>13.07.2022</w:t>
      </w:r>
      <w:r w:rsidR="00083321" w:rsidRPr="00997902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997902">
        <w:rPr>
          <w:b/>
          <w:sz w:val="24"/>
          <w:szCs w:val="24"/>
        </w:rPr>
        <w:t>№</w:t>
      </w:r>
      <w:r w:rsidR="0031477C" w:rsidRPr="00997902">
        <w:rPr>
          <w:b/>
          <w:sz w:val="24"/>
          <w:szCs w:val="24"/>
        </w:rPr>
        <w:t xml:space="preserve"> </w:t>
      </w:r>
      <w:r w:rsidR="00F35907">
        <w:rPr>
          <w:b/>
          <w:sz w:val="24"/>
          <w:szCs w:val="24"/>
        </w:rPr>
        <w:t>730</w:t>
      </w:r>
    </w:p>
    <w:p w:rsidR="00DF7641" w:rsidRPr="00997902" w:rsidRDefault="00DF7641" w:rsidP="008B447B">
      <w:pPr>
        <w:rPr>
          <w:b/>
          <w:sz w:val="26"/>
          <w:szCs w:val="26"/>
        </w:rPr>
      </w:pPr>
    </w:p>
    <w:p w:rsidR="00CA6A87" w:rsidRPr="004F21E8" w:rsidRDefault="00800FB7" w:rsidP="00800FB7">
      <w:pPr>
        <w:tabs>
          <w:tab w:val="left" w:pos="4253"/>
        </w:tabs>
        <w:ind w:right="5384"/>
        <w:jc w:val="both"/>
      </w:pPr>
      <w:r w:rsidRPr="004F21E8">
        <w:rPr>
          <w:b/>
          <w:color w:val="000000" w:themeColor="text1"/>
        </w:rPr>
        <w:t xml:space="preserve">О внесении изменений в </w:t>
      </w:r>
      <w:r w:rsidR="005849D3" w:rsidRPr="004F21E8">
        <w:rPr>
          <w:b/>
          <w:color w:val="000000" w:themeColor="text1"/>
        </w:rPr>
        <w:t>постановление администрации города Покачи</w:t>
      </w:r>
      <w:r w:rsidRPr="004F21E8">
        <w:rPr>
          <w:b/>
          <w:color w:val="000000" w:themeColor="text1"/>
        </w:rPr>
        <w:t xml:space="preserve"> </w:t>
      </w:r>
      <w:r w:rsidR="00D6674E" w:rsidRPr="004F21E8">
        <w:rPr>
          <w:b/>
          <w:color w:val="000000" w:themeColor="text1"/>
        </w:rPr>
        <w:t>от 12.10.2018 №</w:t>
      </w:r>
      <w:r w:rsidR="008E42B6" w:rsidRPr="004F21E8">
        <w:rPr>
          <w:b/>
          <w:color w:val="000000" w:themeColor="text1"/>
        </w:rPr>
        <w:t xml:space="preserve"> 997</w:t>
      </w:r>
      <w:r w:rsidR="00D6674E" w:rsidRPr="004F21E8">
        <w:rPr>
          <w:b/>
          <w:color w:val="000000" w:themeColor="text1"/>
        </w:rPr>
        <w:t xml:space="preserve"> </w:t>
      </w:r>
      <w:r w:rsidR="008E42B6" w:rsidRPr="004F21E8">
        <w:rPr>
          <w:b/>
          <w:color w:val="000000" w:themeColor="text1"/>
        </w:rPr>
        <w:t xml:space="preserve">«Об утверждении муниципальной программы </w:t>
      </w:r>
      <w:r w:rsidR="008E42B6" w:rsidRPr="004F21E8">
        <w:rPr>
          <w:b/>
        </w:rPr>
        <w:t>«</w:t>
      </w:r>
      <w:r w:rsidR="008E42B6" w:rsidRPr="004F21E8">
        <w:rPr>
          <w:rFonts w:eastAsiaTheme="minorHAnsi"/>
          <w:b/>
        </w:rPr>
        <w:t>Противодействие коррупции в муниципальном образовании город Покачи</w:t>
      </w:r>
      <w:r w:rsidR="008E42B6" w:rsidRPr="004F21E8">
        <w:rPr>
          <w:b/>
        </w:rPr>
        <w:t>»</w:t>
      </w:r>
      <w:r w:rsidR="008E42B6" w:rsidRPr="004F21E8">
        <w:rPr>
          <w:b/>
          <w:color w:val="000000" w:themeColor="text1"/>
        </w:rPr>
        <w:t xml:space="preserve"> </w:t>
      </w:r>
    </w:p>
    <w:p w:rsidR="008B447B" w:rsidRPr="004F21E8" w:rsidRDefault="008B447B" w:rsidP="00F570CD"/>
    <w:p w:rsidR="00FD4F36" w:rsidRPr="004F21E8" w:rsidRDefault="00FD4F36" w:rsidP="00F570CD"/>
    <w:p w:rsidR="00A8377E" w:rsidRPr="004F21E8" w:rsidRDefault="00A8377E" w:rsidP="00A8377E">
      <w:pPr>
        <w:autoSpaceDE w:val="0"/>
        <w:autoSpaceDN w:val="0"/>
        <w:adjustRightInd w:val="0"/>
        <w:ind w:firstLine="709"/>
        <w:jc w:val="both"/>
      </w:pPr>
      <w:r w:rsidRPr="004F21E8">
        <w:t>В соответствии с частью 1 статьи 179 Бюджетного кодекса Российской Федерации, пунктом 5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293:</w:t>
      </w:r>
    </w:p>
    <w:p w:rsidR="009C5D28" w:rsidRPr="004F21E8" w:rsidRDefault="00B349F7" w:rsidP="009C5D28">
      <w:pPr>
        <w:autoSpaceDE w:val="0"/>
        <w:autoSpaceDN w:val="0"/>
        <w:adjustRightInd w:val="0"/>
        <w:ind w:firstLine="709"/>
        <w:jc w:val="both"/>
      </w:pPr>
      <w:r w:rsidRPr="004F21E8">
        <w:t>1.</w:t>
      </w:r>
      <w:r w:rsidR="009C5D28" w:rsidRPr="004F21E8">
        <w:t xml:space="preserve"> Внести в постановление администрации города Покачи </w:t>
      </w:r>
      <w:r w:rsidR="009C5D28" w:rsidRPr="004F21E8">
        <w:rPr>
          <w:color w:val="000000" w:themeColor="text1"/>
        </w:rPr>
        <w:t>12.10.2018 №</w:t>
      </w:r>
      <w:r w:rsidR="008E42B6" w:rsidRPr="004F21E8">
        <w:rPr>
          <w:color w:val="000000" w:themeColor="text1"/>
        </w:rPr>
        <w:t xml:space="preserve"> 997</w:t>
      </w:r>
      <w:r w:rsidR="009C5D28" w:rsidRPr="004F21E8">
        <w:rPr>
          <w:color w:val="000000" w:themeColor="text1"/>
        </w:rPr>
        <w:t xml:space="preserve"> </w:t>
      </w:r>
      <w:r w:rsidR="00261EC8" w:rsidRPr="004F21E8">
        <w:rPr>
          <w:color w:val="000000" w:themeColor="text1"/>
        </w:rPr>
        <w:t>«</w:t>
      </w:r>
      <w:r w:rsidR="004348D7" w:rsidRPr="004F21E8">
        <w:rPr>
          <w:color w:val="000000" w:themeColor="text1"/>
        </w:rPr>
        <w:t>Об утверждении муниципальной программы «</w:t>
      </w:r>
      <w:r w:rsidR="008E42B6" w:rsidRPr="004F21E8">
        <w:rPr>
          <w:rFonts w:eastAsiaTheme="minorHAnsi"/>
        </w:rPr>
        <w:t>Противодействие коррупции в муниципальном образовании город Покачи</w:t>
      </w:r>
      <w:r w:rsidR="004348D7" w:rsidRPr="004F21E8">
        <w:rPr>
          <w:color w:val="000000" w:themeColor="text1"/>
        </w:rPr>
        <w:t>»</w:t>
      </w:r>
      <w:r w:rsidR="008F03A5" w:rsidRPr="004F21E8">
        <w:rPr>
          <w:color w:val="000000" w:themeColor="text1"/>
        </w:rPr>
        <w:t>»</w:t>
      </w:r>
      <w:r w:rsidR="004348D7" w:rsidRPr="004F21E8">
        <w:rPr>
          <w:color w:val="000000" w:themeColor="text1"/>
        </w:rPr>
        <w:t xml:space="preserve"> </w:t>
      </w:r>
      <w:r w:rsidR="009C5D28" w:rsidRPr="004F21E8">
        <w:t>(далее – постановление) следующие изменения:</w:t>
      </w:r>
    </w:p>
    <w:p w:rsidR="005849D3" w:rsidRPr="004F21E8" w:rsidRDefault="009C5D28" w:rsidP="003F2486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4F21E8">
        <w:t>1) в преамбуле постановления слова «</w:t>
      </w:r>
      <w:hyperlink r:id="rId11" w:history="1">
        <w:r w:rsidR="00277196" w:rsidRPr="004F21E8">
          <w:rPr>
            <w:lang w:eastAsia="ru-RU"/>
          </w:rPr>
          <w:t>частью 14 раздела II</w:t>
        </w:r>
      </w:hyperlink>
      <w:r w:rsidR="00277196" w:rsidRPr="004F21E8">
        <w:rPr>
          <w:lang w:eastAsia="ru-RU"/>
        </w:rPr>
        <w:t xml:space="preserve"> и </w:t>
      </w:r>
      <w:hyperlink r:id="rId12" w:history="1">
        <w:r w:rsidR="00277196" w:rsidRPr="004F21E8">
          <w:rPr>
            <w:lang w:eastAsia="ru-RU"/>
          </w:rPr>
          <w:t>частью 30 раздела V</w:t>
        </w:r>
      </w:hyperlink>
      <w:r w:rsidR="00277196" w:rsidRPr="004F21E8">
        <w:rPr>
          <w:lang w:eastAsia="ru-RU"/>
        </w:rPr>
        <w:t xml:space="preserve"> Национального плана противодействия коррупции на 2018 - 2020 годы, утвержденного Указом Президента Российской Федерации от 29.06.2018 </w:t>
      </w:r>
      <w:r w:rsidR="008F03A5" w:rsidRPr="004F21E8">
        <w:rPr>
          <w:lang w:eastAsia="ru-RU"/>
        </w:rPr>
        <w:t>№</w:t>
      </w:r>
      <w:r w:rsidR="00277196" w:rsidRPr="004F21E8">
        <w:rPr>
          <w:lang w:eastAsia="ru-RU"/>
        </w:rPr>
        <w:t xml:space="preserve"> 378</w:t>
      </w:r>
      <w:r w:rsidR="008F03A5" w:rsidRPr="004F21E8">
        <w:rPr>
          <w:lang w:eastAsia="ru-RU"/>
        </w:rPr>
        <w:t xml:space="preserve">, </w:t>
      </w:r>
      <w:hyperlink r:id="rId13" w:history="1">
        <w:r w:rsidR="008F03A5" w:rsidRPr="004F21E8">
          <w:rPr>
            <w:lang w:eastAsia="ru-RU"/>
          </w:rPr>
          <w:t>постановлением</w:t>
        </w:r>
      </w:hyperlink>
      <w:r w:rsidRPr="004F21E8">
        <w:rPr>
          <w:lang w:eastAsia="ru-RU"/>
        </w:rPr>
        <w:t xml:space="preserve"> Правительства Х</w:t>
      </w:r>
      <w:r w:rsidR="008F03A5" w:rsidRPr="004F21E8">
        <w:rPr>
          <w:lang w:eastAsia="ru-RU"/>
        </w:rPr>
        <w:t>анты-Мансийского автономного округа</w:t>
      </w:r>
      <w:r w:rsidRPr="004F21E8">
        <w:rPr>
          <w:lang w:eastAsia="ru-RU"/>
        </w:rPr>
        <w:t xml:space="preserve"> - Югры от 27.07.2018 </w:t>
      </w:r>
      <w:r w:rsidR="00090D8C" w:rsidRPr="004F21E8">
        <w:rPr>
          <w:lang w:eastAsia="ru-RU"/>
        </w:rPr>
        <w:t>№</w:t>
      </w:r>
      <w:r w:rsidRPr="004F21E8">
        <w:rPr>
          <w:lang w:eastAsia="ru-RU"/>
        </w:rPr>
        <w:t xml:space="preserve"> 226-п </w:t>
      </w:r>
      <w:r w:rsidR="007305A5" w:rsidRPr="004F21E8">
        <w:rPr>
          <w:lang w:eastAsia="ru-RU"/>
        </w:rPr>
        <w:t>«</w:t>
      </w:r>
      <w:r w:rsidRPr="004F21E8">
        <w:rPr>
          <w:lang w:eastAsia="ru-RU"/>
        </w:rPr>
        <w:t>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</w:t>
      </w:r>
      <w:proofErr w:type="gramEnd"/>
      <w:r w:rsidRPr="004F21E8">
        <w:rPr>
          <w:lang w:eastAsia="ru-RU"/>
        </w:rPr>
        <w:t xml:space="preserve">, </w:t>
      </w:r>
      <w:proofErr w:type="gramStart"/>
      <w:r w:rsidRPr="004F21E8">
        <w:rPr>
          <w:lang w:eastAsia="ru-RU"/>
        </w:rPr>
        <w:t xml:space="preserve">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</w:t>
      </w:r>
      <w:r w:rsidR="0088034D" w:rsidRPr="004F21E8">
        <w:rPr>
          <w:lang w:eastAsia="ru-RU"/>
        </w:rPr>
        <w:t>с национальными целями развития</w:t>
      </w:r>
      <w:r w:rsidRPr="004F21E8">
        <w:t>»» заменить словами «</w:t>
      </w:r>
      <w:hyperlink r:id="rId14" w:history="1">
        <w:r w:rsidR="008E42B6" w:rsidRPr="004F21E8">
          <w:rPr>
            <w:lang w:eastAsia="ru-RU"/>
          </w:rPr>
          <w:t>подпунктами «а», «б», «в» пункта 3</w:t>
        </w:r>
      </w:hyperlink>
      <w:r w:rsidR="00277196" w:rsidRPr="004F21E8">
        <w:rPr>
          <w:lang w:eastAsia="ru-RU"/>
        </w:rPr>
        <w:t>9</w:t>
      </w:r>
      <w:r w:rsidR="008E42B6" w:rsidRPr="004F21E8">
        <w:rPr>
          <w:lang w:eastAsia="ru-RU"/>
        </w:rPr>
        <w:t xml:space="preserve"> Национального плана противодействия коррупции на 2021 - 2024 годы, утвержденного Указом Президента Российской Федерации от 16</w:t>
      </w:r>
      <w:r w:rsidR="00277196" w:rsidRPr="004F21E8">
        <w:rPr>
          <w:lang w:eastAsia="ru-RU"/>
        </w:rPr>
        <w:t>.08.</w:t>
      </w:r>
      <w:r w:rsidR="008E42B6" w:rsidRPr="004F21E8">
        <w:rPr>
          <w:lang w:eastAsia="ru-RU"/>
        </w:rPr>
        <w:t>2021</w:t>
      </w:r>
      <w:r w:rsidR="00277196" w:rsidRPr="004F21E8">
        <w:rPr>
          <w:lang w:eastAsia="ru-RU"/>
        </w:rPr>
        <w:t xml:space="preserve"> № </w:t>
      </w:r>
      <w:r w:rsidR="008E42B6" w:rsidRPr="004F21E8">
        <w:rPr>
          <w:lang w:eastAsia="ru-RU"/>
        </w:rPr>
        <w:t>478</w:t>
      </w:r>
      <w:r w:rsidR="008F03A5" w:rsidRPr="004F21E8">
        <w:rPr>
          <w:lang w:eastAsia="ru-RU"/>
        </w:rPr>
        <w:t xml:space="preserve">, </w:t>
      </w:r>
      <w:hyperlink r:id="rId15" w:history="1">
        <w:r w:rsidR="008F03A5" w:rsidRPr="004F21E8">
          <w:rPr>
            <w:lang w:eastAsia="ru-RU"/>
          </w:rPr>
          <w:t>постановлением</w:t>
        </w:r>
      </w:hyperlink>
      <w:r w:rsidRPr="004F21E8">
        <w:rPr>
          <w:lang w:eastAsia="ru-RU"/>
        </w:rPr>
        <w:t xml:space="preserve"> Правительства </w:t>
      </w:r>
      <w:r w:rsidR="008F03A5" w:rsidRPr="004F21E8">
        <w:rPr>
          <w:lang w:eastAsia="ru-RU"/>
        </w:rPr>
        <w:t xml:space="preserve">Ханты-Мансийского автономного округа - Югры </w:t>
      </w:r>
      <w:r w:rsidR="007305A5" w:rsidRPr="004F21E8">
        <w:rPr>
          <w:lang w:eastAsia="ru-RU"/>
        </w:rPr>
        <w:t>от 05.08.2021 № 289-п «О порядке разработки и</w:t>
      </w:r>
      <w:proofErr w:type="gramEnd"/>
      <w:r w:rsidR="007305A5" w:rsidRPr="004F21E8">
        <w:rPr>
          <w:lang w:eastAsia="ru-RU"/>
        </w:rPr>
        <w:t xml:space="preserve"> реализации государственных программ Ханты-Мансийского автономного округа – Югры</w:t>
      </w:r>
      <w:proofErr w:type="gramStart"/>
      <w:r w:rsidR="00754279">
        <w:rPr>
          <w:lang w:eastAsia="ru-RU"/>
        </w:rPr>
        <w:t>,</w:t>
      </w:r>
      <w:r w:rsidR="007305A5" w:rsidRPr="004F21E8">
        <w:rPr>
          <w:lang w:eastAsia="ru-RU"/>
        </w:rPr>
        <w:t>»</w:t>
      </w:r>
      <w:proofErr w:type="gramEnd"/>
      <w:r w:rsidR="00455FC2" w:rsidRPr="004F21E8">
        <w:rPr>
          <w:lang w:eastAsia="ru-RU"/>
        </w:rPr>
        <w:t>.</w:t>
      </w:r>
    </w:p>
    <w:p w:rsidR="00A8377E" w:rsidRPr="004F21E8" w:rsidRDefault="00D6674E" w:rsidP="00A8377E">
      <w:pPr>
        <w:autoSpaceDE w:val="0"/>
        <w:autoSpaceDN w:val="0"/>
        <w:adjustRightInd w:val="0"/>
        <w:ind w:firstLine="709"/>
        <w:jc w:val="both"/>
      </w:pPr>
      <w:r w:rsidRPr="004F21E8">
        <w:lastRenderedPageBreak/>
        <w:t>2</w:t>
      </w:r>
      <w:r w:rsidR="00A8377E" w:rsidRPr="004F21E8">
        <w:t xml:space="preserve">. Внести в муниципальную программу </w:t>
      </w:r>
      <w:r w:rsidR="008F03A5" w:rsidRPr="004F21E8">
        <w:rPr>
          <w:color w:val="000000" w:themeColor="text1"/>
        </w:rPr>
        <w:t>«</w:t>
      </w:r>
      <w:r w:rsidR="008F03A5" w:rsidRPr="004F21E8">
        <w:rPr>
          <w:rFonts w:eastAsiaTheme="minorHAnsi"/>
        </w:rPr>
        <w:t>Противодействие коррупции в муниципальном образовании город Покачи</w:t>
      </w:r>
      <w:r w:rsidR="008F03A5" w:rsidRPr="004F21E8">
        <w:rPr>
          <w:color w:val="000000" w:themeColor="text1"/>
        </w:rPr>
        <w:t>»</w:t>
      </w:r>
      <w:r w:rsidR="00A8377E" w:rsidRPr="004F21E8">
        <w:t>, утвержденную постановлением администрации города Покачи от 12.10.2018 №</w:t>
      </w:r>
      <w:r w:rsidR="008F03A5" w:rsidRPr="004F21E8">
        <w:t xml:space="preserve"> 997</w:t>
      </w:r>
      <w:r w:rsidR="00A8377E" w:rsidRPr="004F21E8">
        <w:t xml:space="preserve"> (далее – муниципальная программа), следующие изменения:</w:t>
      </w:r>
    </w:p>
    <w:p w:rsidR="00A8377E" w:rsidRPr="004F21E8" w:rsidRDefault="00A8377E" w:rsidP="00A8377E">
      <w:pPr>
        <w:ind w:firstLine="708"/>
        <w:jc w:val="both"/>
      </w:pPr>
      <w:r w:rsidRPr="004F21E8">
        <w:t>1) муниципальную программу изложить в новой редакции согласно приложению к настоящему постановлению.</w:t>
      </w:r>
    </w:p>
    <w:p w:rsidR="00C67C74" w:rsidRPr="004F21E8" w:rsidRDefault="00090D8C" w:rsidP="001D4F35">
      <w:pPr>
        <w:autoSpaceDE w:val="0"/>
        <w:autoSpaceDN w:val="0"/>
        <w:adjustRightInd w:val="0"/>
        <w:ind w:firstLine="709"/>
        <w:jc w:val="both"/>
      </w:pPr>
      <w:r w:rsidRPr="004F21E8">
        <w:t>3</w:t>
      </w:r>
      <w:r w:rsidR="00C67C74" w:rsidRPr="004F21E8">
        <w:t xml:space="preserve">. </w:t>
      </w:r>
      <w:proofErr w:type="gramStart"/>
      <w:r w:rsidR="00C67C74" w:rsidRPr="004F21E8">
        <w:rPr>
          <w:lang w:eastAsia="ru-RU"/>
        </w:rPr>
        <w:t xml:space="preserve">Начальнику </w:t>
      </w:r>
      <w:r w:rsidR="008F03A5" w:rsidRPr="004F21E8">
        <w:rPr>
          <w:lang w:eastAsia="ru-RU"/>
        </w:rPr>
        <w:t xml:space="preserve">управления по кадрам и делопроизводству администрации города Покачи (Фортуна Е.И.) </w:t>
      </w:r>
      <w:r w:rsidR="00C67C74" w:rsidRPr="004F21E8">
        <w:t>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4F21E8" w:rsidRDefault="00090D8C" w:rsidP="001D4F35">
      <w:pPr>
        <w:ind w:firstLine="709"/>
        <w:jc w:val="both"/>
      </w:pPr>
      <w:r w:rsidRPr="004F21E8">
        <w:t>4</w:t>
      </w:r>
      <w:r w:rsidR="00C67C74" w:rsidRPr="004F21E8">
        <w:t xml:space="preserve">. Настоящее постановление вступает в силу </w:t>
      </w:r>
      <w:r w:rsidR="00B341C1" w:rsidRPr="004F21E8">
        <w:t>после официального опубликования</w:t>
      </w:r>
      <w:r w:rsidR="004F21E8">
        <w:t>.</w:t>
      </w:r>
    </w:p>
    <w:p w:rsidR="00C67C74" w:rsidRPr="004F21E8" w:rsidRDefault="00090D8C" w:rsidP="001D4F35">
      <w:pPr>
        <w:ind w:firstLine="709"/>
        <w:jc w:val="both"/>
      </w:pPr>
      <w:r w:rsidRPr="004F21E8">
        <w:t>5</w:t>
      </w:r>
      <w:r w:rsidR="00C67C74" w:rsidRPr="004F21E8">
        <w:t>. Опубликовать настоящее постановление в газете «</w:t>
      </w:r>
      <w:proofErr w:type="spellStart"/>
      <w:r w:rsidR="00C67C74" w:rsidRPr="004F21E8">
        <w:t>Покачевский</w:t>
      </w:r>
      <w:proofErr w:type="spellEnd"/>
      <w:r w:rsidR="00C67C74" w:rsidRPr="004F21E8">
        <w:t xml:space="preserve"> вестник».</w:t>
      </w:r>
    </w:p>
    <w:p w:rsidR="00C67C74" w:rsidRPr="004F21E8" w:rsidRDefault="00090D8C" w:rsidP="001D4F35">
      <w:pPr>
        <w:ind w:firstLine="709"/>
        <w:jc w:val="both"/>
      </w:pPr>
      <w:r w:rsidRPr="004F21E8">
        <w:t>6</w:t>
      </w:r>
      <w:r w:rsidR="00C67C74" w:rsidRPr="004F21E8">
        <w:t xml:space="preserve">. </w:t>
      </w:r>
      <w:proofErr w:type="gramStart"/>
      <w:r w:rsidR="00C67C74" w:rsidRPr="004F21E8">
        <w:t>Контроль за</w:t>
      </w:r>
      <w:proofErr w:type="gramEnd"/>
      <w:r w:rsidR="00C67C74" w:rsidRPr="004F21E8">
        <w:t xml:space="preserve"> выполнением постановления возложить </w:t>
      </w:r>
      <w:r w:rsidR="00C67C74" w:rsidRPr="004F21E8">
        <w:rPr>
          <w:lang w:eastAsia="ru-RU"/>
        </w:rPr>
        <w:t xml:space="preserve">на управляющего делами администрации города Покачи </w:t>
      </w:r>
      <w:proofErr w:type="spellStart"/>
      <w:r w:rsidR="00C67C74" w:rsidRPr="004F21E8">
        <w:rPr>
          <w:lang w:eastAsia="ru-RU"/>
        </w:rPr>
        <w:t>Кулешевич</w:t>
      </w:r>
      <w:proofErr w:type="spellEnd"/>
      <w:r w:rsidR="00C67C74" w:rsidRPr="004F21E8">
        <w:rPr>
          <w:lang w:eastAsia="ru-RU"/>
        </w:rPr>
        <w:t xml:space="preserve"> Е.А</w:t>
      </w:r>
    </w:p>
    <w:p w:rsidR="0042715A" w:rsidRPr="004F21E8" w:rsidRDefault="0042715A" w:rsidP="005C4FFC">
      <w:pPr>
        <w:spacing w:line="100" w:lineRule="atLeast"/>
      </w:pPr>
    </w:p>
    <w:p w:rsidR="00F629C5" w:rsidRPr="004F21E8" w:rsidRDefault="00F629C5" w:rsidP="00C80176">
      <w:pPr>
        <w:spacing w:line="100" w:lineRule="atLeast"/>
      </w:pPr>
    </w:p>
    <w:p w:rsidR="00744AAB" w:rsidRPr="004F21E8" w:rsidRDefault="00C80176" w:rsidP="00C81CEC">
      <w:pPr>
        <w:spacing w:line="100" w:lineRule="atLeast"/>
        <w:rPr>
          <w:b/>
        </w:rPr>
        <w:sectPr w:rsidR="00744AAB" w:rsidRPr="004F21E8" w:rsidSect="003F2486">
          <w:headerReference w:type="default" r:id="rId16"/>
          <w:footnotePr>
            <w:pos w:val="beneathText"/>
          </w:footnotePr>
          <w:pgSz w:w="11905" w:h="16837"/>
          <w:pgMar w:top="851" w:right="567" w:bottom="1134" w:left="1701" w:header="283" w:footer="720" w:gutter="0"/>
          <w:cols w:space="720"/>
          <w:titlePg/>
          <w:docGrid w:linePitch="381"/>
        </w:sectPr>
      </w:pPr>
      <w:r w:rsidRPr="004F21E8">
        <w:rPr>
          <w:b/>
        </w:rPr>
        <w:t xml:space="preserve">Глава города Покачи          </w:t>
      </w:r>
      <w:r w:rsidR="00744AAB" w:rsidRPr="004F21E8">
        <w:rPr>
          <w:b/>
        </w:rPr>
        <w:t xml:space="preserve">                               </w:t>
      </w:r>
      <w:r w:rsidR="008F03A5" w:rsidRPr="004F21E8">
        <w:rPr>
          <w:b/>
        </w:rPr>
        <w:t xml:space="preserve">               </w:t>
      </w:r>
      <w:r w:rsidR="00C77CCF" w:rsidRPr="004F21E8">
        <w:rPr>
          <w:b/>
        </w:rPr>
        <w:t xml:space="preserve">          </w:t>
      </w:r>
      <w:r w:rsidRPr="004F21E8">
        <w:rPr>
          <w:b/>
        </w:rPr>
        <w:t xml:space="preserve">     </w:t>
      </w:r>
      <w:r w:rsidR="00744AAB" w:rsidRPr="004F21E8">
        <w:rPr>
          <w:b/>
        </w:rPr>
        <w:t xml:space="preserve">В.Л. </w:t>
      </w:r>
      <w:proofErr w:type="spellStart"/>
      <w:r w:rsidR="00744AAB" w:rsidRPr="004F21E8">
        <w:rPr>
          <w:b/>
        </w:rPr>
        <w:t>Таненко</w:t>
      </w:r>
      <w:r w:rsidR="0052400A" w:rsidRPr="004F21E8">
        <w:rPr>
          <w:b/>
        </w:rPr>
        <w:t>в</w:t>
      </w:r>
      <w:proofErr w:type="spellEnd"/>
    </w:p>
    <w:p w:rsidR="008F03A5" w:rsidRDefault="008F03A5" w:rsidP="00744AAB">
      <w:pPr>
        <w:tabs>
          <w:tab w:val="left" w:pos="1691"/>
        </w:tabs>
      </w:pPr>
    </w:p>
    <w:p w:rsidR="00D457EE" w:rsidRPr="00744AAB" w:rsidRDefault="00D457EE" w:rsidP="00D457EE">
      <w:pPr>
        <w:tabs>
          <w:tab w:val="left" w:pos="1691"/>
        </w:tabs>
        <w:jc w:val="right"/>
        <w:rPr>
          <w:sz w:val="24"/>
          <w:szCs w:val="24"/>
        </w:rPr>
      </w:pPr>
      <w:r w:rsidRPr="00744AAB">
        <w:rPr>
          <w:sz w:val="24"/>
          <w:szCs w:val="24"/>
        </w:rPr>
        <w:t xml:space="preserve">Приложение </w:t>
      </w:r>
    </w:p>
    <w:p w:rsidR="00D457EE" w:rsidRPr="00744AAB" w:rsidRDefault="00D457EE" w:rsidP="00744AAB">
      <w:pPr>
        <w:tabs>
          <w:tab w:val="left" w:pos="1691"/>
        </w:tabs>
        <w:jc w:val="right"/>
        <w:rPr>
          <w:sz w:val="24"/>
          <w:szCs w:val="24"/>
        </w:rPr>
      </w:pPr>
      <w:r w:rsidRPr="00744AAB">
        <w:rPr>
          <w:sz w:val="24"/>
          <w:szCs w:val="24"/>
        </w:rPr>
        <w:t>к постановлению администрации</w:t>
      </w:r>
      <w:r w:rsidR="00744AAB">
        <w:rPr>
          <w:sz w:val="24"/>
          <w:szCs w:val="24"/>
        </w:rPr>
        <w:t xml:space="preserve"> </w:t>
      </w:r>
      <w:r w:rsidRPr="00744AAB">
        <w:rPr>
          <w:sz w:val="24"/>
          <w:szCs w:val="24"/>
        </w:rPr>
        <w:t>города Покачи</w:t>
      </w:r>
    </w:p>
    <w:p w:rsidR="00D457EE" w:rsidRPr="00744AAB" w:rsidRDefault="00D457EE" w:rsidP="00D457EE">
      <w:pPr>
        <w:tabs>
          <w:tab w:val="left" w:pos="1691"/>
        </w:tabs>
        <w:jc w:val="right"/>
        <w:rPr>
          <w:sz w:val="24"/>
          <w:szCs w:val="24"/>
        </w:rPr>
      </w:pPr>
      <w:r w:rsidRPr="00744AAB">
        <w:rPr>
          <w:sz w:val="24"/>
          <w:szCs w:val="24"/>
        </w:rPr>
        <w:t xml:space="preserve">от </w:t>
      </w:r>
      <w:r w:rsidR="00F35907">
        <w:rPr>
          <w:sz w:val="24"/>
          <w:szCs w:val="24"/>
        </w:rPr>
        <w:t>13.07.2022 №730</w:t>
      </w:r>
      <w:bookmarkStart w:id="0" w:name="_GoBack"/>
      <w:bookmarkEnd w:id="0"/>
    </w:p>
    <w:p w:rsidR="00D457EE" w:rsidRPr="00997902" w:rsidRDefault="00D457EE" w:rsidP="00D457EE">
      <w:pPr>
        <w:tabs>
          <w:tab w:val="left" w:pos="1691"/>
        </w:tabs>
        <w:jc w:val="right"/>
      </w:pPr>
    </w:p>
    <w:p w:rsidR="00D457EE" w:rsidRPr="008B1F2B" w:rsidRDefault="00D457EE" w:rsidP="00D457EE">
      <w:pPr>
        <w:jc w:val="center"/>
        <w:rPr>
          <w:b/>
        </w:rPr>
      </w:pPr>
      <w:r w:rsidRPr="008B1F2B">
        <w:rPr>
          <w:b/>
        </w:rPr>
        <w:t>Муниципальная программа</w:t>
      </w:r>
    </w:p>
    <w:p w:rsidR="00D457EE" w:rsidRPr="008B1F2B" w:rsidRDefault="00D457EE" w:rsidP="00D457EE">
      <w:pPr>
        <w:jc w:val="center"/>
      </w:pPr>
      <w:r w:rsidRPr="008B1F2B">
        <w:rPr>
          <w:b/>
        </w:rPr>
        <w:t>«</w:t>
      </w:r>
      <w:r w:rsidR="008F03A5" w:rsidRPr="008B1F2B">
        <w:rPr>
          <w:rFonts w:eastAsiaTheme="minorHAnsi"/>
          <w:b/>
        </w:rPr>
        <w:t>Противодействие коррупции в муниципальном образовании город Покачи</w:t>
      </w:r>
      <w:r w:rsidR="008F03A5" w:rsidRPr="008B1F2B">
        <w:rPr>
          <w:b/>
          <w:color w:val="000000" w:themeColor="text1"/>
        </w:rPr>
        <w:t>»</w:t>
      </w:r>
      <w:r w:rsidR="008F03A5" w:rsidRPr="008B1F2B">
        <w:rPr>
          <w:color w:val="000000" w:themeColor="text1"/>
        </w:rPr>
        <w:t xml:space="preserve"> </w:t>
      </w:r>
    </w:p>
    <w:p w:rsidR="00D457EE" w:rsidRPr="00997902" w:rsidRDefault="00D457EE" w:rsidP="00D457E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7EE" w:rsidRPr="00997902" w:rsidRDefault="00D457EE" w:rsidP="00D457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9979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57EE" w:rsidRPr="00997902" w:rsidRDefault="00D457EE" w:rsidP="00D457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7EE" w:rsidRPr="00997902" w:rsidRDefault="00D457EE" w:rsidP="004569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7902">
        <w:rPr>
          <w:rFonts w:ascii="Times New Roman" w:hAnsi="Times New Roman" w:cs="Times New Roman"/>
          <w:sz w:val="28"/>
          <w:szCs w:val="28"/>
        </w:rPr>
        <w:t>Муниципальная программа разработана в целях реализации основных положений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Указом Президента Российской Федерации от 21.07.2020 № 474 «О национальных целях развития Российской Федерации на период до 2030 года», в соответствии с приоритетами стратегического развития в соответствующих сферах деятельности, определенными в</w:t>
      </w:r>
      <w:r w:rsidR="007527DF" w:rsidRPr="00997902">
        <w:rPr>
          <w:rFonts w:ascii="Times New Roman" w:hAnsi="Times New Roman" w:cs="Times New Roman"/>
          <w:sz w:val="28"/>
          <w:szCs w:val="28"/>
        </w:rPr>
        <w:t xml:space="preserve"> </w:t>
      </w:r>
      <w:r w:rsidRPr="00997902">
        <w:rPr>
          <w:rFonts w:ascii="Times New Roman" w:hAnsi="Times New Roman" w:cs="Times New Roman"/>
          <w:sz w:val="28"/>
          <w:szCs w:val="28"/>
        </w:rPr>
        <w:t>посланиях</w:t>
      </w:r>
      <w:proofErr w:type="gramEnd"/>
      <w:r w:rsidRPr="00997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902">
        <w:rPr>
          <w:rFonts w:ascii="Times New Roman" w:hAnsi="Times New Roman" w:cs="Times New Roman"/>
          <w:sz w:val="28"/>
          <w:szCs w:val="28"/>
        </w:rPr>
        <w:t>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 Стратегии социально-экономического развития города Покачи до 2030 года, утвержденной решением Думы города Покачи от 17.12.2018 № 110 (далее – Стратегия города Покачи).</w:t>
      </w:r>
      <w:proofErr w:type="gramEnd"/>
    </w:p>
    <w:p w:rsidR="00D457EE" w:rsidRPr="008F03A5" w:rsidRDefault="00D457EE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A5">
        <w:rPr>
          <w:rFonts w:ascii="Times New Roman" w:hAnsi="Times New Roman" w:cs="Times New Roman"/>
          <w:sz w:val="28"/>
          <w:szCs w:val="28"/>
        </w:rPr>
        <w:t xml:space="preserve">2. Муниципальная программа утверждается в соответствии </w:t>
      </w:r>
      <w:proofErr w:type="gramStart"/>
      <w:r w:rsidRPr="008F03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3A5">
        <w:rPr>
          <w:rFonts w:ascii="Times New Roman" w:hAnsi="Times New Roman" w:cs="Times New Roman"/>
          <w:sz w:val="28"/>
          <w:szCs w:val="28"/>
        </w:rPr>
        <w:t>:</w:t>
      </w:r>
    </w:p>
    <w:p w:rsidR="008F03A5" w:rsidRPr="008F03A5" w:rsidRDefault="008F03A5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F03A5">
        <w:rPr>
          <w:lang w:eastAsia="ru-RU"/>
        </w:rPr>
        <w:t xml:space="preserve">1) </w:t>
      </w:r>
      <w:hyperlink r:id="rId17" w:history="1">
        <w:r w:rsidRPr="008F03A5">
          <w:rPr>
            <w:lang w:eastAsia="ru-RU"/>
          </w:rPr>
          <w:t>пунктом 42 части 1 статьи 16</w:t>
        </w:r>
      </w:hyperlink>
      <w:r w:rsidRPr="008F03A5">
        <w:rPr>
          <w:lang w:eastAsia="ru-RU"/>
        </w:rPr>
        <w:t xml:space="preserve"> Фед</w:t>
      </w:r>
      <w:r w:rsidR="0045695A">
        <w:rPr>
          <w:lang w:eastAsia="ru-RU"/>
        </w:rPr>
        <w:t>ерального закона от 06.10.2003 № 131-ФЗ «</w:t>
      </w:r>
      <w:r w:rsidRPr="008F03A5">
        <w:rPr>
          <w:lang w:eastAsia="ru-RU"/>
        </w:rPr>
        <w:t>Об общих принципах организации местного самоуправления в Российской Федерации</w:t>
      </w:r>
      <w:r w:rsidR="0045695A">
        <w:rPr>
          <w:lang w:eastAsia="ru-RU"/>
        </w:rPr>
        <w:t>»</w:t>
      </w:r>
      <w:r w:rsidRPr="008F03A5">
        <w:rPr>
          <w:lang w:eastAsia="ru-RU"/>
        </w:rPr>
        <w:t>;</w:t>
      </w:r>
    </w:p>
    <w:p w:rsidR="008F03A5" w:rsidRPr="008F03A5" w:rsidRDefault="008F03A5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F03A5">
        <w:rPr>
          <w:lang w:eastAsia="ru-RU"/>
        </w:rPr>
        <w:t xml:space="preserve">2) </w:t>
      </w:r>
      <w:hyperlink r:id="rId18" w:history="1">
        <w:r w:rsidRPr="008F03A5">
          <w:rPr>
            <w:lang w:eastAsia="ru-RU"/>
          </w:rPr>
          <w:t>частью 4 статьи 5</w:t>
        </w:r>
      </w:hyperlink>
      <w:r w:rsidRPr="008F03A5">
        <w:rPr>
          <w:lang w:eastAsia="ru-RU"/>
        </w:rPr>
        <w:t xml:space="preserve"> Фед</w:t>
      </w:r>
      <w:r w:rsidR="0045695A">
        <w:rPr>
          <w:lang w:eastAsia="ru-RU"/>
        </w:rPr>
        <w:t>ерального закона от 25.12.2008 №</w:t>
      </w:r>
      <w:r w:rsidRPr="008F03A5">
        <w:rPr>
          <w:lang w:eastAsia="ru-RU"/>
        </w:rPr>
        <w:t xml:space="preserve"> 273-ФЗ </w:t>
      </w:r>
      <w:r w:rsidR="0045695A">
        <w:rPr>
          <w:lang w:eastAsia="ru-RU"/>
        </w:rPr>
        <w:t>«</w:t>
      </w:r>
      <w:r w:rsidRPr="008F03A5">
        <w:rPr>
          <w:lang w:eastAsia="ru-RU"/>
        </w:rPr>
        <w:t>О противодействии коррупции</w:t>
      </w:r>
      <w:r w:rsidR="0045695A">
        <w:rPr>
          <w:lang w:eastAsia="ru-RU"/>
        </w:rPr>
        <w:t>»</w:t>
      </w:r>
      <w:r w:rsidRPr="008F03A5">
        <w:rPr>
          <w:lang w:eastAsia="ru-RU"/>
        </w:rPr>
        <w:t>;</w:t>
      </w:r>
    </w:p>
    <w:p w:rsidR="008F03A5" w:rsidRPr="008F03A5" w:rsidRDefault="008F03A5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F03A5">
        <w:rPr>
          <w:lang w:eastAsia="ru-RU"/>
        </w:rPr>
        <w:t xml:space="preserve">3) </w:t>
      </w:r>
      <w:hyperlink r:id="rId19" w:history="1">
        <w:r w:rsidRPr="008F03A5">
          <w:rPr>
            <w:lang w:eastAsia="ru-RU"/>
          </w:rPr>
          <w:t>подпунктами «а», «б», «в» пункта 3</w:t>
        </w:r>
      </w:hyperlink>
      <w:r w:rsidRPr="008F03A5">
        <w:rPr>
          <w:lang w:eastAsia="ru-RU"/>
        </w:rPr>
        <w:t>9 Национального плана противодействия коррупции на 2021 - 2024 годы, утвержденного Указом Президента Российской Федерации от 16.08.2021 № 478;</w:t>
      </w:r>
    </w:p>
    <w:p w:rsidR="008F03A5" w:rsidRPr="008F03A5" w:rsidRDefault="008F03A5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F03A5">
        <w:rPr>
          <w:lang w:eastAsia="ru-RU"/>
        </w:rPr>
        <w:t xml:space="preserve">4) </w:t>
      </w:r>
      <w:hyperlink r:id="rId20" w:history="1">
        <w:r w:rsidRPr="008F03A5">
          <w:rPr>
            <w:lang w:eastAsia="ru-RU"/>
          </w:rPr>
          <w:t>частью 10 статьи 29</w:t>
        </w:r>
      </w:hyperlink>
      <w:r w:rsidRPr="008F03A5">
        <w:rPr>
          <w:lang w:eastAsia="ru-RU"/>
        </w:rPr>
        <w:t xml:space="preserve"> Устава города Покачи.</w:t>
      </w:r>
    </w:p>
    <w:p w:rsidR="00B637D4" w:rsidRDefault="00B637D4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B637D4" w:rsidRDefault="00B637D4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B637D4" w:rsidRDefault="00B637D4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Использование при формировании и исполнении бюджета программно-целевого подхода, позволяющего осуществлять концентрацию ресурсов в целях </w:t>
      </w:r>
      <w:r>
        <w:rPr>
          <w:lang w:eastAsia="ru-RU"/>
        </w:rPr>
        <w:lastRenderedPageBreak/>
        <w:t>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B637D4" w:rsidRPr="0045695A" w:rsidRDefault="00B637D4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5695A">
        <w:rPr>
          <w:lang w:eastAsia="ru-RU"/>
        </w:rPr>
        <w:t>4. Данная программа предусматривает включение в нее всех текущих расходов, связанных с организацией деятельности по противодействию коррупции в муниципальном образовании город Покачи.</w:t>
      </w:r>
    </w:p>
    <w:p w:rsidR="002D4D55" w:rsidRDefault="00FB25D5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5695A">
        <w:t>5. Куратором</w:t>
      </w:r>
      <w:r w:rsidR="00050DAE" w:rsidRPr="0045695A">
        <w:t xml:space="preserve"> реализации программы является управляющий делами администрации города Покачи, о</w:t>
      </w:r>
      <w:r w:rsidRPr="0045695A">
        <w:t>тветственны</w:t>
      </w:r>
      <w:r w:rsidR="00A16CD4" w:rsidRPr="0045695A">
        <w:t>й</w:t>
      </w:r>
      <w:r w:rsidRPr="0045695A">
        <w:t xml:space="preserve"> исполнител</w:t>
      </w:r>
      <w:r w:rsidR="00A16CD4" w:rsidRPr="0045695A">
        <w:t xml:space="preserve">ь </w:t>
      </w:r>
      <w:r w:rsidR="002D4D55" w:rsidRPr="0045695A">
        <w:t xml:space="preserve">управление по кадрам и делопроизводству администрации </w:t>
      </w:r>
      <w:r w:rsidRPr="0045695A">
        <w:t>города Покачи, а соисполнител</w:t>
      </w:r>
      <w:r w:rsidR="00050DAE" w:rsidRPr="0045695A">
        <w:t xml:space="preserve">и </w:t>
      </w:r>
      <w:r w:rsidR="002D4D55" w:rsidRPr="0045695A">
        <w:rPr>
          <w:lang w:eastAsia="ru-RU"/>
        </w:rPr>
        <w:t>Дума города Покачи,</w:t>
      </w:r>
      <w:r w:rsidR="009323CE">
        <w:rPr>
          <w:lang w:eastAsia="ru-RU"/>
        </w:rPr>
        <w:t xml:space="preserve"> Контрольно-счетная палата города Покачи,</w:t>
      </w:r>
      <w:r w:rsidR="002D4D55" w:rsidRPr="0045695A">
        <w:rPr>
          <w:lang w:eastAsia="ru-RU"/>
        </w:rPr>
        <w:t xml:space="preserve"> структурные подразделения администрации города Покачи (в том числе имеющие статус юридического лица)</w:t>
      </w:r>
      <w:r w:rsidR="00815FA6">
        <w:rPr>
          <w:lang w:eastAsia="ru-RU"/>
        </w:rPr>
        <w:t>.</w:t>
      </w:r>
    </w:p>
    <w:p w:rsidR="00FB25D5" w:rsidRPr="00997902" w:rsidRDefault="002D4D5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25D5" w:rsidRPr="00997902">
        <w:rPr>
          <w:rFonts w:ascii="Times New Roman" w:hAnsi="Times New Roman" w:cs="Times New Roman"/>
          <w:sz w:val="28"/>
          <w:szCs w:val="28"/>
        </w:rPr>
        <w:t>Механизм реализации мероприятий муниципальной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FB25D5" w:rsidRPr="00997902" w:rsidRDefault="002D4D5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B25D5" w:rsidRPr="009979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 </w:t>
      </w:r>
    </w:p>
    <w:p w:rsidR="00FB25D5" w:rsidRPr="00997902" w:rsidRDefault="002D4D5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B25D5" w:rsidRPr="00997902"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осуществляет ответственный исполнитель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3) контролирует ход реализации муниципальной программы, изучает и обобщает результаты.</w:t>
      </w:r>
    </w:p>
    <w:p w:rsidR="00FB25D5" w:rsidRPr="00997902" w:rsidRDefault="002D4D5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842A8">
        <w:rPr>
          <w:rFonts w:ascii="Times New Roman" w:hAnsi="Times New Roman" w:cs="Times New Roman"/>
          <w:sz w:val="28"/>
          <w:szCs w:val="28"/>
        </w:rPr>
        <w:t xml:space="preserve"> </w:t>
      </w:r>
      <w:r w:rsidR="00FB25D5" w:rsidRPr="00997902">
        <w:rPr>
          <w:rFonts w:ascii="Times New Roman" w:hAnsi="Times New Roman" w:cs="Times New Roman"/>
          <w:sz w:val="28"/>
          <w:szCs w:val="28"/>
        </w:rPr>
        <w:t>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FB25D5" w:rsidRPr="00997902" w:rsidRDefault="005842A8" w:rsidP="00815FA6">
      <w:pPr>
        <w:suppressAutoHyphens w:val="0"/>
        <w:autoSpaceDE w:val="0"/>
        <w:autoSpaceDN w:val="0"/>
        <w:adjustRightInd w:val="0"/>
        <w:ind w:firstLine="709"/>
        <w:jc w:val="both"/>
      </w:pPr>
      <w:r>
        <w:t xml:space="preserve">10. </w:t>
      </w:r>
      <w:r w:rsidR="00FB25D5" w:rsidRPr="00997902">
        <w:t>Реализацию мероприятий муниципальной программы осуществляют соисполнители в пределах своей компетенции: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1) участвуют в подготовке проектов нормативных правовых актов, вносят предложения об изменениях и дополнениях в программу;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2) участвуют в реализации муниципальной программы и отвечают за выполнение направлений программы, обеспечивают выполнение программных </w:t>
      </w:r>
      <w:r w:rsidRPr="00997902">
        <w:rPr>
          <w:rFonts w:ascii="Times New Roman" w:hAnsi="Times New Roman" w:cs="Times New Roman"/>
          <w:sz w:val="28"/>
          <w:szCs w:val="28"/>
        </w:rPr>
        <w:lastRenderedPageBreak/>
        <w:t>мероприятий;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3) участвуют в подготовке отчетных материалов по вопросам реализации программных мероприятий, предоставляют ответственному исполнителю муниципальной программы  отчетность о ходе реализации мероприятий муниципальной программы;</w:t>
      </w:r>
    </w:p>
    <w:p w:rsidR="00FB25D5" w:rsidRPr="00997902" w:rsidRDefault="00FB25D5" w:rsidP="00456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4) отслеживают и координируют объемы формирования программы, составляют проекты заявок.</w:t>
      </w:r>
    </w:p>
    <w:p w:rsidR="002D4D55" w:rsidRDefault="005842A8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815FA6">
        <w:rPr>
          <w:lang w:eastAsia="ru-RU"/>
        </w:rPr>
        <w:t>1</w:t>
      </w:r>
      <w:r w:rsidR="002D4D55">
        <w:rPr>
          <w:lang w:eastAsia="ru-RU"/>
        </w:rPr>
        <w:t>. Реализацию мероприятий соисполнители муниципальной программы осуществляют путем заключения муниципальных контрактов, заключаемых в соответствии с законодательством о контрактной системе в сфере закупок товаров, работ, услуг для обеспечения государственных и муниципальных нужд, а также путем принятия и реализации муниципальных правовых актов и иных решений органов местного самоуправления города Покачи.</w:t>
      </w:r>
    </w:p>
    <w:p w:rsidR="002D4D55" w:rsidRDefault="005842A8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815FA6">
        <w:rPr>
          <w:lang w:eastAsia="ru-RU"/>
        </w:rPr>
        <w:t>2</w:t>
      </w:r>
      <w:r w:rsidR="002D4D55">
        <w:rPr>
          <w:lang w:eastAsia="ru-RU"/>
        </w:rPr>
        <w:t>. Должностные лица ответственного исполнители и соисполнителей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:rsidR="002D4D55" w:rsidRDefault="005842A8" w:rsidP="0045695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815FA6">
        <w:rPr>
          <w:lang w:eastAsia="ru-RU"/>
        </w:rPr>
        <w:t>3</w:t>
      </w:r>
      <w:r w:rsidR="002D4D55">
        <w:rPr>
          <w:lang w:eastAsia="ru-RU"/>
        </w:rPr>
        <w:t>. Финансовое обеспечение мероприятий муниципальной программы осуществляется за счет средств местного бюджета.</w:t>
      </w:r>
    </w:p>
    <w:p w:rsidR="00354CE5" w:rsidRPr="00997902" w:rsidRDefault="00354CE5" w:rsidP="0045695A">
      <w:pPr>
        <w:tabs>
          <w:tab w:val="left" w:pos="1691"/>
        </w:tabs>
        <w:ind w:firstLine="709"/>
        <w:jc w:val="right"/>
      </w:pPr>
    </w:p>
    <w:p w:rsidR="00354CE5" w:rsidRPr="00997902" w:rsidRDefault="00354CE5" w:rsidP="005842A8">
      <w:pPr>
        <w:tabs>
          <w:tab w:val="left" w:pos="1691"/>
        </w:tabs>
        <w:jc w:val="right"/>
      </w:pPr>
    </w:p>
    <w:p w:rsidR="00354CE5" w:rsidRPr="00997902" w:rsidRDefault="00354CE5" w:rsidP="005842A8">
      <w:pPr>
        <w:tabs>
          <w:tab w:val="left" w:pos="1691"/>
        </w:tabs>
        <w:jc w:val="right"/>
      </w:pPr>
    </w:p>
    <w:p w:rsidR="00354CE5" w:rsidRPr="00997902" w:rsidRDefault="00354CE5" w:rsidP="005842A8">
      <w:pPr>
        <w:tabs>
          <w:tab w:val="left" w:pos="1691"/>
        </w:tabs>
        <w:jc w:val="right"/>
        <w:sectPr w:rsidR="00354CE5" w:rsidRPr="00997902" w:rsidSect="00677C7F">
          <w:headerReference w:type="first" r:id="rId21"/>
          <w:footnotePr>
            <w:pos w:val="beneathText"/>
          </w:footnotePr>
          <w:pgSz w:w="11905" w:h="16837"/>
          <w:pgMar w:top="851" w:right="567" w:bottom="1134" w:left="1701" w:header="227" w:footer="720" w:gutter="0"/>
          <w:cols w:space="720"/>
          <w:docGrid w:linePitch="381"/>
        </w:sectPr>
      </w:pPr>
    </w:p>
    <w:p w:rsidR="00354CE5" w:rsidRPr="00997902" w:rsidRDefault="00354CE5" w:rsidP="00354C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lastRenderedPageBreak/>
        <w:t>Таблица 1</w:t>
      </w:r>
    </w:p>
    <w:p w:rsidR="00354CE5" w:rsidRPr="00997902" w:rsidRDefault="00354CE5" w:rsidP="00354CE5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p w:rsidR="00354CE5" w:rsidRPr="00997902" w:rsidRDefault="00354CE5" w:rsidP="00354CE5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  <w:r w:rsidRPr="00997902">
        <w:rPr>
          <w:sz w:val="24"/>
          <w:lang w:eastAsia="ru-RU"/>
        </w:rPr>
        <w:t>Паспорт муниципальной программы</w:t>
      </w:r>
    </w:p>
    <w:p w:rsidR="00354CE5" w:rsidRPr="00997902" w:rsidRDefault="00354CE5" w:rsidP="00354CE5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tbl>
      <w:tblPr>
        <w:tblW w:w="152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985"/>
        <w:gridCol w:w="108"/>
        <w:gridCol w:w="1204"/>
        <w:gridCol w:w="247"/>
        <w:gridCol w:w="850"/>
        <w:gridCol w:w="567"/>
        <w:gridCol w:w="284"/>
        <w:gridCol w:w="850"/>
        <w:gridCol w:w="142"/>
        <w:gridCol w:w="709"/>
        <w:gridCol w:w="610"/>
        <w:gridCol w:w="240"/>
        <w:gridCol w:w="1480"/>
        <w:gridCol w:w="2552"/>
      </w:tblGrid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47" w:type="dxa"/>
            <w:gridSpan w:val="4"/>
          </w:tcPr>
          <w:p w:rsidR="00354CE5" w:rsidRPr="00D909C2" w:rsidRDefault="0094095A" w:rsidP="009409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eastAsiaTheme="minorHAnsi" w:hAnsi="Times New Roman" w:cs="Times New Roman"/>
                <w:sz w:val="22"/>
                <w:szCs w:val="22"/>
              </w:rPr>
              <w:t>Противодействие коррупции в муниципальном образовании город Покачи</w:t>
            </w: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9" w:type="dxa"/>
            <w:gridSpan w:val="8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  <w:r w:rsidRPr="00D909C2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6D44D2A" wp14:editId="19A1006E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2019 – 2025 годы и на период до 2030 года</w:t>
            </w: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2678" w:type="dxa"/>
            <w:gridSpan w:val="15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Управляющий делами администрации города Покачи</w:t>
            </w: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2678" w:type="dxa"/>
            <w:gridSpan w:val="15"/>
          </w:tcPr>
          <w:p w:rsidR="00354CE5" w:rsidRPr="00D909C2" w:rsidRDefault="0094095A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Управление по кадрам и делопроизводству</w:t>
            </w:r>
            <w:r w:rsidR="00354CE5"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Покачи    </w:t>
            </w: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12678" w:type="dxa"/>
            <w:gridSpan w:val="15"/>
          </w:tcPr>
          <w:p w:rsidR="0094095A" w:rsidRPr="009323CE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 xml:space="preserve">Дума </w:t>
            </w:r>
            <w:r w:rsidRPr="009323CE">
              <w:rPr>
                <w:sz w:val="22"/>
                <w:szCs w:val="22"/>
                <w:lang w:eastAsia="ru-RU"/>
              </w:rPr>
              <w:t xml:space="preserve">города Покачи, </w:t>
            </w:r>
            <w:r w:rsidR="009323CE" w:rsidRPr="009323CE">
              <w:rPr>
                <w:sz w:val="22"/>
                <w:szCs w:val="22"/>
                <w:lang w:eastAsia="ru-RU"/>
              </w:rPr>
              <w:t xml:space="preserve">Контрольно-счетная палата города Покачи </w:t>
            </w:r>
            <w:r w:rsidRPr="009323CE">
              <w:rPr>
                <w:sz w:val="22"/>
                <w:szCs w:val="22"/>
                <w:lang w:eastAsia="ru-RU"/>
              </w:rPr>
              <w:t>структурные подразделения администрации города Покачи (в том числе имеющие статус юридического лица)</w:t>
            </w:r>
            <w:r w:rsidR="00D909C2" w:rsidRPr="009323CE">
              <w:rPr>
                <w:sz w:val="22"/>
                <w:szCs w:val="22"/>
                <w:lang w:eastAsia="ru-RU"/>
              </w:rPr>
              <w:t xml:space="preserve"> </w:t>
            </w:r>
          </w:p>
          <w:p w:rsidR="00354CE5" w:rsidRPr="00D909C2" w:rsidRDefault="0094095A" w:rsidP="009409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Национальная цель</w:t>
            </w:r>
          </w:p>
        </w:tc>
        <w:tc>
          <w:tcPr>
            <w:tcW w:w="12678" w:type="dxa"/>
            <w:gridSpan w:val="15"/>
          </w:tcPr>
          <w:p w:rsidR="00354CE5" w:rsidRPr="00D909C2" w:rsidRDefault="00831016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678" w:type="dxa"/>
            <w:gridSpan w:val="15"/>
          </w:tcPr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Осуществление мер по противодействию коррупции в границах города.</w:t>
            </w:r>
          </w:p>
          <w:p w:rsidR="00354CE5" w:rsidRPr="00D909C2" w:rsidRDefault="0094095A" w:rsidP="009409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2678" w:type="dxa"/>
            <w:gridSpan w:val="15"/>
          </w:tcPr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1. Предупреждение коррупционных правонарушений.</w:t>
            </w:r>
          </w:p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2. Формирование антикоррупционного сознания подрастающего поколения.</w:t>
            </w:r>
          </w:p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3. Вовлечение гражданского общества в реализацию антикоррупционной политики.</w:t>
            </w:r>
          </w:p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54CE5" w:rsidRPr="00D909C2" w:rsidRDefault="00354CE5" w:rsidP="007527D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54CE5" w:rsidRPr="00D909C2" w:rsidTr="00D909C2"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12678" w:type="dxa"/>
            <w:gridSpan w:val="15"/>
          </w:tcPr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1. Создание в органах местного самоуправления города Покачи комплексной системы противодействия коррупции.</w:t>
            </w:r>
          </w:p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 xml:space="preserve">2. Обеспечение </w:t>
            </w:r>
            <w:proofErr w:type="gramStart"/>
            <w:r w:rsidRPr="00D909C2">
              <w:rPr>
                <w:sz w:val="22"/>
                <w:szCs w:val="22"/>
                <w:lang w:eastAsia="ru-RU"/>
              </w:rPr>
              <w:t>прозрачности деятельности органов местного самоуправления города</w:t>
            </w:r>
            <w:proofErr w:type="gramEnd"/>
            <w:r w:rsidRPr="00D909C2">
              <w:rPr>
                <w:sz w:val="22"/>
                <w:szCs w:val="22"/>
                <w:lang w:eastAsia="ru-RU"/>
              </w:rPr>
              <w:t xml:space="preserve"> Покачи.</w:t>
            </w:r>
          </w:p>
          <w:p w:rsidR="0094095A" w:rsidRPr="00D909C2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3. Обеспечение защиты прав и законных интересов жителей города Покачи.</w:t>
            </w:r>
          </w:p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CE5" w:rsidRPr="00D909C2" w:rsidTr="00D909C2">
        <w:tc>
          <w:tcPr>
            <w:tcW w:w="2552" w:type="dxa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Целевые показатели </w:t>
            </w: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850" w:type="dxa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целевого показателя</w:t>
            </w:r>
          </w:p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Документ – </w:t>
            </w: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основание </w:t>
            </w:r>
          </w:p>
        </w:tc>
        <w:tc>
          <w:tcPr>
            <w:tcW w:w="8531" w:type="dxa"/>
            <w:gridSpan w:val="11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показателя по годам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gridSpan w:val="2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851" w:type="dxa"/>
            <w:gridSpan w:val="2"/>
          </w:tcPr>
          <w:p w:rsidR="00354CE5" w:rsidRPr="00D909C2" w:rsidRDefault="00536E59" w:rsidP="00536E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354CE5" w:rsidRPr="00D909C2" w:rsidRDefault="00354CE5" w:rsidP="00536E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354CE5" w:rsidRPr="00D909C2" w:rsidRDefault="00354CE5" w:rsidP="00536E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gridSpan w:val="2"/>
          </w:tcPr>
          <w:p w:rsidR="00354CE5" w:rsidRPr="00D909C2" w:rsidRDefault="00354CE5" w:rsidP="00536E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</w:p>
        </w:tc>
        <w:tc>
          <w:tcPr>
            <w:tcW w:w="1480" w:type="dxa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D909C2" w:rsidRPr="00D909C2" w:rsidTr="00D909C2">
        <w:tc>
          <w:tcPr>
            <w:tcW w:w="2552" w:type="dxa"/>
            <w:vMerge/>
          </w:tcPr>
          <w:p w:rsidR="00D909C2" w:rsidRPr="00D909C2" w:rsidRDefault="00D909C2" w:rsidP="007527D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09C2" w:rsidRPr="00D909C2" w:rsidRDefault="00D909C2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909C2" w:rsidRPr="00D909C2" w:rsidRDefault="00D909C2" w:rsidP="00817FB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Количество обучающихся 9 - 11 классов, принявших участие в мероприятиях профилактической направленности &lt;1&gt; (чел.)</w:t>
            </w:r>
          </w:p>
          <w:p w:rsidR="00D909C2" w:rsidRPr="00D909C2" w:rsidRDefault="00D909C2" w:rsidP="007527DF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12" w:type="dxa"/>
            <w:gridSpan w:val="2"/>
            <w:vMerge w:val="restart"/>
          </w:tcPr>
          <w:p w:rsidR="00D909C2" w:rsidRPr="00D909C2" w:rsidRDefault="00D909C2" w:rsidP="00D909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Постановление администрации города Покачи от 08.12.2021 № 1225 «Об утверждении Комплекса мер по антикоррупционному просвещению граждан муниципального образования город Покачи на 2022 год».</w:t>
            </w:r>
          </w:p>
        </w:tc>
        <w:tc>
          <w:tcPr>
            <w:tcW w:w="1097" w:type="dxa"/>
            <w:gridSpan w:val="2"/>
            <w:vAlign w:val="center"/>
          </w:tcPr>
          <w:p w:rsidR="00D909C2" w:rsidRPr="00D909C2" w:rsidRDefault="00D909C2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851,00</w:t>
            </w:r>
          </w:p>
        </w:tc>
        <w:tc>
          <w:tcPr>
            <w:tcW w:w="851" w:type="dxa"/>
            <w:gridSpan w:val="2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885,00</w:t>
            </w:r>
          </w:p>
        </w:tc>
        <w:tc>
          <w:tcPr>
            <w:tcW w:w="850" w:type="dxa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886,00</w:t>
            </w:r>
          </w:p>
        </w:tc>
        <w:tc>
          <w:tcPr>
            <w:tcW w:w="851" w:type="dxa"/>
            <w:gridSpan w:val="2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886,00</w:t>
            </w:r>
          </w:p>
        </w:tc>
        <w:tc>
          <w:tcPr>
            <w:tcW w:w="850" w:type="dxa"/>
            <w:gridSpan w:val="2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88</w:t>
            </w:r>
            <w:r>
              <w:rPr>
                <w:rFonts w:eastAsia="Arial"/>
                <w:sz w:val="22"/>
                <w:szCs w:val="22"/>
                <w:lang w:eastAsia="ru-RU" w:bidi="ru-RU"/>
              </w:rPr>
              <w:t>7</w:t>
            </w: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,00</w:t>
            </w:r>
          </w:p>
        </w:tc>
        <w:tc>
          <w:tcPr>
            <w:tcW w:w="1480" w:type="dxa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890,00</w:t>
            </w:r>
          </w:p>
        </w:tc>
        <w:tc>
          <w:tcPr>
            <w:tcW w:w="2552" w:type="dxa"/>
          </w:tcPr>
          <w:p w:rsidR="00D909C2" w:rsidRPr="00D909C2" w:rsidRDefault="00D909C2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муниципальные учреждения города Покачи</w:t>
            </w:r>
          </w:p>
        </w:tc>
      </w:tr>
      <w:tr w:rsidR="00D909C2" w:rsidRPr="00D909C2" w:rsidTr="00D909C2">
        <w:tc>
          <w:tcPr>
            <w:tcW w:w="2552" w:type="dxa"/>
            <w:vMerge/>
          </w:tcPr>
          <w:p w:rsidR="00D909C2" w:rsidRPr="00D909C2" w:rsidRDefault="00D909C2" w:rsidP="007527D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909C2" w:rsidRPr="00D909C2" w:rsidRDefault="00D909C2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909C2" w:rsidRPr="00D909C2" w:rsidRDefault="00D909C2" w:rsidP="00817FB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>Количество опубликованных (размещенных) сведений в средствах массовой информации о деятельности органов местного самоуправления о проводимой работе по противодействию коррупции и о реализации Программы &lt;*&gt; &lt;2&gt; (ед.)</w:t>
            </w:r>
          </w:p>
          <w:p w:rsidR="00D909C2" w:rsidRPr="00D909C2" w:rsidRDefault="00D909C2" w:rsidP="007527DF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12" w:type="dxa"/>
            <w:gridSpan w:val="2"/>
            <w:vMerge/>
          </w:tcPr>
          <w:p w:rsidR="00D909C2" w:rsidRPr="00D909C2" w:rsidRDefault="00D909C2" w:rsidP="00D909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909C2" w:rsidRPr="00D909C2" w:rsidRDefault="00D909C2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265</w:t>
            </w:r>
          </w:p>
        </w:tc>
        <w:tc>
          <w:tcPr>
            <w:tcW w:w="850" w:type="dxa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265</w:t>
            </w:r>
          </w:p>
        </w:tc>
        <w:tc>
          <w:tcPr>
            <w:tcW w:w="851" w:type="dxa"/>
            <w:gridSpan w:val="2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267</w:t>
            </w:r>
          </w:p>
        </w:tc>
        <w:tc>
          <w:tcPr>
            <w:tcW w:w="850" w:type="dxa"/>
            <w:gridSpan w:val="2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267</w:t>
            </w:r>
          </w:p>
        </w:tc>
        <w:tc>
          <w:tcPr>
            <w:tcW w:w="1480" w:type="dxa"/>
            <w:vAlign w:val="center"/>
          </w:tcPr>
          <w:p w:rsidR="00D909C2" w:rsidRPr="00D909C2" w:rsidRDefault="00D909C2" w:rsidP="00D909C2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268</w:t>
            </w:r>
          </w:p>
        </w:tc>
        <w:tc>
          <w:tcPr>
            <w:tcW w:w="2552" w:type="dxa"/>
          </w:tcPr>
          <w:p w:rsidR="00D909C2" w:rsidRPr="00D909C2" w:rsidRDefault="00D909C2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Дума города Покачи, </w:t>
            </w:r>
            <w:r w:rsidR="009323CE" w:rsidRP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Контрольно-счетная палата города Покачи</w:t>
            </w:r>
            <w:r w:rsid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="009323CE" w:rsidRP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структурные подразделения администрации города Покачи (в том числе</w:t>
            </w:r>
            <w:r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имеющие статус юридического лица)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17FBE" w:rsidRPr="00D909C2" w:rsidRDefault="00817FBE" w:rsidP="00817FB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909C2">
              <w:rPr>
                <w:sz w:val="22"/>
                <w:szCs w:val="22"/>
                <w:lang w:eastAsia="ru-RU"/>
              </w:rPr>
              <w:t xml:space="preserve">Количество муниципальных служащих, </w:t>
            </w:r>
            <w:r w:rsidRPr="00D909C2">
              <w:rPr>
                <w:sz w:val="22"/>
                <w:szCs w:val="22"/>
                <w:lang w:eastAsia="ru-RU"/>
              </w:rPr>
              <w:lastRenderedPageBreak/>
              <w:t>прошедших курсы повышения квалификации по вопросам антикоррупционного законодательства &lt;3&gt; (чел.)</w:t>
            </w:r>
          </w:p>
          <w:p w:rsidR="00354CE5" w:rsidRPr="00D909C2" w:rsidRDefault="00354CE5" w:rsidP="007527DF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354CE5" w:rsidRPr="00D909C2" w:rsidRDefault="00912C2E" w:rsidP="00D909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D909C2" w:rsidRPr="00D909C2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подпункты «а», «б», «в» пункта </w:t>
              </w:r>
              <w:r w:rsidR="00D909C2" w:rsidRPr="00D909C2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lastRenderedPageBreak/>
                <w:t>3</w:t>
              </w:r>
            </w:hyperlink>
            <w:r w:rsidR="00D909C2"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 Национального плана противодействия коррупции на 2021 - 2024 годы, утвержденного Указом Президента Российской Федерации от 16.08.2021 № 478</w:t>
            </w:r>
          </w:p>
        </w:tc>
        <w:tc>
          <w:tcPr>
            <w:tcW w:w="1097" w:type="dxa"/>
            <w:gridSpan w:val="2"/>
            <w:vAlign w:val="center"/>
          </w:tcPr>
          <w:p w:rsidR="00354CE5" w:rsidRPr="00D909C2" w:rsidRDefault="00817FBE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354CE5" w:rsidRPr="00D909C2" w:rsidRDefault="00817FBE" w:rsidP="007527D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850" w:type="dxa"/>
            <w:vAlign w:val="center"/>
          </w:tcPr>
          <w:p w:rsidR="00354CE5" w:rsidRPr="00D909C2" w:rsidRDefault="00817FBE" w:rsidP="007527D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354CE5" w:rsidRPr="00D909C2" w:rsidRDefault="00817FBE" w:rsidP="007527D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354CE5" w:rsidRPr="00D909C2" w:rsidRDefault="00817FBE" w:rsidP="007527D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1480" w:type="dxa"/>
            <w:vAlign w:val="center"/>
          </w:tcPr>
          <w:p w:rsidR="00354CE5" w:rsidRPr="00D909C2" w:rsidRDefault="00817FBE" w:rsidP="007527DF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ru-RU" w:bidi="ru-RU"/>
              </w:rPr>
            </w:pPr>
            <w:r w:rsidRPr="00D909C2">
              <w:rPr>
                <w:rFonts w:eastAsia="Arial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2552" w:type="dxa"/>
          </w:tcPr>
          <w:p w:rsidR="00354CE5" w:rsidRPr="00D909C2" w:rsidRDefault="00543636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Дума города Покачи,</w:t>
            </w:r>
            <w:r w:rsid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9323CE" w:rsidRP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Контрольно-счетная палата города Покачи</w:t>
            </w:r>
            <w:r w:rsidR="009323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  <w:r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D909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354CE5" w:rsidRPr="00D909C2" w:rsidTr="00D909C2">
        <w:tc>
          <w:tcPr>
            <w:tcW w:w="2552" w:type="dxa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835" w:type="dxa"/>
            <w:gridSpan w:val="2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843" w:type="dxa"/>
            <w:gridSpan w:val="13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Расходы по годам  (рублей)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Всего 2019-2030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552" w:type="dxa"/>
          </w:tcPr>
          <w:p w:rsidR="00354CE5" w:rsidRPr="00D909C2" w:rsidRDefault="00354CE5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2026- 2030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3"/>
          </w:tcPr>
          <w:p w:rsidR="00354CE5" w:rsidRPr="00D909C2" w:rsidRDefault="00817FBE" w:rsidP="007527DF">
            <w:pPr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565 000,00</w:t>
            </w:r>
          </w:p>
        </w:tc>
        <w:tc>
          <w:tcPr>
            <w:tcW w:w="1417" w:type="dxa"/>
            <w:gridSpan w:val="2"/>
          </w:tcPr>
          <w:p w:rsidR="00354CE5" w:rsidRPr="00D909C2" w:rsidRDefault="00817FBE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20</w:t>
            </w:r>
            <w:r w:rsidR="00543636" w:rsidRPr="00D909C2">
              <w:rPr>
                <w:sz w:val="22"/>
                <w:szCs w:val="22"/>
              </w:rPr>
              <w:t xml:space="preserve"> </w:t>
            </w:r>
            <w:r w:rsidRPr="00D909C2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gridSpan w:val="3"/>
          </w:tcPr>
          <w:p w:rsidR="00354CE5" w:rsidRPr="00D909C2" w:rsidRDefault="00817FBE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20</w:t>
            </w:r>
            <w:r w:rsidR="00543636" w:rsidRPr="00D909C2">
              <w:rPr>
                <w:sz w:val="22"/>
                <w:szCs w:val="22"/>
              </w:rPr>
              <w:t xml:space="preserve"> </w:t>
            </w:r>
            <w:r w:rsidRPr="00D909C2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gridSpan w:val="3"/>
          </w:tcPr>
          <w:p w:rsidR="00354CE5" w:rsidRPr="00D909C2" w:rsidRDefault="00817FBE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20</w:t>
            </w:r>
            <w:r w:rsidR="00543636" w:rsidRPr="00D909C2">
              <w:rPr>
                <w:sz w:val="22"/>
                <w:szCs w:val="22"/>
              </w:rPr>
              <w:t xml:space="preserve"> </w:t>
            </w:r>
            <w:r w:rsidRPr="00D909C2">
              <w:rPr>
                <w:sz w:val="22"/>
                <w:szCs w:val="22"/>
              </w:rPr>
              <w:t>000,00</w:t>
            </w:r>
          </w:p>
        </w:tc>
        <w:tc>
          <w:tcPr>
            <w:tcW w:w="1480" w:type="dxa"/>
          </w:tcPr>
          <w:p w:rsidR="00354CE5" w:rsidRPr="00D909C2" w:rsidRDefault="00817FBE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40000,00</w:t>
            </w:r>
          </w:p>
        </w:tc>
        <w:tc>
          <w:tcPr>
            <w:tcW w:w="2552" w:type="dxa"/>
          </w:tcPr>
          <w:p w:rsidR="00354CE5" w:rsidRPr="00D909C2" w:rsidRDefault="00817FBE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200 000,00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gridSpan w:val="3"/>
          </w:tcPr>
          <w:p w:rsidR="00354CE5" w:rsidRPr="00D909C2" w:rsidRDefault="00543636" w:rsidP="007527DF">
            <w:pPr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543636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543636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543636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543636" w:rsidP="007527DF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543636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43636" w:rsidRPr="00D909C2" w:rsidTr="00D909C2">
        <w:tc>
          <w:tcPr>
            <w:tcW w:w="2552" w:type="dxa"/>
            <w:vMerge/>
          </w:tcPr>
          <w:p w:rsidR="00543636" w:rsidRPr="00D909C2" w:rsidRDefault="00543636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43636" w:rsidRPr="00D909C2" w:rsidRDefault="00543636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59" w:type="dxa"/>
            <w:gridSpan w:val="3"/>
          </w:tcPr>
          <w:p w:rsidR="00543636" w:rsidRPr="00D909C2" w:rsidRDefault="00543636" w:rsidP="00543636">
            <w:pPr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543636" w:rsidRPr="00D909C2" w:rsidRDefault="00543636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43636" w:rsidRPr="00D909C2" w:rsidTr="00D909C2">
        <w:tc>
          <w:tcPr>
            <w:tcW w:w="2552" w:type="dxa"/>
            <w:vMerge/>
          </w:tcPr>
          <w:p w:rsidR="00543636" w:rsidRPr="00D909C2" w:rsidRDefault="00543636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43636" w:rsidRPr="00D909C2" w:rsidRDefault="00543636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gridSpan w:val="3"/>
          </w:tcPr>
          <w:p w:rsidR="00543636" w:rsidRPr="00D909C2" w:rsidRDefault="00543636" w:rsidP="00543636">
            <w:pPr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543636" w:rsidRPr="00D909C2" w:rsidRDefault="00543636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43636" w:rsidRPr="00D909C2" w:rsidTr="00D909C2">
        <w:tc>
          <w:tcPr>
            <w:tcW w:w="2552" w:type="dxa"/>
            <w:vMerge/>
          </w:tcPr>
          <w:p w:rsidR="00543636" w:rsidRPr="00D909C2" w:rsidRDefault="00543636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43636" w:rsidRPr="00D909C2" w:rsidRDefault="00543636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559" w:type="dxa"/>
            <w:gridSpan w:val="3"/>
          </w:tcPr>
          <w:p w:rsidR="00543636" w:rsidRPr="00D909C2" w:rsidRDefault="00543636" w:rsidP="00543636">
            <w:pPr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543636" w:rsidRPr="00D909C2" w:rsidRDefault="00543636" w:rsidP="00543636">
            <w:pPr>
              <w:jc w:val="center"/>
              <w:rPr>
                <w:sz w:val="22"/>
                <w:szCs w:val="22"/>
              </w:rPr>
            </w:pPr>
            <w:r w:rsidRPr="00D909C2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543636" w:rsidRPr="00D909C2" w:rsidRDefault="00543636" w:rsidP="00D90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Параметры финансового обеспечения региональных проектов, </w:t>
            </w: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проектов Ханты-Мансийского автономного округа - Югры, реализуемых в городе Покачи</w:t>
            </w:r>
          </w:p>
        </w:tc>
        <w:tc>
          <w:tcPr>
            <w:tcW w:w="2835" w:type="dxa"/>
            <w:gridSpan w:val="2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7291" w:type="dxa"/>
            <w:gridSpan w:val="12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Расходы по годам (рублей)</w:t>
            </w:r>
          </w:p>
        </w:tc>
        <w:tc>
          <w:tcPr>
            <w:tcW w:w="2552" w:type="dxa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Всего 2019-2030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2026- 2030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2678" w:type="dxa"/>
            <w:gridSpan w:val="15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портфеля проектов (срок реализации </w:t>
            </w:r>
            <w:proofErr w:type="spell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дд.мм</w:t>
            </w:r>
            <w:proofErr w:type="gram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ггг</w:t>
            </w:r>
            <w:proofErr w:type="spell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дд.мм.гггг</w:t>
            </w:r>
            <w:proofErr w:type="spell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2678" w:type="dxa"/>
            <w:gridSpan w:val="15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проекта автономного округа (срок реализации </w:t>
            </w:r>
            <w:proofErr w:type="spell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дд.мм</w:t>
            </w:r>
            <w:proofErr w:type="gram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ггг</w:t>
            </w:r>
            <w:proofErr w:type="spell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дд.мм.гггг</w:t>
            </w:r>
            <w:proofErr w:type="spellEnd"/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D909C2">
        <w:tc>
          <w:tcPr>
            <w:tcW w:w="2552" w:type="dxa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4CE5" w:rsidRPr="00D909C2" w:rsidTr="007527DF">
        <w:tc>
          <w:tcPr>
            <w:tcW w:w="5495" w:type="dxa"/>
            <w:gridSpan w:val="4"/>
            <w:vMerge w:val="restart"/>
          </w:tcPr>
          <w:p w:rsidR="00354CE5" w:rsidRPr="00D909C2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 xml:space="preserve">Объем налоговых расходов муниципального образования </w:t>
            </w:r>
          </w:p>
        </w:tc>
        <w:tc>
          <w:tcPr>
            <w:tcW w:w="9735" w:type="dxa"/>
            <w:gridSpan w:val="12"/>
          </w:tcPr>
          <w:p w:rsidR="00354CE5" w:rsidRPr="00D909C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Расходы по годам (рублей)</w:t>
            </w:r>
          </w:p>
        </w:tc>
      </w:tr>
      <w:tr w:rsidR="00354CE5" w:rsidRPr="00D909C2" w:rsidTr="007527DF">
        <w:tc>
          <w:tcPr>
            <w:tcW w:w="5495" w:type="dxa"/>
            <w:gridSpan w:val="4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Всего 2019-2030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2026- 2030</w:t>
            </w:r>
          </w:p>
        </w:tc>
      </w:tr>
      <w:tr w:rsidR="00354CE5" w:rsidRPr="00D909C2" w:rsidTr="007527DF">
        <w:tc>
          <w:tcPr>
            <w:tcW w:w="5495" w:type="dxa"/>
            <w:gridSpan w:val="4"/>
            <w:vMerge/>
          </w:tcPr>
          <w:p w:rsidR="00354CE5" w:rsidRPr="00D909C2" w:rsidRDefault="00354CE5" w:rsidP="007527DF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0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52" w:type="dxa"/>
          </w:tcPr>
          <w:p w:rsidR="00354CE5" w:rsidRPr="00D909C2" w:rsidRDefault="00354CE5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9C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354CE5" w:rsidRDefault="00354CE5" w:rsidP="00354CE5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p w:rsidR="00543636" w:rsidRDefault="00543636" w:rsidP="00543636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--------------------------------</w:t>
      </w:r>
    </w:p>
    <w:p w:rsidR="00543636" w:rsidRPr="0045695A" w:rsidRDefault="00543636" w:rsidP="0045695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45695A">
        <w:rPr>
          <w:sz w:val="24"/>
          <w:szCs w:val="24"/>
          <w:lang w:eastAsia="ru-RU"/>
        </w:rPr>
        <w:t>&lt;*&gt; Отчеты структурных подразделений администрации города Покачи</w:t>
      </w:r>
    </w:p>
    <w:p w:rsidR="00543636" w:rsidRPr="0045695A" w:rsidRDefault="00543636" w:rsidP="0045695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45695A">
        <w:rPr>
          <w:sz w:val="24"/>
          <w:szCs w:val="24"/>
          <w:lang w:eastAsia="ru-RU"/>
        </w:rPr>
        <w:t xml:space="preserve">&lt;1&gt; постановление администрации города Покачи от 26.12.2020 № 1137 </w:t>
      </w:r>
      <w:r w:rsidR="0045695A">
        <w:rPr>
          <w:sz w:val="24"/>
          <w:szCs w:val="24"/>
          <w:lang w:eastAsia="ru-RU"/>
        </w:rPr>
        <w:t>«</w:t>
      </w:r>
      <w:r w:rsidRPr="0045695A">
        <w:rPr>
          <w:sz w:val="24"/>
          <w:szCs w:val="24"/>
          <w:lang w:eastAsia="ru-RU"/>
        </w:rPr>
        <w:t>Об утверждении Плана мероприятий по противодействию коррупции в городе Покачи на 2021 - 2023 годы</w:t>
      </w:r>
      <w:r w:rsidR="0045695A">
        <w:rPr>
          <w:sz w:val="24"/>
          <w:szCs w:val="24"/>
          <w:lang w:eastAsia="ru-RU"/>
        </w:rPr>
        <w:t>»</w:t>
      </w:r>
      <w:r w:rsidRPr="0045695A">
        <w:rPr>
          <w:sz w:val="24"/>
          <w:szCs w:val="24"/>
          <w:lang w:eastAsia="ru-RU"/>
        </w:rPr>
        <w:t>, рассчитывается как общее количество учащихся 9 - 11 классов средних школ города Покачи, принявших участие в мероприятиях профилактической направленности.</w:t>
      </w:r>
    </w:p>
    <w:p w:rsidR="00543636" w:rsidRPr="0045695A" w:rsidRDefault="00543636" w:rsidP="0045695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proofErr w:type="gramStart"/>
      <w:r w:rsidRPr="0045695A">
        <w:rPr>
          <w:sz w:val="24"/>
          <w:szCs w:val="24"/>
          <w:lang w:eastAsia="ru-RU"/>
        </w:rPr>
        <w:lastRenderedPageBreak/>
        <w:t>&lt;2&gt; постановление администрац</w:t>
      </w:r>
      <w:r w:rsidR="0045695A">
        <w:rPr>
          <w:sz w:val="24"/>
          <w:szCs w:val="24"/>
          <w:lang w:eastAsia="ru-RU"/>
        </w:rPr>
        <w:t>ии города Покачи от 28.12.2018 № 1337 «</w:t>
      </w:r>
      <w:r w:rsidRPr="0045695A"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 муниципального образования город Покачи на 2019 год</w:t>
      </w:r>
      <w:r w:rsidR="0045695A">
        <w:rPr>
          <w:sz w:val="24"/>
          <w:szCs w:val="24"/>
          <w:lang w:eastAsia="ru-RU"/>
        </w:rPr>
        <w:t>»</w:t>
      </w:r>
      <w:r w:rsidRPr="0045695A">
        <w:rPr>
          <w:sz w:val="24"/>
          <w:szCs w:val="24"/>
          <w:lang w:eastAsia="ru-RU"/>
        </w:rPr>
        <w:t>, постановление администрац</w:t>
      </w:r>
      <w:r w:rsidR="0052400A">
        <w:rPr>
          <w:sz w:val="24"/>
          <w:szCs w:val="24"/>
          <w:lang w:eastAsia="ru-RU"/>
        </w:rPr>
        <w:t>ии города Покачи от 22.11.2019 №</w:t>
      </w:r>
      <w:r w:rsidRPr="0045695A">
        <w:rPr>
          <w:sz w:val="24"/>
          <w:szCs w:val="24"/>
          <w:lang w:eastAsia="ru-RU"/>
        </w:rPr>
        <w:t xml:space="preserve"> 1049 </w:t>
      </w:r>
      <w:r w:rsidR="0045695A">
        <w:rPr>
          <w:sz w:val="24"/>
          <w:szCs w:val="24"/>
          <w:lang w:eastAsia="ru-RU"/>
        </w:rPr>
        <w:t>«</w:t>
      </w:r>
      <w:r w:rsidRPr="0045695A"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 муниципального образования город Покачи на 2020 год</w:t>
      </w:r>
      <w:r w:rsidR="0045695A">
        <w:rPr>
          <w:sz w:val="24"/>
          <w:szCs w:val="24"/>
          <w:lang w:eastAsia="ru-RU"/>
        </w:rPr>
        <w:t>»</w:t>
      </w:r>
      <w:r w:rsidRPr="0045695A">
        <w:rPr>
          <w:sz w:val="24"/>
          <w:szCs w:val="24"/>
          <w:lang w:eastAsia="ru-RU"/>
        </w:rPr>
        <w:t xml:space="preserve">, постановление администрации города Покачи от 24.12.2020 </w:t>
      </w:r>
      <w:r w:rsidR="0045695A">
        <w:rPr>
          <w:sz w:val="24"/>
          <w:szCs w:val="24"/>
          <w:lang w:eastAsia="ru-RU"/>
        </w:rPr>
        <w:t>№</w:t>
      </w:r>
      <w:r w:rsidRPr="0045695A">
        <w:rPr>
          <w:sz w:val="24"/>
          <w:szCs w:val="24"/>
          <w:lang w:eastAsia="ru-RU"/>
        </w:rPr>
        <w:t xml:space="preserve"> 1118 </w:t>
      </w:r>
      <w:r w:rsidR="0045695A">
        <w:rPr>
          <w:sz w:val="24"/>
          <w:szCs w:val="24"/>
          <w:lang w:eastAsia="ru-RU"/>
        </w:rPr>
        <w:t>«</w:t>
      </w:r>
      <w:r w:rsidRPr="0045695A"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</w:t>
      </w:r>
      <w:proofErr w:type="gramEnd"/>
      <w:r w:rsidRPr="0045695A">
        <w:rPr>
          <w:sz w:val="24"/>
          <w:szCs w:val="24"/>
          <w:lang w:eastAsia="ru-RU"/>
        </w:rPr>
        <w:t xml:space="preserve"> муниципального образо</w:t>
      </w:r>
      <w:r w:rsidR="00CF5044" w:rsidRPr="0045695A">
        <w:rPr>
          <w:sz w:val="24"/>
          <w:szCs w:val="24"/>
          <w:lang w:eastAsia="ru-RU"/>
        </w:rPr>
        <w:t>вания город Покачи на 2021 год</w:t>
      </w:r>
      <w:r w:rsidR="0045695A">
        <w:rPr>
          <w:sz w:val="24"/>
          <w:szCs w:val="24"/>
          <w:lang w:eastAsia="ru-RU"/>
        </w:rPr>
        <w:t>»</w:t>
      </w:r>
      <w:r w:rsidR="00CF5044" w:rsidRPr="0045695A">
        <w:rPr>
          <w:sz w:val="24"/>
          <w:szCs w:val="24"/>
          <w:lang w:eastAsia="ru-RU"/>
        </w:rPr>
        <w:t xml:space="preserve">, постановление администрации города Покачи от 08.12.2021 </w:t>
      </w:r>
      <w:r w:rsidR="0045695A">
        <w:rPr>
          <w:sz w:val="24"/>
          <w:szCs w:val="24"/>
          <w:lang w:eastAsia="ru-RU"/>
        </w:rPr>
        <w:t>№</w:t>
      </w:r>
      <w:r w:rsidR="00CF5044" w:rsidRPr="0045695A">
        <w:rPr>
          <w:sz w:val="24"/>
          <w:szCs w:val="24"/>
          <w:lang w:eastAsia="ru-RU"/>
        </w:rPr>
        <w:t xml:space="preserve"> 1225 </w:t>
      </w:r>
      <w:r w:rsidR="0045695A">
        <w:rPr>
          <w:sz w:val="24"/>
          <w:szCs w:val="24"/>
          <w:lang w:eastAsia="ru-RU"/>
        </w:rPr>
        <w:t>«</w:t>
      </w:r>
      <w:r w:rsidR="00CF5044" w:rsidRPr="0045695A"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 муниципального образ</w:t>
      </w:r>
      <w:r w:rsidR="0045695A">
        <w:rPr>
          <w:sz w:val="24"/>
          <w:szCs w:val="24"/>
          <w:lang w:eastAsia="ru-RU"/>
        </w:rPr>
        <w:t>ования город Покачи на 2022 год»</w:t>
      </w:r>
      <w:r w:rsidR="0052400A">
        <w:rPr>
          <w:sz w:val="24"/>
          <w:szCs w:val="24"/>
          <w:lang w:eastAsia="ru-RU"/>
        </w:rPr>
        <w:t>.</w:t>
      </w:r>
    </w:p>
    <w:p w:rsidR="00973F8F" w:rsidRPr="0045695A" w:rsidRDefault="00543636" w:rsidP="0045695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proofErr w:type="gramStart"/>
      <w:r w:rsidRPr="0045695A">
        <w:rPr>
          <w:sz w:val="24"/>
          <w:szCs w:val="24"/>
          <w:lang w:eastAsia="ru-RU"/>
        </w:rPr>
        <w:t xml:space="preserve">&lt;3&gt; </w:t>
      </w:r>
      <w:hyperlink r:id="rId24" w:history="1">
        <w:r w:rsidRPr="0045695A">
          <w:rPr>
            <w:sz w:val="24"/>
            <w:szCs w:val="24"/>
            <w:lang w:eastAsia="ru-RU"/>
          </w:rPr>
          <w:t>Указ</w:t>
        </w:r>
      </w:hyperlink>
      <w:r w:rsidRPr="0045695A">
        <w:rPr>
          <w:sz w:val="24"/>
          <w:szCs w:val="24"/>
          <w:lang w:eastAsia="ru-RU"/>
        </w:rPr>
        <w:t xml:space="preserve"> Президента Российской Федерации от 29.06.2</w:t>
      </w:r>
      <w:r w:rsidR="0045695A">
        <w:rPr>
          <w:sz w:val="24"/>
          <w:szCs w:val="24"/>
          <w:lang w:eastAsia="ru-RU"/>
        </w:rPr>
        <w:t>018 №</w:t>
      </w:r>
      <w:r w:rsidRPr="0045695A">
        <w:rPr>
          <w:sz w:val="24"/>
          <w:szCs w:val="24"/>
          <w:lang w:eastAsia="ru-RU"/>
        </w:rPr>
        <w:t xml:space="preserve"> 378 </w:t>
      </w:r>
      <w:r w:rsidR="0045695A">
        <w:rPr>
          <w:sz w:val="24"/>
          <w:szCs w:val="24"/>
          <w:lang w:eastAsia="ru-RU"/>
        </w:rPr>
        <w:t>«</w:t>
      </w:r>
      <w:r w:rsidRPr="0045695A">
        <w:rPr>
          <w:sz w:val="24"/>
          <w:szCs w:val="24"/>
          <w:lang w:eastAsia="ru-RU"/>
        </w:rPr>
        <w:t>О Национальном плане противодействия коррупции на 2018 - 2020 годы</w:t>
      </w:r>
      <w:r w:rsidR="0045695A">
        <w:rPr>
          <w:sz w:val="24"/>
          <w:szCs w:val="24"/>
          <w:lang w:eastAsia="ru-RU"/>
        </w:rPr>
        <w:t>»</w:t>
      </w:r>
      <w:r w:rsidRPr="0045695A">
        <w:rPr>
          <w:sz w:val="24"/>
          <w:szCs w:val="24"/>
          <w:lang w:eastAsia="ru-RU"/>
        </w:rPr>
        <w:t xml:space="preserve">, пункт 4.2.2 протокола заседания Комиссии по координации работы по противодействию коррупции в Ханты-Мансийском автономном </w:t>
      </w:r>
      <w:r w:rsidR="00CF5044" w:rsidRPr="0045695A">
        <w:rPr>
          <w:sz w:val="24"/>
          <w:szCs w:val="24"/>
          <w:lang w:eastAsia="ru-RU"/>
        </w:rPr>
        <w:t xml:space="preserve">округе - Югре от 15.09.2020 </w:t>
      </w:r>
      <w:r w:rsidR="0045695A">
        <w:rPr>
          <w:sz w:val="24"/>
          <w:szCs w:val="24"/>
          <w:lang w:eastAsia="ru-RU"/>
        </w:rPr>
        <w:t>№</w:t>
      </w:r>
      <w:r w:rsidR="00CF5044" w:rsidRPr="0045695A">
        <w:rPr>
          <w:sz w:val="24"/>
          <w:szCs w:val="24"/>
          <w:lang w:eastAsia="ru-RU"/>
        </w:rPr>
        <w:t xml:space="preserve"> 2, </w:t>
      </w:r>
      <w:r w:rsidR="00973F8F" w:rsidRPr="0045695A">
        <w:rPr>
          <w:sz w:val="24"/>
          <w:szCs w:val="24"/>
          <w:lang w:eastAsia="ru-RU"/>
        </w:rPr>
        <w:t>Указ Президента РФ от</w:t>
      </w:r>
      <w:r w:rsidR="0045695A">
        <w:rPr>
          <w:sz w:val="24"/>
          <w:szCs w:val="24"/>
          <w:lang w:eastAsia="ru-RU"/>
        </w:rPr>
        <w:t xml:space="preserve"> 16.08.2021 №</w:t>
      </w:r>
      <w:r w:rsidR="00973F8F" w:rsidRPr="0045695A">
        <w:rPr>
          <w:sz w:val="24"/>
          <w:szCs w:val="24"/>
          <w:lang w:eastAsia="ru-RU"/>
        </w:rPr>
        <w:t xml:space="preserve"> 478 </w:t>
      </w:r>
      <w:r w:rsidR="0045695A">
        <w:rPr>
          <w:sz w:val="24"/>
          <w:szCs w:val="24"/>
          <w:lang w:eastAsia="ru-RU"/>
        </w:rPr>
        <w:t>«</w:t>
      </w:r>
      <w:r w:rsidR="00973F8F" w:rsidRPr="0045695A">
        <w:rPr>
          <w:sz w:val="24"/>
          <w:szCs w:val="24"/>
          <w:lang w:eastAsia="ru-RU"/>
        </w:rPr>
        <w:t>О Национальном плане противодействи</w:t>
      </w:r>
      <w:r w:rsidR="0045695A">
        <w:rPr>
          <w:sz w:val="24"/>
          <w:szCs w:val="24"/>
          <w:lang w:eastAsia="ru-RU"/>
        </w:rPr>
        <w:t>я коррупции на 2021 - 2024 годы».</w:t>
      </w:r>
      <w:proofErr w:type="gramEnd"/>
    </w:p>
    <w:p w:rsidR="00354CE5" w:rsidRPr="00997902" w:rsidRDefault="00354CE5" w:rsidP="00354CE5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  <w:sectPr w:rsidR="00354CE5" w:rsidRPr="00997902" w:rsidSect="00F54903">
          <w:pgSz w:w="16837" w:h="11905" w:orient="landscape"/>
          <w:pgMar w:top="1701" w:right="318" w:bottom="567" w:left="1134" w:header="284" w:footer="720" w:gutter="0"/>
          <w:cols w:space="720"/>
          <w:docGrid w:linePitch="360"/>
        </w:sectPr>
      </w:pPr>
    </w:p>
    <w:p w:rsidR="00354CE5" w:rsidRPr="00997902" w:rsidRDefault="00354CE5" w:rsidP="00354C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lastRenderedPageBreak/>
        <w:t>Таблица 3</w:t>
      </w:r>
    </w:p>
    <w:p w:rsidR="00354CE5" w:rsidRPr="00997902" w:rsidRDefault="00354CE5" w:rsidP="00354CE5">
      <w:pPr>
        <w:autoSpaceDE w:val="0"/>
        <w:autoSpaceDN w:val="0"/>
        <w:adjustRightInd w:val="0"/>
        <w:jc w:val="right"/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Перечень структурных элементов (основных мероприятий) муниципальной программы</w:t>
      </w:r>
    </w:p>
    <w:p w:rsidR="00354CE5" w:rsidRPr="00997902" w:rsidRDefault="00354CE5" w:rsidP="00354CE5">
      <w:pPr>
        <w:autoSpaceDE w:val="0"/>
        <w:autoSpaceDN w:val="0"/>
        <w:adjustRightInd w:val="0"/>
        <w:ind w:left="142"/>
        <w:jc w:val="right"/>
        <w:rPr>
          <w:sz w:val="24"/>
        </w:rPr>
      </w:pPr>
      <w:r w:rsidRPr="00997902">
        <w:rPr>
          <w:sz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3701"/>
        <w:gridCol w:w="4947"/>
        <w:gridCol w:w="3841"/>
      </w:tblGrid>
      <w:tr w:rsidR="00354CE5" w:rsidRPr="00997902" w:rsidTr="00354CE5">
        <w:tc>
          <w:tcPr>
            <w:tcW w:w="2864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 xml:space="preserve">№ структурного элемента </w:t>
            </w:r>
          </w:p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(основного мероприятия) &lt;1&gt;</w:t>
            </w:r>
          </w:p>
        </w:tc>
        <w:tc>
          <w:tcPr>
            <w:tcW w:w="3701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Наименование структурного элемента</w:t>
            </w:r>
          </w:p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(основного мероприятия)</w:t>
            </w:r>
          </w:p>
        </w:tc>
        <w:tc>
          <w:tcPr>
            <w:tcW w:w="4947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841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354CE5" w:rsidRPr="00997902" w:rsidTr="00354CE5">
        <w:tc>
          <w:tcPr>
            <w:tcW w:w="2864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4</w:t>
            </w:r>
          </w:p>
        </w:tc>
      </w:tr>
      <w:tr w:rsidR="00354CE5" w:rsidRPr="00997902" w:rsidTr="00354CE5">
        <w:tc>
          <w:tcPr>
            <w:tcW w:w="15353" w:type="dxa"/>
            <w:gridSpan w:val="4"/>
            <w:shd w:val="clear" w:color="auto" w:fill="auto"/>
          </w:tcPr>
          <w:p w:rsidR="004C4179" w:rsidRDefault="00354CE5" w:rsidP="004C41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97902">
              <w:rPr>
                <w:sz w:val="24"/>
                <w:szCs w:val="24"/>
              </w:rPr>
              <w:t xml:space="preserve">Цель. </w:t>
            </w:r>
            <w:r w:rsidR="004C4179">
              <w:rPr>
                <w:sz w:val="24"/>
                <w:szCs w:val="24"/>
                <w:lang w:eastAsia="ru-RU"/>
              </w:rPr>
              <w:t>Осуществление мер по противодействию коррупции в границах города.</w:t>
            </w:r>
          </w:p>
          <w:p w:rsidR="00354CE5" w:rsidRPr="00997902" w:rsidRDefault="00354CE5" w:rsidP="004C41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54CE5" w:rsidRPr="00997902" w:rsidTr="00354CE5">
        <w:tc>
          <w:tcPr>
            <w:tcW w:w="15353" w:type="dxa"/>
            <w:gridSpan w:val="4"/>
            <w:shd w:val="clear" w:color="auto" w:fill="auto"/>
          </w:tcPr>
          <w:p w:rsidR="00354CE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Задач</w:t>
            </w:r>
            <w:r w:rsidR="007319F1" w:rsidRPr="00997902">
              <w:rPr>
                <w:sz w:val="24"/>
                <w:szCs w:val="24"/>
              </w:rPr>
              <w:t>и</w:t>
            </w:r>
            <w:r w:rsidRPr="00997902">
              <w:rPr>
                <w:sz w:val="24"/>
                <w:szCs w:val="24"/>
              </w:rPr>
              <w:t xml:space="preserve">. </w:t>
            </w:r>
          </w:p>
          <w:p w:rsidR="004C4179" w:rsidRDefault="004C4179" w:rsidP="004C41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Предупреждение коррупционных правонарушений.</w:t>
            </w:r>
          </w:p>
          <w:p w:rsidR="004C4179" w:rsidRDefault="004C4179" w:rsidP="004C41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Формирование антикоррупционного сознания подрастающего поколения.</w:t>
            </w:r>
          </w:p>
          <w:p w:rsidR="004C4179" w:rsidRDefault="004C4179" w:rsidP="004C41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Вовлечение гражданского общества в реализацию антикоррупционной политики.</w:t>
            </w:r>
          </w:p>
          <w:p w:rsidR="00354CE5" w:rsidRPr="00997902" w:rsidRDefault="00354CE5" w:rsidP="00DA75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54CE5" w:rsidRPr="00997902" w:rsidTr="00354CE5">
        <w:tc>
          <w:tcPr>
            <w:tcW w:w="2864" w:type="dxa"/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1.1</w:t>
            </w:r>
          </w:p>
        </w:tc>
        <w:tc>
          <w:tcPr>
            <w:tcW w:w="3701" w:type="dxa"/>
            <w:shd w:val="clear" w:color="auto" w:fill="auto"/>
          </w:tcPr>
          <w:p w:rsidR="00354CE5" w:rsidRPr="00997902" w:rsidRDefault="004C4179" w:rsidP="004C41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 Создание в органах местного самоуправления города Покачи комплексной системы противодействия коррупции.</w:t>
            </w:r>
          </w:p>
        </w:tc>
        <w:tc>
          <w:tcPr>
            <w:tcW w:w="4947" w:type="dxa"/>
            <w:shd w:val="clear" w:color="auto" w:fill="auto"/>
          </w:tcPr>
          <w:p w:rsidR="00813739" w:rsidRDefault="00813739" w:rsidP="00813739">
            <w:pPr>
              <w:suppressAutoHyphens w:val="0"/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354CE5" w:rsidRPr="00997902" w:rsidRDefault="00354CE5" w:rsidP="004E21C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1" w:type="dxa"/>
            <w:shd w:val="clear" w:color="auto" w:fill="auto"/>
          </w:tcPr>
          <w:p w:rsidR="00354CE5" w:rsidRPr="002B16EA" w:rsidRDefault="00912C2E" w:rsidP="00752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" w:history="1">
              <w:r w:rsidR="002B16EA" w:rsidRPr="002B16EA">
                <w:rPr>
                  <w:sz w:val="24"/>
                  <w:szCs w:val="24"/>
                  <w:lang w:eastAsia="ru-RU"/>
                </w:rPr>
                <w:t>Подпункты «а», «б», «в» пункта 3</w:t>
              </w:r>
            </w:hyperlink>
            <w:r w:rsidR="002B16EA" w:rsidRPr="002B16EA">
              <w:rPr>
                <w:sz w:val="24"/>
                <w:szCs w:val="24"/>
                <w:lang w:eastAsia="ru-RU"/>
              </w:rPr>
              <w:t>9 Национального плана противодействия коррупции на 2021 - 2024 годы, утвержденного Указом Президента Российской Федерации от 16.08.2021 № 478</w:t>
            </w:r>
          </w:p>
        </w:tc>
      </w:tr>
      <w:tr w:rsidR="002B16EA" w:rsidRPr="00997902" w:rsidTr="00354CE5">
        <w:tc>
          <w:tcPr>
            <w:tcW w:w="2864" w:type="dxa"/>
            <w:shd w:val="clear" w:color="auto" w:fill="auto"/>
          </w:tcPr>
          <w:p w:rsidR="002B16EA" w:rsidRPr="00997902" w:rsidRDefault="002B16EA" w:rsidP="00752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7902">
              <w:rPr>
                <w:sz w:val="24"/>
                <w:szCs w:val="24"/>
              </w:rPr>
              <w:t>1.2</w:t>
            </w:r>
          </w:p>
        </w:tc>
        <w:tc>
          <w:tcPr>
            <w:tcW w:w="3701" w:type="dxa"/>
            <w:shd w:val="clear" w:color="auto" w:fill="auto"/>
          </w:tcPr>
          <w:p w:rsidR="002B16EA" w:rsidRPr="00997902" w:rsidRDefault="002B16EA" w:rsidP="00752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2. Обеспечение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прозрачности деятельности органов местного самоуправления города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Покачи</w:t>
            </w:r>
          </w:p>
        </w:tc>
        <w:tc>
          <w:tcPr>
            <w:tcW w:w="4947" w:type="dxa"/>
            <w:shd w:val="clear" w:color="auto" w:fill="auto"/>
          </w:tcPr>
          <w:p w:rsidR="002B16EA" w:rsidRPr="00997902" w:rsidRDefault="002B16EA" w:rsidP="003B142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3841" w:type="dxa"/>
            <w:vMerge w:val="restart"/>
            <w:shd w:val="clear" w:color="auto" w:fill="auto"/>
          </w:tcPr>
          <w:p w:rsidR="002B16EA" w:rsidRPr="002B16EA" w:rsidRDefault="002B16EA" w:rsidP="007527D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6EA">
              <w:rPr>
                <w:sz w:val="24"/>
                <w:szCs w:val="24"/>
                <w:lang w:eastAsia="ru-RU"/>
              </w:rPr>
              <w:t>Постановление администрации города Покачи от 08.12.2021 № 1225 «Об утверждении Комплекса мер по антикоррупционному просвещению граждан муниципального образования город Покачи на 2022 год»</w:t>
            </w:r>
          </w:p>
        </w:tc>
      </w:tr>
      <w:tr w:rsidR="002B16EA" w:rsidRPr="00997902" w:rsidTr="00354CE5">
        <w:tc>
          <w:tcPr>
            <w:tcW w:w="2864" w:type="dxa"/>
            <w:shd w:val="clear" w:color="auto" w:fill="auto"/>
          </w:tcPr>
          <w:p w:rsidR="002B16EA" w:rsidRPr="00997902" w:rsidRDefault="002B16EA" w:rsidP="00752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1" w:type="dxa"/>
            <w:shd w:val="clear" w:color="auto" w:fill="auto"/>
          </w:tcPr>
          <w:p w:rsidR="002B16EA" w:rsidRDefault="002B16EA" w:rsidP="004C4179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Обеспечение защиты прав и законных интересов жителей города Покачи.</w:t>
            </w:r>
          </w:p>
          <w:p w:rsidR="002B16EA" w:rsidRDefault="002B16EA" w:rsidP="007527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shd w:val="clear" w:color="auto" w:fill="auto"/>
          </w:tcPr>
          <w:p w:rsidR="002B16EA" w:rsidRPr="00997902" w:rsidRDefault="002B16EA" w:rsidP="007527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3841" w:type="dxa"/>
            <w:vMerge/>
            <w:shd w:val="clear" w:color="auto" w:fill="auto"/>
          </w:tcPr>
          <w:p w:rsidR="002B16EA" w:rsidRPr="00997902" w:rsidRDefault="002B16EA" w:rsidP="007527D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4CE5" w:rsidRPr="00997902" w:rsidRDefault="00354CE5" w:rsidP="00354CE5">
      <w:pPr>
        <w:autoSpaceDE w:val="0"/>
        <w:autoSpaceDN w:val="0"/>
        <w:adjustRightInd w:val="0"/>
        <w:rPr>
          <w:sz w:val="24"/>
          <w:szCs w:val="24"/>
        </w:rPr>
      </w:pPr>
    </w:p>
    <w:p w:rsidR="00354CE5" w:rsidRPr="00997902" w:rsidRDefault="00354CE5" w:rsidP="001D09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t>Таблица 4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Перечень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 xml:space="preserve">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997902">
        <w:rPr>
          <w:sz w:val="24"/>
        </w:rPr>
        <w:t>муниципально</w:t>
      </w:r>
      <w:proofErr w:type="spellEnd"/>
      <w:r w:rsidRPr="00997902">
        <w:rPr>
          <w:sz w:val="24"/>
        </w:rPr>
        <w:t>-частном партнерстве и концессионными соглашениями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154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755"/>
        <w:gridCol w:w="709"/>
        <w:gridCol w:w="851"/>
        <w:gridCol w:w="1134"/>
        <w:gridCol w:w="992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354CE5" w:rsidRPr="00997902" w:rsidTr="00354CE5">
        <w:trPr>
          <w:trHeight w:val="414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№  </w:t>
            </w:r>
            <w:proofErr w:type="gramStart"/>
            <w:r w:rsidRPr="00997902">
              <w:rPr>
                <w:sz w:val="16"/>
                <w:szCs w:val="16"/>
              </w:rPr>
              <w:t>п</w:t>
            </w:r>
            <w:proofErr w:type="gramEnd"/>
            <w:r w:rsidRPr="00997902">
              <w:rPr>
                <w:sz w:val="16"/>
                <w:szCs w:val="16"/>
              </w:rPr>
              <w:t>/п</w:t>
            </w:r>
          </w:p>
        </w:tc>
        <w:tc>
          <w:tcPr>
            <w:tcW w:w="7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Мощность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Остаток стоимости на 01.01.2022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Инвестиции на 2022 год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Инвестиции на 2023 год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Инвестиции на 2024 год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Механизм реализации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354CE5" w:rsidRPr="00997902" w:rsidTr="00354CE5">
        <w:trPr>
          <w:trHeight w:val="1412"/>
        </w:trPr>
        <w:tc>
          <w:tcPr>
            <w:tcW w:w="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иные средства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иные средства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4CE5" w:rsidRPr="00997902" w:rsidTr="00354CE5">
        <w:trPr>
          <w:trHeight w:val="389"/>
        </w:trPr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23</w:t>
            </w:r>
          </w:p>
        </w:tc>
      </w:tr>
      <w:tr w:rsidR="00354CE5" w:rsidRPr="00997902" w:rsidTr="00354CE5">
        <w:trPr>
          <w:trHeight w:val="693"/>
        </w:trPr>
        <w:tc>
          <w:tcPr>
            <w:tcW w:w="39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t>-</w:t>
            </w:r>
          </w:p>
        </w:tc>
      </w:tr>
    </w:tbl>
    <w:p w:rsidR="00354CE5" w:rsidRPr="00997902" w:rsidRDefault="00354CE5" w:rsidP="00354CE5">
      <w:pPr>
        <w:autoSpaceDE w:val="0"/>
        <w:autoSpaceDN w:val="0"/>
        <w:adjustRightInd w:val="0"/>
        <w:jc w:val="center"/>
      </w:pPr>
    </w:p>
    <w:p w:rsidR="00354CE5" w:rsidRPr="00997902" w:rsidRDefault="00354CE5" w:rsidP="00354CE5">
      <w:pPr>
        <w:autoSpaceDE w:val="0"/>
        <w:autoSpaceDN w:val="0"/>
        <w:adjustRightInd w:val="0"/>
        <w:jc w:val="right"/>
        <w:rPr>
          <w:szCs w:val="20"/>
        </w:rPr>
      </w:pPr>
    </w:p>
    <w:p w:rsidR="0052400A" w:rsidRDefault="0052400A" w:rsidP="001D09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4CE5" w:rsidRPr="00997902" w:rsidRDefault="00354CE5" w:rsidP="001D09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lastRenderedPageBreak/>
        <w:t>Таблица 5</w:t>
      </w:r>
    </w:p>
    <w:p w:rsidR="00354CE5" w:rsidRPr="00997902" w:rsidRDefault="00354CE5" w:rsidP="00354CE5">
      <w:pPr>
        <w:pStyle w:val="ConsPlusNormal"/>
        <w:tabs>
          <w:tab w:val="left" w:pos="709"/>
          <w:tab w:val="left" w:pos="993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4CE5" w:rsidRPr="00997902" w:rsidRDefault="00354CE5" w:rsidP="00354CE5">
      <w:pPr>
        <w:pStyle w:val="ConsPlusNormal"/>
        <w:tabs>
          <w:tab w:val="left" w:pos="709"/>
          <w:tab w:val="left" w:pos="993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7902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354CE5" w:rsidRPr="00997902" w:rsidRDefault="00354CE5" w:rsidP="00354CE5">
      <w:pPr>
        <w:pStyle w:val="ConsPlusNormal"/>
        <w:tabs>
          <w:tab w:val="left" w:pos="709"/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2667"/>
        <w:gridCol w:w="1999"/>
        <w:gridCol w:w="2533"/>
        <w:gridCol w:w="2800"/>
        <w:gridCol w:w="4297"/>
      </w:tblGrid>
      <w:tr w:rsidR="00354CE5" w:rsidRPr="00997902" w:rsidTr="007527DF">
        <w:trPr>
          <w:trHeight w:val="1187"/>
        </w:trPr>
        <w:tc>
          <w:tcPr>
            <w:tcW w:w="859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(инвестиционного проекта)</w:t>
            </w:r>
          </w:p>
        </w:tc>
        <w:tc>
          <w:tcPr>
            <w:tcW w:w="1999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533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 (приобретения)</w:t>
            </w:r>
          </w:p>
        </w:tc>
        <w:tc>
          <w:tcPr>
            <w:tcW w:w="2800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(источник финансирования)</w:t>
            </w:r>
          </w:p>
        </w:tc>
        <w:tc>
          <w:tcPr>
            <w:tcW w:w="4297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54CE5" w:rsidRPr="00997902" w:rsidTr="007527DF">
        <w:trPr>
          <w:trHeight w:val="163"/>
        </w:trPr>
        <w:tc>
          <w:tcPr>
            <w:tcW w:w="859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CE5" w:rsidRPr="00997902" w:rsidTr="007527DF">
        <w:trPr>
          <w:trHeight w:val="291"/>
        </w:trPr>
        <w:tc>
          <w:tcPr>
            <w:tcW w:w="859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7" w:type="dxa"/>
          </w:tcPr>
          <w:p w:rsidR="00354CE5" w:rsidRPr="00997902" w:rsidRDefault="00354CE5" w:rsidP="007527DF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4CE5" w:rsidRPr="00997902" w:rsidRDefault="00354CE5" w:rsidP="00354CE5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4CE5" w:rsidRPr="00997902" w:rsidRDefault="00354CE5" w:rsidP="00354CE5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4CE5" w:rsidRPr="00997902" w:rsidRDefault="00354CE5" w:rsidP="00B71303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t>Таблица 6</w:t>
      </w:r>
    </w:p>
    <w:p w:rsidR="00354CE5" w:rsidRPr="00997902" w:rsidRDefault="00354CE5" w:rsidP="00354CE5">
      <w:pPr>
        <w:autoSpaceDE w:val="0"/>
        <w:autoSpaceDN w:val="0"/>
        <w:adjustRightInd w:val="0"/>
        <w:jc w:val="right"/>
        <w:rPr>
          <w:szCs w:val="20"/>
        </w:rPr>
      </w:pP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  <w:r w:rsidRPr="00997902">
        <w:rPr>
          <w:sz w:val="24"/>
        </w:rPr>
        <w:t>Показатели,</w:t>
      </w: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  <w:r w:rsidRPr="00997902">
        <w:rPr>
          <w:sz w:val="24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354CE5" w:rsidRPr="00997902" w:rsidRDefault="00354CE5" w:rsidP="00354CE5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842"/>
      </w:tblGrid>
      <w:tr w:rsidR="00354CE5" w:rsidRPr="00997902" w:rsidTr="00831016">
        <w:tc>
          <w:tcPr>
            <w:tcW w:w="567" w:type="dxa"/>
            <w:vMerge w:val="restart"/>
            <w:vAlign w:val="center"/>
          </w:tcPr>
          <w:p w:rsidR="00354CE5" w:rsidRPr="0099790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 xml:space="preserve">N № </w:t>
            </w:r>
          </w:p>
        </w:tc>
        <w:tc>
          <w:tcPr>
            <w:tcW w:w="2127" w:type="dxa"/>
            <w:vMerge w:val="restart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Наименование</w:t>
            </w:r>
          </w:p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206" w:type="dxa"/>
            <w:gridSpan w:val="12"/>
            <w:vAlign w:val="center"/>
          </w:tcPr>
          <w:p w:rsidR="00354CE5" w:rsidRPr="0099790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42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105CA5" w:rsidRPr="00997902" w:rsidTr="00831016">
        <w:trPr>
          <w:trHeight w:val="428"/>
        </w:trPr>
        <w:tc>
          <w:tcPr>
            <w:tcW w:w="567" w:type="dxa"/>
            <w:vMerge/>
            <w:vAlign w:val="center"/>
          </w:tcPr>
          <w:p w:rsidR="00354CE5" w:rsidRPr="00997902" w:rsidRDefault="00354CE5" w:rsidP="007527DF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54CE5" w:rsidRPr="00997902" w:rsidRDefault="00354CE5" w:rsidP="007527D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4CE5" w:rsidRPr="00997902" w:rsidRDefault="00354CE5" w:rsidP="007527DF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42" w:type="dxa"/>
            <w:vAlign w:val="center"/>
          </w:tcPr>
          <w:p w:rsidR="00354CE5" w:rsidRPr="0099790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CA5" w:rsidRPr="0052400A" w:rsidTr="00831016">
        <w:trPr>
          <w:trHeight w:val="97"/>
        </w:trPr>
        <w:tc>
          <w:tcPr>
            <w:tcW w:w="567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52400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52400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354CE5" w:rsidRPr="0052400A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vAlign w:val="center"/>
          </w:tcPr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52400A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16</w:t>
            </w:r>
          </w:p>
        </w:tc>
      </w:tr>
      <w:tr w:rsidR="00A12BFA" w:rsidRPr="00997902" w:rsidTr="00813739">
        <w:tc>
          <w:tcPr>
            <w:tcW w:w="567" w:type="dxa"/>
            <w:vAlign w:val="center"/>
          </w:tcPr>
          <w:p w:rsidR="00A12BFA" w:rsidRPr="0052400A" w:rsidRDefault="00A12BFA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27" w:type="dxa"/>
          </w:tcPr>
          <w:p w:rsidR="00A12BFA" w:rsidRPr="0052400A" w:rsidRDefault="00A12BFA" w:rsidP="00D762C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2400A">
              <w:rPr>
                <w:sz w:val="20"/>
                <w:szCs w:val="20"/>
                <w:lang w:eastAsia="ru-RU"/>
              </w:rPr>
              <w:t>Количество обучающихся 9 - 11 классов, принявших участие в мероприятиях профилактической направленности &lt;1&gt; (чел.)</w:t>
            </w:r>
          </w:p>
          <w:p w:rsidR="00A12BFA" w:rsidRPr="0052400A" w:rsidRDefault="00A12BFA" w:rsidP="00D762C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842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A12BFA" w:rsidRPr="00997902" w:rsidTr="00813739">
        <w:tc>
          <w:tcPr>
            <w:tcW w:w="567" w:type="dxa"/>
            <w:vAlign w:val="center"/>
          </w:tcPr>
          <w:p w:rsidR="00A12BFA" w:rsidRPr="0052400A" w:rsidRDefault="00A12BFA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7" w:type="dxa"/>
          </w:tcPr>
          <w:p w:rsidR="00A12BFA" w:rsidRPr="0052400A" w:rsidRDefault="00A12BFA" w:rsidP="00D762C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2400A">
              <w:rPr>
                <w:sz w:val="20"/>
                <w:szCs w:val="20"/>
                <w:lang w:eastAsia="ru-RU"/>
              </w:rPr>
              <w:t>Количество опубликованных (размещенных) сведений в средствах массовой информации о деятельности органов местного самоуправления о проводимой работе по противодействию коррупции и о реализации Программы &lt;*&gt; &lt;2&gt; (ед.)</w:t>
            </w:r>
          </w:p>
          <w:p w:rsidR="00A12BFA" w:rsidRPr="0052400A" w:rsidRDefault="00A12BFA" w:rsidP="00D762C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2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A12BFA" w:rsidRPr="00997902" w:rsidTr="00813739">
        <w:tc>
          <w:tcPr>
            <w:tcW w:w="567" w:type="dxa"/>
            <w:vAlign w:val="center"/>
          </w:tcPr>
          <w:p w:rsidR="00A12BFA" w:rsidRPr="0052400A" w:rsidRDefault="00A12BFA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400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27" w:type="dxa"/>
          </w:tcPr>
          <w:p w:rsidR="00A12BFA" w:rsidRPr="0052400A" w:rsidRDefault="00A12BFA" w:rsidP="00D762C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2400A">
              <w:rPr>
                <w:sz w:val="20"/>
                <w:szCs w:val="20"/>
                <w:lang w:eastAsia="ru-RU"/>
              </w:rPr>
              <w:t>Количество муниципальных служащих, прошедших курсы повышения квалификации по вопросам антикоррупционного законодательства &lt;3&gt; (чел.)</w:t>
            </w:r>
          </w:p>
          <w:p w:rsidR="00A12BFA" w:rsidRPr="0052400A" w:rsidRDefault="00A12BFA" w:rsidP="00D762C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A12BFA" w:rsidRPr="0045695A" w:rsidRDefault="00A12BFA" w:rsidP="00A12BF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12BFA" w:rsidRDefault="00A12BFA" w:rsidP="0052400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&lt;*&gt; Отчеты структурных подразделений администрации города Покачи</w:t>
      </w:r>
    </w:p>
    <w:p w:rsidR="00A12BFA" w:rsidRDefault="00A12BFA" w:rsidP="0052400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&lt;1&gt; постановление администрации города Покачи от 26.12.2020 № 1137 </w:t>
      </w:r>
      <w:r w:rsidR="0045695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Об утверждении Плана мероприятий по противодействию коррупции в городе Покачи на 2021 - 2023 годы</w:t>
      </w:r>
      <w:r w:rsidR="0045695A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рассчитывается как общее количество учащихся 9 - 11 классов средних школ города Покачи, принявших участие в мероприятиях профилактической направленности.</w:t>
      </w:r>
    </w:p>
    <w:p w:rsidR="00A12BFA" w:rsidRDefault="00A12BFA" w:rsidP="0052400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&lt;2&gt; постановление администрации города Покачи от 28.12.2018 </w:t>
      </w:r>
      <w:r w:rsidR="0045695A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 xml:space="preserve"> 1337 </w:t>
      </w:r>
      <w:r w:rsidR="0045695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 муниципального образования город Покачи на 2019 год</w:t>
      </w:r>
      <w:r w:rsidR="0045695A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постановление администрац</w:t>
      </w:r>
      <w:r w:rsidR="0045695A">
        <w:rPr>
          <w:sz w:val="24"/>
          <w:szCs w:val="24"/>
          <w:lang w:eastAsia="ru-RU"/>
        </w:rPr>
        <w:t>ии города Покачи от 22.11.2019 №</w:t>
      </w:r>
      <w:r>
        <w:rPr>
          <w:sz w:val="24"/>
          <w:szCs w:val="24"/>
          <w:lang w:eastAsia="ru-RU"/>
        </w:rPr>
        <w:t xml:space="preserve"> 1049 </w:t>
      </w:r>
      <w:r w:rsidR="0045695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 муниципального образования город Покачи на 2020 год</w:t>
      </w:r>
      <w:r w:rsidR="0045695A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постановление администрац</w:t>
      </w:r>
      <w:r w:rsidR="0045695A">
        <w:rPr>
          <w:sz w:val="24"/>
          <w:szCs w:val="24"/>
          <w:lang w:eastAsia="ru-RU"/>
        </w:rPr>
        <w:t>ии города Покачи от 24.12.2020 №</w:t>
      </w:r>
      <w:r>
        <w:rPr>
          <w:sz w:val="24"/>
          <w:szCs w:val="24"/>
          <w:lang w:eastAsia="ru-RU"/>
        </w:rPr>
        <w:t xml:space="preserve"> 1118 </w:t>
      </w:r>
      <w:r w:rsidR="0045695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</w:t>
      </w:r>
      <w:proofErr w:type="gramEnd"/>
      <w:r>
        <w:rPr>
          <w:sz w:val="24"/>
          <w:szCs w:val="24"/>
          <w:lang w:eastAsia="ru-RU"/>
        </w:rPr>
        <w:t xml:space="preserve"> муниципального образования город Покачи на 2021 год</w:t>
      </w:r>
      <w:r w:rsidR="0045695A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</w:t>
      </w:r>
      <w:r w:rsidRPr="00CF504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постановление администрации города Покачи от 08.12.2021 </w:t>
      </w:r>
      <w:r w:rsidR="0045695A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 xml:space="preserve"> 1225 </w:t>
      </w:r>
      <w:r w:rsidR="0045695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Об утверждении Комплекса мер по антикоррупционному просвещению граждан муниципального образ</w:t>
      </w:r>
      <w:r w:rsidR="0045695A">
        <w:rPr>
          <w:sz w:val="24"/>
          <w:szCs w:val="24"/>
          <w:lang w:eastAsia="ru-RU"/>
        </w:rPr>
        <w:t>ования город Покачи на 2022 год».</w:t>
      </w:r>
    </w:p>
    <w:p w:rsidR="00A12BFA" w:rsidRDefault="00A12BFA" w:rsidP="0052400A">
      <w:pPr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proofErr w:type="gramStart"/>
      <w:r w:rsidRPr="0052400A">
        <w:rPr>
          <w:sz w:val="24"/>
          <w:szCs w:val="24"/>
          <w:lang w:eastAsia="ru-RU"/>
        </w:rPr>
        <w:t xml:space="preserve">&lt;3&gt; </w:t>
      </w:r>
      <w:hyperlink r:id="rId26" w:history="1">
        <w:r w:rsidRPr="0052400A">
          <w:rPr>
            <w:sz w:val="24"/>
            <w:szCs w:val="24"/>
            <w:lang w:eastAsia="ru-RU"/>
          </w:rPr>
          <w:t>Указ</w:t>
        </w:r>
      </w:hyperlink>
      <w:r w:rsidRPr="0052400A">
        <w:rPr>
          <w:sz w:val="24"/>
          <w:szCs w:val="24"/>
          <w:lang w:eastAsia="ru-RU"/>
        </w:rPr>
        <w:t xml:space="preserve"> Президента Росс</w:t>
      </w:r>
      <w:r w:rsidR="0045695A" w:rsidRPr="0052400A">
        <w:rPr>
          <w:sz w:val="24"/>
          <w:szCs w:val="24"/>
          <w:lang w:eastAsia="ru-RU"/>
        </w:rPr>
        <w:t>ийской Федерации от 29.06.2018 №</w:t>
      </w:r>
      <w:r w:rsidRPr="0052400A">
        <w:rPr>
          <w:sz w:val="24"/>
          <w:szCs w:val="24"/>
          <w:lang w:eastAsia="ru-RU"/>
        </w:rPr>
        <w:t xml:space="preserve"> 378 </w:t>
      </w:r>
      <w:r w:rsidR="0045695A" w:rsidRPr="0052400A">
        <w:rPr>
          <w:sz w:val="24"/>
          <w:szCs w:val="24"/>
          <w:lang w:eastAsia="ru-RU"/>
        </w:rPr>
        <w:t>«</w:t>
      </w:r>
      <w:r w:rsidRPr="0052400A">
        <w:rPr>
          <w:sz w:val="24"/>
          <w:szCs w:val="24"/>
          <w:lang w:eastAsia="ru-RU"/>
        </w:rPr>
        <w:t>О Национальном плане противодействия коррупции на 2018 - 2020 годы</w:t>
      </w:r>
      <w:r w:rsidR="0045695A" w:rsidRPr="0052400A">
        <w:rPr>
          <w:sz w:val="24"/>
          <w:szCs w:val="24"/>
          <w:lang w:eastAsia="ru-RU"/>
        </w:rPr>
        <w:t>»</w:t>
      </w:r>
      <w:r w:rsidRPr="0052400A">
        <w:rPr>
          <w:sz w:val="24"/>
          <w:szCs w:val="24"/>
          <w:lang w:eastAsia="ru-RU"/>
        </w:rPr>
        <w:t>, пункт 4.2.2 протокола заседания Комиссии по координации работы по противодействию коррупции в Ханты-Мансийском автономном округе - Югре от</w:t>
      </w:r>
      <w:r>
        <w:rPr>
          <w:sz w:val="24"/>
          <w:szCs w:val="24"/>
          <w:lang w:eastAsia="ru-RU"/>
        </w:rPr>
        <w:t xml:space="preserve"> 15.09.2020 </w:t>
      </w:r>
      <w:r w:rsidR="0045695A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 xml:space="preserve"> 2, Указ Президента РФ от 16.08.2021 </w:t>
      </w:r>
      <w:r w:rsidR="0045695A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 xml:space="preserve"> 478 </w:t>
      </w:r>
      <w:r w:rsidR="0045695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 Национальном плане противодействия коррупции на 2</w:t>
      </w:r>
      <w:r w:rsidR="0045695A">
        <w:rPr>
          <w:sz w:val="24"/>
          <w:szCs w:val="24"/>
          <w:lang w:eastAsia="ru-RU"/>
        </w:rPr>
        <w:t>021 - 2024 годы».</w:t>
      </w:r>
      <w:proofErr w:type="gramEnd"/>
    </w:p>
    <w:p w:rsidR="00A12BFA" w:rsidRDefault="00A12BFA" w:rsidP="00354C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62C9" w:rsidRDefault="00D762C9">
      <w:pPr>
        <w:spacing w:after="1" w:line="200" w:lineRule="atLeast"/>
      </w:pPr>
    </w:p>
    <w:p w:rsidR="00354CE5" w:rsidRPr="00997902" w:rsidRDefault="00354CE5" w:rsidP="00B71303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t>Таблица 7</w:t>
      </w: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right"/>
        <w:rPr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</w:p>
    <w:p w:rsidR="005A5B41" w:rsidRPr="005A5B41" w:rsidRDefault="005A5B41" w:rsidP="005A5B41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5A5B41">
        <w:rPr>
          <w:sz w:val="24"/>
          <w:szCs w:val="24"/>
        </w:rPr>
        <w:t>Наказы избирателей</w:t>
      </w:r>
    </w:p>
    <w:p w:rsidR="005A5B41" w:rsidRPr="005A5B41" w:rsidRDefault="005A5B41" w:rsidP="005A5B41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533"/>
        <w:gridCol w:w="1214"/>
        <w:gridCol w:w="1105"/>
        <w:gridCol w:w="1376"/>
        <w:gridCol w:w="1708"/>
        <w:gridCol w:w="849"/>
        <w:gridCol w:w="809"/>
        <w:gridCol w:w="845"/>
        <w:gridCol w:w="867"/>
        <w:gridCol w:w="656"/>
        <w:gridCol w:w="894"/>
        <w:gridCol w:w="698"/>
        <w:gridCol w:w="698"/>
        <w:gridCol w:w="698"/>
        <w:gridCol w:w="698"/>
      </w:tblGrid>
      <w:tr w:rsidR="005A5B41" w:rsidRPr="005A5B41" w:rsidTr="005A5B41">
        <w:tc>
          <w:tcPr>
            <w:tcW w:w="488" w:type="dxa"/>
            <w:vMerge w:val="restart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A5B41">
              <w:rPr>
                <w:sz w:val="22"/>
                <w:szCs w:val="22"/>
              </w:rPr>
              <w:t>п</w:t>
            </w:r>
            <w:proofErr w:type="gramEnd"/>
            <w:r w:rsidRPr="005A5B41">
              <w:rPr>
                <w:sz w:val="22"/>
                <w:szCs w:val="22"/>
              </w:rPr>
              <w:t>/п</w:t>
            </w:r>
          </w:p>
        </w:tc>
        <w:tc>
          <w:tcPr>
            <w:tcW w:w="4098" w:type="dxa"/>
            <w:gridSpan w:val="4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Основание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Сумма всего, руб.</w:t>
            </w:r>
          </w:p>
        </w:tc>
        <w:tc>
          <w:tcPr>
            <w:tcW w:w="6861" w:type="dxa"/>
            <w:gridSpan w:val="9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по годам в руб.</w:t>
            </w:r>
          </w:p>
        </w:tc>
      </w:tr>
      <w:tr w:rsidR="005A5B41" w:rsidRPr="005A5B41" w:rsidTr="005A5B41">
        <w:tc>
          <w:tcPr>
            <w:tcW w:w="488" w:type="dxa"/>
            <w:vMerge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75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Реквизиты</w:t>
            </w:r>
          </w:p>
        </w:tc>
        <w:tc>
          <w:tcPr>
            <w:tcW w:w="862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Пункт, подпункт</w:t>
            </w:r>
          </w:p>
        </w:tc>
        <w:tc>
          <w:tcPr>
            <w:tcW w:w="1087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Содержание</w:t>
            </w:r>
          </w:p>
        </w:tc>
        <w:tc>
          <w:tcPr>
            <w:tcW w:w="1301" w:type="dxa"/>
            <w:vMerge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2022</w:t>
            </w:r>
          </w:p>
        </w:tc>
        <w:tc>
          <w:tcPr>
            <w:tcW w:w="845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2023</w:t>
            </w:r>
          </w:p>
        </w:tc>
        <w:tc>
          <w:tcPr>
            <w:tcW w:w="867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2024</w:t>
            </w:r>
          </w:p>
        </w:tc>
        <w:tc>
          <w:tcPr>
            <w:tcW w:w="65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2025</w:t>
            </w:r>
          </w:p>
        </w:tc>
        <w:tc>
          <w:tcPr>
            <w:tcW w:w="89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2026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2027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2028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2029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2030</w:t>
            </w:r>
          </w:p>
        </w:tc>
      </w:tr>
      <w:tr w:rsidR="005A5B41" w:rsidRPr="005A5B41" w:rsidTr="005A5B41">
        <w:tc>
          <w:tcPr>
            <w:tcW w:w="488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7</w:t>
            </w:r>
          </w:p>
        </w:tc>
        <w:tc>
          <w:tcPr>
            <w:tcW w:w="809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12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13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14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16</w:t>
            </w:r>
          </w:p>
        </w:tc>
      </w:tr>
      <w:tr w:rsidR="005A5B41" w:rsidRPr="005A5B41" w:rsidTr="005A5B41">
        <w:tc>
          <w:tcPr>
            <w:tcW w:w="488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5A5B41" w:rsidRPr="005A5B41" w:rsidRDefault="005A5B41" w:rsidP="005A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5A5B41" w:rsidRPr="005A5B41" w:rsidRDefault="005A5B41" w:rsidP="005A5B41">
            <w:pPr>
              <w:jc w:val="center"/>
              <w:rPr>
                <w:sz w:val="22"/>
                <w:szCs w:val="22"/>
              </w:rPr>
            </w:pPr>
            <w:r w:rsidRPr="005A5B41">
              <w:rPr>
                <w:sz w:val="22"/>
                <w:szCs w:val="22"/>
              </w:rPr>
              <w:t>-</w:t>
            </w:r>
          </w:p>
        </w:tc>
      </w:tr>
    </w:tbl>
    <w:p w:rsidR="005A5B41" w:rsidRPr="009A40FA" w:rsidRDefault="005A5B41" w:rsidP="005A5B41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  <w:sectPr w:rsidR="00354CE5" w:rsidRPr="00997902" w:rsidSect="00DD37EE">
          <w:headerReference w:type="default" r:id="rId27"/>
          <w:footnotePr>
            <w:pos w:val="beneathText"/>
          </w:footnotePr>
          <w:pgSz w:w="16837" w:h="11905" w:orient="landscape"/>
          <w:pgMar w:top="1701" w:right="1134" w:bottom="1701" w:left="284" w:header="567" w:footer="720" w:gutter="0"/>
          <w:pgNumType w:start="12"/>
          <w:cols w:space="720"/>
          <w:docGrid w:linePitch="381"/>
        </w:sectPr>
      </w:pP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lastRenderedPageBreak/>
        <w:t>Таблица 8</w:t>
      </w: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CE5" w:rsidRPr="00997902" w:rsidRDefault="00354CE5" w:rsidP="00354CE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План мероприятий,</w:t>
      </w:r>
    </w:p>
    <w:p w:rsidR="00354CE5" w:rsidRPr="00997902" w:rsidRDefault="00354CE5" w:rsidP="00354CE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 xml:space="preserve">направленный на достижение значений (уровней) показателей </w:t>
      </w:r>
      <w:proofErr w:type="gramStart"/>
      <w:r w:rsidRPr="00997902">
        <w:rPr>
          <w:sz w:val="24"/>
        </w:rPr>
        <w:t>оценки эффективности деятельности исполнительных органов государственной власти</w:t>
      </w:r>
      <w:proofErr w:type="gramEnd"/>
      <w:r w:rsidRPr="00997902">
        <w:rPr>
          <w:sz w:val="24"/>
        </w:rPr>
        <w:t xml:space="preserve"> Ханты-Мансийского автономного округа - Югры </w:t>
      </w:r>
    </w:p>
    <w:p w:rsidR="00354CE5" w:rsidRPr="00997902" w:rsidRDefault="00354CE5" w:rsidP="00354CE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50"/>
        <w:gridCol w:w="1750"/>
        <w:gridCol w:w="2479"/>
        <w:gridCol w:w="1604"/>
        <w:gridCol w:w="1757"/>
      </w:tblGrid>
      <w:tr w:rsidR="00354CE5" w:rsidRPr="00997902" w:rsidTr="007527DF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№ </w:t>
            </w:r>
            <w:proofErr w:type="gramStart"/>
            <w:r w:rsidRPr="00997902">
              <w:rPr>
                <w:sz w:val="16"/>
                <w:szCs w:val="16"/>
              </w:rPr>
              <w:t>п</w:t>
            </w:r>
            <w:proofErr w:type="gramEnd"/>
            <w:r w:rsidRPr="00997902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Номер, наименование мероприятия (Приложение 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Контрольное событие (промежуточный результат)</w:t>
            </w:r>
          </w:p>
        </w:tc>
      </w:tr>
      <w:tr w:rsidR="00354CE5" w:rsidRPr="00997902" w:rsidTr="007527DF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6</w:t>
            </w:r>
          </w:p>
        </w:tc>
      </w:tr>
      <w:tr w:rsidR="00354CE5" w:rsidRPr="00997902" w:rsidTr="007527DF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4CE5" w:rsidRPr="00997902" w:rsidTr="007527DF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Задача № 1 </w:t>
            </w:r>
          </w:p>
        </w:tc>
      </w:tr>
      <w:tr w:rsidR="00354CE5" w:rsidRPr="00997902" w:rsidTr="007527DF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54CE5" w:rsidRPr="00997902" w:rsidTr="007527DF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54CE5" w:rsidRPr="00997902" w:rsidRDefault="00354CE5" w:rsidP="00354CE5">
      <w:pPr>
        <w:rPr>
          <w:sz w:val="24"/>
          <w:lang w:eastAsia="ru-RU"/>
        </w:rPr>
      </w:pPr>
    </w:p>
    <w:p w:rsidR="00B71303" w:rsidRPr="004A1FA9" w:rsidRDefault="00B71303" w:rsidP="004A1FA9">
      <w:pPr>
        <w:autoSpaceDE w:val="0"/>
        <w:autoSpaceDN w:val="0"/>
        <w:adjustRightInd w:val="0"/>
        <w:rPr>
          <w:szCs w:val="20"/>
        </w:rPr>
      </w:pPr>
    </w:p>
    <w:p w:rsidR="00B71303" w:rsidRPr="004A1FA9" w:rsidRDefault="00B71303" w:rsidP="004A1FA9">
      <w:pPr>
        <w:pStyle w:val="ConsPlusNormal"/>
        <w:ind w:firstLine="0"/>
        <w:rPr>
          <w:rFonts w:ascii="Times New Roman" w:eastAsia="Calibri" w:hAnsi="Times New Roman" w:cs="Times New Roman"/>
          <w:lang w:eastAsia="en-US"/>
        </w:rPr>
      </w:pPr>
    </w:p>
    <w:p w:rsidR="00354CE5" w:rsidRPr="00997902" w:rsidRDefault="00354CE5" w:rsidP="00B71303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t>Таблица 9</w:t>
      </w:r>
    </w:p>
    <w:p w:rsidR="00354CE5" w:rsidRPr="00997902" w:rsidRDefault="00354CE5" w:rsidP="00354CE5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>Перечень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>предложений и инициатив граждан, направленных на достижение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 xml:space="preserve">показателей национальных целей, оценку эффективности 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>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997902">
        <w:rPr>
          <w:bCs/>
          <w:sz w:val="24"/>
        </w:rPr>
        <w:t>Ханты-Мансийского автономного округа – Югры и города Покачи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2126"/>
        <w:gridCol w:w="1701"/>
        <w:gridCol w:w="1985"/>
        <w:gridCol w:w="1417"/>
      </w:tblGrid>
      <w:tr w:rsidR="00354CE5" w:rsidRPr="00997902" w:rsidTr="007527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 xml:space="preserve">№ </w:t>
            </w:r>
            <w:proofErr w:type="gramStart"/>
            <w:r w:rsidRPr="00997902">
              <w:rPr>
                <w:sz w:val="24"/>
              </w:rPr>
              <w:t>п</w:t>
            </w:r>
            <w:proofErr w:type="gramEnd"/>
            <w:r w:rsidRPr="00997902">
              <w:rPr>
                <w:sz w:val="24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Содержание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Номер, 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Автор</w:t>
            </w:r>
          </w:p>
        </w:tc>
      </w:tr>
      <w:tr w:rsidR="00354CE5" w:rsidRPr="00997902" w:rsidTr="007527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6</w:t>
            </w:r>
          </w:p>
        </w:tc>
      </w:tr>
      <w:tr w:rsidR="00354CE5" w:rsidRPr="004F3A6A" w:rsidTr="007527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6326D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6326D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6326D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6326D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4F3A6A" w:rsidRDefault="00354CE5" w:rsidP="006326D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</w:tr>
    </w:tbl>
    <w:p w:rsidR="00354CE5" w:rsidRPr="004F3A6A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</w:p>
    <w:p w:rsidR="00354CE5" w:rsidRPr="004F3A6A" w:rsidRDefault="00354CE5" w:rsidP="00354CE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54CE5" w:rsidRPr="004F3A6A" w:rsidRDefault="00354CE5" w:rsidP="00354CE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54CE5" w:rsidRDefault="00354CE5" w:rsidP="00354CE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354CE5" w:rsidSect="003F2486">
      <w:headerReference w:type="default" r:id="rId28"/>
      <w:footnotePr>
        <w:pos w:val="beneathText"/>
      </w:footnotePr>
      <w:pgSz w:w="11905" w:h="16837"/>
      <w:pgMar w:top="284" w:right="567" w:bottom="1134" w:left="1701" w:header="227" w:footer="720" w:gutter="0"/>
      <w:pgNumType w:start="1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2E" w:rsidRDefault="00912C2E" w:rsidP="00683B7F">
      <w:r>
        <w:separator/>
      </w:r>
    </w:p>
  </w:endnote>
  <w:endnote w:type="continuationSeparator" w:id="0">
    <w:p w:rsidR="00912C2E" w:rsidRDefault="00912C2E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2E" w:rsidRDefault="00912C2E" w:rsidP="00683B7F">
      <w:r>
        <w:separator/>
      </w:r>
    </w:p>
  </w:footnote>
  <w:footnote w:type="continuationSeparator" w:id="0">
    <w:p w:rsidR="00912C2E" w:rsidRDefault="00912C2E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420539"/>
      <w:docPartObj>
        <w:docPartGallery w:val="Page Numbers (Top of Page)"/>
        <w:docPartUnique/>
      </w:docPartObj>
    </w:sdtPr>
    <w:sdtEndPr/>
    <w:sdtContent>
      <w:p w:rsidR="005A5B41" w:rsidRDefault="005A5B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07">
          <w:rPr>
            <w:noProof/>
          </w:rPr>
          <w:t>3</w:t>
        </w:r>
        <w:r>
          <w:fldChar w:fldCharType="end"/>
        </w:r>
      </w:p>
    </w:sdtContent>
  </w:sdt>
  <w:p w:rsidR="005A5B41" w:rsidRDefault="005A5B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7797"/>
      <w:docPartObj>
        <w:docPartGallery w:val="Page Numbers (Top of Page)"/>
        <w:docPartUnique/>
      </w:docPartObj>
    </w:sdtPr>
    <w:sdtEndPr/>
    <w:sdtContent>
      <w:p w:rsidR="005A5B41" w:rsidRDefault="00DD37EE" w:rsidP="003F2486">
        <w:pPr>
          <w:pStyle w:val="a9"/>
          <w:jc w:val="center"/>
        </w:pPr>
        <w:r>
          <w:t>17</w:t>
        </w:r>
      </w:p>
    </w:sdtContent>
  </w:sdt>
  <w:p w:rsidR="005A5B41" w:rsidRDefault="005A5B4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206137"/>
      <w:docPartObj>
        <w:docPartGallery w:val="Page Numbers (Top of Page)"/>
        <w:docPartUnique/>
      </w:docPartObj>
    </w:sdtPr>
    <w:sdtEndPr/>
    <w:sdtContent>
      <w:p w:rsidR="005A5B41" w:rsidRDefault="005A5B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07">
          <w:rPr>
            <w:noProof/>
          </w:rPr>
          <w:t>16</w:t>
        </w:r>
        <w:r>
          <w:fldChar w:fldCharType="end"/>
        </w:r>
      </w:p>
    </w:sdtContent>
  </w:sdt>
  <w:p w:rsidR="005A5B41" w:rsidRDefault="005A5B4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41" w:rsidRDefault="005A5B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3135F"/>
    <w:rsid w:val="00040097"/>
    <w:rsid w:val="000403B6"/>
    <w:rsid w:val="000410B8"/>
    <w:rsid w:val="00041550"/>
    <w:rsid w:val="00041D3E"/>
    <w:rsid w:val="000438A9"/>
    <w:rsid w:val="00047E4E"/>
    <w:rsid w:val="0005085E"/>
    <w:rsid w:val="00050DA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0D8C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2AFF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5CA5"/>
    <w:rsid w:val="0010761F"/>
    <w:rsid w:val="001118E7"/>
    <w:rsid w:val="001133B3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3262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09D0"/>
    <w:rsid w:val="001D210D"/>
    <w:rsid w:val="001D29CF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34A3"/>
    <w:rsid w:val="0024609E"/>
    <w:rsid w:val="00246374"/>
    <w:rsid w:val="00246600"/>
    <w:rsid w:val="00252E5A"/>
    <w:rsid w:val="00253BE1"/>
    <w:rsid w:val="0025536C"/>
    <w:rsid w:val="002562DD"/>
    <w:rsid w:val="00261EC8"/>
    <w:rsid w:val="00263DC1"/>
    <w:rsid w:val="002660E6"/>
    <w:rsid w:val="00266D67"/>
    <w:rsid w:val="0027064B"/>
    <w:rsid w:val="002709F7"/>
    <w:rsid w:val="00274D19"/>
    <w:rsid w:val="00277196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16EA"/>
    <w:rsid w:val="002B7128"/>
    <w:rsid w:val="002C11D6"/>
    <w:rsid w:val="002C1DA4"/>
    <w:rsid w:val="002C3EE9"/>
    <w:rsid w:val="002C48BB"/>
    <w:rsid w:val="002D12A0"/>
    <w:rsid w:val="002D3232"/>
    <w:rsid w:val="002D4D55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4CE5"/>
    <w:rsid w:val="00356BF6"/>
    <w:rsid w:val="00357941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1E4"/>
    <w:rsid w:val="00387651"/>
    <w:rsid w:val="003924B2"/>
    <w:rsid w:val="00397B44"/>
    <w:rsid w:val="003A0C07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142C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70B7"/>
    <w:rsid w:val="003F1A3E"/>
    <w:rsid w:val="003F2486"/>
    <w:rsid w:val="003F2B45"/>
    <w:rsid w:val="003F3556"/>
    <w:rsid w:val="003F48A2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48D7"/>
    <w:rsid w:val="0043617D"/>
    <w:rsid w:val="0044216F"/>
    <w:rsid w:val="00443919"/>
    <w:rsid w:val="00444D79"/>
    <w:rsid w:val="00446585"/>
    <w:rsid w:val="004511C6"/>
    <w:rsid w:val="00453B17"/>
    <w:rsid w:val="00455149"/>
    <w:rsid w:val="00455FC2"/>
    <w:rsid w:val="0045695A"/>
    <w:rsid w:val="00456B78"/>
    <w:rsid w:val="00457CDB"/>
    <w:rsid w:val="0046129B"/>
    <w:rsid w:val="004612D0"/>
    <w:rsid w:val="00462FA7"/>
    <w:rsid w:val="0046338E"/>
    <w:rsid w:val="00463FFA"/>
    <w:rsid w:val="00466358"/>
    <w:rsid w:val="00470CAA"/>
    <w:rsid w:val="004724E8"/>
    <w:rsid w:val="0048400D"/>
    <w:rsid w:val="004851B6"/>
    <w:rsid w:val="00486902"/>
    <w:rsid w:val="00492B0F"/>
    <w:rsid w:val="00492BDE"/>
    <w:rsid w:val="00494A4D"/>
    <w:rsid w:val="00497C33"/>
    <w:rsid w:val="004A07F4"/>
    <w:rsid w:val="004A1FA9"/>
    <w:rsid w:val="004A383B"/>
    <w:rsid w:val="004A3D0F"/>
    <w:rsid w:val="004B2732"/>
    <w:rsid w:val="004C0BB7"/>
    <w:rsid w:val="004C18E8"/>
    <w:rsid w:val="004C19C5"/>
    <w:rsid w:val="004C3068"/>
    <w:rsid w:val="004C4179"/>
    <w:rsid w:val="004C423D"/>
    <w:rsid w:val="004C4C17"/>
    <w:rsid w:val="004C4F7D"/>
    <w:rsid w:val="004D2C72"/>
    <w:rsid w:val="004E1296"/>
    <w:rsid w:val="004E21CD"/>
    <w:rsid w:val="004E53DE"/>
    <w:rsid w:val="004E6C41"/>
    <w:rsid w:val="004F2079"/>
    <w:rsid w:val="004F21E8"/>
    <w:rsid w:val="004F3A6A"/>
    <w:rsid w:val="004F65DE"/>
    <w:rsid w:val="004F7FD1"/>
    <w:rsid w:val="00500718"/>
    <w:rsid w:val="005023B6"/>
    <w:rsid w:val="00502584"/>
    <w:rsid w:val="00503A65"/>
    <w:rsid w:val="00504273"/>
    <w:rsid w:val="00511D75"/>
    <w:rsid w:val="00512180"/>
    <w:rsid w:val="005155F5"/>
    <w:rsid w:val="005174AA"/>
    <w:rsid w:val="00520502"/>
    <w:rsid w:val="0052055A"/>
    <w:rsid w:val="0052186F"/>
    <w:rsid w:val="00522E73"/>
    <w:rsid w:val="0052400A"/>
    <w:rsid w:val="005240DE"/>
    <w:rsid w:val="00524CE3"/>
    <w:rsid w:val="00525563"/>
    <w:rsid w:val="0052734E"/>
    <w:rsid w:val="00531C9F"/>
    <w:rsid w:val="00534B35"/>
    <w:rsid w:val="00534EA4"/>
    <w:rsid w:val="00536857"/>
    <w:rsid w:val="00536E59"/>
    <w:rsid w:val="00540DBB"/>
    <w:rsid w:val="00542CB9"/>
    <w:rsid w:val="00543636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2C99"/>
    <w:rsid w:val="005842A8"/>
    <w:rsid w:val="0058448C"/>
    <w:rsid w:val="0058474F"/>
    <w:rsid w:val="005849D3"/>
    <w:rsid w:val="00585EAA"/>
    <w:rsid w:val="005866C9"/>
    <w:rsid w:val="00587015"/>
    <w:rsid w:val="005A241C"/>
    <w:rsid w:val="005A5B41"/>
    <w:rsid w:val="005A76D0"/>
    <w:rsid w:val="005A7E1D"/>
    <w:rsid w:val="005A7E9D"/>
    <w:rsid w:val="005B114D"/>
    <w:rsid w:val="005B1FB6"/>
    <w:rsid w:val="005B3C04"/>
    <w:rsid w:val="005B5239"/>
    <w:rsid w:val="005B7F94"/>
    <w:rsid w:val="005C0FCF"/>
    <w:rsid w:val="005C473F"/>
    <w:rsid w:val="005C4FFC"/>
    <w:rsid w:val="005C7258"/>
    <w:rsid w:val="005C7A6F"/>
    <w:rsid w:val="005D1B16"/>
    <w:rsid w:val="005D5EF8"/>
    <w:rsid w:val="005D7DCF"/>
    <w:rsid w:val="005E091C"/>
    <w:rsid w:val="005E394C"/>
    <w:rsid w:val="005E5A2D"/>
    <w:rsid w:val="005E63BD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0F30"/>
    <w:rsid w:val="00625FA7"/>
    <w:rsid w:val="0063062C"/>
    <w:rsid w:val="00631FAA"/>
    <w:rsid w:val="006326DA"/>
    <w:rsid w:val="00633003"/>
    <w:rsid w:val="00634393"/>
    <w:rsid w:val="00642428"/>
    <w:rsid w:val="00643CD2"/>
    <w:rsid w:val="006464C1"/>
    <w:rsid w:val="00647204"/>
    <w:rsid w:val="006479DC"/>
    <w:rsid w:val="00652FB7"/>
    <w:rsid w:val="00653366"/>
    <w:rsid w:val="00653B16"/>
    <w:rsid w:val="006570D8"/>
    <w:rsid w:val="00661BCC"/>
    <w:rsid w:val="0066736D"/>
    <w:rsid w:val="00670B53"/>
    <w:rsid w:val="00676255"/>
    <w:rsid w:val="00677C7F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071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3B30"/>
    <w:rsid w:val="006F6087"/>
    <w:rsid w:val="00702615"/>
    <w:rsid w:val="007040C5"/>
    <w:rsid w:val="00713DAB"/>
    <w:rsid w:val="00715451"/>
    <w:rsid w:val="007305A5"/>
    <w:rsid w:val="007315F1"/>
    <w:rsid w:val="007319F1"/>
    <w:rsid w:val="007343D9"/>
    <w:rsid w:val="00740068"/>
    <w:rsid w:val="00743520"/>
    <w:rsid w:val="00744AAB"/>
    <w:rsid w:val="00744F89"/>
    <w:rsid w:val="00745AFF"/>
    <w:rsid w:val="007512EB"/>
    <w:rsid w:val="00751484"/>
    <w:rsid w:val="007527DF"/>
    <w:rsid w:val="00753D4F"/>
    <w:rsid w:val="00754279"/>
    <w:rsid w:val="00755464"/>
    <w:rsid w:val="00763661"/>
    <w:rsid w:val="00771041"/>
    <w:rsid w:val="00775665"/>
    <w:rsid w:val="00775A32"/>
    <w:rsid w:val="007803A9"/>
    <w:rsid w:val="0078303A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33C3"/>
    <w:rsid w:val="007B5844"/>
    <w:rsid w:val="007B6138"/>
    <w:rsid w:val="007B66CE"/>
    <w:rsid w:val="007B6E70"/>
    <w:rsid w:val="007B71A7"/>
    <w:rsid w:val="007B797C"/>
    <w:rsid w:val="007C7A51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7AA"/>
    <w:rsid w:val="00806EAB"/>
    <w:rsid w:val="0080701E"/>
    <w:rsid w:val="00813739"/>
    <w:rsid w:val="00815FA6"/>
    <w:rsid w:val="0081689F"/>
    <w:rsid w:val="00817C63"/>
    <w:rsid w:val="00817FBE"/>
    <w:rsid w:val="008216C5"/>
    <w:rsid w:val="0082236A"/>
    <w:rsid w:val="00831016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57E59"/>
    <w:rsid w:val="00861882"/>
    <w:rsid w:val="008711BF"/>
    <w:rsid w:val="008723B3"/>
    <w:rsid w:val="008757E0"/>
    <w:rsid w:val="00877650"/>
    <w:rsid w:val="0088034D"/>
    <w:rsid w:val="00882E18"/>
    <w:rsid w:val="00885CA8"/>
    <w:rsid w:val="008942A2"/>
    <w:rsid w:val="0089594C"/>
    <w:rsid w:val="00896487"/>
    <w:rsid w:val="008974E4"/>
    <w:rsid w:val="008A0D18"/>
    <w:rsid w:val="008A2E60"/>
    <w:rsid w:val="008A66ED"/>
    <w:rsid w:val="008B1F2B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42B6"/>
    <w:rsid w:val="008E7221"/>
    <w:rsid w:val="008F03A5"/>
    <w:rsid w:val="008F2711"/>
    <w:rsid w:val="008F28E3"/>
    <w:rsid w:val="00905003"/>
    <w:rsid w:val="009050E9"/>
    <w:rsid w:val="00905BF8"/>
    <w:rsid w:val="009109F8"/>
    <w:rsid w:val="00912C2E"/>
    <w:rsid w:val="009154A0"/>
    <w:rsid w:val="009159C9"/>
    <w:rsid w:val="00916DBB"/>
    <w:rsid w:val="009175C1"/>
    <w:rsid w:val="00917AF9"/>
    <w:rsid w:val="0092021B"/>
    <w:rsid w:val="00924272"/>
    <w:rsid w:val="00930017"/>
    <w:rsid w:val="00930660"/>
    <w:rsid w:val="009323CE"/>
    <w:rsid w:val="009337BC"/>
    <w:rsid w:val="0094095A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3F8F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97902"/>
    <w:rsid w:val="009A4746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5D28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3B36"/>
    <w:rsid w:val="00A05D3C"/>
    <w:rsid w:val="00A06DD9"/>
    <w:rsid w:val="00A110BF"/>
    <w:rsid w:val="00A12BFA"/>
    <w:rsid w:val="00A16CD4"/>
    <w:rsid w:val="00A2040F"/>
    <w:rsid w:val="00A235EE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65479"/>
    <w:rsid w:val="00A70DA8"/>
    <w:rsid w:val="00A7272A"/>
    <w:rsid w:val="00A73A3F"/>
    <w:rsid w:val="00A7408D"/>
    <w:rsid w:val="00A74DFF"/>
    <w:rsid w:val="00A76079"/>
    <w:rsid w:val="00A77F89"/>
    <w:rsid w:val="00A80A2B"/>
    <w:rsid w:val="00A8377E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0507"/>
    <w:rsid w:val="00AB319C"/>
    <w:rsid w:val="00AB53ED"/>
    <w:rsid w:val="00AB6806"/>
    <w:rsid w:val="00AB6B97"/>
    <w:rsid w:val="00AB6F83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41C1"/>
    <w:rsid w:val="00B349F7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37D4"/>
    <w:rsid w:val="00B64CFC"/>
    <w:rsid w:val="00B71303"/>
    <w:rsid w:val="00B74652"/>
    <w:rsid w:val="00B76D5D"/>
    <w:rsid w:val="00B76E24"/>
    <w:rsid w:val="00B85D4C"/>
    <w:rsid w:val="00B8720A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66"/>
    <w:rsid w:val="00C2719B"/>
    <w:rsid w:val="00C313B2"/>
    <w:rsid w:val="00C32F70"/>
    <w:rsid w:val="00C361FE"/>
    <w:rsid w:val="00C36B4C"/>
    <w:rsid w:val="00C44041"/>
    <w:rsid w:val="00C444C9"/>
    <w:rsid w:val="00C47381"/>
    <w:rsid w:val="00C521DF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1C92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E6A84"/>
    <w:rsid w:val="00CF2390"/>
    <w:rsid w:val="00CF3214"/>
    <w:rsid w:val="00CF41C8"/>
    <w:rsid w:val="00CF4205"/>
    <w:rsid w:val="00CF465C"/>
    <w:rsid w:val="00CF47BA"/>
    <w:rsid w:val="00CF5044"/>
    <w:rsid w:val="00D01ABE"/>
    <w:rsid w:val="00D01BD7"/>
    <w:rsid w:val="00D05752"/>
    <w:rsid w:val="00D06958"/>
    <w:rsid w:val="00D12E0B"/>
    <w:rsid w:val="00D137FE"/>
    <w:rsid w:val="00D15898"/>
    <w:rsid w:val="00D16C57"/>
    <w:rsid w:val="00D17A9E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57EE"/>
    <w:rsid w:val="00D473C3"/>
    <w:rsid w:val="00D478EC"/>
    <w:rsid w:val="00D52254"/>
    <w:rsid w:val="00D52A0E"/>
    <w:rsid w:val="00D633E0"/>
    <w:rsid w:val="00D64367"/>
    <w:rsid w:val="00D65347"/>
    <w:rsid w:val="00D66021"/>
    <w:rsid w:val="00D6674E"/>
    <w:rsid w:val="00D6795E"/>
    <w:rsid w:val="00D707D1"/>
    <w:rsid w:val="00D72CBB"/>
    <w:rsid w:val="00D762C9"/>
    <w:rsid w:val="00D80503"/>
    <w:rsid w:val="00D86325"/>
    <w:rsid w:val="00D909C2"/>
    <w:rsid w:val="00D93F44"/>
    <w:rsid w:val="00D947DA"/>
    <w:rsid w:val="00D9576E"/>
    <w:rsid w:val="00D96E89"/>
    <w:rsid w:val="00D97C14"/>
    <w:rsid w:val="00DA059A"/>
    <w:rsid w:val="00DA2FE9"/>
    <w:rsid w:val="00DA3E86"/>
    <w:rsid w:val="00DA7512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D37EE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DF7F9E"/>
    <w:rsid w:val="00E02238"/>
    <w:rsid w:val="00E04B40"/>
    <w:rsid w:val="00E04D52"/>
    <w:rsid w:val="00E05C87"/>
    <w:rsid w:val="00E07569"/>
    <w:rsid w:val="00E11764"/>
    <w:rsid w:val="00E15199"/>
    <w:rsid w:val="00E16FE5"/>
    <w:rsid w:val="00E23D56"/>
    <w:rsid w:val="00E24458"/>
    <w:rsid w:val="00E3094D"/>
    <w:rsid w:val="00E3223B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108F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5907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4903"/>
    <w:rsid w:val="00F570CD"/>
    <w:rsid w:val="00F629C5"/>
    <w:rsid w:val="00F66A9F"/>
    <w:rsid w:val="00F6725C"/>
    <w:rsid w:val="00F72D4C"/>
    <w:rsid w:val="00F734C6"/>
    <w:rsid w:val="00F75EAC"/>
    <w:rsid w:val="00F802AD"/>
    <w:rsid w:val="00F82195"/>
    <w:rsid w:val="00F82E67"/>
    <w:rsid w:val="00F8725C"/>
    <w:rsid w:val="00F9392C"/>
    <w:rsid w:val="00F94B96"/>
    <w:rsid w:val="00F95125"/>
    <w:rsid w:val="00F967C8"/>
    <w:rsid w:val="00FA0233"/>
    <w:rsid w:val="00FA1AD6"/>
    <w:rsid w:val="00FA2E10"/>
    <w:rsid w:val="00FA2E91"/>
    <w:rsid w:val="00FA6656"/>
    <w:rsid w:val="00FB25D5"/>
    <w:rsid w:val="00FB2F7B"/>
    <w:rsid w:val="00FB57ED"/>
    <w:rsid w:val="00FB65FA"/>
    <w:rsid w:val="00FC1CC6"/>
    <w:rsid w:val="00FC2D66"/>
    <w:rsid w:val="00FC3496"/>
    <w:rsid w:val="00FC6294"/>
    <w:rsid w:val="00FC6AA1"/>
    <w:rsid w:val="00FD0716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rsid w:val="00A53780"/>
    <w:rPr>
      <w:b/>
      <w:bCs/>
      <w:lang w:eastAsia="ar-SA"/>
    </w:rPr>
  </w:style>
  <w:style w:type="paragraph" w:customStyle="1" w:styleId="af7">
    <w:name w:val="Заголовок"/>
    <w:basedOn w:val="a"/>
    <w:next w:val="a3"/>
    <w:rsid w:val="00D457EE"/>
    <w:pPr>
      <w:keepNext/>
      <w:spacing w:before="240" w:after="120"/>
    </w:pPr>
    <w:rPr>
      <w:rFonts w:ascii="Arial" w:eastAsia="Arial Unicode MS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rsid w:val="00A53780"/>
    <w:rPr>
      <w:b/>
      <w:bCs/>
      <w:lang w:eastAsia="ar-SA"/>
    </w:rPr>
  </w:style>
  <w:style w:type="paragraph" w:customStyle="1" w:styleId="af7">
    <w:name w:val="Заголовок"/>
    <w:basedOn w:val="a"/>
    <w:next w:val="a3"/>
    <w:rsid w:val="00D457EE"/>
    <w:pPr>
      <w:keepNext/>
      <w:spacing w:before="240" w:after="120"/>
    </w:pPr>
    <w:rPr>
      <w:rFonts w:ascii="Arial" w:eastAsia="Arial Unicode MS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74A64420D4465FF83092EF5700347234E5E150FE33630D5BD2970316EC1307DBBCC8D60EA99DB363EE79EF4E508F433141YAG" TargetMode="External"/><Relationship Id="rId18" Type="http://schemas.openxmlformats.org/officeDocument/2006/relationships/hyperlink" Target="consultantplus://offline/ref=3A9539BB0038DE8A7F6700961AA8F689BFAC11EC179206766BD3C608AEE4EE1E5C437CD01B7F4645FB6B50F76D3449704AC67F7F01499A057FC6M" TargetMode="External"/><Relationship Id="rId26" Type="http://schemas.openxmlformats.org/officeDocument/2006/relationships/hyperlink" Target="consultantplus://offline/ref=FC2F6F19DBF16F9B05DBC7674DC43B3C35AA0DF401DB29F1441922EEB8D17C87E8FAD4CEE55CB0A44D0BC71325cEk0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3CBFCC6C86EE1E0BD207483153F057941B64822C16AAD68F2BF7233B72037FDA51D9610920FB7DB0A90BB23125BD3AD018202372B8C3AAV930L" TargetMode="External"/><Relationship Id="rId17" Type="http://schemas.openxmlformats.org/officeDocument/2006/relationships/hyperlink" Target="consultantplus://offline/ref=3A9539BB0038DE8A7F6700961AA8F689BFAD17E1109406766BD3C608AEE4EE1E5C437CD01B7E4548F96B50F76D3449704AC67F7F01499A057FC6M" TargetMode="External"/><Relationship Id="rId25" Type="http://schemas.openxmlformats.org/officeDocument/2006/relationships/hyperlink" Target="consultantplus://offline/ref=3CC4E2A6C957DDF4E0114F9A141578B62C35EA6F0DD1E11DEE1EF8CE8C4E5C2C2BB3F40A594127C56EF02A22003AE11D5578C9F077E9FB4BN2f8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3A9539BB0038DE8A7F671E9B0CC4A186BDA64CE4119208203F82C05FF1B4E84B1C037A85583B4B40F86107AF2A6A1021078D727916559A01EACD5E947AC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3CBFCC6C86EE1E0BD207483153F057941B64822C16AAD68F2BF7233B72037FDA51D9610920FA70B6A90BB23125BD3AD018202372B8C3AAV930L" TargetMode="External"/><Relationship Id="rId24" Type="http://schemas.openxmlformats.org/officeDocument/2006/relationships/hyperlink" Target="consultantplus://offline/ref=FC2F6F19DBF16F9B05DBC7674DC43B3C35AA0DF401DB29F1441922EEB8D17C87E8FAD4CEE55CB0A44D0BC71325cE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74A64420D4465FF83092EF5700347234E5E150FE33630D5BD2970316EC1307DBBCC8D60EA99DB363EE79EF4E508F433141YAG" TargetMode="External"/><Relationship Id="rId23" Type="http://schemas.openxmlformats.org/officeDocument/2006/relationships/hyperlink" Target="consultantplus://offline/ref=3CC4E2A6C957DDF4E0114F9A141578B62C35EA6F0DD1E11DEE1EF8CE8C4E5C2C2BB3F40A594127C56EF02A22003AE11D5578C9F077E9FB4BN2f8L" TargetMode="External"/><Relationship Id="rId28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3CC4E2A6C957DDF4E0114F9A141578B62C35EA6F0DD1E11DEE1EF8CE8C4E5C2C2BB3F40A594127C56EF02A22003AE11D5578C9F077E9FB4BN2f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3CC4E2A6C957DDF4E0114F9A141578B62C35EA6F0DD1E11DEE1EF8CE8C4E5C2C2BB3F40A594127C56EF02A22003AE11D5578C9F077E9FB4BN2f8L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57FE-FC6D-4C7A-8C93-6AD3936D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24097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3</cp:revision>
  <cp:lastPrinted>2021-10-15T07:18:00Z</cp:lastPrinted>
  <dcterms:created xsi:type="dcterms:W3CDTF">2022-07-13T05:50:00Z</dcterms:created>
  <dcterms:modified xsi:type="dcterms:W3CDTF">2022-07-13T05:50:00Z</dcterms:modified>
</cp:coreProperties>
</file>