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1.35pt" o:ole="" filled="t">
            <v:fill color2="black"/>
            <v:imagedata r:id="rId9" o:title=""/>
          </v:shape>
          <o:OLEObject Type="Embed" ProgID="Word.Picture.8" ShapeID="_x0000_i1025" DrawAspect="Content" ObjectID="_1756185994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5732C9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F18"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14.09.2023</w:t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727</w:t>
      </w:r>
      <w:bookmarkStart w:id="0" w:name="_GoBack"/>
      <w:bookmarkEnd w:id="0"/>
    </w:p>
    <w:p w:rsidR="001F2629" w:rsidRPr="001F255B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6258E" w:rsidRPr="001F255B" w:rsidRDefault="00457BC9" w:rsidP="003D5A9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F255B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изменения в постановление администрации города Покачи от 21.08.2023 № 689 «О внесении изменений в Положение об установлении </w:t>
      </w:r>
      <w:proofErr w:type="gramStart"/>
      <w:r w:rsidRPr="001F255B">
        <w:rPr>
          <w:rFonts w:ascii="Times New Roman" w:hAnsi="Times New Roman" w:cs="Times New Roman"/>
          <w:b/>
          <w:sz w:val="27"/>
          <w:szCs w:val="27"/>
        </w:rPr>
        <w:t>системы оплаты труда работников муниципальных учреждений средств массовой информации города</w:t>
      </w:r>
      <w:proofErr w:type="gramEnd"/>
      <w:r w:rsidRPr="001F255B">
        <w:rPr>
          <w:rFonts w:ascii="Times New Roman" w:hAnsi="Times New Roman" w:cs="Times New Roman"/>
          <w:b/>
          <w:sz w:val="27"/>
          <w:szCs w:val="27"/>
        </w:rPr>
        <w:t xml:space="preserve"> Покачи, утвержденное постановлением администрации города Покачи от 31.01.2019 № 94»</w:t>
      </w:r>
    </w:p>
    <w:p w:rsidR="00290587" w:rsidRPr="001F255B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7"/>
          <w:szCs w:val="27"/>
        </w:rPr>
      </w:pPr>
    </w:p>
    <w:p w:rsidR="00C23A70" w:rsidRPr="001F255B" w:rsidRDefault="00C23A70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53F1" w:rsidRPr="001F255B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255B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C14296" w:rsidRPr="001F255B">
        <w:rPr>
          <w:rFonts w:ascii="Times New Roman" w:hAnsi="Times New Roman" w:cs="Times New Roman"/>
          <w:sz w:val="27"/>
          <w:szCs w:val="27"/>
        </w:rPr>
        <w:t xml:space="preserve">с </w:t>
      </w:r>
      <w:r w:rsidR="006366CC" w:rsidRPr="001F255B">
        <w:rPr>
          <w:rFonts w:ascii="Times New Roman" w:hAnsi="Times New Roman" w:cs="Times New Roman"/>
          <w:sz w:val="27"/>
          <w:szCs w:val="27"/>
        </w:rPr>
        <w:t>абзацем</w:t>
      </w:r>
      <w:r w:rsidR="00FD601A" w:rsidRPr="001F255B">
        <w:rPr>
          <w:rFonts w:ascii="Times New Roman" w:hAnsi="Times New Roman" w:cs="Times New Roman"/>
          <w:sz w:val="27"/>
          <w:szCs w:val="27"/>
        </w:rPr>
        <w:t xml:space="preserve"> чет</w:t>
      </w:r>
      <w:r w:rsidR="00DC3231" w:rsidRPr="001F255B">
        <w:rPr>
          <w:rFonts w:ascii="Times New Roman" w:hAnsi="Times New Roman" w:cs="Times New Roman"/>
          <w:sz w:val="27"/>
          <w:szCs w:val="27"/>
        </w:rPr>
        <w:t>вертым</w:t>
      </w:r>
      <w:r w:rsidR="00FD601A" w:rsidRPr="001F255B">
        <w:rPr>
          <w:rFonts w:ascii="Times New Roman" w:hAnsi="Times New Roman" w:cs="Times New Roman"/>
          <w:sz w:val="27"/>
          <w:szCs w:val="27"/>
        </w:rPr>
        <w:t xml:space="preserve"> </w:t>
      </w:r>
      <w:r w:rsidR="00C14296" w:rsidRPr="001F255B">
        <w:rPr>
          <w:rFonts w:ascii="Times New Roman" w:hAnsi="Times New Roman" w:cs="Times New Roman"/>
          <w:sz w:val="27"/>
          <w:szCs w:val="27"/>
        </w:rPr>
        <w:t xml:space="preserve">статьи </w:t>
      </w:r>
      <w:r w:rsidR="0011718A" w:rsidRPr="001F255B">
        <w:rPr>
          <w:rFonts w:ascii="Times New Roman" w:hAnsi="Times New Roman" w:cs="Times New Roman"/>
          <w:sz w:val="27"/>
          <w:szCs w:val="27"/>
        </w:rPr>
        <w:t>144</w:t>
      </w:r>
      <w:r w:rsidR="00F26C1E" w:rsidRPr="001F255B">
        <w:rPr>
          <w:rFonts w:ascii="Times New Roman" w:hAnsi="Times New Roman" w:cs="Times New Roman"/>
          <w:sz w:val="27"/>
          <w:szCs w:val="27"/>
        </w:rPr>
        <w:t>, пунктом 4 статьи 86 Бюджетного кодекса Российской Федерации</w:t>
      </w:r>
      <w:r w:rsidR="002674D9" w:rsidRPr="001F255B">
        <w:rPr>
          <w:rFonts w:ascii="Times New Roman" w:hAnsi="Times New Roman" w:cs="Times New Roman"/>
          <w:sz w:val="27"/>
          <w:szCs w:val="27"/>
        </w:rPr>
        <w:t>, частью 13 статьи 19 Порядка внесения и юридико-технического оформления проектов муниципальных правовых актов и муниципальных правовых актов главы города Покачи и администрации города Покачи, утвержденного постановлением администрации города Покачи от 03.07.2023 № 527</w:t>
      </w:r>
      <w:r w:rsidR="00BC2C0A" w:rsidRPr="001F255B">
        <w:rPr>
          <w:rFonts w:ascii="Times New Roman" w:hAnsi="Times New Roman" w:cs="Times New Roman"/>
          <w:sz w:val="27"/>
          <w:szCs w:val="27"/>
        </w:rPr>
        <w:t>:</w:t>
      </w:r>
    </w:p>
    <w:p w:rsidR="000A2604" w:rsidRPr="001F255B" w:rsidRDefault="00BC2C0A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F255B">
        <w:rPr>
          <w:rFonts w:ascii="Times New Roman" w:eastAsia="Times New Roman" w:hAnsi="Times New Roman" w:cs="Times New Roman"/>
          <w:sz w:val="27"/>
          <w:szCs w:val="27"/>
        </w:rPr>
        <w:t xml:space="preserve">Внести </w:t>
      </w:r>
      <w:r w:rsidR="00457BC9" w:rsidRPr="001F255B">
        <w:rPr>
          <w:rFonts w:ascii="Times New Roman" w:eastAsia="Times New Roman" w:hAnsi="Times New Roman" w:cs="Times New Roman"/>
          <w:sz w:val="27"/>
          <w:szCs w:val="27"/>
        </w:rPr>
        <w:t xml:space="preserve">в постановление администрации города Покачи от 21.08.2023 № 689 «О внесении изменений в Положение об установлении </w:t>
      </w:r>
      <w:proofErr w:type="gramStart"/>
      <w:r w:rsidR="00457BC9" w:rsidRPr="001F255B">
        <w:rPr>
          <w:rFonts w:ascii="Times New Roman" w:eastAsia="Times New Roman" w:hAnsi="Times New Roman" w:cs="Times New Roman"/>
          <w:sz w:val="27"/>
          <w:szCs w:val="27"/>
        </w:rPr>
        <w:t>системы оплаты труда работников муниципальных учреждений средств массовой информации города</w:t>
      </w:r>
      <w:proofErr w:type="gramEnd"/>
      <w:r w:rsidR="00457BC9" w:rsidRPr="001F255B">
        <w:rPr>
          <w:rFonts w:ascii="Times New Roman" w:eastAsia="Times New Roman" w:hAnsi="Times New Roman" w:cs="Times New Roman"/>
          <w:sz w:val="27"/>
          <w:szCs w:val="27"/>
        </w:rPr>
        <w:t xml:space="preserve"> Покачи, утвержденное постановлением администрации города Покачи от 31.01.2019 № 94»</w:t>
      </w:r>
      <w:r w:rsidRPr="001F255B">
        <w:rPr>
          <w:rFonts w:ascii="Times New Roman" w:eastAsia="Times New Roman" w:hAnsi="Times New Roman" w:cs="Times New Roman"/>
          <w:sz w:val="27"/>
          <w:szCs w:val="27"/>
        </w:rPr>
        <w:t xml:space="preserve"> (далее – </w:t>
      </w:r>
      <w:r w:rsidR="00457BC9" w:rsidRPr="001F255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 w:rsidRPr="001F255B">
        <w:rPr>
          <w:rFonts w:ascii="Times New Roman" w:eastAsia="Times New Roman" w:hAnsi="Times New Roman" w:cs="Times New Roman"/>
          <w:sz w:val="27"/>
          <w:szCs w:val="27"/>
        </w:rPr>
        <w:t>) следующ</w:t>
      </w:r>
      <w:r w:rsidR="00457BC9" w:rsidRPr="001F255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1F255B">
        <w:rPr>
          <w:rFonts w:ascii="Times New Roman" w:eastAsia="Times New Roman" w:hAnsi="Times New Roman" w:cs="Times New Roman"/>
          <w:sz w:val="27"/>
          <w:szCs w:val="27"/>
        </w:rPr>
        <w:t>е изменени</w:t>
      </w:r>
      <w:r w:rsidR="00457BC9" w:rsidRPr="001F255B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1F255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457BC9" w:rsidRPr="001F255B" w:rsidRDefault="008A3A4A" w:rsidP="00F46D2C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F255B">
        <w:rPr>
          <w:rFonts w:ascii="Times New Roman" w:hAnsi="Times New Roman" w:cs="Times New Roman"/>
          <w:sz w:val="27"/>
          <w:szCs w:val="27"/>
        </w:rPr>
        <w:t>1</w:t>
      </w:r>
      <w:r w:rsidR="00BC2C0A" w:rsidRPr="001F255B">
        <w:rPr>
          <w:rFonts w:ascii="Times New Roman" w:hAnsi="Times New Roman" w:cs="Times New Roman"/>
          <w:sz w:val="27"/>
          <w:szCs w:val="27"/>
        </w:rPr>
        <w:t xml:space="preserve">) </w:t>
      </w:r>
      <w:r w:rsidR="00457BC9" w:rsidRPr="001F255B">
        <w:rPr>
          <w:rFonts w:ascii="Times New Roman" w:hAnsi="Times New Roman" w:cs="Times New Roman"/>
          <w:sz w:val="27"/>
          <w:szCs w:val="27"/>
        </w:rPr>
        <w:t>пункт 2 постановления изложить в следующей редакции:</w:t>
      </w:r>
    </w:p>
    <w:p w:rsidR="00F46D2C" w:rsidRPr="001F255B" w:rsidRDefault="00457BC9" w:rsidP="00F46D2C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F255B">
        <w:rPr>
          <w:rFonts w:ascii="Times New Roman" w:hAnsi="Times New Roman" w:cs="Times New Roman"/>
          <w:sz w:val="27"/>
          <w:szCs w:val="27"/>
        </w:rPr>
        <w:t>«2. Настоящее постановление вступает в силу с 01.11.2023.»</w:t>
      </w:r>
      <w:r w:rsidR="00C14994" w:rsidRPr="001F255B">
        <w:rPr>
          <w:rFonts w:ascii="Times New Roman" w:hAnsi="Times New Roman" w:cs="Times New Roman"/>
          <w:sz w:val="27"/>
          <w:szCs w:val="27"/>
        </w:rPr>
        <w:t>.</w:t>
      </w:r>
    </w:p>
    <w:p w:rsidR="009A4184" w:rsidRPr="001F255B" w:rsidRDefault="009A4184" w:rsidP="008377C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1F255B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официального опубликования</w:t>
      </w:r>
      <w:r w:rsidR="00457BC9" w:rsidRPr="001F255B">
        <w:rPr>
          <w:rFonts w:ascii="Times New Roman" w:hAnsi="Times New Roman" w:cs="Times New Roman"/>
          <w:sz w:val="27"/>
          <w:szCs w:val="27"/>
        </w:rPr>
        <w:t xml:space="preserve"> и распространяет свое действие на правоотношения, возникшие с 25.08.2023</w:t>
      </w:r>
      <w:r w:rsidRPr="001F255B">
        <w:rPr>
          <w:rFonts w:ascii="Times New Roman" w:hAnsi="Times New Roman" w:cs="Times New Roman"/>
          <w:sz w:val="27"/>
          <w:szCs w:val="27"/>
        </w:rPr>
        <w:t>.</w:t>
      </w:r>
    </w:p>
    <w:p w:rsidR="009A4184" w:rsidRPr="001F255B" w:rsidRDefault="009A4184" w:rsidP="008377C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1F255B">
        <w:rPr>
          <w:rFonts w:ascii="Times New Roman" w:hAnsi="Times New Roman" w:cs="Times New Roman"/>
          <w:bCs/>
          <w:sz w:val="27"/>
          <w:szCs w:val="27"/>
        </w:rPr>
        <w:t>Настоящее постановление опубликовать в газете «Покачевский вестник».</w:t>
      </w:r>
    </w:p>
    <w:p w:rsidR="00290587" w:rsidRPr="001F255B" w:rsidRDefault="009A4184" w:rsidP="008377C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1F255B">
        <w:rPr>
          <w:rFonts w:ascii="Times New Roman" w:hAnsi="Times New Roman" w:cs="Times New Roman"/>
          <w:sz w:val="27"/>
          <w:szCs w:val="27"/>
        </w:rPr>
        <w:t>Контроль</w:t>
      </w:r>
      <w:r w:rsidR="00BC2C0A" w:rsidRPr="001F255B">
        <w:rPr>
          <w:rFonts w:ascii="Times New Roman" w:hAnsi="Times New Roman" w:cs="Times New Roman"/>
          <w:bCs/>
          <w:sz w:val="27"/>
          <w:szCs w:val="27"/>
        </w:rPr>
        <w:t xml:space="preserve"> за</w:t>
      </w:r>
      <w:proofErr w:type="gramEnd"/>
      <w:r w:rsidR="00BC2C0A" w:rsidRPr="001F255B">
        <w:rPr>
          <w:rFonts w:ascii="Times New Roman" w:hAnsi="Times New Roman" w:cs="Times New Roman"/>
          <w:bCs/>
          <w:sz w:val="27"/>
          <w:szCs w:val="27"/>
        </w:rPr>
        <w:t xml:space="preserve"> выполнением постановления возложить на первого заместителя главы</w:t>
      </w:r>
      <w:r w:rsidR="00FB2D54" w:rsidRPr="001F255B">
        <w:rPr>
          <w:rFonts w:ascii="Times New Roman" w:hAnsi="Times New Roman" w:cs="Times New Roman"/>
          <w:bCs/>
          <w:sz w:val="27"/>
          <w:szCs w:val="27"/>
        </w:rPr>
        <w:t xml:space="preserve"> города Покачи Ходулапову А.Е.</w:t>
      </w:r>
    </w:p>
    <w:p w:rsidR="000F5742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1F255B" w:rsidRDefault="001F255B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F080E" w:rsidRPr="001F255B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51352" w:rsidRPr="001F255B" w:rsidRDefault="00DC3231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F255B">
        <w:rPr>
          <w:rFonts w:ascii="Times New Roman" w:hAnsi="Times New Roman" w:cs="Times New Roman"/>
          <w:b/>
          <w:bCs/>
          <w:sz w:val="27"/>
          <w:szCs w:val="27"/>
        </w:rPr>
        <w:t>Глава</w:t>
      </w:r>
      <w:r w:rsidR="00A23E0E" w:rsidRPr="001F255B">
        <w:rPr>
          <w:rFonts w:ascii="Times New Roman" w:hAnsi="Times New Roman" w:cs="Times New Roman"/>
          <w:b/>
          <w:bCs/>
          <w:sz w:val="27"/>
          <w:szCs w:val="27"/>
        </w:rPr>
        <w:t xml:space="preserve"> города Покачи </w:t>
      </w:r>
      <w:r w:rsidR="00A23E0E" w:rsidRPr="001F255B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A23E0E" w:rsidRPr="001F255B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A23E0E" w:rsidRPr="001F255B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A23E0E" w:rsidRPr="001F255B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A23E0E" w:rsidRPr="001F255B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A23E0E" w:rsidRPr="001F255B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A23E0E" w:rsidRPr="001F255B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A23E0E" w:rsidRPr="001F255B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1F255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C2C0A" w:rsidRPr="001F255B">
        <w:rPr>
          <w:rFonts w:ascii="Times New Roman" w:hAnsi="Times New Roman" w:cs="Times New Roman"/>
          <w:b/>
          <w:bCs/>
          <w:sz w:val="27"/>
          <w:szCs w:val="27"/>
        </w:rPr>
        <w:t>В.Л. Таненков</w:t>
      </w:r>
    </w:p>
    <w:sectPr w:rsidR="00451352" w:rsidRPr="001F255B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75" w:rsidRDefault="001F6C75" w:rsidP="00C14296">
      <w:pPr>
        <w:spacing w:after="0" w:line="240" w:lineRule="auto"/>
      </w:pPr>
      <w:r>
        <w:separator/>
      </w:r>
    </w:p>
  </w:endnote>
  <w:endnote w:type="continuationSeparator" w:id="0">
    <w:p w:rsidR="001F6C75" w:rsidRDefault="001F6C75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75" w:rsidRDefault="001F6C75" w:rsidP="00C14296">
      <w:pPr>
        <w:spacing w:after="0" w:line="240" w:lineRule="auto"/>
      </w:pPr>
      <w:r>
        <w:separator/>
      </w:r>
    </w:p>
  </w:footnote>
  <w:footnote w:type="continuationSeparator" w:id="0">
    <w:p w:rsidR="001F6C75" w:rsidRDefault="001F6C75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1F6C75" w:rsidRDefault="001F6C75" w:rsidP="00F4415D">
        <w:pPr>
          <w:pStyle w:val="a9"/>
          <w:jc w:val="center"/>
        </w:pPr>
        <w:r w:rsidRPr="00F4415D">
          <w:rPr>
            <w:rFonts w:ascii="Times New Roman" w:hAnsi="Times New Roman" w:cs="Times New Roman"/>
          </w:rPr>
          <w:fldChar w:fldCharType="begin"/>
        </w:r>
        <w:r w:rsidRPr="00F4415D">
          <w:rPr>
            <w:rFonts w:ascii="Times New Roman" w:hAnsi="Times New Roman" w:cs="Times New Roman"/>
          </w:rPr>
          <w:instrText xml:space="preserve"> PAGE   \* MERGEFORMAT </w:instrText>
        </w:r>
        <w:r w:rsidRPr="00F4415D">
          <w:rPr>
            <w:rFonts w:ascii="Times New Roman" w:hAnsi="Times New Roman" w:cs="Times New Roman"/>
          </w:rPr>
          <w:fldChar w:fldCharType="separate"/>
        </w:r>
        <w:r w:rsidR="001F255B">
          <w:rPr>
            <w:rFonts w:ascii="Times New Roman" w:hAnsi="Times New Roman" w:cs="Times New Roman"/>
            <w:noProof/>
          </w:rPr>
          <w:t>2</w:t>
        </w:r>
        <w:r w:rsidRPr="00F4415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3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7F9355A"/>
    <w:multiLevelType w:val="hybridMultilevel"/>
    <w:tmpl w:val="A430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41963"/>
    <w:multiLevelType w:val="hybridMultilevel"/>
    <w:tmpl w:val="1E504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73B24AAE"/>
    <w:multiLevelType w:val="hybridMultilevel"/>
    <w:tmpl w:val="353A55C8"/>
    <w:lvl w:ilvl="0" w:tplc="6D26A94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17D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4945"/>
    <w:rsid w:val="000253DD"/>
    <w:rsid w:val="00026119"/>
    <w:rsid w:val="00026666"/>
    <w:rsid w:val="00027EED"/>
    <w:rsid w:val="00027F49"/>
    <w:rsid w:val="00030687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3E0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0C48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65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1C8"/>
    <w:rsid w:val="001022BD"/>
    <w:rsid w:val="001044F7"/>
    <w:rsid w:val="001056B2"/>
    <w:rsid w:val="00105DAA"/>
    <w:rsid w:val="00107518"/>
    <w:rsid w:val="001106A5"/>
    <w:rsid w:val="001116DB"/>
    <w:rsid w:val="001137F9"/>
    <w:rsid w:val="00113C85"/>
    <w:rsid w:val="00114B27"/>
    <w:rsid w:val="00114FFE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4D57"/>
    <w:rsid w:val="001452C1"/>
    <w:rsid w:val="00145C23"/>
    <w:rsid w:val="0014663C"/>
    <w:rsid w:val="0014735D"/>
    <w:rsid w:val="00147528"/>
    <w:rsid w:val="00147BC3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B21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5268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0AD8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55B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C75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5F92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17F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4D9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C5B"/>
    <w:rsid w:val="002A793B"/>
    <w:rsid w:val="002B0186"/>
    <w:rsid w:val="002B0212"/>
    <w:rsid w:val="002B093F"/>
    <w:rsid w:val="002B0BCD"/>
    <w:rsid w:val="002B1D38"/>
    <w:rsid w:val="002B23E1"/>
    <w:rsid w:val="002B25DD"/>
    <w:rsid w:val="002B28FE"/>
    <w:rsid w:val="002B3F6E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150"/>
    <w:rsid w:val="002E18D1"/>
    <w:rsid w:val="002E1A42"/>
    <w:rsid w:val="002E22FD"/>
    <w:rsid w:val="002E3EA1"/>
    <w:rsid w:val="002E518A"/>
    <w:rsid w:val="002E690E"/>
    <w:rsid w:val="002E6AF3"/>
    <w:rsid w:val="002E759A"/>
    <w:rsid w:val="002E7DCF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517E"/>
    <w:rsid w:val="003157CF"/>
    <w:rsid w:val="0031589B"/>
    <w:rsid w:val="00316D16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82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3DF2"/>
    <w:rsid w:val="00354A35"/>
    <w:rsid w:val="0035503D"/>
    <w:rsid w:val="00355661"/>
    <w:rsid w:val="00360192"/>
    <w:rsid w:val="003609D3"/>
    <w:rsid w:val="003611DF"/>
    <w:rsid w:val="00361403"/>
    <w:rsid w:val="0036258E"/>
    <w:rsid w:val="00362BD1"/>
    <w:rsid w:val="00363487"/>
    <w:rsid w:val="00364CD9"/>
    <w:rsid w:val="0036582E"/>
    <w:rsid w:val="00366E8D"/>
    <w:rsid w:val="0037014E"/>
    <w:rsid w:val="00371F98"/>
    <w:rsid w:val="0037227A"/>
    <w:rsid w:val="003722B8"/>
    <w:rsid w:val="003733EF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87D59"/>
    <w:rsid w:val="0039008A"/>
    <w:rsid w:val="00390C3B"/>
    <w:rsid w:val="0039197C"/>
    <w:rsid w:val="00391F9E"/>
    <w:rsid w:val="00392DDE"/>
    <w:rsid w:val="00393325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34C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3518"/>
    <w:rsid w:val="003D4216"/>
    <w:rsid w:val="003D537F"/>
    <w:rsid w:val="003D5A9B"/>
    <w:rsid w:val="003D6215"/>
    <w:rsid w:val="003D6E13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3F9"/>
    <w:rsid w:val="00417613"/>
    <w:rsid w:val="004177FF"/>
    <w:rsid w:val="00420A84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27BFB"/>
    <w:rsid w:val="00431959"/>
    <w:rsid w:val="004319E4"/>
    <w:rsid w:val="004324E9"/>
    <w:rsid w:val="00433318"/>
    <w:rsid w:val="00433DC4"/>
    <w:rsid w:val="004346C9"/>
    <w:rsid w:val="00434993"/>
    <w:rsid w:val="004349F4"/>
    <w:rsid w:val="004357EB"/>
    <w:rsid w:val="004359C4"/>
    <w:rsid w:val="004362AE"/>
    <w:rsid w:val="004369D7"/>
    <w:rsid w:val="00437C06"/>
    <w:rsid w:val="00441475"/>
    <w:rsid w:val="004419FB"/>
    <w:rsid w:val="00441A6F"/>
    <w:rsid w:val="00442E2F"/>
    <w:rsid w:val="00442E71"/>
    <w:rsid w:val="00443677"/>
    <w:rsid w:val="00443A41"/>
    <w:rsid w:val="00444021"/>
    <w:rsid w:val="0044551B"/>
    <w:rsid w:val="00447EA6"/>
    <w:rsid w:val="00451352"/>
    <w:rsid w:val="00452773"/>
    <w:rsid w:val="004529AB"/>
    <w:rsid w:val="0045458C"/>
    <w:rsid w:val="0045682F"/>
    <w:rsid w:val="00456D71"/>
    <w:rsid w:val="004573B7"/>
    <w:rsid w:val="0045757C"/>
    <w:rsid w:val="00457BC9"/>
    <w:rsid w:val="004608F2"/>
    <w:rsid w:val="0046204A"/>
    <w:rsid w:val="00462093"/>
    <w:rsid w:val="00462C7A"/>
    <w:rsid w:val="00463859"/>
    <w:rsid w:val="00464D5D"/>
    <w:rsid w:val="00464E19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59DD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4C7E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13"/>
    <w:rsid w:val="00516C44"/>
    <w:rsid w:val="005172EE"/>
    <w:rsid w:val="0052022D"/>
    <w:rsid w:val="005204E9"/>
    <w:rsid w:val="00523AB4"/>
    <w:rsid w:val="00523B71"/>
    <w:rsid w:val="00525EAE"/>
    <w:rsid w:val="005316E3"/>
    <w:rsid w:val="00531CCB"/>
    <w:rsid w:val="00532502"/>
    <w:rsid w:val="00533B56"/>
    <w:rsid w:val="00534975"/>
    <w:rsid w:val="00534B68"/>
    <w:rsid w:val="00534C78"/>
    <w:rsid w:val="00535E9B"/>
    <w:rsid w:val="00536614"/>
    <w:rsid w:val="00536D2D"/>
    <w:rsid w:val="00536FFD"/>
    <w:rsid w:val="00541366"/>
    <w:rsid w:val="005413C5"/>
    <w:rsid w:val="00541BEF"/>
    <w:rsid w:val="0054259A"/>
    <w:rsid w:val="00542762"/>
    <w:rsid w:val="00542DA9"/>
    <w:rsid w:val="005433D9"/>
    <w:rsid w:val="00543C5C"/>
    <w:rsid w:val="00543CEF"/>
    <w:rsid w:val="005456EC"/>
    <w:rsid w:val="00545D3A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22D2"/>
    <w:rsid w:val="00562489"/>
    <w:rsid w:val="0056253F"/>
    <w:rsid w:val="005629B8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2C9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1D03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48C"/>
    <w:rsid w:val="00587A67"/>
    <w:rsid w:val="005903F3"/>
    <w:rsid w:val="00592AA9"/>
    <w:rsid w:val="00593C8A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38DC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0D4D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5F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11E"/>
    <w:rsid w:val="0066743A"/>
    <w:rsid w:val="00667648"/>
    <w:rsid w:val="0067095C"/>
    <w:rsid w:val="0067120D"/>
    <w:rsid w:val="006722B3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B64"/>
    <w:rsid w:val="006D6085"/>
    <w:rsid w:val="006D66D0"/>
    <w:rsid w:val="006D6B63"/>
    <w:rsid w:val="006D7354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1A9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177E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15B9"/>
    <w:rsid w:val="00742ED2"/>
    <w:rsid w:val="0074314A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CEF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BC4"/>
    <w:rsid w:val="007B3E71"/>
    <w:rsid w:val="007B504A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40"/>
    <w:rsid w:val="00836887"/>
    <w:rsid w:val="008377C9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57CC"/>
    <w:rsid w:val="00867513"/>
    <w:rsid w:val="00870363"/>
    <w:rsid w:val="008709BF"/>
    <w:rsid w:val="008710D9"/>
    <w:rsid w:val="008713C0"/>
    <w:rsid w:val="008718C8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1C2D"/>
    <w:rsid w:val="008A25B3"/>
    <w:rsid w:val="008A3A4A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5012"/>
    <w:rsid w:val="008D687C"/>
    <w:rsid w:val="008D70A3"/>
    <w:rsid w:val="008D78F0"/>
    <w:rsid w:val="008D7B1E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545B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253"/>
    <w:rsid w:val="008F440E"/>
    <w:rsid w:val="008F55EF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113"/>
    <w:rsid w:val="00923D40"/>
    <w:rsid w:val="00923F8F"/>
    <w:rsid w:val="00924769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184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17DD"/>
    <w:rsid w:val="009F2630"/>
    <w:rsid w:val="009F3709"/>
    <w:rsid w:val="009F447D"/>
    <w:rsid w:val="009F4B61"/>
    <w:rsid w:val="009F50AC"/>
    <w:rsid w:val="009F601B"/>
    <w:rsid w:val="00A004C8"/>
    <w:rsid w:val="00A02F30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3E0E"/>
    <w:rsid w:val="00A2417D"/>
    <w:rsid w:val="00A24557"/>
    <w:rsid w:val="00A25631"/>
    <w:rsid w:val="00A25F73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70C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4535"/>
    <w:rsid w:val="00B15063"/>
    <w:rsid w:val="00B154A8"/>
    <w:rsid w:val="00B15D50"/>
    <w:rsid w:val="00B16336"/>
    <w:rsid w:val="00B16A25"/>
    <w:rsid w:val="00B1759E"/>
    <w:rsid w:val="00B21543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0C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0F2A"/>
    <w:rsid w:val="00B92BF6"/>
    <w:rsid w:val="00B92C5E"/>
    <w:rsid w:val="00B942F5"/>
    <w:rsid w:val="00B94527"/>
    <w:rsid w:val="00B95045"/>
    <w:rsid w:val="00B95481"/>
    <w:rsid w:val="00B95976"/>
    <w:rsid w:val="00B95994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C0A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13AB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38"/>
    <w:rsid w:val="00C11E8E"/>
    <w:rsid w:val="00C12594"/>
    <w:rsid w:val="00C12626"/>
    <w:rsid w:val="00C13034"/>
    <w:rsid w:val="00C140DF"/>
    <w:rsid w:val="00C14296"/>
    <w:rsid w:val="00C1495D"/>
    <w:rsid w:val="00C14994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238C"/>
    <w:rsid w:val="00C22692"/>
    <w:rsid w:val="00C23A70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18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6800"/>
    <w:rsid w:val="00C57698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D50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57AF2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CB7"/>
    <w:rsid w:val="00D952CD"/>
    <w:rsid w:val="00D95A0E"/>
    <w:rsid w:val="00D96606"/>
    <w:rsid w:val="00D967B0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BA9"/>
    <w:rsid w:val="00DC1FB6"/>
    <w:rsid w:val="00DC2AAA"/>
    <w:rsid w:val="00DC3231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1E74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438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698"/>
    <w:rsid w:val="00E517D4"/>
    <w:rsid w:val="00E518FD"/>
    <w:rsid w:val="00E5222E"/>
    <w:rsid w:val="00E529AC"/>
    <w:rsid w:val="00E53F84"/>
    <w:rsid w:val="00E549B2"/>
    <w:rsid w:val="00E54E82"/>
    <w:rsid w:val="00E558B6"/>
    <w:rsid w:val="00E56642"/>
    <w:rsid w:val="00E56CFC"/>
    <w:rsid w:val="00E5738F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734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73D"/>
    <w:rsid w:val="00E87C18"/>
    <w:rsid w:val="00E90945"/>
    <w:rsid w:val="00E91061"/>
    <w:rsid w:val="00E91FE0"/>
    <w:rsid w:val="00E91FE7"/>
    <w:rsid w:val="00E92113"/>
    <w:rsid w:val="00E923EF"/>
    <w:rsid w:val="00E92410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CC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176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35D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2E4B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6C1E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3875"/>
    <w:rsid w:val="00F43A10"/>
    <w:rsid w:val="00F43B0C"/>
    <w:rsid w:val="00F43F8C"/>
    <w:rsid w:val="00F4415D"/>
    <w:rsid w:val="00F45231"/>
    <w:rsid w:val="00F454CF"/>
    <w:rsid w:val="00F46D2C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4B2A"/>
    <w:rsid w:val="00F55775"/>
    <w:rsid w:val="00F57EFD"/>
    <w:rsid w:val="00F600D5"/>
    <w:rsid w:val="00F604BC"/>
    <w:rsid w:val="00F60F95"/>
    <w:rsid w:val="00F62274"/>
    <w:rsid w:val="00F622F5"/>
    <w:rsid w:val="00F62326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3E1F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70EE"/>
    <w:rsid w:val="00F902C0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1FD"/>
    <w:rsid w:val="00FA34BA"/>
    <w:rsid w:val="00FA354C"/>
    <w:rsid w:val="00FA4524"/>
    <w:rsid w:val="00FA568D"/>
    <w:rsid w:val="00FA5CA9"/>
    <w:rsid w:val="00FA6B70"/>
    <w:rsid w:val="00FA7FE4"/>
    <w:rsid w:val="00FB2541"/>
    <w:rsid w:val="00FB2D54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601A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F623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623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23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F623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623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23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283F-D5E0-45E9-AE06-02117367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Гришина Надежда Евгеньевна</cp:lastModifiedBy>
  <cp:revision>2</cp:revision>
  <cp:lastPrinted>2023-08-30T05:52:00Z</cp:lastPrinted>
  <dcterms:created xsi:type="dcterms:W3CDTF">2023-09-14T03:40:00Z</dcterms:created>
  <dcterms:modified xsi:type="dcterms:W3CDTF">2023-09-14T03:40:00Z</dcterms:modified>
</cp:coreProperties>
</file>