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54138417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4307D">
        <w:rPr>
          <w:rFonts w:ascii="Times New Roman" w:hAnsi="Times New Roman" w:cs="Times New Roman"/>
          <w:b/>
          <w:sz w:val="24"/>
          <w:szCs w:val="24"/>
        </w:rPr>
        <w:t>21.08.2023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4307D">
        <w:rPr>
          <w:rFonts w:ascii="Times New Roman" w:hAnsi="Times New Roman" w:cs="Times New Roman"/>
          <w:b/>
          <w:sz w:val="24"/>
          <w:szCs w:val="24"/>
        </w:rPr>
        <w:t xml:space="preserve"> 688</w:t>
      </w:r>
    </w:p>
    <w:p w:rsidR="00F80378" w:rsidRPr="00193AA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AA8" w:rsidRPr="00852A7E" w:rsidRDefault="00193AA8" w:rsidP="00193AA8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7E">
        <w:rPr>
          <w:rFonts w:ascii="Times New Roman" w:hAnsi="Times New Roman" w:cs="Times New Roman"/>
          <w:b/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найма, найма жилых помещений государственного и муниципального жилищного фонда в городе Покачи</w:t>
      </w:r>
    </w:p>
    <w:p w:rsidR="00193AA8" w:rsidRDefault="00193AA8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93AA8" w:rsidRDefault="00193AA8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1FDB" w:rsidRDefault="00762C9A" w:rsidP="00A314FD">
      <w:pPr>
        <w:widowControl w:val="0"/>
        <w:tabs>
          <w:tab w:val="left" w:pos="709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024C6D">
        <w:rPr>
          <w:rFonts w:ascii="Times New Roman" w:hAnsi="Times New Roman" w:cs="Times New Roman"/>
          <w:sz w:val="28"/>
          <w:szCs w:val="28"/>
          <w:lang w:eastAsia="ar-SA"/>
        </w:rPr>
        <w:t xml:space="preserve">с частью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3 статьи 156 Жилищного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пунктом 1 части 4 статьи 2 Положения об организации содержания муниципального жилищного фонда на территории города Покачи, утвержденного постановлением администрации города Покачи от 27.06.2019 №596, </w:t>
      </w:r>
      <w:r w:rsidR="00024C6D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</w:t>
      </w:r>
      <w:r w:rsidR="00024C6D" w:rsidRPr="00024C6D">
        <w:rPr>
          <w:rFonts w:ascii="Times New Roman" w:hAnsi="Times New Roman" w:cs="Times New Roman"/>
          <w:sz w:val="28"/>
          <w:szCs w:val="28"/>
          <w:lang w:eastAsia="ar-SA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</w:t>
      </w:r>
      <w:proofErr w:type="gramEnd"/>
      <w:r w:rsidR="00024C6D" w:rsidRPr="00024C6D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государственного и муниципального жилищного фонда в городе Покачи, утвержденным постановлением</w:t>
      </w:r>
      <w:r w:rsidR="00A314FD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города Покачи от </w:t>
      </w:r>
      <w:r w:rsidR="0063390F">
        <w:rPr>
          <w:rFonts w:ascii="Times New Roman" w:hAnsi="Times New Roman" w:cs="Times New Roman"/>
          <w:sz w:val="28"/>
          <w:szCs w:val="28"/>
          <w:lang w:eastAsia="ar-SA"/>
        </w:rPr>
        <w:t>21.07.2023</w:t>
      </w:r>
      <w:r w:rsidR="00CD7B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390F">
        <w:rPr>
          <w:rFonts w:ascii="Times New Roman" w:hAnsi="Times New Roman" w:cs="Times New Roman"/>
          <w:sz w:val="28"/>
          <w:szCs w:val="28"/>
          <w:lang w:eastAsia="ar-SA"/>
        </w:rPr>
        <w:t>№593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24C6D" w:rsidRDefault="00852A7E" w:rsidP="00A314F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 размер платы за пользование жилым помещением (платы за наем) для нанимателей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жилых помещений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по договорам социального найма, найма ж</w:t>
      </w:r>
      <w:r w:rsidR="001A1FDB">
        <w:rPr>
          <w:rFonts w:ascii="Times New Roman" w:hAnsi="Times New Roman" w:cs="Times New Roman"/>
          <w:sz w:val="28"/>
          <w:szCs w:val="28"/>
          <w:lang w:eastAsia="ar-SA"/>
        </w:rPr>
        <w:t xml:space="preserve">илых помещений государственного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жилищного фонда в горо</w:t>
      </w:r>
      <w:r w:rsidR="005A0340">
        <w:rPr>
          <w:rFonts w:ascii="Times New Roman" w:hAnsi="Times New Roman" w:cs="Times New Roman"/>
          <w:sz w:val="28"/>
          <w:szCs w:val="28"/>
          <w:lang w:eastAsia="ar-SA"/>
        </w:rPr>
        <w:t xml:space="preserve">де Покачи согласно приложению 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024C6D" w:rsidRDefault="00096C68" w:rsidP="00A314F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Установить размер платы за пользование жилым помещением (платы за наем) для нанимателей жилых помещений по договорам социального найма, найма ж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илых помещений муниципального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жилищного фонда в горо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де Покачи согласно приложению 2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024C6D" w:rsidRDefault="00096C68" w:rsidP="00A314F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A1FD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Комитету по управлению муниципальным имуществом администрации города Покачи производить начисление и сбор платы за социальный наем, за наем специализированных жилых помещений и наем муниципального жилищного фонда, в том числе коммерческого использования</w:t>
      </w:r>
      <w:r w:rsidR="007D60A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самостоятельно и (или) с привлечением иных организаций.</w:t>
      </w:r>
    </w:p>
    <w:p w:rsidR="00AE7EF6" w:rsidRDefault="00762C9A" w:rsidP="00A314FD">
      <w:pPr>
        <w:widowControl w:val="0"/>
        <w:tabs>
          <w:tab w:val="decimal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4. Плату за социальный наем, наем специализированных жилых помещений и наем жилых помещений муниципального жилищного фонда, в том числе коммерческого использования, в многоквартирны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х домах, </w:t>
      </w:r>
      <w:r w:rsidR="00AE7EF6">
        <w:rPr>
          <w:rFonts w:ascii="Times New Roman" w:hAnsi="Times New Roman" w:cs="Times New Roman"/>
          <w:sz w:val="28"/>
          <w:szCs w:val="28"/>
          <w:lang w:eastAsia="ar-SA"/>
        </w:rPr>
        <w:t xml:space="preserve">признанных в установленном законом порядке аварийными и подлежащими </w:t>
      </w:r>
      <w:r w:rsidR="00AE7EF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сносу или реконструкции, не взимать.</w:t>
      </w:r>
    </w:p>
    <w:p w:rsidR="00AE7EF6" w:rsidRDefault="00AE7EF6" w:rsidP="00A314FD">
      <w:pPr>
        <w:widowControl w:val="0"/>
        <w:tabs>
          <w:tab w:val="decimal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5. Граждане, признанные в установленном законом порядке малоимущими гражданами и занимающие жилые помещения по договорам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социального найма, освобождаются от внесения платы за пользование жилым помещением (платы за наем).</w:t>
      </w:r>
    </w:p>
    <w:p w:rsidR="00A314FD" w:rsidRDefault="00A314FD" w:rsidP="00A314FD">
      <w:pPr>
        <w:widowControl w:val="0"/>
        <w:tabs>
          <w:tab w:val="left" w:pos="709"/>
          <w:tab w:val="decimal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6. Признать утратившим силу постановление администрации города Покачи от </w:t>
      </w:r>
      <w:r w:rsidR="005D4B47">
        <w:rPr>
          <w:rFonts w:ascii="Times New Roman" w:hAnsi="Times New Roman" w:cs="Times New Roman"/>
          <w:sz w:val="28"/>
          <w:szCs w:val="28"/>
          <w:lang w:eastAsia="ar-SA"/>
        </w:rPr>
        <w:t>26.04.2022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5D4B47">
        <w:rPr>
          <w:rFonts w:ascii="Times New Roman" w:hAnsi="Times New Roman" w:cs="Times New Roman"/>
          <w:sz w:val="28"/>
          <w:szCs w:val="28"/>
          <w:lang w:eastAsia="ar-SA"/>
        </w:rPr>
        <w:t>45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«Об установлении размера платы за пользование жилым помещением (платы за наем) для нанимателей</w:t>
      </w:r>
      <w:r w:rsidR="005D4B47">
        <w:rPr>
          <w:rFonts w:ascii="Times New Roman" w:hAnsi="Times New Roman" w:cs="Times New Roman"/>
          <w:sz w:val="28"/>
          <w:szCs w:val="28"/>
          <w:lang w:eastAsia="ar-SA"/>
        </w:rPr>
        <w:t xml:space="preserve"> жилых помещений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по договорам социального найма, найма жилых помещений государственного и муниципального жилищного фонда в городе Покачи».</w:t>
      </w:r>
    </w:p>
    <w:p w:rsidR="00A314FD" w:rsidRDefault="00A314FD" w:rsidP="00A314FD">
      <w:pPr>
        <w:widowControl w:val="0"/>
        <w:tabs>
          <w:tab w:val="left" w:pos="709"/>
          <w:tab w:val="decimal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7. Настоящее постановление вступает в силу </w:t>
      </w:r>
      <w:r w:rsidR="00F36588">
        <w:rPr>
          <w:rFonts w:ascii="Times New Roman" w:hAnsi="Times New Roman" w:cs="Times New Roman"/>
          <w:sz w:val="28"/>
          <w:szCs w:val="28"/>
          <w:lang w:eastAsia="ar-SA"/>
        </w:rPr>
        <w:t>после официального опубликования и распространяет свое действие на правоотношения, возникшие с 01.07.2023.</w:t>
      </w:r>
    </w:p>
    <w:p w:rsidR="00A314FD" w:rsidRDefault="00A314FD" w:rsidP="00A314FD">
      <w:pPr>
        <w:widowControl w:val="0"/>
        <w:tabs>
          <w:tab w:val="left" w:pos="709"/>
          <w:tab w:val="decimal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8. Опубликовать настоящее постановление в газете «Покачевский вестник».</w:t>
      </w:r>
    </w:p>
    <w:p w:rsidR="00A314FD" w:rsidRPr="00852A7E" w:rsidRDefault="00A314FD" w:rsidP="00A314FD">
      <w:pPr>
        <w:widowControl w:val="0"/>
        <w:tabs>
          <w:tab w:val="left" w:pos="709"/>
          <w:tab w:val="decimal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9. </w:t>
      </w:r>
      <w:proofErr w:type="gram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на председателя комитета по управлению муниципальным имуществом администрации города Покачи </w:t>
      </w:r>
      <w:proofErr w:type="spell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>Гелетко</w:t>
      </w:r>
      <w:proofErr w:type="spellEnd"/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Л.А.</w:t>
      </w:r>
    </w:p>
    <w:p w:rsidR="00A314FD" w:rsidRPr="00852A7E" w:rsidRDefault="00A314FD" w:rsidP="005D4B47">
      <w:pPr>
        <w:widowControl w:val="0"/>
        <w:tabs>
          <w:tab w:val="decimal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2C9A" w:rsidRPr="00852A7E" w:rsidRDefault="00762C9A" w:rsidP="00AE7EF6">
      <w:pPr>
        <w:tabs>
          <w:tab w:val="left" w:pos="709"/>
          <w:tab w:val="decimal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3087" w:rsidRPr="00852A7E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430" w:rsidRPr="00373430" w:rsidRDefault="00473EC7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73430" w:rsidRPr="00373430">
        <w:rPr>
          <w:rFonts w:ascii="Times New Roman" w:hAnsi="Times New Roman" w:cs="Times New Roman"/>
          <w:b/>
          <w:sz w:val="28"/>
          <w:szCs w:val="28"/>
        </w:rPr>
        <w:t xml:space="preserve"> города Покачи                                             </w:t>
      </w:r>
      <w:r w:rsidR="003734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3430" w:rsidRPr="00373430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p w:rsidR="00A17A2C" w:rsidRPr="00852A7E" w:rsidRDefault="00A17A2C" w:rsidP="00A17A2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A17A2C" w:rsidRDefault="00A17A2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430" w:rsidRDefault="00373430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40" w:rsidRDefault="005A0340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EC7" w:rsidRDefault="00473EC7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EC7" w:rsidRDefault="00473EC7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95E" w:rsidRPr="001C095E" w:rsidRDefault="005A0340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F6540C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1C095E" w:rsidRPr="001C095E" w:rsidRDefault="005A0340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города Покачи</w:t>
      </w:r>
    </w:p>
    <w:p w:rsidR="001C095E" w:rsidRPr="001C095E" w:rsidRDefault="001C095E" w:rsidP="005A034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54307D">
        <w:rPr>
          <w:rFonts w:ascii="Times New Roman" w:hAnsi="Times New Roman" w:cs="Times New Roman"/>
          <w:sz w:val="24"/>
          <w:szCs w:val="24"/>
          <w:lang w:eastAsia="ar-SA"/>
        </w:rPr>
        <w:t xml:space="preserve">21.08.2023 </w:t>
      </w:r>
      <w:r w:rsidRPr="001C095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54307D">
        <w:rPr>
          <w:rFonts w:ascii="Times New Roman" w:hAnsi="Times New Roman" w:cs="Times New Roman"/>
          <w:sz w:val="24"/>
          <w:szCs w:val="24"/>
          <w:lang w:eastAsia="ar-SA"/>
        </w:rPr>
        <w:t xml:space="preserve"> 688</w:t>
      </w:r>
    </w:p>
    <w:p w:rsidR="005A0340" w:rsidRDefault="005A0340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Размер платы за пользование жилым помещением (платы за наем)</w:t>
      </w:r>
    </w:p>
    <w:p w:rsid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для нанимателей жилых помещений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по договорам социального найма,</w:t>
      </w:r>
    </w:p>
    <w:p w:rsidR="00F6540C" w:rsidRDefault="001C095E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найма жилых помещений государственного жилищного фонда</w:t>
      </w:r>
    </w:p>
    <w:p w:rsidR="001C095E" w:rsidRPr="001C095E" w:rsidRDefault="001C095E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в городе Покачи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418"/>
        <w:gridCol w:w="1559"/>
        <w:gridCol w:w="2551"/>
      </w:tblGrid>
      <w:tr w:rsidR="001C095E" w:rsidRPr="001C095E" w:rsidTr="000768CE">
        <w:trPr>
          <w:trHeight w:val="285"/>
        </w:trPr>
        <w:tc>
          <w:tcPr>
            <w:tcW w:w="56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жилищного фонда</w:t>
            </w:r>
          </w:p>
        </w:tc>
        <w:tc>
          <w:tcPr>
            <w:tcW w:w="2268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внутридомовых инженерных систем</w:t>
            </w:r>
          </w:p>
        </w:tc>
        <w:tc>
          <w:tcPr>
            <w:tcW w:w="1418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платы за пользование жилым помещением (платы за наем)</w:t>
            </w:r>
          </w:p>
        </w:tc>
      </w:tr>
      <w:tr w:rsidR="001C095E" w:rsidRPr="001C095E" w:rsidTr="000768CE">
        <w:trPr>
          <w:trHeight w:val="675"/>
        </w:trPr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095E" w:rsidRPr="001C095E" w:rsidRDefault="001C095E" w:rsidP="00F654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найма жилых помещений государственного</w:t>
            </w:r>
            <w:r w:rsidR="005A0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жилищного фонда</w:t>
            </w:r>
          </w:p>
        </w:tc>
      </w:tr>
      <w:tr w:rsidR="001C095E" w:rsidRPr="001C095E" w:rsidTr="000768CE">
        <w:tc>
          <w:tcPr>
            <w:tcW w:w="56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1C095E" w:rsidRPr="001C095E" w:rsidTr="000768CE">
        <w:trPr>
          <w:trHeight w:val="1852"/>
        </w:trPr>
        <w:tc>
          <w:tcPr>
            <w:tcW w:w="567" w:type="dxa"/>
            <w:vMerge w:val="restart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Жилищный фонд в капитальном исполнении 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руб./м2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59" w:type="dxa"/>
          </w:tcPr>
          <w:p w:rsidR="001C095E" w:rsidRPr="0021707E" w:rsidRDefault="000768C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6,50</w:t>
            </w:r>
          </w:p>
        </w:tc>
        <w:tc>
          <w:tcPr>
            <w:tcW w:w="2551" w:type="dxa"/>
          </w:tcPr>
          <w:p w:rsidR="001C095E" w:rsidRPr="0021707E" w:rsidRDefault="000768C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32,25</w:t>
            </w:r>
          </w:p>
        </w:tc>
      </w:tr>
      <w:tr w:rsidR="001C095E" w:rsidRPr="001C095E" w:rsidTr="000768CE"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руб./м2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59" w:type="dxa"/>
          </w:tcPr>
          <w:p w:rsidR="001C095E" w:rsidRPr="0021707E" w:rsidRDefault="000768C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6,27</w:t>
            </w:r>
          </w:p>
        </w:tc>
        <w:tc>
          <w:tcPr>
            <w:tcW w:w="2551" w:type="dxa"/>
          </w:tcPr>
          <w:p w:rsidR="001C095E" w:rsidRPr="0021707E" w:rsidRDefault="000768C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31,14</w:t>
            </w:r>
          </w:p>
        </w:tc>
      </w:tr>
    </w:tbl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города Покачи</w:t>
      </w: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54307D">
        <w:rPr>
          <w:rFonts w:ascii="Times New Roman" w:hAnsi="Times New Roman" w:cs="Times New Roman"/>
          <w:sz w:val="24"/>
          <w:szCs w:val="24"/>
          <w:lang w:eastAsia="ar-SA"/>
        </w:rPr>
        <w:t xml:space="preserve">21.08.2023 </w:t>
      </w:r>
      <w:bookmarkStart w:id="0" w:name="_GoBack"/>
      <w:bookmarkEnd w:id="0"/>
      <w:r w:rsidRPr="001C095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54307D">
        <w:rPr>
          <w:rFonts w:ascii="Times New Roman" w:hAnsi="Times New Roman" w:cs="Times New Roman"/>
          <w:sz w:val="24"/>
          <w:szCs w:val="24"/>
          <w:lang w:eastAsia="ar-SA"/>
        </w:rPr>
        <w:t xml:space="preserve"> 688</w:t>
      </w:r>
    </w:p>
    <w:p w:rsidR="00F6540C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Размер платы за пользование жилым помещением (платы за наем)</w:t>
      </w:r>
    </w:p>
    <w:p w:rsidR="00F6540C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для нанимателей жилых помещений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по договорам социального найма,</w:t>
      </w:r>
    </w:p>
    <w:p w:rsidR="00F6540C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найма ж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илых помещений муниципального </w:t>
      </w: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жилищного фонда</w:t>
      </w: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в городе Покачи</w:t>
      </w: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418"/>
        <w:gridCol w:w="1559"/>
        <w:gridCol w:w="2551"/>
      </w:tblGrid>
      <w:tr w:rsidR="00F6540C" w:rsidRPr="001C095E" w:rsidTr="000768CE">
        <w:trPr>
          <w:trHeight w:val="285"/>
        </w:trPr>
        <w:tc>
          <w:tcPr>
            <w:tcW w:w="567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жилищного фонда</w:t>
            </w:r>
          </w:p>
        </w:tc>
        <w:tc>
          <w:tcPr>
            <w:tcW w:w="2268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внутридомовых инженерных систем</w:t>
            </w:r>
          </w:p>
        </w:tc>
        <w:tc>
          <w:tcPr>
            <w:tcW w:w="1418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платы за пользование жилым помещением (платы за наем)</w:t>
            </w:r>
          </w:p>
        </w:tc>
      </w:tr>
      <w:tr w:rsidR="00F6540C" w:rsidRPr="001C095E" w:rsidTr="000768CE">
        <w:trPr>
          <w:trHeight w:val="675"/>
        </w:trPr>
        <w:tc>
          <w:tcPr>
            <w:tcW w:w="56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540C" w:rsidRPr="001C095E" w:rsidRDefault="00F6540C" w:rsidP="007869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6540C" w:rsidRPr="001C095E" w:rsidRDefault="00F6540C" w:rsidP="00F654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договорам найма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том числе: найма специализированных жилых помещений, найма коммерческого использования</w:t>
            </w:r>
          </w:p>
        </w:tc>
      </w:tr>
      <w:tr w:rsidR="00F6540C" w:rsidRPr="001C095E" w:rsidTr="000768CE">
        <w:tc>
          <w:tcPr>
            <w:tcW w:w="567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8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F6540C" w:rsidRPr="001C095E" w:rsidTr="000768CE">
        <w:trPr>
          <w:trHeight w:val="1852"/>
        </w:trPr>
        <w:tc>
          <w:tcPr>
            <w:tcW w:w="567" w:type="dxa"/>
            <w:vMerge w:val="restart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Жилищный фонд в капитальном исполнении </w:t>
            </w:r>
          </w:p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8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59" w:type="dxa"/>
          </w:tcPr>
          <w:p w:rsidR="00F6540C" w:rsidRPr="0021707E" w:rsidRDefault="000768CE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6,50</w:t>
            </w:r>
          </w:p>
        </w:tc>
        <w:tc>
          <w:tcPr>
            <w:tcW w:w="2551" w:type="dxa"/>
          </w:tcPr>
          <w:p w:rsidR="00F6540C" w:rsidRPr="0021707E" w:rsidRDefault="000768CE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32,25</w:t>
            </w:r>
          </w:p>
        </w:tc>
      </w:tr>
      <w:tr w:rsidR="00F6540C" w:rsidRPr="001C095E" w:rsidTr="000768CE">
        <w:tc>
          <w:tcPr>
            <w:tcW w:w="56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8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59" w:type="dxa"/>
          </w:tcPr>
          <w:p w:rsidR="00F6540C" w:rsidRPr="0021707E" w:rsidRDefault="000768CE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6,27</w:t>
            </w:r>
          </w:p>
        </w:tc>
        <w:tc>
          <w:tcPr>
            <w:tcW w:w="2551" w:type="dxa"/>
          </w:tcPr>
          <w:p w:rsidR="00F6540C" w:rsidRPr="0021707E" w:rsidRDefault="000768CE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31,14</w:t>
            </w:r>
          </w:p>
        </w:tc>
      </w:tr>
    </w:tbl>
    <w:p w:rsidR="00F6540C" w:rsidRPr="001C095E" w:rsidRDefault="00F6540C" w:rsidP="001C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540C" w:rsidRPr="001C095E" w:rsidSect="000768CE">
      <w:headerReference w:type="default" r:id="rId11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4A" w:rsidRDefault="0007494A" w:rsidP="001060E8">
      <w:pPr>
        <w:spacing w:after="0" w:line="240" w:lineRule="auto"/>
      </w:pPr>
      <w:r>
        <w:separator/>
      </w:r>
    </w:p>
  </w:endnote>
  <w:endnote w:type="continuationSeparator" w:id="0">
    <w:p w:rsidR="0007494A" w:rsidRDefault="0007494A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4A" w:rsidRDefault="0007494A" w:rsidP="001060E8">
      <w:pPr>
        <w:spacing w:after="0" w:line="240" w:lineRule="auto"/>
      </w:pPr>
      <w:r>
        <w:separator/>
      </w:r>
    </w:p>
  </w:footnote>
  <w:footnote w:type="continuationSeparator" w:id="0">
    <w:p w:rsidR="0007494A" w:rsidRDefault="0007494A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531214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543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24C6D"/>
    <w:rsid w:val="00033AB5"/>
    <w:rsid w:val="0003406A"/>
    <w:rsid w:val="00035C14"/>
    <w:rsid w:val="00042AAD"/>
    <w:rsid w:val="000524C5"/>
    <w:rsid w:val="00052DC3"/>
    <w:rsid w:val="000611F8"/>
    <w:rsid w:val="00062580"/>
    <w:rsid w:val="0006722F"/>
    <w:rsid w:val="000736E7"/>
    <w:rsid w:val="0007494A"/>
    <w:rsid w:val="000768CE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D1851"/>
    <w:rsid w:val="000E0A1C"/>
    <w:rsid w:val="000E4F3A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93AA8"/>
    <w:rsid w:val="001A16D3"/>
    <w:rsid w:val="001A1FDB"/>
    <w:rsid w:val="001A4898"/>
    <w:rsid w:val="001B0E87"/>
    <w:rsid w:val="001B18C5"/>
    <w:rsid w:val="001B5A7B"/>
    <w:rsid w:val="001C095E"/>
    <w:rsid w:val="001D1654"/>
    <w:rsid w:val="001E03BA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68F7"/>
    <w:rsid w:val="00237FA3"/>
    <w:rsid w:val="00240417"/>
    <w:rsid w:val="00244273"/>
    <w:rsid w:val="00244CEA"/>
    <w:rsid w:val="0027422C"/>
    <w:rsid w:val="002829E5"/>
    <w:rsid w:val="0029147E"/>
    <w:rsid w:val="002A0963"/>
    <w:rsid w:val="002A7F91"/>
    <w:rsid w:val="002B0201"/>
    <w:rsid w:val="002B0A68"/>
    <w:rsid w:val="002B7738"/>
    <w:rsid w:val="002C2B0F"/>
    <w:rsid w:val="002C3775"/>
    <w:rsid w:val="002C765E"/>
    <w:rsid w:val="002D09D2"/>
    <w:rsid w:val="002D0F7C"/>
    <w:rsid w:val="002D638B"/>
    <w:rsid w:val="002D6EB9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101B"/>
    <w:rsid w:val="00361C8E"/>
    <w:rsid w:val="00364F9F"/>
    <w:rsid w:val="00365C04"/>
    <w:rsid w:val="00367953"/>
    <w:rsid w:val="00372750"/>
    <w:rsid w:val="0037343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577F7"/>
    <w:rsid w:val="00471886"/>
    <w:rsid w:val="00473EC7"/>
    <w:rsid w:val="004767C5"/>
    <w:rsid w:val="004814C5"/>
    <w:rsid w:val="00496D06"/>
    <w:rsid w:val="004A501E"/>
    <w:rsid w:val="004A7520"/>
    <w:rsid w:val="004B0735"/>
    <w:rsid w:val="004B151A"/>
    <w:rsid w:val="004B28FE"/>
    <w:rsid w:val="004E0B97"/>
    <w:rsid w:val="004E5455"/>
    <w:rsid w:val="004E58FA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26A6A"/>
    <w:rsid w:val="00535C55"/>
    <w:rsid w:val="00540ECD"/>
    <w:rsid w:val="0054307D"/>
    <w:rsid w:val="00543820"/>
    <w:rsid w:val="005557FB"/>
    <w:rsid w:val="00556870"/>
    <w:rsid w:val="0055726C"/>
    <w:rsid w:val="005635BC"/>
    <w:rsid w:val="00564859"/>
    <w:rsid w:val="0056735E"/>
    <w:rsid w:val="00571BAC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C170C"/>
    <w:rsid w:val="005C5DA7"/>
    <w:rsid w:val="005D4111"/>
    <w:rsid w:val="005D4B47"/>
    <w:rsid w:val="005F18CD"/>
    <w:rsid w:val="005F49A0"/>
    <w:rsid w:val="005F6A32"/>
    <w:rsid w:val="00604F24"/>
    <w:rsid w:val="00607CAE"/>
    <w:rsid w:val="00607D8F"/>
    <w:rsid w:val="00612CAF"/>
    <w:rsid w:val="0063390F"/>
    <w:rsid w:val="00647749"/>
    <w:rsid w:val="00651376"/>
    <w:rsid w:val="006556DF"/>
    <w:rsid w:val="006576B3"/>
    <w:rsid w:val="006654FF"/>
    <w:rsid w:val="00670BAE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B775F"/>
    <w:rsid w:val="006C03D6"/>
    <w:rsid w:val="006C3400"/>
    <w:rsid w:val="006D0F01"/>
    <w:rsid w:val="006D2592"/>
    <w:rsid w:val="006D53FB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27C6"/>
    <w:rsid w:val="00762C9A"/>
    <w:rsid w:val="00765501"/>
    <w:rsid w:val="00772BAF"/>
    <w:rsid w:val="00773F6A"/>
    <w:rsid w:val="00775167"/>
    <w:rsid w:val="007771E0"/>
    <w:rsid w:val="00782CF9"/>
    <w:rsid w:val="00783A1C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D60A3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2A7E"/>
    <w:rsid w:val="00854D0C"/>
    <w:rsid w:val="00855C12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D1AAF"/>
    <w:rsid w:val="008D6F75"/>
    <w:rsid w:val="008E41F3"/>
    <w:rsid w:val="008F3FB4"/>
    <w:rsid w:val="009030AF"/>
    <w:rsid w:val="00903786"/>
    <w:rsid w:val="00906CBA"/>
    <w:rsid w:val="00910325"/>
    <w:rsid w:val="00925650"/>
    <w:rsid w:val="00931D8E"/>
    <w:rsid w:val="00942AC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168B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314FD"/>
    <w:rsid w:val="00A32B23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E7EF6"/>
    <w:rsid w:val="00AF2491"/>
    <w:rsid w:val="00AF3263"/>
    <w:rsid w:val="00AF3E79"/>
    <w:rsid w:val="00AF529F"/>
    <w:rsid w:val="00AF6EB8"/>
    <w:rsid w:val="00AF711B"/>
    <w:rsid w:val="00B109FA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578A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427AB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D7B4B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219BA"/>
    <w:rsid w:val="00D22465"/>
    <w:rsid w:val="00D248C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9682D"/>
    <w:rsid w:val="00DA13EB"/>
    <w:rsid w:val="00DA1D4A"/>
    <w:rsid w:val="00DB3468"/>
    <w:rsid w:val="00DB5CAC"/>
    <w:rsid w:val="00DE7445"/>
    <w:rsid w:val="00DE7D6A"/>
    <w:rsid w:val="00DF05A4"/>
    <w:rsid w:val="00DF18CB"/>
    <w:rsid w:val="00DF6D51"/>
    <w:rsid w:val="00E0151B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4CE6"/>
    <w:rsid w:val="00E74264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323EC"/>
    <w:rsid w:val="00F36588"/>
    <w:rsid w:val="00F37AC3"/>
    <w:rsid w:val="00F54A92"/>
    <w:rsid w:val="00F60D68"/>
    <w:rsid w:val="00F631D0"/>
    <w:rsid w:val="00F6540C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customStyle="1" w:styleId="ConsPlusNormal">
    <w:name w:val="ConsPlusNormal"/>
    <w:rsid w:val="009103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9103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customStyle="1" w:styleId="ConsPlusNormal">
    <w:name w:val="ConsPlusNormal"/>
    <w:rsid w:val="009103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9103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29FE-1C38-4499-BD46-C153E2A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2023-08-21T10:54:00Z</dcterms:created>
  <dcterms:modified xsi:type="dcterms:W3CDTF">2023-08-21T10:54:00Z</dcterms:modified>
</cp:coreProperties>
</file>