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63" w:rsidRPr="00C83C36" w:rsidRDefault="00040253" w:rsidP="00B110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Приложение </w:t>
      </w:r>
    </w:p>
    <w:p w:rsidR="009A1607" w:rsidRPr="00C83C36" w:rsidRDefault="00040253" w:rsidP="00B110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 </w:t>
      </w:r>
      <w:r w:rsidR="00EC76A8"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постановлению</w:t>
      </w:r>
      <w:r w:rsidR="00431450"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040253" w:rsidRPr="00C83C36" w:rsidRDefault="00431450" w:rsidP="00B110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администрации </w:t>
      </w:r>
      <w:r w:rsidR="00090167"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города Покачи</w:t>
      </w:r>
    </w:p>
    <w:p w:rsidR="00040253" w:rsidRPr="00C83C36" w:rsidRDefault="00A269F9" w:rsidP="00B110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</w:t>
      </w:r>
      <w:r w:rsidR="00040253"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D27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07.08.2023</w:t>
      </w:r>
      <w:bookmarkStart w:id="0" w:name="_GoBack"/>
      <w:bookmarkEnd w:id="0"/>
      <w:r w:rsidR="00431450"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="00040253"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="00431450"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D27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655</w:t>
      </w:r>
    </w:p>
    <w:p w:rsidR="00A269F9" w:rsidRPr="000D2C3F" w:rsidRDefault="00A269F9" w:rsidP="00C83C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4621" w:rsidRPr="000D2C3F" w:rsidRDefault="00DA4621" w:rsidP="00B110E6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67A2" w:rsidRPr="00592A04" w:rsidRDefault="003667A2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67A2" w:rsidRPr="000D2C3F" w:rsidRDefault="003667A2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67A2" w:rsidRPr="000D2C3F" w:rsidRDefault="003667A2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67A2" w:rsidRPr="000D2C3F" w:rsidRDefault="003667A2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67A2" w:rsidRPr="000D2C3F" w:rsidRDefault="003667A2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67A2" w:rsidRPr="000D2C3F" w:rsidRDefault="003667A2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67A2" w:rsidRPr="000D2C3F" w:rsidRDefault="003667A2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67A2" w:rsidRPr="000D2C3F" w:rsidRDefault="003667A2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67A2" w:rsidRPr="000D2C3F" w:rsidRDefault="003667A2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C83C36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C83C36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 xml:space="preserve">Устав </w:t>
      </w:r>
    </w:p>
    <w:p w:rsidR="00DA4621" w:rsidRPr="00C83C36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C83C36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 xml:space="preserve">муниципального казенного учреждения </w:t>
      </w:r>
    </w:p>
    <w:p w:rsidR="00F275C8" w:rsidRPr="00C83C36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C83C36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«Единая дежурно-диспетчерская служба» города Покачи</w:t>
      </w:r>
    </w:p>
    <w:p w:rsidR="00DA4621" w:rsidRPr="00C83C36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C83C36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592A04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621" w:rsidRPr="000D2C3F" w:rsidRDefault="00DA462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6E51" w:rsidRPr="000D2C3F" w:rsidRDefault="00E96E5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C83C36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г. Покачи</w:t>
      </w:r>
    </w:p>
    <w:p w:rsidR="00DA4621" w:rsidRPr="000D2C3F" w:rsidRDefault="00E96E51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C83C36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2023 год</w:t>
      </w:r>
    </w:p>
    <w:p w:rsidR="00DA4621" w:rsidRPr="000D2C3F" w:rsidRDefault="00DA462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951D4" w:rsidRPr="00C83C36" w:rsidRDefault="008951D4">
      <w:pPr>
        <w:pStyle w:val="ConsPlusTitle"/>
        <w:ind w:firstLine="709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8951D4" w:rsidRPr="00C83C36" w:rsidRDefault="008951D4">
      <w:pPr>
        <w:pStyle w:val="ConsPlusTitle"/>
        <w:ind w:firstLine="709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E96424" w:rsidRPr="00C83C36" w:rsidRDefault="00E96424">
      <w:pPr>
        <w:pStyle w:val="ConsPlusTitle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b w:val="0"/>
          <w:sz w:val="24"/>
          <w:szCs w:val="24"/>
        </w:rPr>
        <w:t>Статья 1.</w:t>
      </w:r>
      <w:r w:rsidRPr="00C83C36">
        <w:rPr>
          <w:rFonts w:ascii="Times New Roman" w:hAnsi="Times New Roman" w:cs="Times New Roman"/>
          <w:sz w:val="24"/>
          <w:szCs w:val="24"/>
        </w:rPr>
        <w:t xml:space="preserve"> Термины, определения и сокращения</w:t>
      </w:r>
    </w:p>
    <w:p w:rsidR="00E96424" w:rsidRPr="00C83C36" w:rsidRDefault="00E964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1. В настоящем Уставе </w:t>
      </w:r>
      <w:r w:rsidR="005C6E82" w:rsidRPr="00EF5888">
        <w:rPr>
          <w:rFonts w:ascii="Times New Roman" w:hAnsi="Times New Roman" w:cs="Times New Roman"/>
          <w:sz w:val="24"/>
          <w:szCs w:val="24"/>
        </w:rPr>
        <w:t xml:space="preserve">муниципального казенного учреждения «Единая дежурно-диспетчерская служба» города Покачи </w:t>
      </w:r>
      <w:r w:rsidR="005C6E82">
        <w:rPr>
          <w:rFonts w:ascii="Times New Roman" w:hAnsi="Times New Roman" w:cs="Times New Roman"/>
          <w:sz w:val="24"/>
          <w:szCs w:val="24"/>
        </w:rPr>
        <w:t xml:space="preserve">(далее – Устав) </w:t>
      </w:r>
      <w:r w:rsidRPr="00C83C36">
        <w:rPr>
          <w:rFonts w:ascii="Times New Roman" w:hAnsi="Times New Roman" w:cs="Times New Roman"/>
          <w:sz w:val="24"/>
          <w:szCs w:val="24"/>
        </w:rPr>
        <w:t>применены следующие сокращения: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АИУС РСЧС - автоматизированная информационно-управляющая система единой государственной системы предупреждения и ликвидации чрезвычайных ситуаций;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АПК «Безопасный город» - аппаратно-программный комплекс «Безопасный город»;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АРМ - автоматизированное рабочее место;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АТС - автоматическая телефонная станция;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ГЛОНАСС - глобальная навигационная спутниковая система;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ГО - гражданская оборона;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ГУ - Главное управление;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ДДС - дежурно-диспетчерская служба;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ЕДДС - единая дежурно-диспетчерская служба муниципального образования;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ИС «Атлас опасностей и рисков» - информационная система «Атлас опасностей и рисков», сегмент АИУС РСЧС;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ИСДМ-Рослесхоз - информационная система дистанционного мониторинга лесных пожаров Федерального агентства лесного хозяйства;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КСА - комплекс средств автоматизации;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КЧС и ОПБ - комиссия по предупреждению и ликвидации чрезвычайных ситуаций и обеспечению пожарной безопасности</w:t>
      </w:r>
      <w:r w:rsidR="00C465E2">
        <w:rPr>
          <w:rFonts w:ascii="Times New Roman" w:hAnsi="Times New Roman" w:cs="Times New Roman"/>
          <w:sz w:val="24"/>
          <w:szCs w:val="24"/>
        </w:rPr>
        <w:t xml:space="preserve"> города Покачи</w:t>
      </w:r>
      <w:r w:rsidRPr="00C83C36">
        <w:rPr>
          <w:rFonts w:ascii="Times New Roman" w:hAnsi="Times New Roman" w:cs="Times New Roman"/>
          <w:sz w:val="24"/>
          <w:szCs w:val="24"/>
        </w:rPr>
        <w:t>;</w:t>
      </w:r>
    </w:p>
    <w:p w:rsidR="00E96424" w:rsidRPr="00C83C36" w:rsidRDefault="002F5A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3C36"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ВБ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83C36">
        <w:rPr>
          <w:rFonts w:ascii="Times New Roman" w:hAnsi="Times New Roman" w:cs="Times New Roman"/>
          <w:sz w:val="24"/>
          <w:szCs w:val="24"/>
        </w:rPr>
        <w:t>ГО и ЧС - управление по вопросам безопасности, гражданской обороны и чрезвычайных ситуаций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города Покачи</w:t>
      </w:r>
      <w:r w:rsidRPr="00C83C3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ЛВС - локальная вычислительная сеть;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МКА ЖКХ - федеральная система мониторинга и контроля устранения аварий и инцидентов на объектах жилищно-коммунального хозяйства;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МО – муниципальное образование;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МП «Термические точки» - мобильное приложение «Термические точки»;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МФУ - многофункциональное устройство;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МЧС России - Министерство Российской Федерации по делам гражданской обороны, чрезвычайным ситуациям и ликвидации последствий стихийных бедствий;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ОДС - оперативная дежурная смена;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ОИВС - орган исполнительной власти субъекта Российской Федерации;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ОМСУ - орган местного самоуправления;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ПОО - потенциально опасные объекты;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РСЧС - единая государственная система предупреждения и ликвидации чрезвычайных ситуаций;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ТП РСЧС - территориальная подсистема единой государственной системы предупреждения и ликвидации чрезвычайных ситуаций;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система - 112 - система обеспечения вызова экстренных оперативных служб по единому номеру «112»;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УКВ/КВ - ультракороткие волны/короткие волны;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ФОИВ - федеральный орган исполнительной власти Российской Федерации;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ЦУКС - Центр управления в кризисных ситуациях;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ЭОС - экстренные оперативные службы;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ЧС - чрезвычайная ситуация.</w:t>
      </w:r>
    </w:p>
    <w:p w:rsidR="001A3ACD" w:rsidRDefault="00E96424" w:rsidP="001A3A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2. </w:t>
      </w:r>
      <w:r w:rsidR="00D42805" w:rsidRPr="00D42805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3A0F03">
        <w:rPr>
          <w:rFonts w:ascii="Times New Roman" w:hAnsi="Times New Roman" w:cs="Times New Roman"/>
          <w:sz w:val="24"/>
          <w:szCs w:val="24"/>
        </w:rPr>
        <w:t>Другие п</w:t>
      </w:r>
      <w:r w:rsidR="00D42805" w:rsidRPr="00D42805">
        <w:rPr>
          <w:rFonts w:ascii="Times New Roman" w:hAnsi="Times New Roman" w:cs="Times New Roman"/>
          <w:sz w:val="24"/>
          <w:szCs w:val="24"/>
        </w:rPr>
        <w:t xml:space="preserve">онятия и термины, применяемые в настоящем </w:t>
      </w:r>
      <w:r w:rsidR="00D42805">
        <w:rPr>
          <w:rFonts w:ascii="Times New Roman" w:hAnsi="Times New Roman" w:cs="Times New Roman"/>
          <w:sz w:val="24"/>
          <w:szCs w:val="24"/>
        </w:rPr>
        <w:t>Уставе</w:t>
      </w:r>
      <w:r w:rsidR="00D42805" w:rsidRPr="00D42805">
        <w:rPr>
          <w:rFonts w:ascii="Times New Roman" w:hAnsi="Times New Roman" w:cs="Times New Roman"/>
          <w:sz w:val="24"/>
          <w:szCs w:val="24"/>
        </w:rPr>
        <w:t xml:space="preserve">, используются в значениях, определенных </w:t>
      </w:r>
      <w:r w:rsidR="00C15698">
        <w:rPr>
          <w:rFonts w:ascii="Times New Roman" w:hAnsi="Times New Roman" w:cs="Times New Roman"/>
          <w:sz w:val="24"/>
          <w:szCs w:val="24"/>
        </w:rPr>
        <w:t>в П</w:t>
      </w:r>
      <w:r w:rsidR="00C15698" w:rsidRPr="00D42805">
        <w:rPr>
          <w:rFonts w:ascii="Times New Roman" w:hAnsi="Times New Roman" w:cs="Times New Roman"/>
          <w:sz w:val="24"/>
          <w:szCs w:val="24"/>
        </w:rPr>
        <w:t>римерно</w:t>
      </w:r>
      <w:r w:rsidR="00C15698">
        <w:rPr>
          <w:rFonts w:ascii="Times New Roman" w:hAnsi="Times New Roman" w:cs="Times New Roman"/>
          <w:sz w:val="24"/>
          <w:szCs w:val="24"/>
        </w:rPr>
        <w:t>м</w:t>
      </w:r>
      <w:r w:rsidR="00C15698" w:rsidRPr="00D42805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C15698">
        <w:rPr>
          <w:rFonts w:ascii="Times New Roman" w:hAnsi="Times New Roman" w:cs="Times New Roman"/>
          <w:sz w:val="24"/>
          <w:szCs w:val="24"/>
        </w:rPr>
        <w:t xml:space="preserve">и </w:t>
      </w:r>
      <w:r w:rsidR="00C15698" w:rsidRPr="00D42805">
        <w:rPr>
          <w:rFonts w:ascii="Times New Roman" w:hAnsi="Times New Roman" w:cs="Times New Roman"/>
          <w:sz w:val="24"/>
          <w:szCs w:val="24"/>
        </w:rPr>
        <w:t>о единой дежурно-диспетчерской службе</w:t>
      </w:r>
      <w:r w:rsidR="00C15698">
        <w:rPr>
          <w:rFonts w:ascii="Times New Roman" w:hAnsi="Times New Roman" w:cs="Times New Roman"/>
          <w:sz w:val="24"/>
          <w:szCs w:val="24"/>
        </w:rPr>
        <w:t xml:space="preserve"> </w:t>
      </w:r>
      <w:r w:rsidR="00C15698" w:rsidRPr="00D4280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C561BC">
        <w:rPr>
          <w:rFonts w:ascii="Times New Roman" w:hAnsi="Times New Roman" w:cs="Times New Roman"/>
          <w:sz w:val="24"/>
          <w:szCs w:val="24"/>
        </w:rPr>
        <w:t>,</w:t>
      </w:r>
      <w:r w:rsidR="00C15698">
        <w:rPr>
          <w:rFonts w:ascii="Times New Roman" w:hAnsi="Times New Roman" w:cs="Times New Roman"/>
          <w:sz w:val="24"/>
          <w:szCs w:val="24"/>
        </w:rPr>
        <w:t xml:space="preserve"> </w:t>
      </w:r>
      <w:r w:rsidR="001A3ACD">
        <w:rPr>
          <w:rFonts w:ascii="Times New Roman" w:hAnsi="Times New Roman" w:cs="Times New Roman"/>
          <w:sz w:val="24"/>
          <w:szCs w:val="24"/>
        </w:rPr>
        <w:t>о</w:t>
      </w:r>
      <w:r w:rsidR="001A3ACD" w:rsidRPr="001A3ACD">
        <w:rPr>
          <w:rFonts w:ascii="Times New Roman" w:hAnsi="Times New Roman" w:cs="Times New Roman"/>
          <w:sz w:val="24"/>
          <w:szCs w:val="24"/>
        </w:rPr>
        <w:t>добренн</w:t>
      </w:r>
      <w:r w:rsidR="001A3ACD">
        <w:rPr>
          <w:rFonts w:ascii="Times New Roman" w:hAnsi="Times New Roman" w:cs="Times New Roman"/>
          <w:sz w:val="24"/>
          <w:szCs w:val="24"/>
        </w:rPr>
        <w:t>о</w:t>
      </w:r>
      <w:r w:rsidR="00C561BC">
        <w:rPr>
          <w:rFonts w:ascii="Times New Roman" w:hAnsi="Times New Roman" w:cs="Times New Roman"/>
          <w:sz w:val="24"/>
          <w:szCs w:val="24"/>
        </w:rPr>
        <w:t>м</w:t>
      </w:r>
      <w:r w:rsidR="001A3ACD">
        <w:rPr>
          <w:rFonts w:ascii="Times New Roman" w:hAnsi="Times New Roman" w:cs="Times New Roman"/>
          <w:sz w:val="24"/>
          <w:szCs w:val="24"/>
        </w:rPr>
        <w:t xml:space="preserve"> </w:t>
      </w:r>
      <w:r w:rsidR="001A3ACD" w:rsidRPr="001A3ACD">
        <w:rPr>
          <w:rFonts w:ascii="Times New Roman" w:hAnsi="Times New Roman" w:cs="Times New Roman"/>
          <w:sz w:val="24"/>
          <w:szCs w:val="24"/>
        </w:rPr>
        <w:t>протоколом</w:t>
      </w:r>
      <w:r w:rsidR="001A3ACD">
        <w:rPr>
          <w:rFonts w:ascii="Times New Roman" w:hAnsi="Times New Roman" w:cs="Times New Roman"/>
          <w:sz w:val="24"/>
          <w:szCs w:val="24"/>
        </w:rPr>
        <w:t xml:space="preserve"> </w:t>
      </w:r>
      <w:r w:rsidR="001A3ACD" w:rsidRPr="001A3ACD">
        <w:rPr>
          <w:rFonts w:ascii="Times New Roman" w:hAnsi="Times New Roman" w:cs="Times New Roman"/>
          <w:sz w:val="24"/>
          <w:szCs w:val="24"/>
        </w:rPr>
        <w:t>заседания Правительственной</w:t>
      </w:r>
      <w:r w:rsidR="001A3ACD">
        <w:rPr>
          <w:rFonts w:ascii="Times New Roman" w:hAnsi="Times New Roman" w:cs="Times New Roman"/>
          <w:sz w:val="24"/>
          <w:szCs w:val="24"/>
        </w:rPr>
        <w:t xml:space="preserve"> </w:t>
      </w:r>
      <w:r w:rsidR="001A3ACD" w:rsidRPr="001A3ACD">
        <w:rPr>
          <w:rFonts w:ascii="Times New Roman" w:hAnsi="Times New Roman" w:cs="Times New Roman"/>
          <w:sz w:val="24"/>
          <w:szCs w:val="24"/>
        </w:rPr>
        <w:t>комиссии по предупреждению</w:t>
      </w:r>
      <w:r w:rsidR="001A3ACD">
        <w:rPr>
          <w:rFonts w:ascii="Times New Roman" w:hAnsi="Times New Roman" w:cs="Times New Roman"/>
          <w:sz w:val="24"/>
          <w:szCs w:val="24"/>
        </w:rPr>
        <w:t xml:space="preserve"> </w:t>
      </w:r>
      <w:r w:rsidR="001A3ACD" w:rsidRPr="001A3ACD">
        <w:rPr>
          <w:rFonts w:ascii="Times New Roman" w:hAnsi="Times New Roman" w:cs="Times New Roman"/>
          <w:sz w:val="24"/>
          <w:szCs w:val="24"/>
        </w:rPr>
        <w:t>и ликвидации чрезвычайных ситуаций</w:t>
      </w:r>
      <w:r w:rsidR="001A3ACD">
        <w:rPr>
          <w:rFonts w:ascii="Times New Roman" w:hAnsi="Times New Roman" w:cs="Times New Roman"/>
          <w:sz w:val="24"/>
          <w:szCs w:val="24"/>
        </w:rPr>
        <w:t xml:space="preserve"> </w:t>
      </w:r>
      <w:r w:rsidR="001A3ACD" w:rsidRPr="001A3ACD">
        <w:rPr>
          <w:rFonts w:ascii="Times New Roman" w:hAnsi="Times New Roman" w:cs="Times New Roman"/>
          <w:sz w:val="24"/>
          <w:szCs w:val="24"/>
        </w:rPr>
        <w:t>и обеспечению пожарной безопасности</w:t>
      </w:r>
      <w:r w:rsidR="001A3ACD">
        <w:rPr>
          <w:rFonts w:ascii="Times New Roman" w:hAnsi="Times New Roman" w:cs="Times New Roman"/>
          <w:sz w:val="24"/>
          <w:szCs w:val="24"/>
        </w:rPr>
        <w:t xml:space="preserve"> </w:t>
      </w:r>
      <w:r w:rsidR="001A3ACD" w:rsidRPr="001A3ACD">
        <w:rPr>
          <w:rFonts w:ascii="Times New Roman" w:hAnsi="Times New Roman" w:cs="Times New Roman"/>
          <w:sz w:val="24"/>
          <w:szCs w:val="24"/>
        </w:rPr>
        <w:t>от 29</w:t>
      </w:r>
      <w:r w:rsidR="00C561BC">
        <w:rPr>
          <w:rFonts w:ascii="Times New Roman" w:hAnsi="Times New Roman" w:cs="Times New Roman"/>
          <w:sz w:val="24"/>
          <w:szCs w:val="24"/>
        </w:rPr>
        <w:t>.11.</w:t>
      </w:r>
      <w:r w:rsidR="001A3ACD" w:rsidRPr="001A3ACD">
        <w:rPr>
          <w:rFonts w:ascii="Times New Roman" w:hAnsi="Times New Roman" w:cs="Times New Roman"/>
          <w:sz w:val="24"/>
          <w:szCs w:val="24"/>
        </w:rPr>
        <w:t>2022 N 9</w:t>
      </w:r>
      <w:r w:rsidR="001A3AC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E96424" w:rsidRPr="00C83C36" w:rsidRDefault="00E96424" w:rsidP="00B110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lastRenderedPageBreak/>
        <w:t>1) гражданская оборона - это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E96424" w:rsidRPr="00C83C36" w:rsidRDefault="00E96424" w:rsidP="008951D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3C36">
        <w:rPr>
          <w:rFonts w:ascii="Times New Roman" w:hAnsi="Times New Roman" w:cs="Times New Roman"/>
          <w:sz w:val="24"/>
          <w:szCs w:val="24"/>
        </w:rPr>
        <w:t>2) информирование населения о чрезвычайных ситуациях 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</w:t>
      </w:r>
      <w:proofErr w:type="gramEnd"/>
      <w:r w:rsidRPr="00C83C36">
        <w:rPr>
          <w:rFonts w:ascii="Times New Roman" w:hAnsi="Times New Roman" w:cs="Times New Roman"/>
          <w:sz w:val="24"/>
          <w:szCs w:val="24"/>
        </w:rPr>
        <w:t xml:space="preserve"> водных </w:t>
      </w:r>
      <w:proofErr w:type="gramStart"/>
      <w:r w:rsidRPr="00C83C36">
        <w:rPr>
          <w:rFonts w:ascii="Times New Roman" w:hAnsi="Times New Roman" w:cs="Times New Roman"/>
          <w:sz w:val="24"/>
          <w:szCs w:val="24"/>
        </w:rPr>
        <w:t>объектах</w:t>
      </w:r>
      <w:proofErr w:type="gramEnd"/>
      <w:r w:rsidRPr="00C83C36">
        <w:rPr>
          <w:rFonts w:ascii="Times New Roman" w:hAnsi="Times New Roman" w:cs="Times New Roman"/>
          <w:sz w:val="24"/>
          <w:szCs w:val="24"/>
        </w:rPr>
        <w:t>, и обеспечения пожарной безопасности;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3) «Личный кабинет ЕДДС» - инструмент (раздел) ИС «Атлас опасностей и рисков», который позволяет автоматизировать обмен оперативной и плановой информацией в области защиты населения и территорий от ЧС (происшествий) между органами повседневного управления муниципального, регионального и федерального уровней;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4) МП «Термические точки» - платформа для визуального отображения данных, полученных с применением системы космического мониторинга чрезвычайных ситуаций МЧС России, система осуществляет раннее обнаружение очагов природных пожаров;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5) 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6) сигнал оповещения - команда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защиты;</w:t>
      </w:r>
    </w:p>
    <w:p w:rsidR="00E96424" w:rsidRPr="00C83C36" w:rsidRDefault="00E964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7</w:t>
      </w:r>
      <w:r w:rsidRPr="001E06A4">
        <w:rPr>
          <w:rFonts w:ascii="Times New Roman" w:hAnsi="Times New Roman" w:cs="Times New Roman"/>
          <w:sz w:val="24"/>
          <w:szCs w:val="24"/>
        </w:rPr>
        <w:t xml:space="preserve">) </w:t>
      </w:r>
      <w:r w:rsidRPr="00AA1F7C">
        <w:rPr>
          <w:rFonts w:ascii="Times New Roman" w:hAnsi="Times New Roman" w:cs="Times New Roman"/>
          <w:sz w:val="24"/>
          <w:szCs w:val="24"/>
        </w:rPr>
        <w:t>экстренные оперативные службы - служба пожарной охраны, служба реагирования в чрезвычайных ситуациях, полиция, служба скорой медицинской помощи, аварийная служба газовой сети, служба «Антитеррор».</w:t>
      </w:r>
    </w:p>
    <w:p w:rsidR="00E96424" w:rsidRPr="000D2C3F" w:rsidRDefault="00E96424" w:rsidP="00C83C36">
      <w:pPr>
        <w:pStyle w:val="a6"/>
        <w:shd w:val="clear" w:color="auto" w:fill="FFFFFF"/>
        <w:spacing w:after="0" w:line="240" w:lineRule="auto"/>
        <w:ind w:firstLine="720"/>
        <w:jc w:val="both"/>
        <w:rPr>
          <w:b/>
        </w:rPr>
      </w:pPr>
    </w:p>
    <w:p w:rsidR="00A635DD" w:rsidRPr="000D2C3F" w:rsidRDefault="00C73563" w:rsidP="00C83C36">
      <w:pPr>
        <w:pStyle w:val="a6"/>
        <w:shd w:val="clear" w:color="auto" w:fill="FFFFFF"/>
        <w:spacing w:after="0" w:line="240" w:lineRule="auto"/>
        <w:ind w:firstLine="720"/>
        <w:jc w:val="both"/>
        <w:rPr>
          <w:rFonts w:eastAsia="Times New Roman"/>
          <w:bCs/>
          <w:lang w:eastAsia="ru-RU"/>
        </w:rPr>
      </w:pPr>
      <w:r w:rsidRPr="00C83C36">
        <w:t xml:space="preserve">Статья </w:t>
      </w:r>
      <w:r w:rsidR="00E96424" w:rsidRPr="00C83C36">
        <w:t>2</w:t>
      </w:r>
      <w:r w:rsidR="00932F4E" w:rsidRPr="00C83C36">
        <w:t>.</w:t>
      </w:r>
      <w:r w:rsidR="00932F4E" w:rsidRPr="000D2C3F">
        <w:rPr>
          <w:b/>
        </w:rPr>
        <w:t xml:space="preserve"> </w:t>
      </w:r>
      <w:r w:rsidR="00A635DD" w:rsidRPr="000D2C3F">
        <w:rPr>
          <w:rFonts w:eastAsia="Times New Roman"/>
          <w:b/>
          <w:bCs/>
          <w:lang w:eastAsia="ru-RU"/>
        </w:rPr>
        <w:t>Общие положения</w:t>
      </w:r>
    </w:p>
    <w:p w:rsidR="00A635DD" w:rsidRPr="000D2C3F" w:rsidRDefault="00A635DD" w:rsidP="00B110E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5DD" w:rsidRPr="000D2C3F" w:rsidRDefault="00A635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Муниципальное казенное учреждение «Единая дежурно-диспетчерская служба» города Покачи, именуемое в дальнейшем «Учреждение», является муниципальным каз</w:t>
      </w:r>
      <w:r w:rsidR="00D54233"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енным учреждением города Покачи.</w:t>
      </w:r>
    </w:p>
    <w:p w:rsidR="00A635DD" w:rsidRPr="000D2C3F" w:rsidRDefault="00A635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 создано в соответствии с постановлением администрации города Покачи от </w:t>
      </w:r>
      <w:r w:rsidRPr="000D2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05.06.2012 № 571 </w:t>
      </w:r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507F6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создании муниципального казенного учреждения «Единая дежурно-диспетчерская служба</w:t>
      </w:r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города Покачи». </w:t>
      </w:r>
    </w:p>
    <w:p w:rsidR="00A635DD" w:rsidRPr="000D2C3F" w:rsidRDefault="00A635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наименование Учреждения - муниципальное казенное учреждение «Единая дежурно-диспетчерская служба» города Покачи.</w:t>
      </w:r>
    </w:p>
    <w:p w:rsidR="00A635DD" w:rsidRPr="000D2C3F" w:rsidRDefault="00A635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Официальное сокращенное наименование Учреждения - МКУ «ЕДДС» города Покачи (далее по тексту – ЕДДС). </w:t>
      </w:r>
    </w:p>
    <w:p w:rsidR="00A635DD" w:rsidRPr="00592A04" w:rsidRDefault="00A635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Учредителем Учреждения является город Покачи в лице администрации города Покачи (далее - Учредитель). Функции и полномочия учредителя от имени администрации города Покачи осуществляет</w:t>
      </w:r>
      <w:proofErr w:type="gramStart"/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4109" w:rsidRPr="0038410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="00384109" w:rsidRPr="00384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ВБ, ГО и ЧС</w:t>
      </w:r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Порядком осуществления функций и полномочий учредителя муниципальных учреждений города Покачи, утвержденным постановлением администрации города.</w:t>
      </w:r>
    </w:p>
    <w:p w:rsidR="00A635DD" w:rsidRPr="000D2C3F" w:rsidRDefault="00A635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Собственником имущества Учреждения является город Покачи. Функции и полномочия собственника имущества осуществляет комитет по управлению муниципальным имуществом администрации города Покачи (далее по тексту – КУМИ).</w:t>
      </w:r>
    </w:p>
    <w:p w:rsidR="00A635DD" w:rsidRPr="000D2C3F" w:rsidRDefault="00A635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Учреждение осуществляет свою деятельность в соответствии с законодательством Российской Федерации, и законодательством Ханты-Мансийского автономного округа - Югры, Уставом города Покачи и иными муниципальными правовыми актами города Покачи, а также настоящим Уставом. </w:t>
      </w:r>
    </w:p>
    <w:p w:rsidR="00A635DD" w:rsidRPr="000D2C3F" w:rsidRDefault="00A635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Учреждение является юридическим лицом, имеет самостоятельный баланс, обособленное имущество, лицевой счет по учету операций со средствами местного бюджета, открытый в финансовом органе города Покачи, а также иные счета, в порядке, предусмотренном действующим законодательством, печать со своим наименованием, бланки, штампы. </w:t>
      </w:r>
    </w:p>
    <w:p w:rsidR="00A635DD" w:rsidRPr="000D2C3F" w:rsidRDefault="00A635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Учреждение от своего имени приобретает имущественные и неимущественные права и обязанности, выступает истцом и ответчиком в суде в соответствии с законодательством Российской Федерации. </w:t>
      </w:r>
    </w:p>
    <w:p w:rsidR="00A635DD" w:rsidRPr="000D2C3F" w:rsidRDefault="00A635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C3F">
        <w:rPr>
          <w:rFonts w:ascii="Times New Roman" w:eastAsia="Times New Roman" w:hAnsi="Times New Roman" w:cs="Times New Roman"/>
          <w:sz w:val="24"/>
          <w:szCs w:val="24"/>
          <w:lang w:eastAsia="ru-RU"/>
        </w:rPr>
        <w:t>7. Учреждение отвечает по своим обязательствам находящимися в его распоряжении денежными средствами. При недостаточности указанных денежных средств субсидиарную ответственность по обязательствам Учреждения несет собственник его имущества.</w:t>
      </w:r>
    </w:p>
    <w:p w:rsidR="00A635DD" w:rsidRPr="000D2C3F" w:rsidRDefault="00A635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ЕДДС является органом повседневного </w:t>
      </w:r>
      <w:proofErr w:type="gramStart"/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 муниципального звена территориальной подсистемы единой государственной системы предупреждения</w:t>
      </w:r>
      <w:proofErr w:type="gramEnd"/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ликвидации чрезвычайных ситуаций (далее - ТП РСЧС). На базе ЕДДС развертывается система - 112.</w:t>
      </w:r>
    </w:p>
    <w:p w:rsidR="00A635DD" w:rsidRPr="000D2C3F" w:rsidRDefault="00A635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proofErr w:type="gramStart"/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ЕДДС в пределах своих полномочий взаимодействует со всеми дежурно-диспетчерскими службами (далее - ДДС) экстренных оперативных служб и организаций (объектов) муниципального образования </w:t>
      </w:r>
      <w:r w:rsidRPr="000D2C3F">
        <w:rPr>
          <w:rFonts w:ascii="Times New Roman" w:eastAsia="Calibri" w:hAnsi="Times New Roman" w:cs="Times New Roman"/>
          <w:sz w:val="24"/>
          <w:szCs w:val="24"/>
        </w:rPr>
        <w:t>независимо от форм собственности по вопросам сбора, обработки и обмена информацией о происшествиях, чрезвычайных ситуациях, угрозе возникновения чрезвычайных ситуаций, социально значимых происшествиях, крупных пожарах с гибелью двух и более человек (далее - ЧС) и совместных действий при угрозе возникновения или возникновении</w:t>
      </w:r>
      <w:proofErr w:type="gramEnd"/>
      <w:r w:rsidRPr="000D2C3F">
        <w:rPr>
          <w:rFonts w:ascii="Times New Roman" w:eastAsia="Calibri" w:hAnsi="Times New Roman" w:cs="Times New Roman"/>
          <w:sz w:val="24"/>
          <w:szCs w:val="24"/>
        </w:rPr>
        <w:t xml:space="preserve"> ЧС.</w:t>
      </w:r>
    </w:p>
    <w:p w:rsidR="00A635DD" w:rsidRPr="000D2C3F" w:rsidRDefault="00A635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r w:rsidRPr="000D2C3F">
        <w:rPr>
          <w:rFonts w:ascii="Times New Roman" w:eastAsia="Calibri" w:hAnsi="Times New Roman" w:cs="Times New Roman"/>
          <w:sz w:val="24"/>
          <w:szCs w:val="24"/>
        </w:rPr>
        <w:t>Общее руководство ЕДДС осуществляет глава город</w:t>
      </w:r>
      <w:r w:rsidR="009A21D4" w:rsidRPr="000D2C3F">
        <w:rPr>
          <w:rFonts w:ascii="Times New Roman" w:eastAsia="Calibri" w:hAnsi="Times New Roman" w:cs="Times New Roman"/>
          <w:sz w:val="24"/>
          <w:szCs w:val="24"/>
        </w:rPr>
        <w:t>а</w:t>
      </w:r>
      <w:r w:rsidRPr="000D2C3F">
        <w:rPr>
          <w:rFonts w:ascii="Times New Roman" w:eastAsia="Calibri" w:hAnsi="Times New Roman" w:cs="Times New Roman"/>
          <w:sz w:val="24"/>
          <w:szCs w:val="24"/>
        </w:rPr>
        <w:t xml:space="preserve"> Покачи,</w:t>
      </w:r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непосредственное - начальник ЕДДС</w:t>
      </w:r>
      <w:r w:rsidR="00384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лицо его замещающее. </w:t>
      </w:r>
    </w:p>
    <w:p w:rsidR="00A635DD" w:rsidRPr="000D2C3F" w:rsidRDefault="00A635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ЕДДС в своей деятельности руководствуется Конституцией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нормативными правовыми актами исполнительных органов государственной власти субъектов Российской Федерации, определяющими порядок и объем обмена информацией при взаимодействии экстренных оперативных служб, в установленном порядке нормативными правовыми актами</w:t>
      </w:r>
      <w:proofErr w:type="gramEnd"/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(далее </w:t>
      </w:r>
      <w:r w:rsidR="0064445C"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МЧС России), законодательством Ханты-Мансийского автономного округа –</w:t>
      </w:r>
      <w:r w:rsidR="0064445C"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Югры (далее – ХМАО</w:t>
      </w:r>
      <w:r w:rsidR="0064445C"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Югра), настоящим Уставом, а также соответствующими муниципальными правовыми актами.</w:t>
      </w:r>
    </w:p>
    <w:p w:rsidR="00A635DD" w:rsidRPr="000D2C3F" w:rsidRDefault="00A635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D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ЕДДС </w:t>
      </w:r>
      <w:r w:rsidRPr="000D2C3F">
        <w:rPr>
          <w:rFonts w:ascii="Times New Roman" w:eastAsia="Calibri" w:hAnsi="Times New Roman" w:cs="Times New Roman"/>
          <w:sz w:val="24"/>
          <w:szCs w:val="24"/>
        </w:rPr>
        <w:t>осуществляет свою деятельность во взаимодействии с Центром управления в кризисных ситуациях Главного управления МЧС России по ХМАО-Югре (далее - ЦУКС ГУ МЧС России), исполнительными органами государственной власти и органами местного самоуправления.</w:t>
      </w:r>
    </w:p>
    <w:p w:rsidR="00A635DD" w:rsidRPr="000D2C3F" w:rsidRDefault="00A635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C3F">
        <w:rPr>
          <w:rFonts w:ascii="Times New Roman" w:eastAsia="Calibri" w:hAnsi="Times New Roman" w:cs="Times New Roman"/>
          <w:sz w:val="24"/>
          <w:szCs w:val="24"/>
        </w:rPr>
        <w:t>13. Учреждение приобретает права юридического лица с момента его государственной регистрации.</w:t>
      </w:r>
    </w:p>
    <w:p w:rsidR="00A635DD" w:rsidRPr="00CB211E" w:rsidRDefault="00A635DD" w:rsidP="00CB21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211E">
        <w:rPr>
          <w:rFonts w:ascii="Times New Roman" w:eastAsia="Times New Roman" w:hAnsi="Times New Roman" w:cs="Times New Roman"/>
          <w:sz w:val="24"/>
          <w:szCs w:val="24"/>
          <w:lang w:eastAsia="zh-CN"/>
        </w:rPr>
        <w:t>14.Учреждение не вправе выступать учредителем (участником) юридических лиц.</w:t>
      </w:r>
    </w:p>
    <w:p w:rsidR="00A635DD" w:rsidRPr="000D2C3F" w:rsidRDefault="00A635DD" w:rsidP="00CB21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D2C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15. Место нахождения Учреждения: 628661, г. Покачи, улица Мира, 8/1. </w:t>
      </w:r>
    </w:p>
    <w:p w:rsidR="00A635DD" w:rsidRPr="004C1CD7" w:rsidRDefault="00A635DD" w:rsidP="00CB21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>16. Учреждение обеспечивает открытость и доступность в сети интернет, на официальном сайте администрации города Покачи следующ</w:t>
      </w:r>
      <w:r w:rsidR="00210A69"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>ей информации</w:t>
      </w:r>
      <w:r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A635DD" w:rsidRPr="004C1CD7" w:rsidRDefault="00A635DD" w:rsidP="00CB21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1) </w:t>
      </w:r>
      <w:r w:rsidR="00210A69" w:rsidRPr="00CB211E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полное и сокращенное наименование организации, почтовый адрес, адрес электронной почты, номера телефонов, информация об официальной странице организации с указателем этой страницы в информационно-телекоммуникационной сети «Интернет»</w:t>
      </w:r>
      <w:r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A635DD" w:rsidRPr="004C1CD7" w:rsidRDefault="00A635DD" w:rsidP="00CB21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2) </w:t>
      </w:r>
      <w:r w:rsidR="00210A69" w:rsidRPr="00CB21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структура организации</w:t>
      </w:r>
      <w:r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A635DD" w:rsidRPr="004C1CD7" w:rsidRDefault="00A635DD" w:rsidP="00CB21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3) </w:t>
      </w:r>
      <w:r w:rsidR="00210A69" w:rsidRPr="00CB211E">
        <w:rPr>
          <w:rFonts w:ascii="Times New Roman" w:eastAsia="Times New Roman" w:hAnsi="Times New Roman" w:cs="Times New Roman"/>
          <w:sz w:val="24"/>
          <w:szCs w:val="24"/>
          <w:lang w:eastAsia="zh-CN"/>
        </w:rPr>
        <w:t>сведения о полномочиях, задачах и функциях организации, а также перечень законов и иных нормативных правовых актов, определяющих эти полномочия, задачи и функции</w:t>
      </w:r>
      <w:r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A635DD" w:rsidRPr="004C1CD7" w:rsidRDefault="00A635DD" w:rsidP="00CB21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4) </w:t>
      </w:r>
      <w:r w:rsidR="00210A69" w:rsidRPr="00CB211E">
        <w:rPr>
          <w:rFonts w:ascii="Times New Roman" w:eastAsia="Times New Roman" w:hAnsi="Times New Roman" w:cs="Times New Roman"/>
          <w:sz w:val="24"/>
          <w:szCs w:val="24"/>
          <w:lang w:eastAsia="zh-CN"/>
        </w:rPr>
        <w:t>сведения о руководителях организации, в частности фамилия, имя, отчество, а также при согласии указанных лиц - иные сведения о них</w:t>
      </w:r>
      <w:r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A635DD" w:rsidRPr="004C1CD7" w:rsidRDefault="00A635DD" w:rsidP="00CB21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5) </w:t>
      </w:r>
      <w:r w:rsidR="00210A69" w:rsidRPr="00CB211E">
        <w:rPr>
          <w:rFonts w:ascii="Times New Roman" w:eastAsia="Times New Roman" w:hAnsi="Times New Roman" w:cs="Times New Roman"/>
          <w:sz w:val="24"/>
          <w:szCs w:val="24"/>
          <w:lang w:eastAsia="zh-CN"/>
        </w:rPr>
        <w:t>иная информация, включая информацию об опросах и иных мероприятиях, связанных с выявлением мнения граждан (физических лиц), информацию о способах направления гражданами (физическими лицами) своих предложений в электронной форме</w:t>
      </w:r>
      <w:r w:rsidR="001D4C55"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D54233" w:rsidRPr="000D2C3F" w:rsidRDefault="00E964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>17</w:t>
      </w:r>
      <w:r w:rsidR="00D54233" w:rsidRPr="004C1CD7">
        <w:rPr>
          <w:rFonts w:ascii="Times New Roman" w:eastAsia="Times New Roman" w:hAnsi="Times New Roman" w:cs="Times New Roman"/>
          <w:sz w:val="24"/>
          <w:szCs w:val="24"/>
          <w:lang w:eastAsia="zh-CN"/>
        </w:rPr>
        <w:t>. Настоящий Устав определяет основные задачи, функции, состав, структуру,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требования к руководству и персоналу, комплектованию и подготовке кадров, помещениям, оборудованию, а также порядку функционирования </w:t>
      </w:r>
      <w:r w:rsidRPr="00C83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ЕДДС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4233" w:rsidRPr="000D2C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D54233" w:rsidRPr="00C83C36" w:rsidRDefault="00E964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ЕДДС осуществляет обеспечение деятельности ОМСУ в области:</w:t>
      </w:r>
    </w:p>
    <w:p w:rsidR="00D54233" w:rsidRPr="00C83C36" w:rsidRDefault="00D542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1) з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ащиты населения и территории от ЧС на территории</w:t>
      </w:r>
      <w:r w:rsidR="00A35CE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63766">
        <w:rPr>
          <w:rFonts w:ascii="Times New Roman" w:eastAsia="Times New Roman" w:hAnsi="Times New Roman" w:cs="Times New Roman"/>
          <w:sz w:val="24"/>
          <w:szCs w:val="24"/>
          <w:lang w:eastAsia="zh-CN"/>
        </w:rPr>
        <w:t>МО</w:t>
      </w:r>
      <w:r w:rsidR="00EF3009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D54233" w:rsidRPr="00C83C36" w:rsidRDefault="00D542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2) у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правления силами и средствами РСЧС, предназначенными и привлекаемыми для предупреждения и ликвидации ЧС, а также в условиях ведения ГО на территории</w:t>
      </w:r>
      <w:r w:rsidR="00E637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МО</w:t>
      </w:r>
      <w:r w:rsidR="002B4811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D54233" w:rsidRPr="00C83C36" w:rsidRDefault="00D542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организации информационного взаимодействия ФОИВ, ОМСУ и организаций при осуществлении мер информационной поддержки принятия решений и при решении задач в области защиты населения и территории город</w:t>
      </w:r>
      <w:r w:rsidR="00EF3009">
        <w:rPr>
          <w:rFonts w:ascii="Times New Roman" w:eastAsia="Times New Roman" w:hAnsi="Times New Roman" w:cs="Times New Roman"/>
          <w:sz w:val="24"/>
          <w:szCs w:val="24"/>
          <w:lang w:eastAsia="zh-CN"/>
        </w:rPr>
        <w:t>а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Покачи от ЧС и ГО на территории МО</w:t>
      </w:r>
      <w:r w:rsidR="00A4571D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D54233" w:rsidRPr="00C83C36" w:rsidRDefault="00D542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4) оповещения и информирования населения о ЧС, возникшей на территории </w:t>
      </w:r>
      <w:r w:rsidR="00E63766">
        <w:rPr>
          <w:rFonts w:ascii="Times New Roman" w:eastAsia="Times New Roman" w:hAnsi="Times New Roman" w:cs="Times New Roman"/>
          <w:sz w:val="24"/>
          <w:szCs w:val="24"/>
          <w:lang w:eastAsia="zh-CN"/>
        </w:rPr>
        <w:t>МО</w:t>
      </w:r>
      <w:r w:rsidR="00D156CB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D54233" w:rsidRPr="00C83C36" w:rsidRDefault="00D542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5) координации деятельности органов повседневного управления ТП РСЧС муниципального уровня на территории город</w:t>
      </w:r>
      <w:r w:rsidR="00A8278A">
        <w:rPr>
          <w:rFonts w:ascii="Times New Roman" w:eastAsia="Times New Roman" w:hAnsi="Times New Roman" w:cs="Times New Roman"/>
          <w:sz w:val="24"/>
          <w:szCs w:val="24"/>
          <w:lang w:eastAsia="zh-CN"/>
        </w:rPr>
        <w:t>а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Покачи.</w:t>
      </w:r>
    </w:p>
    <w:p w:rsidR="00D54233" w:rsidRPr="00C83C36" w:rsidRDefault="00E964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19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Координацию деятельности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ЕДДС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области ГО и защиты населения и территорий от ЧС осуществляет Центр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 – Югре.</w:t>
      </w:r>
    </w:p>
    <w:p w:rsidR="00D54233" w:rsidRPr="00C83C36" w:rsidRDefault="00E964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ЕДДС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обеспечивает:</w:t>
      </w:r>
    </w:p>
    <w:p w:rsidR="00D54233" w:rsidRPr="00C83C36" w:rsidRDefault="00D5423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1) прием сообщений об авариях, пожарах, катастрофах, стихийных бедствиях и других чрезвычайных происшествиях от населения и организаций, координацию деятельности всех дежурно-диспетчерских служб муниципального звена территориальной подсистемы РСЧС независимо от их ведомственной принадлежности и форм собственности по вопросам сбора, обработки, анализа и обмена информацией об угрозе и возникновении  ЧС (других происшествий) на территории МО</w:t>
      </w:r>
      <w:r w:rsidR="00D156CB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proofErr w:type="gramEnd"/>
    </w:p>
    <w:p w:rsidR="00D54233" w:rsidRPr="00C83C36" w:rsidRDefault="00D54233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proofErr w:type="gramStart"/>
      <w:r w:rsidRPr="00C83C36">
        <w:rPr>
          <w:sz w:val="24"/>
          <w:szCs w:val="24"/>
        </w:rPr>
        <w:t xml:space="preserve">2) своевременное реагирование на изменение оперативной обстановки на территории </w:t>
      </w:r>
      <w:r w:rsidRPr="00C83C36">
        <w:rPr>
          <w:sz w:val="24"/>
          <w:szCs w:val="24"/>
          <w:lang w:eastAsia="ru-RU"/>
        </w:rPr>
        <w:t>муниципального образования</w:t>
      </w:r>
      <w:r w:rsidRPr="00C83C36">
        <w:rPr>
          <w:sz w:val="24"/>
          <w:szCs w:val="24"/>
        </w:rPr>
        <w:t xml:space="preserve"> и координацию совместных действий дежурно-диспетчерских служб предприятий, учреждений и организаций, расположенных на территории </w:t>
      </w:r>
      <w:r w:rsidRPr="00C83C36">
        <w:rPr>
          <w:sz w:val="24"/>
          <w:szCs w:val="24"/>
          <w:lang w:eastAsia="ru-RU"/>
        </w:rPr>
        <w:t>муниципального образования</w:t>
      </w:r>
      <w:r w:rsidRPr="00C83C36">
        <w:rPr>
          <w:sz w:val="24"/>
          <w:szCs w:val="24"/>
        </w:rPr>
        <w:t xml:space="preserve"> город</w:t>
      </w:r>
      <w:r w:rsidRPr="00C83C36">
        <w:rPr>
          <w:color w:val="000000"/>
          <w:sz w:val="24"/>
          <w:szCs w:val="24"/>
        </w:rPr>
        <w:t xml:space="preserve"> Покачи</w:t>
      </w:r>
      <w:r w:rsidRPr="00C83C36">
        <w:rPr>
          <w:sz w:val="24"/>
          <w:szCs w:val="24"/>
        </w:rPr>
        <w:t>, независимо от форм собственности и ведомственной принадлежности по вопросам совместных действий ДДС в ЧС и при реагировании на сообщения о ЧС (других происшествиях)</w:t>
      </w:r>
      <w:r w:rsidR="00D156CB">
        <w:rPr>
          <w:sz w:val="24"/>
          <w:szCs w:val="24"/>
        </w:rPr>
        <w:t>;</w:t>
      </w:r>
      <w:proofErr w:type="gramEnd"/>
    </w:p>
    <w:p w:rsidR="00D54233" w:rsidRPr="00C83C36" w:rsidRDefault="00D54233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C83C36">
        <w:rPr>
          <w:sz w:val="24"/>
          <w:szCs w:val="24"/>
        </w:rPr>
        <w:t xml:space="preserve">3) своевременное информирование населения, предприятий, учреждений и организаций всех форм собственности, расположенных на территории </w:t>
      </w:r>
      <w:r w:rsidRPr="00C83C36">
        <w:rPr>
          <w:sz w:val="24"/>
          <w:szCs w:val="24"/>
          <w:lang w:eastAsia="ru-RU"/>
        </w:rPr>
        <w:t>муниципального образования</w:t>
      </w:r>
      <w:r w:rsidRPr="00C83C36">
        <w:rPr>
          <w:sz w:val="24"/>
          <w:szCs w:val="24"/>
        </w:rPr>
        <w:t xml:space="preserve"> город Покачи о фактах возникновения ЧС и принятых мерах по их ликвидации</w:t>
      </w:r>
      <w:r w:rsidR="000F5559">
        <w:rPr>
          <w:sz w:val="24"/>
          <w:szCs w:val="24"/>
        </w:rPr>
        <w:t>.</w:t>
      </w:r>
    </w:p>
    <w:p w:rsidR="00D54233" w:rsidRPr="00C83C36" w:rsidRDefault="00E964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21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ЕДДС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является органом повседневного управления для всех взаимодействующих ДДС и других оперативных служб предприятий, учреждений и организаций, расположенных на территории 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, независимо от форм собственности.</w:t>
      </w:r>
    </w:p>
    <w:p w:rsidR="00D54233" w:rsidRPr="00C83C36" w:rsidRDefault="00E964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22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ЕДДС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осуществляет свою деятельность во взаимодействии КЧС и ОПБ, органами исполнительной власти Ханты-Мансийского автономного округа – Югры, другими службами муниципального звена РСЧС и ЕДДС соседних муниципальных образований.</w:t>
      </w:r>
    </w:p>
    <w:p w:rsidR="00D54233" w:rsidRPr="00C83C36" w:rsidRDefault="00E964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NSimSun" w:hAnsi="Times New Roman" w:cs="Times New Roman"/>
          <w:sz w:val="24"/>
          <w:szCs w:val="24"/>
          <w:lang w:eastAsia="zh-CN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23</w:t>
      </w:r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proofErr w:type="gramStart"/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Порядок взаимодействия регулируется в соответствии с </w:t>
      </w:r>
      <w:hyperlink r:id="rId8">
        <w:r w:rsidR="00D54233" w:rsidRPr="00C83C3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zh-CN"/>
          </w:rPr>
          <w:t>постановлением</w:t>
        </w:r>
      </w:hyperlink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Правительства Российской Федерации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</w:t>
      </w:r>
      <w:hyperlink r:id="rId9">
        <w:r w:rsidR="00D54233" w:rsidRPr="00C83C3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zh-CN"/>
          </w:rPr>
          <w:t>постановлением</w:t>
        </w:r>
      </w:hyperlink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субъекта Российской Федерации, органов местного самоуправления с операторами</w:t>
      </w:r>
      <w:proofErr w:type="gramEnd"/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D5423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связи и редакциями средств массовой информации в целях оповещения населения о возникающих опасностях», </w:t>
      </w:r>
      <w:r w:rsidR="00D54233" w:rsidRPr="00C83C36">
        <w:rPr>
          <w:rFonts w:ascii="Times New Roman" w:eastAsia="NSimSun" w:hAnsi="Times New Roman" w:cs="Times New Roman"/>
          <w:sz w:val="24"/>
          <w:szCs w:val="24"/>
          <w:lang w:eastAsia="zh-CN"/>
        </w:rPr>
        <w:t xml:space="preserve">приказами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России), законами и иными нормативными правовыми актами Ханты-Мансийского автономного округа </w:t>
      </w:r>
      <w:r w:rsidR="00AB7148" w:rsidRPr="00C83C36">
        <w:rPr>
          <w:rFonts w:ascii="Times New Roman" w:eastAsia="NSimSun" w:hAnsi="Times New Roman" w:cs="Times New Roman"/>
          <w:sz w:val="24"/>
          <w:szCs w:val="24"/>
          <w:lang w:eastAsia="zh-CN"/>
        </w:rPr>
        <w:t>-</w:t>
      </w:r>
      <w:r w:rsidR="00D54233" w:rsidRPr="00C83C36">
        <w:rPr>
          <w:rFonts w:ascii="Times New Roman" w:eastAsia="NSimSun" w:hAnsi="Times New Roman" w:cs="Times New Roman"/>
          <w:sz w:val="24"/>
          <w:szCs w:val="24"/>
          <w:lang w:eastAsia="zh-CN"/>
        </w:rPr>
        <w:t xml:space="preserve"> Югры и администрации города Покачи, другими нормативными документами в области информационного взаимодействия, а также соглашениями и регламентами об информационном взаимодействии</w:t>
      </w:r>
      <w:proofErr w:type="gramEnd"/>
      <w:r w:rsidR="00D54233" w:rsidRPr="00C83C36">
        <w:rPr>
          <w:rFonts w:ascii="Times New Roman" w:eastAsia="NSimSun" w:hAnsi="Times New Roman" w:cs="Times New Roman"/>
          <w:sz w:val="24"/>
          <w:szCs w:val="24"/>
          <w:lang w:eastAsia="zh-CN"/>
        </w:rPr>
        <w:t>, подписанными в установленном порядке.</w:t>
      </w:r>
    </w:p>
    <w:p w:rsidR="00D54233" w:rsidRPr="000D2C3F" w:rsidRDefault="00E96424" w:rsidP="00C83C36">
      <w:pPr>
        <w:pStyle w:val="1"/>
        <w:shd w:val="clear" w:color="auto" w:fill="auto"/>
        <w:ind w:firstLine="580"/>
        <w:jc w:val="both"/>
        <w:rPr>
          <w:rFonts w:eastAsia="NSimSun"/>
          <w:sz w:val="24"/>
          <w:szCs w:val="24"/>
        </w:rPr>
      </w:pPr>
      <w:r w:rsidRPr="00C83C36">
        <w:rPr>
          <w:sz w:val="24"/>
          <w:szCs w:val="24"/>
        </w:rPr>
        <w:t>24</w:t>
      </w:r>
      <w:r w:rsidR="00D54233" w:rsidRPr="00C83C36">
        <w:rPr>
          <w:sz w:val="24"/>
          <w:szCs w:val="24"/>
        </w:rPr>
        <w:t xml:space="preserve">. </w:t>
      </w:r>
      <w:proofErr w:type="gramStart"/>
      <w:r w:rsidRPr="00C83C36">
        <w:rPr>
          <w:sz w:val="24"/>
          <w:szCs w:val="24"/>
        </w:rPr>
        <w:t>ЕДДС</w:t>
      </w:r>
      <w:r w:rsidR="00D54233" w:rsidRPr="00C83C36">
        <w:rPr>
          <w:sz w:val="24"/>
          <w:szCs w:val="24"/>
        </w:rPr>
        <w:t xml:space="preserve"> в своей деятельности руководствуется </w:t>
      </w:r>
      <w:hyperlink r:id="rId10">
        <w:r w:rsidR="00D54233" w:rsidRPr="00C83C36">
          <w:rPr>
            <w:rStyle w:val="a3"/>
            <w:color w:val="auto"/>
            <w:sz w:val="24"/>
            <w:szCs w:val="24"/>
          </w:rPr>
          <w:t>Конституцией</w:t>
        </w:r>
      </w:hyperlink>
      <w:r w:rsidR="00D54233" w:rsidRPr="00C83C36">
        <w:rPr>
          <w:sz w:val="24"/>
          <w:szCs w:val="24"/>
        </w:rPr>
        <w:t xml:space="preserve">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нормативными правовыми актами органов государственной власти субъектов Российской Федерации, определяющими порядок и объем обмена информацией при взаимодействии с ДДС, в установленном порядке нормативными правовыми актами МЧС России</w:t>
      </w:r>
      <w:proofErr w:type="gramEnd"/>
      <w:r w:rsidR="00D54233" w:rsidRPr="00C83C36">
        <w:rPr>
          <w:sz w:val="24"/>
          <w:szCs w:val="24"/>
        </w:rPr>
        <w:t xml:space="preserve">, законодательством </w:t>
      </w:r>
      <w:r w:rsidR="00D54233" w:rsidRPr="00C83C36">
        <w:rPr>
          <w:rFonts w:eastAsia="NSimSun"/>
          <w:sz w:val="24"/>
          <w:szCs w:val="24"/>
        </w:rPr>
        <w:t xml:space="preserve">Ханты-Мансийского автономного округа - Югры, настоящим Уставом, правовыми актами </w:t>
      </w:r>
      <w:r w:rsidR="001D4C55" w:rsidRPr="00C83C36">
        <w:rPr>
          <w:rFonts w:eastAsia="NSimSun"/>
          <w:sz w:val="24"/>
          <w:szCs w:val="24"/>
        </w:rPr>
        <w:t>органов местного самоуправления</w:t>
      </w:r>
      <w:r w:rsidR="00D54233" w:rsidRPr="00C83C36">
        <w:rPr>
          <w:rFonts w:eastAsia="NSimSun"/>
          <w:sz w:val="24"/>
          <w:szCs w:val="24"/>
        </w:rPr>
        <w:t xml:space="preserve"> города Покачи и решениями КЧС и ОПБ.</w:t>
      </w:r>
      <w:r w:rsidR="00D54233" w:rsidRPr="000D2C3F">
        <w:rPr>
          <w:rFonts w:eastAsia="NSimSun"/>
          <w:sz w:val="24"/>
          <w:szCs w:val="24"/>
        </w:rPr>
        <w:t xml:space="preserve"> </w:t>
      </w:r>
    </w:p>
    <w:p w:rsidR="00E20A6F" w:rsidRPr="000D2C3F" w:rsidRDefault="00E20A6F" w:rsidP="00C83C36">
      <w:pPr>
        <w:pStyle w:val="1"/>
        <w:ind w:firstLine="580"/>
        <w:jc w:val="both"/>
        <w:rPr>
          <w:b/>
          <w:sz w:val="24"/>
          <w:szCs w:val="24"/>
        </w:rPr>
      </w:pPr>
    </w:p>
    <w:p w:rsidR="00E20A6F" w:rsidRPr="000D2C3F" w:rsidRDefault="00D116B8" w:rsidP="00C83C36">
      <w:pPr>
        <w:pStyle w:val="1"/>
        <w:ind w:firstLine="709"/>
        <w:jc w:val="both"/>
        <w:rPr>
          <w:b/>
          <w:sz w:val="24"/>
          <w:szCs w:val="24"/>
        </w:rPr>
      </w:pPr>
      <w:r w:rsidRPr="004C1CD7">
        <w:rPr>
          <w:sz w:val="24"/>
          <w:szCs w:val="24"/>
        </w:rPr>
        <w:t xml:space="preserve">Статья </w:t>
      </w:r>
      <w:r w:rsidR="00E96424" w:rsidRPr="004C1CD7">
        <w:rPr>
          <w:sz w:val="24"/>
          <w:szCs w:val="24"/>
        </w:rPr>
        <w:t>3</w:t>
      </w:r>
      <w:r w:rsidRPr="004C1CD7">
        <w:rPr>
          <w:sz w:val="24"/>
          <w:szCs w:val="24"/>
        </w:rPr>
        <w:t>.</w:t>
      </w:r>
      <w:r w:rsidRPr="000D2C3F">
        <w:rPr>
          <w:b/>
          <w:sz w:val="24"/>
          <w:szCs w:val="24"/>
        </w:rPr>
        <w:t xml:space="preserve"> Имущество и финансовое обеспечение деятельности учреждения</w:t>
      </w:r>
    </w:p>
    <w:p w:rsidR="00D116B8" w:rsidRPr="000D2C3F" w:rsidRDefault="00D116B8" w:rsidP="00C83C36">
      <w:pPr>
        <w:pStyle w:val="1"/>
        <w:ind w:firstLine="580"/>
        <w:jc w:val="both"/>
        <w:rPr>
          <w:b/>
          <w:sz w:val="24"/>
          <w:szCs w:val="24"/>
        </w:rPr>
      </w:pP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 xml:space="preserve">1. Все имущество Учреждения находится в муниципальной собственности города Покачи, отражается в самостоятельном балансе и закрепляется за Учреждением на праве оперативного управления. 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Учреждение владеет, пользуется и распоряжается закреплённым за ним на праве оперативного управления муниципальным имуществом в соответствии с законодательством Российской Федерации и настоящим Уставом.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2. Источниками формирования имущества Учреждения являются: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 xml:space="preserve">1) имущество, переданное Учреждению </w:t>
      </w:r>
      <w:r w:rsidR="00E2067A" w:rsidRPr="000D2C3F">
        <w:rPr>
          <w:sz w:val="24"/>
          <w:szCs w:val="24"/>
        </w:rPr>
        <w:t>У</w:t>
      </w:r>
      <w:r w:rsidRPr="000D2C3F">
        <w:rPr>
          <w:sz w:val="24"/>
          <w:szCs w:val="24"/>
        </w:rPr>
        <w:t>чредителем в установленном порядке;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2) имущество, приобретённое в соответствии с утверждённой бюджетной сметой;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3) безвозмездные или благотворительные взносы, пожертвования организаций и граждан;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4)  иные источники в соответствии с законодательством Российской Федерации.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3. Учреждение не вправе отчуждать либо иным способом распоряжаться имуществом без согласия собственника имущества.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4. При осуществлении права оперативного управления имуществом Учреждение обязано: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1) эффективно использовать имущество и бюджетные средства;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2) обеспечить сохранность и использование имущества строго по целевому назначению в соответствии с видами разрешенной деятельности;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3) не допускать ухудшения технического состояния имущества помимо его ухудшения, связанного с нормальным износом в процессе эксплуатации;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4) осуществлять текущий ремонт имущества;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5) начислять амортизационные отчисления на изнашиваемую часть имущества.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 xml:space="preserve">5. Финансовое обеспечение выполнения функций Учреждения осуществляется за счет </w:t>
      </w:r>
      <w:r w:rsidRPr="000D2C3F">
        <w:rPr>
          <w:sz w:val="24"/>
          <w:szCs w:val="24"/>
        </w:rPr>
        <w:lastRenderedPageBreak/>
        <w:t>средств местного бюджета на основании бюджетной сметы.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6. Средства, полученные от физических и юридических лиц, в том числе добровольные пожертвования, зачисляются в бюджет город</w:t>
      </w:r>
      <w:r w:rsidR="00FF14C5" w:rsidRPr="000D2C3F">
        <w:rPr>
          <w:sz w:val="24"/>
          <w:szCs w:val="24"/>
        </w:rPr>
        <w:t>а</w:t>
      </w:r>
      <w:r w:rsidRPr="000D2C3F">
        <w:rPr>
          <w:sz w:val="24"/>
          <w:szCs w:val="24"/>
        </w:rPr>
        <w:t xml:space="preserve"> Покачи.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7. Деятельность Учреждения осуществляется за счет: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1) средств местного бюджета;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>2) средств от иных источников, предусмотренных законодательством Российской Федерации.</w:t>
      </w:r>
    </w:p>
    <w:p w:rsidR="00D116B8" w:rsidRPr="000D2C3F" w:rsidRDefault="00D116B8" w:rsidP="00C83C36">
      <w:pPr>
        <w:pStyle w:val="1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 xml:space="preserve">8. </w:t>
      </w:r>
      <w:proofErr w:type="gramStart"/>
      <w:r w:rsidRPr="000D2C3F">
        <w:rPr>
          <w:sz w:val="24"/>
          <w:szCs w:val="24"/>
        </w:rPr>
        <w:t>В случае уменьшения Учреждению к</w:t>
      </w:r>
      <w:r w:rsidR="008F45F7" w:rsidRPr="000D2C3F">
        <w:rPr>
          <w:sz w:val="24"/>
          <w:szCs w:val="24"/>
        </w:rPr>
        <w:t>ак получателю бюджетных средств</w:t>
      </w:r>
      <w:r w:rsidRPr="000D2C3F">
        <w:rPr>
          <w:sz w:val="24"/>
          <w:szCs w:val="24"/>
        </w:rPr>
        <w:t xml:space="preserve"> главным распорядителем (распорядителем) ранее доведенных лимитов б</w:t>
      </w:r>
      <w:r w:rsidR="008F45F7" w:rsidRPr="000D2C3F">
        <w:rPr>
          <w:sz w:val="24"/>
          <w:szCs w:val="24"/>
        </w:rPr>
        <w:t>юджетных обязательств, приводящих</w:t>
      </w:r>
      <w:r w:rsidRPr="000D2C3F">
        <w:rPr>
          <w:sz w:val="24"/>
          <w:szCs w:val="24"/>
        </w:rPr>
        <w:t xml:space="preserve"> к невозможности исполнения Учреждением бюджетных обязательств, вытекающих из заключенных им муниципальных контрактов, иных договоров, Учреждение должно обеспечить согласование в соответствии с законодательством Российской Федерации о размещении заказов для муниципальных нужд новых условий по цене и (или) количеству (объемам) товаров (работ, услуг) муниципальных контрактов</w:t>
      </w:r>
      <w:proofErr w:type="gramEnd"/>
      <w:r w:rsidRPr="000D2C3F">
        <w:rPr>
          <w:sz w:val="24"/>
          <w:szCs w:val="24"/>
        </w:rPr>
        <w:t xml:space="preserve">, иных договоров. </w:t>
      </w:r>
    </w:p>
    <w:p w:rsidR="00D116B8" w:rsidRPr="00C83C36" w:rsidRDefault="00D116B8" w:rsidP="00C83C36">
      <w:pPr>
        <w:pStyle w:val="1"/>
        <w:shd w:val="clear" w:color="auto" w:fill="auto"/>
        <w:ind w:firstLine="709"/>
        <w:contextualSpacing/>
        <w:jc w:val="both"/>
        <w:rPr>
          <w:sz w:val="24"/>
          <w:szCs w:val="24"/>
        </w:rPr>
      </w:pPr>
      <w:r w:rsidRPr="000D2C3F">
        <w:rPr>
          <w:sz w:val="24"/>
          <w:szCs w:val="24"/>
        </w:rPr>
        <w:t xml:space="preserve">9. Учреждение осуществляет операции с бюджетными средствами через лицевые счета, открытые в </w:t>
      </w:r>
      <w:r w:rsidR="00944F4C">
        <w:rPr>
          <w:sz w:val="24"/>
          <w:szCs w:val="24"/>
        </w:rPr>
        <w:t xml:space="preserve">комитете финансов администрации </w:t>
      </w:r>
      <w:r w:rsidRPr="000D2C3F">
        <w:rPr>
          <w:sz w:val="24"/>
          <w:szCs w:val="24"/>
        </w:rPr>
        <w:t>город</w:t>
      </w:r>
      <w:r w:rsidR="00B03C82" w:rsidRPr="000D2C3F">
        <w:rPr>
          <w:sz w:val="24"/>
          <w:szCs w:val="24"/>
        </w:rPr>
        <w:t>а</w:t>
      </w:r>
      <w:r w:rsidRPr="000D2C3F">
        <w:rPr>
          <w:sz w:val="24"/>
          <w:szCs w:val="24"/>
        </w:rPr>
        <w:t xml:space="preserve"> Покачи на основании </w:t>
      </w:r>
      <w:r w:rsidR="00E11E83" w:rsidRPr="005F341B">
        <w:rPr>
          <w:sz w:val="24"/>
          <w:szCs w:val="24"/>
        </w:rPr>
        <w:t>Порядк</w:t>
      </w:r>
      <w:r w:rsidR="00BE2705">
        <w:rPr>
          <w:sz w:val="24"/>
          <w:szCs w:val="24"/>
        </w:rPr>
        <w:t>а</w:t>
      </w:r>
      <w:r w:rsidR="00E11E83" w:rsidRPr="005F341B">
        <w:rPr>
          <w:sz w:val="24"/>
          <w:szCs w:val="24"/>
        </w:rPr>
        <w:t xml:space="preserve"> открытия и ведения лицевых счетов комитетом финансов администрации города Покачи</w:t>
      </w:r>
      <w:r w:rsidRPr="00C83C36">
        <w:rPr>
          <w:sz w:val="24"/>
          <w:szCs w:val="24"/>
        </w:rPr>
        <w:t>.</w:t>
      </w:r>
    </w:p>
    <w:p w:rsidR="00F650D4" w:rsidRPr="000D2C3F" w:rsidRDefault="00F650D4" w:rsidP="00B110E6">
      <w:pPr>
        <w:pStyle w:val="a6"/>
        <w:shd w:val="clear" w:color="auto" w:fill="FFFFFF"/>
        <w:spacing w:after="0" w:line="240" w:lineRule="auto"/>
        <w:ind w:firstLine="720"/>
        <w:jc w:val="both"/>
        <w:rPr>
          <w:bCs/>
        </w:rPr>
      </w:pPr>
    </w:p>
    <w:p w:rsidR="007F1FD2" w:rsidRPr="000D2C3F" w:rsidRDefault="007F1FD2" w:rsidP="00B110E6">
      <w:pPr>
        <w:pStyle w:val="a6"/>
        <w:shd w:val="clear" w:color="auto" w:fill="FFFFFF"/>
        <w:spacing w:after="0" w:line="240" w:lineRule="auto"/>
        <w:ind w:firstLine="720"/>
        <w:jc w:val="both"/>
        <w:rPr>
          <w:b/>
          <w:bCs/>
        </w:rPr>
      </w:pPr>
      <w:r w:rsidRPr="00C83C36">
        <w:rPr>
          <w:bCs/>
        </w:rPr>
        <w:t>Статья 4</w:t>
      </w:r>
      <w:r w:rsidRPr="000D2C3F">
        <w:rPr>
          <w:b/>
          <w:bCs/>
        </w:rPr>
        <w:t>. Организация деятельности учреждения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</w:pP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592A04">
        <w:t>1. Учреждение строит свои отношения с государственными органами, другими предприятиями, учр</w:t>
      </w:r>
      <w:r w:rsidRPr="00C83C36">
        <w:t xml:space="preserve">еждениями, организациями и гражданами во всех сферах на основе договоров, соглашений, контрактов.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Учреждение свободно в выборе форм и предмета договоров и обязательств, любых других условий взаимоотношений с предприятиями, учреждениями, организациями, которые не противоречат законодательству Российской Федерации, настоящему Уставу. </w:t>
      </w:r>
    </w:p>
    <w:p w:rsidR="007F1FD2" w:rsidRPr="000D2C3F" w:rsidRDefault="007F1FD2" w:rsidP="00C83C36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2. Для выполнения уставных целей Учреждение имеет право: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1) приобретать или арендовать основные средства за счет имеющихся у него финансовых средств, в соответствии с утвержденной  бюджетной сметой. </w:t>
      </w:r>
    </w:p>
    <w:p w:rsidR="007F1FD2" w:rsidRPr="000D2C3F" w:rsidRDefault="00C83C36">
      <w:pPr>
        <w:pStyle w:val="a6"/>
        <w:shd w:val="clear" w:color="auto" w:fill="FFFFFF"/>
        <w:spacing w:after="0" w:line="240" w:lineRule="auto"/>
        <w:ind w:firstLine="720"/>
        <w:jc w:val="both"/>
      </w:pPr>
      <w:r>
        <w:t>3</w:t>
      </w:r>
      <w:r w:rsidR="007F1FD2" w:rsidRPr="00C83C36">
        <w:t xml:space="preserve">. Учреждение обязано: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1) нести ответственность в соответствии с законодательством Российской Федерации за нарушение принятых им обязательств, а также ответственность за нарушение бюджетного законодательства Российской Федерации;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2) отчитываться перед Учредителем за состояние и использование муниципального имущества и денежных средств;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3) возмещать ущерб, причиненный нерациональным использованием земли и других природных ресурсов, загрязнением окружающей среды, нарушением правил безопасности производства, санитарно-гигиенических норм и требований по защите здоровья работников, населения и потребителей продукции, за счет результатов своей деятельности;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4) обеспечивать своевременно и в полном объеме выплату работникам заработной платы и проводить ее индексацию в соответствии с законодательством Российской Федерации;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5) нести ответственность за использование бюджетных средств по целевому назначению и принимать меры по возмещению или возврату средств нецелевого использования в бюджет города Покачи в полном объеме, в том числе за счет внебюджетных источников;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6) обеспечивать в установленном порядке исполнение судебных решений;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7) обеспечивать своим работникам безопасные условия труда и нести ответственность в установленном порядке за ущерб, причиненный их здоровью и трудоспособности;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8) осуществлять оперативный, бюджетный и бухгалтерский учет результатов финансово-хозяйственной и иной деятельности, вести статистическую отчетность, </w:t>
      </w:r>
      <w:proofErr w:type="gramStart"/>
      <w:r w:rsidRPr="00C83C36">
        <w:t>отчитываться о результатах</w:t>
      </w:r>
      <w:proofErr w:type="gramEnd"/>
      <w:r w:rsidRPr="00C83C36">
        <w:t xml:space="preserve"> деятельности в соответствующих органах в порядке и сроки, </w:t>
      </w:r>
      <w:r w:rsidRPr="00C83C36">
        <w:lastRenderedPageBreak/>
        <w:t>установленные законодательством Российской Федерации. Не позднее установленного срока представлять Учредителю копию годового отчета. За ненадлежащее исполнение обязанностей и искажение государственной</w:t>
      </w:r>
      <w:r w:rsidRPr="000D2C3F">
        <w:t xml:space="preserve"> отчетности, должностные лица Учреждения несут ответственность, установленную законодательством Российской Федерации;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592A04">
        <w:t>9) согласовывать в порядке, определяемом КУМИ, вопросы использования и распоряжения имуществом, включая его списание, реализацию и пе</w:t>
      </w:r>
      <w:r w:rsidRPr="00C83C36">
        <w:t xml:space="preserve">редачу в собственность или пользование;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>10)  планировать деятельность Учреждения;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11) согласовывать с Учредителем осуществление крупных сделок, а также сделок, в совершении которых имеется заинтересованность Учреждения;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12) </w:t>
      </w:r>
      <w:r w:rsidR="009209FE" w:rsidRPr="00C83C36">
        <w:t xml:space="preserve">своевременно разрабатывать и направлять на согласование в комитет финансов администрации города Покачи подписанную руководителем экономической службы либо лицом, исполняющим обязанности руководителя экономической службы, а также утвержденную руководителем Учреждения бюджетную смету;  </w:t>
      </w:r>
    </w:p>
    <w:p w:rsidR="007F1FD2" w:rsidRPr="000D2C3F" w:rsidRDefault="007F1FD2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13) выполнять государственные мероприятия по гражданской обороне и мобилизационной подготовке в соответствии с законодательством и нормативными правовыми актами Российской Федерации; </w:t>
      </w:r>
    </w:p>
    <w:p w:rsidR="007F1FD2" w:rsidRPr="000D2C3F" w:rsidRDefault="007F1FD2" w:rsidP="008216D7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>1</w:t>
      </w:r>
      <w:r w:rsidR="00785403" w:rsidRPr="00C83C36">
        <w:t xml:space="preserve">4) обеспечивать работнику </w:t>
      </w:r>
      <w:r w:rsidR="00FC4FB8" w:rsidRPr="00C83C36">
        <w:t>У</w:t>
      </w:r>
      <w:r w:rsidR="00785403" w:rsidRPr="00C83C36">
        <w:t xml:space="preserve">чреждения </w:t>
      </w:r>
      <w:r w:rsidRPr="00C83C36">
        <w:t>гарантированный законодательством Российской Федерации минимальный размер оплаты труда</w:t>
      </w:r>
      <w:r w:rsidR="00785403" w:rsidRPr="00C83C36">
        <w:t xml:space="preserve"> </w:t>
      </w:r>
      <w:r w:rsidRPr="00C83C36">
        <w:t xml:space="preserve">не ниже </w:t>
      </w:r>
      <w:r w:rsidR="00785403" w:rsidRPr="00C83C36">
        <w:t xml:space="preserve">размера минимальной заработной платы, устанавливаемой </w:t>
      </w:r>
      <w:proofErr w:type="gramStart"/>
      <w:r w:rsidR="00785403" w:rsidRPr="00C83C36">
        <w:t>в</w:t>
      </w:r>
      <w:proofErr w:type="gramEnd"/>
      <w:r w:rsidR="00785403" w:rsidRPr="00C83C36">
        <w:t xml:space="preserve"> </w:t>
      </w:r>
      <w:proofErr w:type="gramStart"/>
      <w:r w:rsidR="00785403" w:rsidRPr="00C83C36">
        <w:t>Ханты-Мансийском</w:t>
      </w:r>
      <w:proofErr w:type="gramEnd"/>
      <w:r w:rsidR="00785403" w:rsidRPr="00C83C36">
        <w:t xml:space="preserve"> автономном округе – Югре</w:t>
      </w:r>
      <w:r w:rsidRPr="00C83C36">
        <w:t xml:space="preserve">, </w:t>
      </w:r>
      <w:r w:rsidR="00785403" w:rsidRPr="00C83C36">
        <w:t xml:space="preserve">при условии </w:t>
      </w:r>
      <w:r w:rsidRPr="00C83C36">
        <w:t xml:space="preserve">отработавшего </w:t>
      </w:r>
      <w:r w:rsidR="00785403" w:rsidRPr="00C83C36">
        <w:t xml:space="preserve">работником </w:t>
      </w:r>
      <w:r w:rsidRPr="00C83C36">
        <w:t xml:space="preserve">месячную норму рабочего времени и выполнившего нормы труда (трудовые обязанности), условия труда. </w:t>
      </w:r>
    </w:p>
    <w:p w:rsidR="00F522F8" w:rsidRPr="000D2C3F" w:rsidRDefault="00F522F8" w:rsidP="008216D7">
      <w:pPr>
        <w:pStyle w:val="a6"/>
        <w:shd w:val="clear" w:color="auto" w:fill="FFFFFF"/>
        <w:spacing w:after="0" w:line="240" w:lineRule="auto"/>
        <w:ind w:firstLine="720"/>
        <w:jc w:val="both"/>
      </w:pPr>
    </w:p>
    <w:p w:rsidR="00F522F8" w:rsidRPr="000D2C3F" w:rsidRDefault="00F522F8" w:rsidP="008216D7">
      <w:pPr>
        <w:pStyle w:val="a6"/>
        <w:shd w:val="clear" w:color="auto" w:fill="FFFFFF"/>
        <w:spacing w:after="0" w:line="240" w:lineRule="auto"/>
        <w:ind w:firstLine="720"/>
        <w:jc w:val="both"/>
        <w:rPr>
          <w:b/>
          <w:bCs/>
        </w:rPr>
      </w:pPr>
      <w:r w:rsidRPr="00C83C36">
        <w:rPr>
          <w:bCs/>
        </w:rPr>
        <w:t>Статья 5.</w:t>
      </w:r>
      <w:r w:rsidRPr="000D2C3F">
        <w:rPr>
          <w:b/>
          <w:bCs/>
        </w:rPr>
        <w:t xml:space="preserve"> Управление </w:t>
      </w:r>
      <w:r w:rsidR="00160A74" w:rsidRPr="000D2C3F">
        <w:rPr>
          <w:b/>
          <w:bCs/>
        </w:rPr>
        <w:t>У</w:t>
      </w:r>
      <w:r w:rsidRPr="00592A04">
        <w:rPr>
          <w:b/>
          <w:bCs/>
        </w:rPr>
        <w:t>чреждением</w:t>
      </w:r>
    </w:p>
    <w:p w:rsidR="00F522F8" w:rsidRPr="000D2C3F" w:rsidRDefault="00F522F8">
      <w:pPr>
        <w:pStyle w:val="a6"/>
        <w:shd w:val="clear" w:color="auto" w:fill="FFFFFF"/>
        <w:spacing w:after="0" w:line="240" w:lineRule="auto"/>
        <w:ind w:firstLine="720"/>
      </w:pP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 Непосредственное управление Учреждением осуществляет начальник учреждения, который назначается на должность и освобождается от должности  главой города Покачи.</w:t>
      </w:r>
    </w:p>
    <w:p w:rsidR="00F522F8" w:rsidRPr="000D2C3F" w:rsidRDefault="00F522F8">
      <w:pPr>
        <w:pStyle w:val="a6"/>
        <w:shd w:val="clear" w:color="auto" w:fill="FFFFFF"/>
        <w:spacing w:after="0" w:line="240" w:lineRule="auto"/>
        <w:ind w:firstLine="720"/>
        <w:jc w:val="both"/>
      </w:pPr>
      <w:r w:rsidRPr="00C83C36">
        <w:t xml:space="preserve">2. Начальник Учреждения действует на основании действующих федеральных законов, законов Ханты-Мансийского автономного округа - Югры и муниципальных правовых актов города Покачи. 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3. Начальник Учреждения в силу своей компетенции на основе единоначалия: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1) </w:t>
      </w:r>
      <w:r w:rsidR="00405030" w:rsidRPr="00C83C36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Pr="00C83C36">
        <w:rPr>
          <w:rFonts w:ascii="Times New Roman" w:hAnsi="Times New Roman" w:cs="Times New Roman"/>
          <w:sz w:val="24"/>
          <w:szCs w:val="24"/>
        </w:rPr>
        <w:t>текущее руководство деятельностью Учреждения;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2) разрабатывает структуру Учреждения и представляет её на утверждение в администрацию города Покачи;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3) </w:t>
      </w:r>
      <w:r w:rsidR="009209FE" w:rsidRPr="00C83C36">
        <w:rPr>
          <w:rFonts w:ascii="Times New Roman" w:hAnsi="Times New Roman" w:cs="Times New Roman"/>
          <w:sz w:val="24"/>
          <w:szCs w:val="24"/>
        </w:rPr>
        <w:t>разрабатывает бюджетную смету и представляет ее на согласование в комитет финансов администрации города Покачи</w:t>
      </w:r>
      <w:r w:rsidRPr="00C83C36">
        <w:rPr>
          <w:rFonts w:ascii="Times New Roman" w:hAnsi="Times New Roman" w:cs="Times New Roman"/>
          <w:sz w:val="24"/>
          <w:szCs w:val="24"/>
        </w:rPr>
        <w:t>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4) разрабатывает, согласовывает с Учредителем и утверждает штатное расписание;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5) без доверенности действует от имени Учреждения, представляет его во всех организациях, органах власти и управления, судах и арбитражных судах, как на территории Российской Федерации, так и за ее пределами;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6) в пределах, установленных уставом Учреждения и трудовым договором, распоряжается имуществом Учреждения, заключает сделки, соответствующие целям и видам деятельности Учреждения;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7) выдаёт доверенности от имени Учреждения;</w:t>
      </w:r>
    </w:p>
    <w:p w:rsidR="00F522F8" w:rsidRPr="000D2C3F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8) открывает лицевой счет в </w:t>
      </w:r>
      <w:r w:rsidR="00944F4C">
        <w:rPr>
          <w:rFonts w:ascii="Times New Roman" w:hAnsi="Times New Roman" w:cs="Times New Roman"/>
          <w:sz w:val="24"/>
          <w:szCs w:val="24"/>
        </w:rPr>
        <w:t>комитете финансов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944F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C83C36">
        <w:rPr>
          <w:rFonts w:ascii="Times New Roman" w:hAnsi="Times New Roman" w:cs="Times New Roman"/>
          <w:sz w:val="24"/>
          <w:szCs w:val="24"/>
        </w:rPr>
        <w:t xml:space="preserve">города Покачи </w:t>
      </w:r>
      <w:r w:rsidRPr="000D2C3F">
        <w:rPr>
          <w:rFonts w:ascii="Times New Roman" w:hAnsi="Times New Roman" w:cs="Times New Roman"/>
          <w:sz w:val="24"/>
          <w:szCs w:val="24"/>
        </w:rPr>
        <w:t>по учету операций со средствами местного бюджета;</w:t>
      </w:r>
    </w:p>
    <w:p w:rsidR="00F522F8" w:rsidRPr="000D2C3F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>9) принимает на основе трудового договора на работу и увольняет работников Учреждения;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2A04">
        <w:rPr>
          <w:rFonts w:ascii="Times New Roman" w:hAnsi="Times New Roman" w:cs="Times New Roman"/>
          <w:sz w:val="24"/>
          <w:szCs w:val="24"/>
        </w:rPr>
        <w:t>10) издает приказы, имеющие обязательную</w:t>
      </w:r>
      <w:r w:rsidRPr="00C83C36">
        <w:rPr>
          <w:rFonts w:ascii="Times New Roman" w:hAnsi="Times New Roman" w:cs="Times New Roman"/>
          <w:sz w:val="24"/>
          <w:szCs w:val="24"/>
        </w:rPr>
        <w:t xml:space="preserve"> силу для всех работников Учреждения;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11) применяет меры поощрения (в том числе устанавливает порядок и размеры премирования) и налагает дисциплинарные взыскания в отношении работников  Учреждения;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lastRenderedPageBreak/>
        <w:t>12) представляет статистическую и иную необходимую отчётность в органы власти и управления;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13) определяет перечень сведений, составляющих коммерческую тайну Учреждения;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14) определяет учётную политику и организовывает документооборот в Учреждении;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15) осуществляет организацию обязательного учёта военнообязанных, постоянно работающих в Учреждении;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16) осуществляет организацию ведения дел по хранению документов и передаче их в архив;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17) осуществляет иные функции и обязанности по организации и обеспечению деятельности Учреждения, вытекающие из целей и видов деятельности Учреждения.</w:t>
      </w:r>
    </w:p>
    <w:p w:rsidR="00F522F8" w:rsidRPr="00592A04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4. Начальник Учреждения подотчётен главе города Покачи</w:t>
      </w:r>
      <w:r w:rsidR="001D4C55" w:rsidRPr="00C83C36">
        <w:rPr>
          <w:rFonts w:ascii="Times New Roman" w:hAnsi="Times New Roman" w:cs="Times New Roman"/>
          <w:sz w:val="24"/>
          <w:szCs w:val="24"/>
        </w:rPr>
        <w:t>, а также</w:t>
      </w:r>
      <w:proofErr w:type="gramStart"/>
      <w:r w:rsidR="001D4C55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B7743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B77439">
        <w:rPr>
          <w:rFonts w:ascii="Times New Roman" w:hAnsi="Times New Roman" w:cs="Times New Roman"/>
          <w:sz w:val="24"/>
          <w:szCs w:val="24"/>
        </w:rPr>
        <w:t xml:space="preserve"> по ВБ, ГО и ЧС</w:t>
      </w:r>
      <w:r w:rsidR="001D4C55" w:rsidRPr="000D2C3F">
        <w:rPr>
          <w:rFonts w:ascii="Times New Roman" w:hAnsi="Times New Roman" w:cs="Times New Roman"/>
          <w:sz w:val="24"/>
          <w:szCs w:val="24"/>
        </w:rPr>
        <w:t>, осуществляющему функции и полномочия учредителя</w:t>
      </w:r>
      <w:r w:rsidRPr="000D2C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2A04">
        <w:rPr>
          <w:rFonts w:ascii="Times New Roman" w:hAnsi="Times New Roman" w:cs="Times New Roman"/>
          <w:sz w:val="24"/>
          <w:szCs w:val="24"/>
        </w:rPr>
        <w:t>Реализация ко</w:t>
      </w:r>
      <w:r w:rsidRPr="00C83C36">
        <w:rPr>
          <w:rFonts w:ascii="Times New Roman" w:hAnsi="Times New Roman" w:cs="Times New Roman"/>
          <w:sz w:val="24"/>
          <w:szCs w:val="24"/>
        </w:rPr>
        <w:t xml:space="preserve">нкретных прав и обязанностей Учреждения, связанных с его производственно-хозяйственной деятельностью, осуществляется по установленному </w:t>
      </w:r>
      <w:r w:rsidR="00CD51B1" w:rsidRPr="00C83C36">
        <w:rPr>
          <w:rFonts w:ascii="Times New Roman" w:hAnsi="Times New Roman" w:cs="Times New Roman"/>
          <w:sz w:val="24"/>
          <w:szCs w:val="24"/>
        </w:rPr>
        <w:t xml:space="preserve">начальником </w:t>
      </w:r>
      <w:r w:rsidRPr="00C83C36">
        <w:rPr>
          <w:rFonts w:ascii="Times New Roman" w:hAnsi="Times New Roman" w:cs="Times New Roman"/>
          <w:sz w:val="24"/>
          <w:szCs w:val="24"/>
        </w:rPr>
        <w:t>распределению обязанностей между работниками  Учреждения.</w:t>
      </w:r>
    </w:p>
    <w:p w:rsidR="00F522F8" w:rsidRPr="00C83C36" w:rsidRDefault="00F5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5. Начальник  имеет право делегировать часть своих полномочий своим заместителям, определить порядок, объем и условия исполнения обязанностей руководителя в период своего временного отсутствия.</w:t>
      </w:r>
    </w:p>
    <w:p w:rsidR="00F522F8" w:rsidRPr="000D2C3F" w:rsidRDefault="00F522F8" w:rsidP="00C83C3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1A9E" w:rsidRDefault="00C73563" w:rsidP="00C83C3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F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</w:t>
      </w:r>
      <w:r w:rsidR="00F522F8" w:rsidRPr="00AA1F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B64953" w:rsidRPr="00AA1F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B64953" w:rsidRPr="00C8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Основные задачи </w:t>
      </w:r>
      <w:r w:rsidR="00E96424" w:rsidRPr="00C8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ЕДДС</w:t>
      </w:r>
    </w:p>
    <w:p w:rsidR="00A679A2" w:rsidRDefault="00A679A2" w:rsidP="00C83C3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5416" w:rsidRPr="00C83C36" w:rsidRDefault="00D85416" w:rsidP="00B110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9642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ЕДДС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следующие основные задачи:</w:t>
      </w:r>
    </w:p>
    <w:p w:rsidR="00D85416" w:rsidRPr="00C83C36" w:rsidRDefault="00BE62DE" w:rsidP="00E60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координации сил и средств РСЧС и ГО, их совместных действий</w:t>
      </w:r>
      <w:r w:rsidR="00EA205D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837F8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</w:t>
      </w:r>
      <w:r w:rsidR="00C31A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</w:t>
      </w:r>
      <w:r w:rsidR="002F275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31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Покачи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доведение до них задач при подготовке и выполнении мероприятий по ГО, угрозе или возникновении ЧС (происшествий), а также по локализации и ликвидации последствий пожаров, аварий, стихийных бедствий и других ЧС (происшествий), доведение информации о принятии необходимых экстренных мер и решений в соответствии с Планом</w:t>
      </w:r>
      <w:proofErr w:type="gramEnd"/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по предупреждению и ликвидации ЧС </w:t>
      </w:r>
      <w:r w:rsidR="005D14D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 w:rsidR="0085240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Планом гражданской обороны и защиты населения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1948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5416" w:rsidRPr="00C83C36" w:rsidRDefault="00EC7E83" w:rsidP="00AC7F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организации информационного взаимодействия при решении задач в области защиты населения и территори</w:t>
      </w:r>
      <w:r w:rsidR="0085240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1A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</w:t>
      </w:r>
      <w:r w:rsidR="00D35F6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31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Покачи</w:t>
      </w:r>
      <w:r w:rsidR="0085240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ЧС и ГО, а также при осуществлении мер информационной поддержки принятия решений в области защиты населения и территори</w:t>
      </w:r>
      <w:r w:rsidR="0085240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C31A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</w:t>
      </w:r>
      <w:r w:rsidR="002F275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31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Покачи 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ЧС и ГО, с использованием информационных систем, в том числе АИУС РСЧС через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Личный кабинет </w:t>
      </w:r>
      <w:r w:rsidR="00847A5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ЕДДС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35F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D85416" w:rsidRPr="00C83C36" w:rsidRDefault="002059A5" w:rsidP="008216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рием и передача сигналов оповещения и экстренной информации, сигналов (распоряжений) на изменение режимов функционирования органов управления и сил муниципального звена </w:t>
      </w:r>
      <w:r w:rsidR="00F7620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ТП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РСЧС</w:t>
      </w:r>
      <w:r w:rsidR="00605B0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2F275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05B0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Покачи</w:t>
      </w:r>
      <w:r w:rsidR="00D35F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5416" w:rsidRPr="00C83C36" w:rsidRDefault="002059A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рием от населения, организаций, технических систем или иных источников информации об угрозе возникновения или о возникновении ЧС (</w:t>
      </w:r>
      <w:r w:rsidR="005E618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 происшествий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анализ и оценка достоверности поступившей информации, доведение ее до ДДС, в компетенцию которой входит реагирование на принятое сообщение</w:t>
      </w:r>
      <w:r w:rsidR="006C58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5416" w:rsidRPr="00C83C36" w:rsidRDefault="00D12E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75E5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повещение и информирование руководящего состава ОМСУ, органов управления и сил </w:t>
      </w:r>
      <w:r w:rsidR="00F7620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ТП 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РСЧС муниципального уровня, ДДС о ЧС (</w:t>
      </w:r>
      <w:r w:rsidR="005E618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</w:t>
      </w:r>
      <w:r w:rsidR="005E618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C58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5416" w:rsidRPr="00C83C36" w:rsidRDefault="007674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оповещения и информирования населения о ЧС (</w:t>
      </w:r>
      <w:r w:rsidR="005E618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другом 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происшествии)</w:t>
      </w:r>
      <w:r w:rsidR="006C58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5416" w:rsidRPr="00C83C36" w:rsidRDefault="00900BB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взаимодействия в установленном порядке в целях оперативного реагирования на ЧС (</w:t>
      </w:r>
      <w:r w:rsidR="005E618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другие 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происшествия) с органами управления</w:t>
      </w:r>
      <w:r w:rsidR="00CD122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территориальной подсистемы  РСЧС,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ОМСУ и ДДС, а также с органами управления ГО при подготовке к ведению и ведении ГО</w:t>
      </w:r>
      <w:r w:rsidR="006C58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5416" w:rsidRPr="00C83C36" w:rsidRDefault="00F762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D6D9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D41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 информации об угрозе или факте возникновения ЧС (происшествия), сложившейся обстановке и действиях сил и средств по ликвидации ЧС (происшествия) и </w:t>
      </w:r>
      <w:r w:rsidR="000D41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доведения ее до реагирующих служб от ДДС, действующих на территории </w:t>
      </w:r>
      <w:r w:rsidR="009544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МО, </w:t>
      </w:r>
      <w:r w:rsidR="000D41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сети наблюдения и лабораторного контроля ГО и защиты населения</w:t>
      </w:r>
      <w:r w:rsidR="006C58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6B1E" w:rsidRPr="00C83C36" w:rsidRDefault="00F762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9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="00CB6B1E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о</w:t>
      </w:r>
      <w:r w:rsidR="00CB6B1E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бработка и анализ данных о ЧС, уточнение </w:t>
      </w:r>
      <w:r w:rsidR="002B3880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ее масштаба, </w:t>
      </w:r>
      <w:r w:rsidR="00CB6B1E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состава сил и средств муниципального звена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ТП </w:t>
      </w:r>
      <w:r w:rsidR="00CB6B1E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РСЧС, привлекаемых для реагирования на ЧС, их оповещение о переводе в соответствующие режимы функционирования</w:t>
      </w:r>
      <w:r w:rsidR="006C581C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D85416" w:rsidRPr="00C83C36" w:rsidRDefault="009107B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7620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40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устройств, в пределах своих полномочий</w:t>
      </w:r>
      <w:r w:rsidR="006C58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5416" w:rsidRPr="00C83C36" w:rsidRDefault="00CB6B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7620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6C3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C3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егистрация и документирование всех </w:t>
      </w:r>
      <w:r w:rsidR="00F7620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входящих и исходящих сообщений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обобщение информации о произошедших ЧС (</w:t>
      </w:r>
      <w:r w:rsidR="009C017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происшествиях), ходе работ по их ликвидации и представление соответствующих донесений (докладов) по подчиненности, формирование отчетов по поступившей информации</w:t>
      </w:r>
      <w:r w:rsidR="006C58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5416" w:rsidRPr="00C83C36" w:rsidRDefault="005D6B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7620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B6C3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C3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повещение и информирование </w:t>
      </w:r>
      <w:r w:rsidR="00847A5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ЕДДС 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соседних муниципальных образований при угрозе распространения ЧС на территорию соседних </w:t>
      </w:r>
      <w:r w:rsidR="00543D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6C58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5416" w:rsidRPr="000D2C3F" w:rsidRDefault="00F278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7620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B6C3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C3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8541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реагирования на сообщения о происшествиях, поступающие по всем имеющимся видам и каналам связи, в том числе через систему - 112 и контроля результатов реагирования</w:t>
      </w:r>
      <w:r w:rsidR="003348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79A2" w:rsidRDefault="0026313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14) организация  видеонаблюдения на территории </w:t>
      </w:r>
      <w:r w:rsidR="00543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C83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целью повышения оперативной готовности служб экстренного реагирования на угрозу или возникновение чрезвычайных ситуаций (происшествий);</w:t>
      </w:r>
    </w:p>
    <w:p w:rsidR="00263137" w:rsidRPr="000D2C3F" w:rsidRDefault="0026313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 создание и организация деятельности добровольных пожарных формирований (дружин).</w:t>
      </w:r>
    </w:p>
    <w:p w:rsidR="00263137" w:rsidRPr="000D2C3F" w:rsidRDefault="002631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C74" w:rsidRPr="00C83C36" w:rsidRDefault="00173E7C" w:rsidP="00C83C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7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Статья </w:t>
      </w:r>
      <w:r w:rsidR="00F522F8" w:rsidRPr="006B79D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85FAB" w:rsidRPr="006B79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85FAB" w:rsidRPr="00C83C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Основные функции </w:t>
      </w:r>
      <w:r w:rsidR="00847A58" w:rsidRPr="00C83C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ЕДДС</w:t>
      </w:r>
      <w:r w:rsidR="00F96C74" w:rsidRPr="00C83C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85FAB" w:rsidRPr="00C83C36" w:rsidRDefault="00485FAB" w:rsidP="00C83C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5FAB" w:rsidRPr="00C83C36" w:rsidRDefault="00663014" w:rsidP="00B110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1. 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На </w:t>
      </w:r>
      <w:r w:rsidR="00847A58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485FAB" w:rsidRPr="00C83C36">
        <w:rPr>
          <w:rFonts w:ascii="Times New Roman" w:hAnsi="Times New Roman" w:cs="Times New Roman"/>
          <w:sz w:val="24"/>
          <w:szCs w:val="24"/>
        </w:rPr>
        <w:t>возлагаются следующие основные функции:</w:t>
      </w:r>
    </w:p>
    <w:p w:rsidR="00485FAB" w:rsidRPr="00C83C36" w:rsidRDefault="001B5354" w:rsidP="00E606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п</w:t>
      </w:r>
      <w:r w:rsidR="00485FAB" w:rsidRPr="00C83C36">
        <w:rPr>
          <w:rFonts w:ascii="Times New Roman" w:hAnsi="Times New Roman" w:cs="Times New Roman"/>
          <w:sz w:val="24"/>
          <w:szCs w:val="24"/>
        </w:rPr>
        <w:t>рием и передача сигналов оповещения и экстренной информации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1B5354" w:rsidP="00A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2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п</w:t>
      </w:r>
      <w:r w:rsidR="00485FAB" w:rsidRPr="00C83C36">
        <w:rPr>
          <w:rFonts w:ascii="Times New Roman" w:hAnsi="Times New Roman" w:cs="Times New Roman"/>
          <w:sz w:val="24"/>
          <w:szCs w:val="24"/>
        </w:rPr>
        <w:t>рием, регистрация и документирование всех входящих и исходящих сообщений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D80BE2" w:rsidP="008216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3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а</w:t>
      </w:r>
      <w:r w:rsidR="00485FAB" w:rsidRPr="00C83C36">
        <w:rPr>
          <w:rFonts w:ascii="Times New Roman" w:hAnsi="Times New Roman" w:cs="Times New Roman"/>
          <w:sz w:val="24"/>
          <w:szCs w:val="24"/>
        </w:rPr>
        <w:t>нализ и оценка достоверности поступившей информации, доведение ее до ДДС, в компетенцию которых входит реагирование на принятое сообщение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D80BE2" w:rsidP="00F96C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4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с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бор </w:t>
      </w:r>
      <w:r w:rsidRPr="00C83C36">
        <w:rPr>
          <w:rFonts w:ascii="Times New Roman" w:hAnsi="Times New Roman" w:cs="Times New Roman"/>
          <w:sz w:val="24"/>
          <w:szCs w:val="24"/>
        </w:rPr>
        <w:t xml:space="preserve">и обмен информацией </w:t>
      </w:r>
      <w:r w:rsidR="005E1B85" w:rsidRPr="00C83C36">
        <w:rPr>
          <w:rFonts w:ascii="Times New Roman" w:hAnsi="Times New Roman" w:cs="Times New Roman"/>
          <w:sz w:val="24"/>
          <w:szCs w:val="24"/>
        </w:rPr>
        <w:t>с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 ДДС</w:t>
      </w:r>
      <w:r w:rsidR="005E1B85" w:rsidRPr="00C83C36">
        <w:rPr>
          <w:rFonts w:ascii="Times New Roman" w:hAnsi="Times New Roman" w:cs="Times New Roman"/>
          <w:sz w:val="24"/>
          <w:szCs w:val="24"/>
        </w:rPr>
        <w:t xml:space="preserve"> и дежурными службами организаций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, действующих на территории </w:t>
      </w:r>
      <w:r w:rsidR="005E1B85" w:rsidRPr="00C83C36">
        <w:rPr>
          <w:rFonts w:ascii="Times New Roman" w:hAnsi="Times New Roman" w:cs="Times New Roman"/>
          <w:sz w:val="24"/>
          <w:szCs w:val="24"/>
        </w:rPr>
        <w:t>город</w:t>
      </w:r>
      <w:r w:rsidR="002F2755">
        <w:rPr>
          <w:rFonts w:ascii="Times New Roman" w:hAnsi="Times New Roman" w:cs="Times New Roman"/>
          <w:sz w:val="24"/>
          <w:szCs w:val="24"/>
        </w:rPr>
        <w:t>а</w:t>
      </w:r>
      <w:r w:rsidR="005E1B85" w:rsidRPr="00C83C36">
        <w:rPr>
          <w:rFonts w:ascii="Times New Roman" w:hAnsi="Times New Roman" w:cs="Times New Roman"/>
          <w:sz w:val="24"/>
          <w:szCs w:val="24"/>
        </w:rPr>
        <w:t xml:space="preserve"> Покачи</w:t>
      </w:r>
      <w:r w:rsidR="00485FAB" w:rsidRPr="00C83C36">
        <w:rPr>
          <w:rFonts w:ascii="Times New Roman" w:hAnsi="Times New Roman" w:cs="Times New Roman"/>
          <w:sz w:val="24"/>
          <w:szCs w:val="24"/>
        </w:rPr>
        <w:t>, сети наблюдения и лабораторного контроля ГО и защиты населения об угрозе или факте возникновения ЧС (</w:t>
      </w:r>
      <w:r w:rsidR="00890D1A" w:rsidRPr="00C83C3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485FAB" w:rsidRPr="00C83C36">
        <w:rPr>
          <w:rFonts w:ascii="Times New Roman" w:hAnsi="Times New Roman" w:cs="Times New Roman"/>
          <w:sz w:val="24"/>
          <w:szCs w:val="24"/>
        </w:rPr>
        <w:t>происшестви</w:t>
      </w:r>
      <w:r w:rsidR="00890D1A" w:rsidRPr="00C83C36">
        <w:rPr>
          <w:rFonts w:ascii="Times New Roman" w:hAnsi="Times New Roman" w:cs="Times New Roman"/>
          <w:sz w:val="24"/>
          <w:szCs w:val="24"/>
        </w:rPr>
        <w:t>й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), сложившейся обстановке и действиях сил и средств </w:t>
      </w:r>
      <w:r w:rsidR="0089326E" w:rsidRPr="00C83C36">
        <w:rPr>
          <w:rFonts w:ascii="Times New Roman" w:hAnsi="Times New Roman" w:cs="Times New Roman"/>
          <w:sz w:val="24"/>
          <w:szCs w:val="24"/>
        </w:rPr>
        <w:t xml:space="preserve">муниципального звена </w:t>
      </w:r>
      <w:proofErr w:type="gramStart"/>
      <w:r w:rsidR="0089326E" w:rsidRPr="00C83C36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="0089326E" w:rsidRPr="00C83C36">
        <w:rPr>
          <w:rFonts w:ascii="Times New Roman" w:hAnsi="Times New Roman" w:cs="Times New Roman"/>
          <w:sz w:val="24"/>
          <w:szCs w:val="24"/>
        </w:rPr>
        <w:t xml:space="preserve"> РСЧС </w:t>
      </w:r>
      <w:r w:rsidR="00485FAB" w:rsidRPr="00C83C36">
        <w:rPr>
          <w:rFonts w:ascii="Times New Roman" w:hAnsi="Times New Roman" w:cs="Times New Roman"/>
          <w:sz w:val="24"/>
          <w:szCs w:val="24"/>
        </w:rPr>
        <w:t>по ликвидации ЧС (</w:t>
      </w:r>
      <w:r w:rsidR="00DE0624" w:rsidRPr="00C83C3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485FAB" w:rsidRPr="00C83C36">
        <w:rPr>
          <w:rFonts w:ascii="Times New Roman" w:hAnsi="Times New Roman" w:cs="Times New Roman"/>
          <w:sz w:val="24"/>
          <w:szCs w:val="24"/>
        </w:rPr>
        <w:t>происшестви</w:t>
      </w:r>
      <w:r w:rsidR="00DE0624" w:rsidRPr="00C83C36">
        <w:rPr>
          <w:rFonts w:ascii="Times New Roman" w:hAnsi="Times New Roman" w:cs="Times New Roman"/>
          <w:sz w:val="24"/>
          <w:szCs w:val="24"/>
        </w:rPr>
        <w:t>й</w:t>
      </w:r>
      <w:r w:rsidR="00485FAB" w:rsidRPr="00C83C36">
        <w:rPr>
          <w:rFonts w:ascii="Times New Roman" w:hAnsi="Times New Roman" w:cs="Times New Roman"/>
          <w:sz w:val="24"/>
          <w:szCs w:val="24"/>
        </w:rPr>
        <w:t>) и доведения ее до реагирующих служб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0952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5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о</w:t>
      </w:r>
      <w:r w:rsidR="00485FAB" w:rsidRPr="00C83C36">
        <w:rPr>
          <w:rFonts w:ascii="Times New Roman" w:hAnsi="Times New Roman" w:cs="Times New Roman"/>
          <w:sz w:val="24"/>
          <w:szCs w:val="24"/>
        </w:rPr>
        <w:t>бработка и анализ данных о ЧС (</w:t>
      </w:r>
      <w:r w:rsidRPr="00C83C36">
        <w:rPr>
          <w:rFonts w:ascii="Times New Roman" w:hAnsi="Times New Roman" w:cs="Times New Roman"/>
          <w:sz w:val="24"/>
          <w:szCs w:val="24"/>
        </w:rPr>
        <w:t>других происшествий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), </w:t>
      </w:r>
      <w:r w:rsidR="00A80662" w:rsidRPr="00C83C36">
        <w:rPr>
          <w:rFonts w:ascii="Times New Roman" w:hAnsi="Times New Roman" w:cs="Times New Roman"/>
          <w:sz w:val="24"/>
          <w:szCs w:val="24"/>
        </w:rPr>
        <w:t>уточнение ее масштаба,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 состава сил и средств, привлекаемых для реагирования на ЧС (</w:t>
      </w:r>
      <w:r w:rsidRPr="00C83C36">
        <w:rPr>
          <w:rFonts w:ascii="Times New Roman" w:hAnsi="Times New Roman" w:cs="Times New Roman"/>
          <w:sz w:val="24"/>
          <w:szCs w:val="24"/>
        </w:rPr>
        <w:t xml:space="preserve">другие </w:t>
      </w:r>
      <w:r w:rsidR="00485FAB" w:rsidRPr="00C83C36">
        <w:rPr>
          <w:rFonts w:ascii="Times New Roman" w:hAnsi="Times New Roman" w:cs="Times New Roman"/>
          <w:sz w:val="24"/>
          <w:szCs w:val="24"/>
        </w:rPr>
        <w:t>происшестви</w:t>
      </w:r>
      <w:r w:rsidRPr="00C83C36">
        <w:rPr>
          <w:rFonts w:ascii="Times New Roman" w:hAnsi="Times New Roman" w:cs="Times New Roman"/>
          <w:sz w:val="24"/>
          <w:szCs w:val="24"/>
        </w:rPr>
        <w:t>я</w:t>
      </w:r>
      <w:r w:rsidR="00485FAB" w:rsidRPr="00C83C36">
        <w:rPr>
          <w:rFonts w:ascii="Times New Roman" w:hAnsi="Times New Roman" w:cs="Times New Roman"/>
          <w:sz w:val="24"/>
          <w:szCs w:val="24"/>
        </w:rPr>
        <w:t>), их оповещение о переводе в соответствующие режимы функционирования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3848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6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о</w:t>
      </w:r>
      <w:r w:rsidR="00485FAB" w:rsidRPr="00C83C36">
        <w:rPr>
          <w:rFonts w:ascii="Times New Roman" w:hAnsi="Times New Roman" w:cs="Times New Roman"/>
          <w:sz w:val="24"/>
          <w:szCs w:val="24"/>
        </w:rPr>
        <w:t>бобщение, оценка и контроль данных обстановки, принятых мер по ликвидации ЧС (</w:t>
      </w:r>
      <w:r w:rsidR="00FD1CEF" w:rsidRPr="00C83C36">
        <w:rPr>
          <w:rFonts w:ascii="Times New Roman" w:hAnsi="Times New Roman" w:cs="Times New Roman"/>
          <w:sz w:val="24"/>
          <w:szCs w:val="24"/>
        </w:rPr>
        <w:t>других происшествий</w:t>
      </w:r>
      <w:r w:rsidR="00A97043" w:rsidRPr="00C83C36">
        <w:rPr>
          <w:rFonts w:ascii="Times New Roman" w:hAnsi="Times New Roman" w:cs="Times New Roman"/>
          <w:sz w:val="24"/>
          <w:szCs w:val="24"/>
        </w:rPr>
        <w:t>);</w:t>
      </w:r>
    </w:p>
    <w:p w:rsidR="00485FAB" w:rsidRPr="00C83C36" w:rsidRDefault="00F7620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7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="00E3164D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о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повещение руководящего состава </w:t>
      </w:r>
      <w:r w:rsidR="00E0400D" w:rsidRPr="00C83C3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, органов управления и сил ГО </w:t>
      </w:r>
      <w:r w:rsidR="009076BD" w:rsidRPr="00C83C36">
        <w:rPr>
          <w:rFonts w:ascii="Times New Roman" w:hAnsi="Times New Roman" w:cs="Times New Roman"/>
          <w:sz w:val="24"/>
          <w:szCs w:val="24"/>
        </w:rPr>
        <w:t xml:space="preserve">муниципального звена ТП 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РСЧС, ДДС </w:t>
      </w:r>
      <w:r w:rsidR="00F95708" w:rsidRPr="00C83C36"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="00485FAB" w:rsidRPr="00C83C36">
        <w:rPr>
          <w:rFonts w:ascii="Times New Roman" w:hAnsi="Times New Roman" w:cs="Times New Roman"/>
          <w:sz w:val="24"/>
          <w:szCs w:val="24"/>
        </w:rPr>
        <w:t>о ЧС (</w:t>
      </w:r>
      <w:r w:rsidR="00F95708" w:rsidRPr="00C83C36">
        <w:rPr>
          <w:rFonts w:ascii="Times New Roman" w:hAnsi="Times New Roman" w:cs="Times New Roman"/>
          <w:sz w:val="24"/>
          <w:szCs w:val="24"/>
        </w:rPr>
        <w:t>других происшествий</w:t>
      </w:r>
      <w:r w:rsidR="00485FAB" w:rsidRPr="00C83C36">
        <w:rPr>
          <w:rFonts w:ascii="Times New Roman" w:hAnsi="Times New Roman" w:cs="Times New Roman"/>
          <w:sz w:val="24"/>
          <w:szCs w:val="24"/>
        </w:rPr>
        <w:t>)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F7620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8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="00C137B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и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нформирование ДДС и сил </w:t>
      </w:r>
      <w:r w:rsidR="00C137B6" w:rsidRPr="00C83C36">
        <w:rPr>
          <w:rFonts w:ascii="Times New Roman" w:hAnsi="Times New Roman" w:cs="Times New Roman"/>
          <w:sz w:val="24"/>
          <w:szCs w:val="24"/>
        </w:rPr>
        <w:t xml:space="preserve">ТП </w:t>
      </w:r>
      <w:r w:rsidR="00485FAB" w:rsidRPr="00C83C36">
        <w:rPr>
          <w:rFonts w:ascii="Times New Roman" w:hAnsi="Times New Roman" w:cs="Times New Roman"/>
          <w:sz w:val="24"/>
          <w:szCs w:val="24"/>
        </w:rPr>
        <w:t>РСЧС, привлекаемых к ликвидации ЧС (</w:t>
      </w:r>
      <w:r w:rsidR="00C137B6" w:rsidRPr="00C83C36">
        <w:rPr>
          <w:rFonts w:ascii="Times New Roman" w:hAnsi="Times New Roman" w:cs="Times New Roman"/>
          <w:sz w:val="24"/>
          <w:szCs w:val="24"/>
        </w:rPr>
        <w:t>других происшествий</w:t>
      </w:r>
      <w:r w:rsidR="00485FAB" w:rsidRPr="00C83C36">
        <w:rPr>
          <w:rFonts w:ascii="Times New Roman" w:hAnsi="Times New Roman" w:cs="Times New Roman"/>
          <w:sz w:val="24"/>
          <w:szCs w:val="24"/>
        </w:rPr>
        <w:t>), об обстановке, принятых и рекомендуемых мерах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F7620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9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="004E5DB5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о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рганизация взаимодействия с органами управления ГО и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соседних </w:t>
      </w:r>
      <w:r w:rsidR="00F96C74" w:rsidRPr="00C83C36">
        <w:rPr>
          <w:rFonts w:ascii="Times New Roman" w:hAnsi="Times New Roman" w:cs="Times New Roman"/>
          <w:sz w:val="24"/>
          <w:szCs w:val="24"/>
        </w:rPr>
        <w:t>МО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 по вопросам обеспечения выполнения мероприятий ГО и защиты населения и территорий от ЧС (</w:t>
      </w:r>
      <w:r w:rsidR="004E5DB5" w:rsidRPr="00C83C3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485FAB" w:rsidRPr="00C83C36">
        <w:rPr>
          <w:rFonts w:ascii="Times New Roman" w:hAnsi="Times New Roman" w:cs="Times New Roman"/>
          <w:sz w:val="24"/>
          <w:szCs w:val="24"/>
        </w:rPr>
        <w:t>происшествий)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6641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F76208" w:rsidRPr="00C83C36">
        <w:rPr>
          <w:rFonts w:ascii="Times New Roman" w:hAnsi="Times New Roman" w:cs="Times New Roman"/>
          <w:sz w:val="24"/>
          <w:szCs w:val="24"/>
        </w:rPr>
        <w:t>0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о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беспечение своевременного оповещения и информирования населения о ЧС по решению </w:t>
      </w:r>
      <w:r w:rsidR="00931E96" w:rsidRPr="00C83C36">
        <w:rPr>
          <w:rFonts w:ascii="Times New Roman" w:hAnsi="Times New Roman" w:cs="Times New Roman"/>
          <w:sz w:val="24"/>
          <w:szCs w:val="24"/>
        </w:rPr>
        <w:t>председателя КЧС и ОПБ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844F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F76208" w:rsidRPr="00C83C36">
        <w:rPr>
          <w:rFonts w:ascii="Times New Roman" w:hAnsi="Times New Roman" w:cs="Times New Roman"/>
          <w:sz w:val="24"/>
          <w:szCs w:val="24"/>
        </w:rPr>
        <w:t>1</w:t>
      </w:r>
      <w:r w:rsidRPr="00C83C36">
        <w:rPr>
          <w:rFonts w:ascii="Times New Roman" w:hAnsi="Times New Roman" w:cs="Times New Roman"/>
          <w:sz w:val="24"/>
          <w:szCs w:val="24"/>
        </w:rPr>
        <w:t>)</w:t>
      </w:r>
      <w:r w:rsidR="00BD503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п</w:t>
      </w:r>
      <w:r w:rsidR="00485FAB" w:rsidRPr="00C83C36">
        <w:rPr>
          <w:rFonts w:ascii="Times New Roman" w:hAnsi="Times New Roman" w:cs="Times New Roman"/>
          <w:sz w:val="24"/>
          <w:szCs w:val="24"/>
        </w:rPr>
        <w:t>редставление докладов (донесений) об угрозе или возникновении ЧС (</w:t>
      </w:r>
      <w:r w:rsidR="00446404" w:rsidRPr="00C83C3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происшествий), сложившейся обстановке, возможных вариантах решений и действиях по </w:t>
      </w:r>
      <w:r w:rsidR="00485FAB" w:rsidRPr="00C83C36">
        <w:rPr>
          <w:rFonts w:ascii="Times New Roman" w:hAnsi="Times New Roman" w:cs="Times New Roman"/>
          <w:sz w:val="24"/>
          <w:szCs w:val="24"/>
        </w:rPr>
        <w:lastRenderedPageBreak/>
        <w:t>ликвидации ЧС (</w:t>
      </w:r>
      <w:r w:rsidR="00527A5F" w:rsidRPr="00C83C3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происшествий) в соответствии с </w:t>
      </w:r>
      <w:r w:rsidR="00AE771D" w:rsidRPr="00C83C36">
        <w:rPr>
          <w:rFonts w:ascii="Times New Roman" w:hAnsi="Times New Roman" w:cs="Times New Roman"/>
          <w:sz w:val="24"/>
          <w:szCs w:val="24"/>
        </w:rPr>
        <w:t xml:space="preserve">действующими нормативными актами о 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сроках и формах представления информации в области защиты населения и территорий от </w:t>
      </w:r>
      <w:r w:rsidR="00A07438" w:rsidRPr="00C83C36">
        <w:rPr>
          <w:rFonts w:ascii="Times New Roman" w:hAnsi="Times New Roman" w:cs="Times New Roman"/>
          <w:sz w:val="24"/>
          <w:szCs w:val="24"/>
        </w:rPr>
        <w:t>ЧС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 природного и техногенного характера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C314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F76208" w:rsidRPr="00C83C36">
        <w:rPr>
          <w:rFonts w:ascii="Times New Roman" w:hAnsi="Times New Roman" w:cs="Times New Roman"/>
          <w:sz w:val="24"/>
          <w:szCs w:val="24"/>
        </w:rPr>
        <w:t>2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п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редоставление </w:t>
      </w:r>
      <w:r w:rsidR="00E13FFB" w:rsidRPr="00C83C36">
        <w:rPr>
          <w:rFonts w:ascii="Times New Roman" w:hAnsi="Times New Roman" w:cs="Times New Roman"/>
          <w:sz w:val="24"/>
          <w:szCs w:val="24"/>
        </w:rPr>
        <w:t xml:space="preserve">в установленном порядке </w:t>
      </w:r>
      <w:r w:rsidR="00485FAB" w:rsidRPr="00C83C36">
        <w:rPr>
          <w:rFonts w:ascii="Times New Roman" w:hAnsi="Times New Roman" w:cs="Times New Roman"/>
          <w:sz w:val="24"/>
          <w:szCs w:val="24"/>
        </w:rPr>
        <w:t>оперативной информации о произошедших ЧС (</w:t>
      </w:r>
      <w:r w:rsidR="00E13FFB" w:rsidRPr="00C83C3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485FAB" w:rsidRPr="00C83C36">
        <w:rPr>
          <w:rFonts w:ascii="Times New Roman" w:hAnsi="Times New Roman" w:cs="Times New Roman"/>
          <w:sz w:val="24"/>
          <w:szCs w:val="24"/>
        </w:rPr>
        <w:t>происшествиях), ходе работ по их ликвидации и представление соответствующих докладов по подчиненности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9D5B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F76208" w:rsidRPr="00C83C36">
        <w:rPr>
          <w:rFonts w:ascii="Times New Roman" w:hAnsi="Times New Roman" w:cs="Times New Roman"/>
          <w:sz w:val="24"/>
          <w:szCs w:val="24"/>
        </w:rPr>
        <w:t>3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у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точнение и координация действий, привлеченных ДДС по их совместному реагированию на вызовы (сообщения о происшествиях), поступающие по всем имеющимся видам и каналам связи, в том числе по системе </w:t>
      </w:r>
      <w:r w:rsidR="000F3D46" w:rsidRPr="00C83C36">
        <w:rPr>
          <w:rFonts w:ascii="Times New Roman" w:hAnsi="Times New Roman" w:cs="Times New Roman"/>
          <w:sz w:val="24"/>
          <w:szCs w:val="24"/>
        </w:rPr>
        <w:t>–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 112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9D5B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F76208" w:rsidRPr="00C83C36">
        <w:rPr>
          <w:rFonts w:ascii="Times New Roman" w:hAnsi="Times New Roman" w:cs="Times New Roman"/>
          <w:sz w:val="24"/>
          <w:szCs w:val="24"/>
        </w:rPr>
        <w:t>4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к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онтроль результатов реагирования на сообщения о происшествиях, поступающие по всем имеющимся видам и каналам связи, в том числе по системе </w:t>
      </w:r>
      <w:r w:rsidR="000F3D46" w:rsidRPr="00C83C36">
        <w:rPr>
          <w:rFonts w:ascii="Times New Roman" w:hAnsi="Times New Roman" w:cs="Times New Roman"/>
          <w:sz w:val="24"/>
          <w:szCs w:val="24"/>
        </w:rPr>
        <w:t>–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 112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844F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F76208" w:rsidRPr="00C83C36">
        <w:rPr>
          <w:rFonts w:ascii="Times New Roman" w:hAnsi="Times New Roman" w:cs="Times New Roman"/>
          <w:sz w:val="24"/>
          <w:szCs w:val="24"/>
        </w:rPr>
        <w:t>5</w:t>
      </w:r>
      <w:r w:rsidRPr="00C83C36">
        <w:rPr>
          <w:rFonts w:ascii="Times New Roman" w:hAnsi="Times New Roman" w:cs="Times New Roman"/>
          <w:sz w:val="24"/>
          <w:szCs w:val="24"/>
        </w:rPr>
        <w:t>)</w:t>
      </w:r>
      <w:r w:rsidR="000F3D4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ф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иксация в оперативном режиме информации о возникающих аварийных ситуациях на объектах жилищно-коммунального хозяйства муниципального образования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="00E820BC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посредством </w:t>
      </w:r>
      <w:r w:rsidR="00FF6BB7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федеральной системы мониторинга и контроля устранения аварий и инцидентов на объектах </w:t>
      </w:r>
      <w:r w:rsidR="00A9704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жилищно-коммунального хозяйства;</w:t>
      </w:r>
    </w:p>
    <w:p w:rsidR="00485FAB" w:rsidRPr="00C83C36" w:rsidRDefault="00CC68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="00FF6BB7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м</w:t>
      </w:r>
      <w:r w:rsidR="00485FAB" w:rsidRPr="00C83C36">
        <w:rPr>
          <w:rFonts w:ascii="Times New Roman" w:hAnsi="Times New Roman" w:cs="Times New Roman"/>
          <w:sz w:val="24"/>
          <w:szCs w:val="24"/>
        </w:rPr>
        <w:t>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583A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CC68AC">
        <w:rPr>
          <w:rFonts w:ascii="Times New Roman" w:hAnsi="Times New Roman" w:cs="Times New Roman"/>
          <w:sz w:val="24"/>
          <w:szCs w:val="24"/>
        </w:rPr>
        <w:t>7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и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нформационное обеспечение КЧС и ОПБ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070E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CC68AC">
        <w:rPr>
          <w:rFonts w:ascii="Times New Roman" w:hAnsi="Times New Roman" w:cs="Times New Roman"/>
          <w:sz w:val="24"/>
          <w:szCs w:val="24"/>
        </w:rPr>
        <w:t>8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н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акопление и обновление социально-экономических, природно-географических, демографических и других данных о </w:t>
      </w:r>
      <w:r w:rsidR="009005A5">
        <w:rPr>
          <w:rFonts w:ascii="Times New Roman" w:hAnsi="Times New Roman" w:cs="Times New Roman"/>
          <w:sz w:val="24"/>
          <w:szCs w:val="24"/>
        </w:rPr>
        <w:t>МО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, органах управления на территории </w:t>
      </w:r>
      <w:r w:rsidR="009005A5">
        <w:rPr>
          <w:rFonts w:ascii="Times New Roman" w:hAnsi="Times New Roman" w:cs="Times New Roman"/>
          <w:sz w:val="24"/>
          <w:szCs w:val="24"/>
        </w:rPr>
        <w:t>МО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 (в том числе их ДДС), силах и средствах ГО и </w:t>
      </w:r>
      <w:r w:rsidR="00314026" w:rsidRPr="00C83C36">
        <w:rPr>
          <w:rFonts w:ascii="Times New Roman" w:hAnsi="Times New Roman" w:cs="Times New Roman"/>
          <w:sz w:val="24"/>
          <w:szCs w:val="24"/>
        </w:rPr>
        <w:t xml:space="preserve">муниципального звена ТП 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РСЧС на территории </w:t>
      </w:r>
      <w:r w:rsidR="00C31A9E">
        <w:rPr>
          <w:rFonts w:ascii="Times New Roman" w:hAnsi="Times New Roman" w:cs="Times New Roman"/>
          <w:sz w:val="24"/>
          <w:szCs w:val="24"/>
        </w:rPr>
        <w:t>город</w:t>
      </w:r>
      <w:r w:rsidR="00AF4C5A">
        <w:rPr>
          <w:rFonts w:ascii="Times New Roman" w:hAnsi="Times New Roman" w:cs="Times New Roman"/>
          <w:sz w:val="24"/>
          <w:szCs w:val="24"/>
        </w:rPr>
        <w:t>а</w:t>
      </w:r>
      <w:r w:rsidR="00C31A9E">
        <w:rPr>
          <w:rFonts w:ascii="Times New Roman" w:hAnsi="Times New Roman" w:cs="Times New Roman"/>
          <w:sz w:val="24"/>
          <w:szCs w:val="24"/>
        </w:rPr>
        <w:t xml:space="preserve"> Покачи</w:t>
      </w:r>
      <w:r w:rsidR="00485FAB" w:rsidRPr="00C83C36">
        <w:rPr>
          <w:rFonts w:ascii="Times New Roman" w:hAnsi="Times New Roman" w:cs="Times New Roman"/>
          <w:sz w:val="24"/>
          <w:szCs w:val="24"/>
        </w:rPr>
        <w:t>, ПОО, критически важных объектах, объектах транспортной инфраструктуры, возможных и планируемых мероприятиях по предупреждению и ликвидации ЧС (</w:t>
      </w:r>
      <w:r w:rsidR="00772766" w:rsidRPr="00C83C3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485FAB" w:rsidRPr="00C83C36">
        <w:rPr>
          <w:rFonts w:ascii="Times New Roman" w:hAnsi="Times New Roman" w:cs="Times New Roman"/>
          <w:sz w:val="24"/>
          <w:szCs w:val="24"/>
        </w:rPr>
        <w:t>происшествий), в том числе с использованием АИУС РС</w:t>
      </w:r>
      <w:r w:rsidR="00177AA3" w:rsidRPr="00C83C36">
        <w:rPr>
          <w:rFonts w:ascii="Times New Roman" w:hAnsi="Times New Roman" w:cs="Times New Roman"/>
          <w:sz w:val="24"/>
          <w:szCs w:val="24"/>
        </w:rPr>
        <w:t>ЧС</w:t>
      </w:r>
      <w:proofErr w:type="gramEnd"/>
      <w:r w:rsidR="00177AA3" w:rsidRPr="00C83C36">
        <w:rPr>
          <w:rFonts w:ascii="Times New Roman" w:hAnsi="Times New Roman" w:cs="Times New Roman"/>
          <w:sz w:val="24"/>
          <w:szCs w:val="24"/>
        </w:rPr>
        <w:t xml:space="preserve"> через </w:t>
      </w:r>
      <w:r w:rsidR="00090167" w:rsidRPr="00C83C36">
        <w:rPr>
          <w:rFonts w:ascii="Times New Roman" w:hAnsi="Times New Roman" w:cs="Times New Roman"/>
          <w:sz w:val="24"/>
          <w:szCs w:val="24"/>
        </w:rPr>
        <w:t>«</w:t>
      </w:r>
      <w:r w:rsidR="00772766" w:rsidRPr="00C83C36">
        <w:rPr>
          <w:rFonts w:ascii="Times New Roman" w:hAnsi="Times New Roman" w:cs="Times New Roman"/>
          <w:sz w:val="24"/>
          <w:szCs w:val="24"/>
        </w:rPr>
        <w:t xml:space="preserve">Личный кабинет </w:t>
      </w:r>
      <w:r w:rsidR="00177AA3" w:rsidRPr="00C83C36">
        <w:rPr>
          <w:rFonts w:ascii="Times New Roman" w:hAnsi="Times New Roman" w:cs="Times New Roman"/>
          <w:sz w:val="24"/>
          <w:szCs w:val="24"/>
        </w:rPr>
        <w:t>ЕДДС</w:t>
      </w:r>
      <w:r w:rsidR="00090167" w:rsidRPr="00C83C36">
        <w:rPr>
          <w:rFonts w:ascii="Times New Roman" w:hAnsi="Times New Roman" w:cs="Times New Roman"/>
          <w:sz w:val="24"/>
          <w:szCs w:val="24"/>
        </w:rPr>
        <w:t>»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BD51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="00622982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м</w:t>
      </w:r>
      <w:r w:rsidR="00485FAB" w:rsidRPr="00C83C36">
        <w:rPr>
          <w:rFonts w:ascii="Times New Roman" w:hAnsi="Times New Roman" w:cs="Times New Roman"/>
          <w:sz w:val="24"/>
          <w:szCs w:val="24"/>
        </w:rPr>
        <w:t>ониторинг состояния комплексной безопасности объектов социального назначения, здравоохранения и образования с круглосуточным пребыванием людей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6229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2</w:t>
      </w:r>
      <w:r w:rsidR="00BD51D1">
        <w:rPr>
          <w:rFonts w:ascii="Times New Roman" w:hAnsi="Times New Roman" w:cs="Times New Roman"/>
          <w:sz w:val="24"/>
          <w:szCs w:val="24"/>
        </w:rPr>
        <w:t>0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к</w:t>
      </w:r>
      <w:r w:rsidR="00485FAB" w:rsidRPr="00C83C36">
        <w:rPr>
          <w:rFonts w:ascii="Times New Roman" w:hAnsi="Times New Roman" w:cs="Times New Roman"/>
          <w:sz w:val="24"/>
          <w:szCs w:val="24"/>
        </w:rPr>
        <w:t>онтроль и принятие мер по обеспечению готовности к задействованию муниципальной автоматизированной системы централизованного оповещения населения, обеспечение устойчивого и непрерывного функционирования системы управления и средств автоматизации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6824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2</w:t>
      </w:r>
      <w:r w:rsidR="00BD51D1">
        <w:rPr>
          <w:rFonts w:ascii="Times New Roman" w:hAnsi="Times New Roman" w:cs="Times New Roman"/>
          <w:sz w:val="24"/>
          <w:szCs w:val="24"/>
        </w:rPr>
        <w:t>1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о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рганизация профессиональной подготовки, профессиональной переподготовки и повышения квалификации специалистов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485FAB" w:rsidRPr="00C83C36">
        <w:rPr>
          <w:rFonts w:ascii="Times New Roman" w:hAnsi="Times New Roman" w:cs="Times New Roman"/>
          <w:sz w:val="24"/>
          <w:szCs w:val="24"/>
        </w:rPr>
        <w:t>для несения оперативного дежурства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BC6F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2</w:t>
      </w:r>
      <w:r w:rsidR="00BD51D1">
        <w:rPr>
          <w:rFonts w:ascii="Times New Roman" w:hAnsi="Times New Roman" w:cs="Times New Roman"/>
          <w:sz w:val="24"/>
          <w:szCs w:val="24"/>
        </w:rPr>
        <w:t>2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о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существление информационного обмена по оперативной обстановке с органами повседневного управления </w:t>
      </w:r>
      <w:r w:rsidR="000603A6" w:rsidRPr="00C83C36">
        <w:rPr>
          <w:rFonts w:ascii="Times New Roman" w:hAnsi="Times New Roman" w:cs="Times New Roman"/>
          <w:sz w:val="24"/>
          <w:szCs w:val="24"/>
        </w:rPr>
        <w:t xml:space="preserve">ТП </w:t>
      </w:r>
      <w:r w:rsidR="00485FAB" w:rsidRPr="00C83C36">
        <w:rPr>
          <w:rFonts w:ascii="Times New Roman" w:hAnsi="Times New Roman" w:cs="Times New Roman"/>
          <w:sz w:val="24"/>
          <w:szCs w:val="24"/>
        </w:rPr>
        <w:t>РСЧС, в том числе с исп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ользованием АИУС РСЧС через </w:t>
      </w:r>
      <w:r w:rsidR="00090167" w:rsidRPr="00C83C36">
        <w:rPr>
          <w:rFonts w:ascii="Times New Roman" w:hAnsi="Times New Roman" w:cs="Times New Roman"/>
          <w:sz w:val="24"/>
          <w:szCs w:val="24"/>
        </w:rPr>
        <w:t>«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Личный кабинет </w:t>
      </w:r>
      <w:r w:rsidR="00177AA3" w:rsidRPr="00C83C36">
        <w:rPr>
          <w:rFonts w:ascii="Times New Roman" w:hAnsi="Times New Roman" w:cs="Times New Roman"/>
          <w:sz w:val="24"/>
          <w:szCs w:val="24"/>
        </w:rPr>
        <w:t>ЕДДС</w:t>
      </w:r>
      <w:r w:rsidR="00090167" w:rsidRPr="00C83C36">
        <w:rPr>
          <w:rFonts w:ascii="Times New Roman" w:hAnsi="Times New Roman" w:cs="Times New Roman"/>
          <w:sz w:val="24"/>
          <w:szCs w:val="24"/>
        </w:rPr>
        <w:t>»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 и АПК </w:t>
      </w:r>
      <w:r w:rsidR="00090167" w:rsidRPr="00C83C36">
        <w:rPr>
          <w:rFonts w:ascii="Times New Roman" w:hAnsi="Times New Roman" w:cs="Times New Roman"/>
          <w:sz w:val="24"/>
          <w:szCs w:val="24"/>
        </w:rPr>
        <w:t>«</w:t>
      </w:r>
      <w:r w:rsidR="00177AA3" w:rsidRPr="00C83C36">
        <w:rPr>
          <w:rFonts w:ascii="Times New Roman" w:hAnsi="Times New Roman" w:cs="Times New Roman"/>
          <w:sz w:val="24"/>
          <w:szCs w:val="24"/>
        </w:rPr>
        <w:t>Безопасный город</w:t>
      </w:r>
      <w:r w:rsidR="00090167" w:rsidRPr="00C83C36">
        <w:rPr>
          <w:rFonts w:ascii="Times New Roman" w:hAnsi="Times New Roman" w:cs="Times New Roman"/>
          <w:sz w:val="24"/>
          <w:szCs w:val="24"/>
        </w:rPr>
        <w:t>»</w:t>
      </w:r>
      <w:r w:rsidR="001B3DD6" w:rsidRPr="00C83C36">
        <w:rPr>
          <w:rFonts w:ascii="Times New Roman" w:hAnsi="Times New Roman" w:cs="Times New Roman"/>
          <w:sz w:val="24"/>
          <w:szCs w:val="24"/>
        </w:rPr>
        <w:t xml:space="preserve"> (при внедрении в городе Покачи)</w:t>
      </w:r>
      <w:r w:rsidR="00177AA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C83C36" w:rsidRDefault="009D29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3C36">
        <w:rPr>
          <w:rFonts w:ascii="Times New Roman" w:hAnsi="Times New Roman" w:cs="Times New Roman"/>
          <w:sz w:val="24"/>
          <w:szCs w:val="24"/>
        </w:rPr>
        <w:t>2</w:t>
      </w:r>
      <w:r w:rsidR="00BD51D1">
        <w:rPr>
          <w:rFonts w:ascii="Times New Roman" w:hAnsi="Times New Roman" w:cs="Times New Roman"/>
          <w:sz w:val="24"/>
          <w:szCs w:val="24"/>
        </w:rPr>
        <w:t>3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п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редставление в ЦУКС ГУ МЧС России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Ханты-Мансийскому автономному округу </w:t>
      </w:r>
      <w:r w:rsidR="00844F72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Югре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 отчета о проведенных превентивных мероприятиях в соответствии с полученным прогнозом возможных ЧС (</w:t>
      </w:r>
      <w:r w:rsidRPr="00C83C3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485FAB" w:rsidRPr="00C83C36">
        <w:rPr>
          <w:rFonts w:ascii="Times New Roman" w:hAnsi="Times New Roman" w:cs="Times New Roman"/>
          <w:sz w:val="24"/>
          <w:szCs w:val="24"/>
        </w:rPr>
        <w:t>происшествий) или оперативным предупреждением о прохождении комплекса опасных и неблагоприятных метеорологических явлений;</w:t>
      </w:r>
    </w:p>
    <w:p w:rsidR="00485FAB" w:rsidRPr="00C83C36" w:rsidRDefault="00B347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2</w:t>
      </w:r>
      <w:r w:rsidR="00BD51D1">
        <w:rPr>
          <w:rFonts w:ascii="Times New Roman" w:hAnsi="Times New Roman" w:cs="Times New Roman"/>
          <w:sz w:val="24"/>
          <w:szCs w:val="24"/>
        </w:rPr>
        <w:t>4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д</w:t>
      </w:r>
      <w:r w:rsidR="00485FAB" w:rsidRPr="00C83C36">
        <w:rPr>
          <w:rFonts w:ascii="Times New Roman" w:hAnsi="Times New Roman" w:cs="Times New Roman"/>
          <w:sz w:val="24"/>
          <w:szCs w:val="24"/>
        </w:rPr>
        <w:t>оведение экстренных предупреждений об угрозе возникновения или о возникновении ЧС (</w:t>
      </w:r>
      <w:r w:rsidRPr="00C83C3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происшествий), об опасных (неблагоприятных) метеорологических явлениях, моделях возможного развития обстановки, рекомендаций по снижению рисков до руководящего состава </w:t>
      </w:r>
      <w:r w:rsidR="00177AA3" w:rsidRPr="00C83C36">
        <w:rPr>
          <w:rFonts w:ascii="Times New Roman" w:hAnsi="Times New Roman" w:cs="Times New Roman"/>
          <w:sz w:val="24"/>
          <w:szCs w:val="24"/>
        </w:rPr>
        <w:t>МО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, ДДС, </w:t>
      </w:r>
      <w:r w:rsidR="00A504C8" w:rsidRPr="00C83C36">
        <w:rPr>
          <w:rFonts w:ascii="Times New Roman" w:hAnsi="Times New Roman" w:cs="Times New Roman"/>
          <w:sz w:val="24"/>
          <w:szCs w:val="24"/>
        </w:rPr>
        <w:t>ДДС организаций,</w:t>
      </w:r>
      <w:r w:rsidR="00485FAB" w:rsidRPr="00C83C36">
        <w:rPr>
          <w:rFonts w:ascii="Times New Roman" w:hAnsi="Times New Roman" w:cs="Times New Roman"/>
          <w:sz w:val="24"/>
          <w:szCs w:val="24"/>
        </w:rPr>
        <w:t xml:space="preserve"> организаторов мероприятий с массовым пребыванием людей, туристических групп на территории </w:t>
      </w:r>
      <w:r w:rsidR="00C31A9E">
        <w:rPr>
          <w:rFonts w:ascii="Times New Roman" w:hAnsi="Times New Roman" w:cs="Times New Roman"/>
          <w:sz w:val="24"/>
          <w:szCs w:val="24"/>
        </w:rPr>
        <w:t>город</w:t>
      </w:r>
      <w:r w:rsidR="00AF4C5A">
        <w:rPr>
          <w:rFonts w:ascii="Times New Roman" w:hAnsi="Times New Roman" w:cs="Times New Roman"/>
          <w:sz w:val="24"/>
          <w:szCs w:val="24"/>
        </w:rPr>
        <w:t>а</w:t>
      </w:r>
      <w:r w:rsidR="00C31A9E">
        <w:rPr>
          <w:rFonts w:ascii="Times New Roman" w:hAnsi="Times New Roman" w:cs="Times New Roman"/>
          <w:sz w:val="24"/>
          <w:szCs w:val="24"/>
        </w:rPr>
        <w:t xml:space="preserve"> Покачи</w:t>
      </w:r>
      <w:r w:rsidR="00A9704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485FAB" w:rsidRPr="000D2C3F" w:rsidRDefault="003C594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2</w:t>
      </w:r>
      <w:r w:rsidR="00BD51D1">
        <w:rPr>
          <w:rFonts w:ascii="Times New Roman" w:hAnsi="Times New Roman" w:cs="Times New Roman"/>
          <w:sz w:val="24"/>
          <w:szCs w:val="24"/>
        </w:rPr>
        <w:t>5</w:t>
      </w:r>
      <w:r w:rsidR="00844F72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44F72" w:rsidRPr="00C83C36">
        <w:rPr>
          <w:rFonts w:ascii="Times New Roman" w:hAnsi="Times New Roman" w:cs="Times New Roman"/>
          <w:sz w:val="24"/>
          <w:szCs w:val="24"/>
        </w:rPr>
        <w:t>у</w:t>
      </w:r>
      <w:r w:rsidR="00485FAB" w:rsidRPr="00C83C36">
        <w:rPr>
          <w:rFonts w:ascii="Times New Roman" w:hAnsi="Times New Roman" w:cs="Times New Roman"/>
          <w:sz w:val="24"/>
          <w:szCs w:val="24"/>
        </w:rPr>
        <w:t>частие в проведении учений и тренировок с органами повседневного управления РСЧС и органами управления ГО по выполнению возложенных на них задач.</w:t>
      </w:r>
    </w:p>
    <w:p w:rsidR="00B80927" w:rsidRDefault="00B8092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FAB" w:rsidRPr="00C83C36" w:rsidRDefault="00AE375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C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86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татья </w:t>
      </w:r>
      <w:r w:rsidR="00F522F8" w:rsidRPr="00586DD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000BB" w:rsidRPr="00586D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000BB" w:rsidRPr="00C83C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Порядок работы </w:t>
      </w:r>
      <w:r w:rsidR="00E96424" w:rsidRPr="00C83C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ЕДДС</w:t>
      </w:r>
    </w:p>
    <w:p w:rsidR="00AE3759" w:rsidRPr="00C83C36" w:rsidRDefault="00AE3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0BB" w:rsidRPr="00C83C36" w:rsidRDefault="00F067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обеспечения своевременного и эффективного реагирования на угрозы возникновения и возникновение ЧС (</w:t>
      </w:r>
      <w:r w:rsidR="00AA514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происшествий) в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организуется круглосуточное дежурство оперативной дежурной смены.</w:t>
      </w:r>
    </w:p>
    <w:p w:rsidR="004000BB" w:rsidRPr="00C83C36" w:rsidRDefault="00F067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несению дежурства в составе ОДС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дежурно-диспетчерский персонал, прошедший стажировку на рабочем месте и допущенный в установленном порядке к несению дежурства.</w:t>
      </w:r>
    </w:p>
    <w:p w:rsidR="004000BB" w:rsidRPr="00C83C36" w:rsidRDefault="00982F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AD2DC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Работники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получать дополнительное профессиональное образование по соответствующим программам подготовки в образовательных учреждениях, имеющих лицензию на осуществление дополнительного профессионального образования, в течение первого года со дня назначения на должность и не реже одного раза в пять лет.</w:t>
      </w:r>
    </w:p>
    <w:p w:rsidR="004000BB" w:rsidRPr="00C83C36" w:rsidRDefault="00982F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</w:t>
      </w:r>
      <w:proofErr w:type="spellStart"/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заступлением</w:t>
      </w:r>
      <w:proofErr w:type="spellEnd"/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очередной ОДС на дежурство руководителем </w:t>
      </w:r>
      <w:r w:rsidR="00847A5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ЕДДС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лицом </w:t>
      </w:r>
      <w:proofErr w:type="gramStart"/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proofErr w:type="gramEnd"/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замещающим</w:t>
      </w:r>
      <w:r w:rsidR="002B5DE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проводиться инструктаж дежурно-диспетчерского персонала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утвержденному плану проведения инструктажа. В ходе инструктажа до дежурно-диспетчерского персонала доводятся оперативная обстановка, задачи на очередное дежурство, анализируются характерные недостатки в действиях персонала и указываются меры, исключающие их повторение.</w:t>
      </w:r>
    </w:p>
    <w:p w:rsidR="004000BB" w:rsidRPr="00C83C36" w:rsidRDefault="006923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ходе приема-сдачи дежурства специалисты заступающей ОДС принимают у специалистов сменяющейся ОДС документацию, средства связи, АРМ и другое оборудование с занесением соответствующих записей в журнале приема-сдачи дежурства.</w:t>
      </w:r>
    </w:p>
    <w:p w:rsidR="004000BB" w:rsidRPr="00C83C36" w:rsidRDefault="006923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Привлечение специалистов ОДС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задач, не связанных с несением оперативного дежурства, не допускается.</w:t>
      </w:r>
    </w:p>
    <w:p w:rsidR="004000BB" w:rsidRPr="00C83C36" w:rsidRDefault="006923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 время несения дежурства специалисты ОДС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 функциональные задачи в соответствии с должностными инструкциями и алгоритмами действий.</w:t>
      </w:r>
    </w:p>
    <w:p w:rsidR="004000BB" w:rsidRPr="00C83C36" w:rsidRDefault="0040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нарушении трудовой дисциплины, безопасности связи, правил эксплуатации техники (оборудования), техники безопасности и пожарной безопасности дежурно-диспетчерский персонал может быть отстранен от несения дежурства.</w:t>
      </w:r>
    </w:p>
    <w:p w:rsidR="004000BB" w:rsidRPr="00C83C36" w:rsidRDefault="0040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отстранения от дежурства дежурно-диспетчерского персонала принадлежит руководителю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лицу, его замещающему)</w:t>
      </w:r>
      <w:r w:rsidR="00E8038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00BB" w:rsidRPr="00C83C36" w:rsidRDefault="0040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степени тяжести и последствий допущенных нарушений виновные лица ОДС привлекаются к установленной законом ответственности в соответствии с действующим законодательством.</w:t>
      </w:r>
    </w:p>
    <w:p w:rsidR="004000BB" w:rsidRPr="00C83C36" w:rsidRDefault="00671D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об угрозах возникновения и возникновении ЧС (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происшествий) поступает в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имеющимся каналам связи и информационным системам.</w:t>
      </w:r>
    </w:p>
    <w:p w:rsidR="004000BB" w:rsidRPr="00C83C36" w:rsidRDefault="0040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 об угрозе возникновения или о возникновении ЧС (</w:t>
      </w:r>
      <w:r w:rsidR="00671DE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="00161C5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происшествий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регистрируется в установленном порядке дежурно-диспетчерским персоналом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незамедлительно передается в ЭОС, которые необходимо направить в зону ЧС (</w:t>
      </w:r>
      <w:r w:rsidR="00161C5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</w:t>
      </w:r>
      <w:r w:rsidR="00161C5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ЦУКС ГУ МЧС России </w:t>
      </w:r>
      <w:r w:rsidR="006D2B1F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по Ханты-Мансийскому автономному округу - Югре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00BB" w:rsidRPr="00C83C36" w:rsidRDefault="006D2B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Ежемесячно </w:t>
      </w:r>
      <w:r w:rsidR="00697ABF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начальником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177AA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лицом, его замещающим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анализ функционирования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организации взаимодействия с ДДС, </w:t>
      </w:r>
      <w:proofErr w:type="gramStart"/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действующими</w:t>
      </w:r>
      <w:proofErr w:type="gramEnd"/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00BB" w:rsidRPr="00C83C36" w:rsidRDefault="0069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Анализы функционирования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организации взаимодействия с ДДС, </w:t>
      </w:r>
      <w:proofErr w:type="gramStart"/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действующими</w:t>
      </w:r>
      <w:proofErr w:type="gramEnd"/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ежеквартально рассматриваются на заседании КЧС и ОПБ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4000B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00BB" w:rsidRPr="000D2C3F" w:rsidRDefault="0040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E0A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Анализ функционирования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A5355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результаты работы по выполнению мероприятий по развитию и приведению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="002F03B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соответствие с требованиями нормативных документов МЧС РФ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рассматривается на заседании КЧС и ОПБ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2C2D1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3759" w:rsidRPr="000D2C3F" w:rsidRDefault="00AE375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368" w:rsidRPr="00C83C36" w:rsidRDefault="00AE375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3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Статья </w:t>
      </w:r>
      <w:r w:rsidR="00F522F8" w:rsidRPr="0019305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41368" w:rsidRPr="001930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41368" w:rsidRPr="00C83C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Режимы функционирования </w:t>
      </w:r>
      <w:r w:rsidR="00E96424" w:rsidRPr="00C83C36">
        <w:rPr>
          <w:rFonts w:ascii="Times New Roman" w:hAnsi="Times New Roman" w:cs="Times New Roman"/>
          <w:b/>
          <w:sz w:val="24"/>
          <w:szCs w:val="24"/>
        </w:rPr>
        <w:t>ЕДДС</w:t>
      </w:r>
    </w:p>
    <w:p w:rsidR="00AE3759" w:rsidRPr="00C83C36" w:rsidRDefault="00AE375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3BF8" w:rsidRPr="00C83C36" w:rsidRDefault="003F17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функционирует в режимах:</w:t>
      </w:r>
    </w:p>
    <w:p w:rsidR="000E3BF8" w:rsidRPr="00C83C36" w:rsidRDefault="000E3B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овседневной деятельности - при отсутствии угрозы возникновения ЧС</w:t>
      </w:r>
      <w:r w:rsidR="00C31A9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E3BF8" w:rsidRPr="00C83C36" w:rsidRDefault="000E3B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овышенной готовности - при угрозе возникновения ЧС</w:t>
      </w:r>
      <w:r w:rsidR="00C31A9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0E3B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резвычайной ситуации - при возникновении и ликвидации ЧС.</w:t>
      </w:r>
    </w:p>
    <w:p w:rsidR="002E6AF5" w:rsidRPr="00C83C36" w:rsidRDefault="003F17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E6AF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приведении в готовность ГО и в военное время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177B2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функционирует в соответствующих степенях готовности.</w:t>
      </w:r>
    </w:p>
    <w:p w:rsidR="003177B2" w:rsidRPr="00C83C36" w:rsidRDefault="003177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Режимы функционирования для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</w:t>
      </w:r>
      <w:r w:rsidR="006444B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главой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1784" w:rsidRPr="00C83C36" w:rsidRDefault="003177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режиме повседневной деятельности </w:t>
      </w:r>
      <w:r w:rsidR="00E9642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ЕДДС</w:t>
      </w:r>
      <w:r w:rsidR="00177AA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круглосуточное дежурство, находясь в готовности к экстренному реагированию на угрозу возникновения или возникновение ЧС (</w:t>
      </w:r>
      <w:r w:rsidR="0035359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происшествий). В этом режиме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осуществляет:</w:t>
      </w:r>
    </w:p>
    <w:p w:rsidR="00CC68AC" w:rsidRDefault="00795A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рием от населения, организаций и ДДС информации (сообщений) об угрозе или факте возникновения ЧС (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CC68A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B57CE" w:rsidRPr="00C83C36" w:rsidRDefault="00795A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бор, обработку и обмен информацией в области защиты населения и территорий от ЧС (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происшествий) и обеспечения пожарной безопасности, с использованием информационных систем, в том числе АИУС РСЧС</w:t>
      </w:r>
      <w:r w:rsidR="000905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AB57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бобщение и анализ информации о ЧС (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происшествиях) за сутки дежурства и представление соответствующих докладов в установленном порядке</w:t>
      </w:r>
      <w:r w:rsidR="000905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AB57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ероприятия по поддержанию в готовности к применению программно-технических средств </w:t>
      </w:r>
      <w:r w:rsidR="00E9642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ЕДДС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сре</w:t>
      </w:r>
      <w:proofErr w:type="gramStart"/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и технических средств оповещения муниципальной автоматизированной системы централизованного оповещения</w:t>
      </w:r>
      <w:r w:rsidR="000905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0435FC">
      <w:pPr>
        <w:pStyle w:val="1"/>
        <w:shd w:val="clear" w:color="auto" w:fill="auto"/>
        <w:tabs>
          <w:tab w:val="left" w:pos="1080"/>
        </w:tabs>
        <w:ind w:firstLine="709"/>
        <w:jc w:val="both"/>
        <w:rPr>
          <w:color w:val="151515"/>
          <w:sz w:val="24"/>
          <w:szCs w:val="24"/>
        </w:rPr>
      </w:pPr>
      <w:proofErr w:type="gramStart"/>
      <w:r w:rsidRPr="00C83C36">
        <w:rPr>
          <w:sz w:val="24"/>
          <w:szCs w:val="24"/>
          <w:lang w:eastAsia="ru-RU"/>
        </w:rPr>
        <w:t>5</w:t>
      </w:r>
      <w:r w:rsidR="00794F23" w:rsidRPr="00C83C36">
        <w:rPr>
          <w:sz w:val="24"/>
          <w:szCs w:val="24"/>
          <w:lang w:eastAsia="ru-RU"/>
        </w:rPr>
        <w:t>)</w:t>
      </w:r>
      <w:r w:rsidRPr="00C83C36">
        <w:rPr>
          <w:sz w:val="24"/>
          <w:szCs w:val="24"/>
          <w:lang w:eastAsia="ru-RU"/>
        </w:rPr>
        <w:t xml:space="preserve"> </w:t>
      </w:r>
      <w:r w:rsidR="00794F23" w:rsidRPr="00C83C36">
        <w:rPr>
          <w:sz w:val="24"/>
          <w:szCs w:val="24"/>
          <w:lang w:eastAsia="ru-RU"/>
        </w:rPr>
        <w:t>п</w:t>
      </w:r>
      <w:r w:rsidR="003F1784" w:rsidRPr="00C83C36">
        <w:rPr>
          <w:sz w:val="24"/>
          <w:szCs w:val="24"/>
          <w:lang w:eastAsia="ru-RU"/>
        </w:rPr>
        <w:t xml:space="preserve">ередачу информации об угрозе возникновения или возникновении ЧС (происшествия) по подчиненности, в первоочередном порядке председателю КЧС и ОПБ </w:t>
      </w:r>
      <w:r w:rsidR="00090167" w:rsidRPr="00C83C36">
        <w:rPr>
          <w:sz w:val="24"/>
          <w:szCs w:val="24"/>
          <w:lang w:eastAsia="ru-RU"/>
        </w:rPr>
        <w:t>города Покачи</w:t>
      </w:r>
      <w:r w:rsidR="003F1784" w:rsidRPr="00C83C36">
        <w:rPr>
          <w:sz w:val="24"/>
          <w:szCs w:val="24"/>
          <w:lang w:eastAsia="ru-RU"/>
        </w:rPr>
        <w:t xml:space="preserve">, </w:t>
      </w:r>
      <w:r w:rsidR="00372E48" w:rsidRPr="00C83C36">
        <w:rPr>
          <w:sz w:val="24"/>
          <w:szCs w:val="24"/>
          <w:lang w:eastAsia="ru-RU"/>
        </w:rPr>
        <w:t xml:space="preserve">первому заместителю главы </w:t>
      </w:r>
      <w:r w:rsidR="00F74EF5" w:rsidRPr="00C83C36">
        <w:rPr>
          <w:sz w:val="24"/>
          <w:szCs w:val="24"/>
          <w:lang w:eastAsia="ru-RU"/>
        </w:rPr>
        <w:t xml:space="preserve">администрации </w:t>
      </w:r>
      <w:r w:rsidR="00090167" w:rsidRPr="00C83C36">
        <w:rPr>
          <w:sz w:val="24"/>
          <w:szCs w:val="24"/>
          <w:lang w:eastAsia="ru-RU"/>
        </w:rPr>
        <w:t>города Покачи</w:t>
      </w:r>
      <w:r w:rsidR="003F1784" w:rsidRPr="00C83C36">
        <w:rPr>
          <w:sz w:val="24"/>
          <w:szCs w:val="24"/>
          <w:lang w:eastAsia="ru-RU"/>
        </w:rPr>
        <w:t xml:space="preserve">, </w:t>
      </w:r>
      <w:r w:rsidR="00DB23B8" w:rsidRPr="00C83C36">
        <w:rPr>
          <w:sz w:val="24"/>
          <w:szCs w:val="24"/>
          <w:lang w:eastAsia="ru-RU"/>
        </w:rPr>
        <w:t>курирующему вопросы безопасности населения при ЧС</w:t>
      </w:r>
      <w:r w:rsidR="00100873" w:rsidRPr="00C83C36">
        <w:rPr>
          <w:sz w:val="24"/>
          <w:szCs w:val="24"/>
          <w:lang w:eastAsia="ru-RU"/>
        </w:rPr>
        <w:t xml:space="preserve">, начальнику </w:t>
      </w:r>
      <w:r w:rsidR="00C40853" w:rsidRPr="00C83C36">
        <w:rPr>
          <w:sz w:val="24"/>
          <w:szCs w:val="24"/>
          <w:lang w:eastAsia="ru-RU"/>
        </w:rPr>
        <w:t>УВБ</w:t>
      </w:r>
      <w:r w:rsidR="00B86C96" w:rsidRPr="00C83C36">
        <w:rPr>
          <w:sz w:val="24"/>
          <w:szCs w:val="24"/>
          <w:lang w:eastAsia="ru-RU"/>
        </w:rPr>
        <w:t xml:space="preserve">, ГО и ЧС администрации </w:t>
      </w:r>
      <w:r w:rsidR="00090167" w:rsidRPr="00C83C36">
        <w:rPr>
          <w:sz w:val="24"/>
          <w:szCs w:val="24"/>
          <w:lang w:eastAsia="ru-RU"/>
        </w:rPr>
        <w:t>города Покачи</w:t>
      </w:r>
      <w:r w:rsidR="003F1784" w:rsidRPr="00C83C36">
        <w:rPr>
          <w:sz w:val="24"/>
          <w:szCs w:val="24"/>
          <w:lang w:eastAsia="ru-RU"/>
        </w:rPr>
        <w:t>, в ЭОС, которые необходимо направить к месту или задействовать при ликвидации ЧС (</w:t>
      </w:r>
      <w:r w:rsidR="00ED79EA" w:rsidRPr="00C83C36">
        <w:rPr>
          <w:sz w:val="24"/>
          <w:szCs w:val="24"/>
          <w:lang w:eastAsia="ru-RU"/>
        </w:rPr>
        <w:t xml:space="preserve">других </w:t>
      </w:r>
      <w:r w:rsidR="003F1784" w:rsidRPr="00C83C36">
        <w:rPr>
          <w:sz w:val="24"/>
          <w:szCs w:val="24"/>
          <w:lang w:eastAsia="ru-RU"/>
        </w:rPr>
        <w:t>происше</w:t>
      </w:r>
      <w:r w:rsidR="00D16E67" w:rsidRPr="00C83C36">
        <w:rPr>
          <w:sz w:val="24"/>
          <w:szCs w:val="24"/>
          <w:lang w:eastAsia="ru-RU"/>
        </w:rPr>
        <w:t>ствий), в ЦУКС ГУ МЧС России</w:t>
      </w:r>
      <w:proofErr w:type="gramEnd"/>
      <w:r w:rsidR="00D16E67" w:rsidRPr="00C83C36">
        <w:rPr>
          <w:sz w:val="24"/>
          <w:szCs w:val="24"/>
          <w:lang w:eastAsia="ru-RU"/>
        </w:rPr>
        <w:t xml:space="preserve"> по</w:t>
      </w:r>
      <w:r w:rsidR="00ED79EA" w:rsidRPr="00C83C36">
        <w:rPr>
          <w:color w:val="151515"/>
          <w:sz w:val="24"/>
          <w:szCs w:val="24"/>
        </w:rPr>
        <w:t xml:space="preserve"> Ханты-Мансийскому автономному округу </w:t>
      </w:r>
      <w:r w:rsidR="0019305D">
        <w:rPr>
          <w:color w:val="151515"/>
          <w:sz w:val="24"/>
          <w:szCs w:val="24"/>
        </w:rPr>
        <w:t>–</w:t>
      </w:r>
      <w:r w:rsidR="00ED79EA" w:rsidRPr="00C83C36">
        <w:rPr>
          <w:color w:val="151515"/>
          <w:sz w:val="24"/>
          <w:szCs w:val="24"/>
        </w:rPr>
        <w:t xml:space="preserve"> Югре и в Департамент региональной безопасности Ханты-Мансийского автономного округа </w:t>
      </w:r>
      <w:r w:rsidR="0009054E">
        <w:rPr>
          <w:color w:val="151515"/>
          <w:sz w:val="24"/>
          <w:szCs w:val="24"/>
        </w:rPr>
        <w:t>–</w:t>
      </w:r>
      <w:r w:rsidR="00ED79EA" w:rsidRPr="00C83C36">
        <w:rPr>
          <w:color w:val="151515"/>
          <w:sz w:val="24"/>
          <w:szCs w:val="24"/>
        </w:rPr>
        <w:t xml:space="preserve"> Югры</w:t>
      </w:r>
      <w:r w:rsidR="0009054E">
        <w:rPr>
          <w:color w:val="151515"/>
          <w:sz w:val="24"/>
          <w:szCs w:val="24"/>
        </w:rPr>
        <w:t>;</w:t>
      </w:r>
    </w:p>
    <w:p w:rsidR="003F1784" w:rsidRPr="00C83C36" w:rsidRDefault="00ED48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ониторинг и анализ данных информационных систем в целях получения сведений о прогнозируемых и (или) возникших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ЧС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последствиях, информации (прогностической и фактической) об опасных и неблагоприятных природных явлениях, о состоянии опасных производственных объектов, а также о состоянии окружающей среды, в том числе от АПК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Безопасный город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16E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внедрении в МО город Покачи)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АИУС РСЧС</w:t>
      </w:r>
      <w:r w:rsidR="000905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3F1784" w:rsidRPr="00C83C36" w:rsidRDefault="00794F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="00ED482F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несение необходимых изменений в базу данных, а также в структуру и содержание оперативных документов по реагированию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ЧС (</w:t>
      </w:r>
      <w:r w:rsidR="00417159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другие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происшествия)</w:t>
      </w:r>
      <w:r w:rsidR="000905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4171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азработку, корректировку и согласование с ДДС, действующими на территории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соглашений и регламентов информационного взаимодействия при реагировании на ЧС (</w:t>
      </w:r>
      <w:r w:rsidR="001F3A0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другие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происшествия)</w:t>
      </w:r>
      <w:r w:rsidR="000905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3F1784" w:rsidRPr="00C83C36" w:rsidRDefault="000F64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13EB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 за</w:t>
      </w:r>
      <w:proofErr w:type="gramEnd"/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своевременным устранением неисправностей и аварий на системах жизнеобеспечения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0905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4347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точнение и корректировку действий ДДС, привлекаемых к реагированию на вызовы (сообщения о происшествиях), поступающие по всем имеющимся видам и каналам связи, в том числе по системе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112</w:t>
      </w:r>
      <w:r w:rsidR="000905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AF7D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реагирования на сообщения о происшествиях, поступающие по всем имеющимся видам и каналам связи, в том числе по системе - 112;</w:t>
      </w:r>
    </w:p>
    <w:p w:rsidR="003F1784" w:rsidRPr="00C83C36" w:rsidRDefault="00B10D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аправление в органы управления муниципального звена территориальной подсистемы РСЧС по принадлежности прогнозов, полученных от ЦУКС</w:t>
      </w:r>
      <w:r w:rsidR="00CB48B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ГУ МЧС России по субъекту Российской Федерации, об угрозах возникновения ЧС (происшествий) и моделей развития обстановки по неблагоприятному прогнозу в пределах</w:t>
      </w:r>
      <w:r w:rsidR="00C1676F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1784" w:rsidRPr="00C83C36" w:rsidRDefault="00CB5B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E57D9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взаимодействует с ДДС</w:t>
      </w:r>
      <w:r w:rsidR="005E57D9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679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другими службами организаций, учреждений и предприятий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функционирующими на территории </w:t>
      </w:r>
      <w:r w:rsidR="000905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</w:t>
      </w:r>
      <w:r w:rsidR="00F924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9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Покачи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основании заключенных соглашений об информационном взаимодействии, согласно которым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оперативная информация о текущей обстановке в режиме повседневной деятельности передается в </w:t>
      </w:r>
      <w:r w:rsidR="00E9642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ЕДДС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7C9B" w:rsidRPr="00C83C36" w:rsidRDefault="00CB5B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Сообщения, идентифицированные как сообщения об угрозе возникновения или возникновении ЧС (</w:t>
      </w:r>
      <w:r w:rsidR="005B7C9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другие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происшествия), поступившие в ДДС, согласно соглашениям об информационном взаимодействии передаются в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1784" w:rsidRPr="00C83C36" w:rsidRDefault="003F17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 о ЧС (</w:t>
      </w:r>
      <w:r w:rsidR="005B7C9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происшествиях),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</w:t>
      </w:r>
    </w:p>
    <w:p w:rsidR="003F1784" w:rsidRPr="00C83C36" w:rsidRDefault="00CB5B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режим повышенной готовности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привлекаемые ЭОС и ДДС организаций (объектов), переводятся решением </w:t>
      </w:r>
      <w:r w:rsidR="00BB115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угрозе возникновения ЧС. В режиме повышенной готовности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 осуществляет:</w:t>
      </w:r>
    </w:p>
    <w:p w:rsidR="003F1784" w:rsidRPr="00C83C36" w:rsidRDefault="005D27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F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заимодействие с руководителями соответствующих служб по вопросам подготовки сил и средств РСЧС, ЭОС и ДДС организаций к действиям в случае возникновения ЧС (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D508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5D27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508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508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повещение </w:t>
      </w:r>
      <w:r w:rsidR="00B14A5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774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КЧС и ОПБ, перво</w:t>
      </w:r>
      <w:r w:rsidR="00820D1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C8774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</w:t>
      </w:r>
      <w:r w:rsidR="00820D1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C8774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C8774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начальник</w:t>
      </w:r>
      <w:r w:rsidR="00CA0DDF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8774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085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УВБ</w:t>
      </w:r>
      <w:r w:rsidR="00C8774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 и ЧС администрации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FD508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096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ередачу информации об угрозе возникновения ЧС (</w:t>
      </w:r>
      <w:r w:rsidR="00CF47F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</w:t>
      </w:r>
      <w:r w:rsidR="00CF47F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 подчиненности, в первоочередном порядке </w:t>
      </w:r>
      <w:r w:rsidR="00235DA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235DA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КЧС и ОПБ, </w:t>
      </w:r>
      <w:r w:rsidR="00CA0DDF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первому заместителю главы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CA0DDF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начальнику</w:t>
      </w:r>
      <w:proofErr w:type="gramStart"/>
      <w:r w:rsidR="00CA0DDF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085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="008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C4085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ВБ</w:t>
      </w:r>
      <w:r w:rsidR="00CA0DDF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 и ЧС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ЭОС, которые необходимо направить к месту или задействовать при ликвидации ЧС (</w:t>
      </w:r>
      <w:r w:rsidR="0004728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</w:t>
      </w:r>
      <w:r w:rsidR="0004728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ЦУКС ГУ МЧС России по </w:t>
      </w:r>
      <w:r w:rsidR="00A42A7E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Ханты-Мансийскому автономному округу - Югре и в Департамент региональной безопасности Ханты-Мансийского автономного округа - Югры.</w:t>
      </w:r>
    </w:p>
    <w:p w:rsidR="003F1784" w:rsidRPr="00C83C36" w:rsidRDefault="00A42A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олучение и анализ данных наблюдения и </w:t>
      </w:r>
      <w:proofErr w:type="gramStart"/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обстановкой на территории </w:t>
      </w:r>
      <w:r w:rsidR="001B13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опасных производственных объектах</w:t>
      </w:r>
      <w:r w:rsidR="00C1676F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таковых)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за состоянием окружающей среды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5FF3" w:rsidRPr="00C83C36" w:rsidRDefault="00675F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рогнозирование возможной обстановки, </w:t>
      </w:r>
      <w:r w:rsidR="00F81A9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подготовку предложений по действиям привлекаемых ЭОС и ДДС организаций, сил и средств 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звена ТП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РСЧС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675F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орректировку алгоритмов действий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угрозу возникновения ЧС и планов взаимодействия с соответствующими ЭОС и ДДС организаций, силами и средствами 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звена ТП РСЧС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действующими на территории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</w:t>
      </w:r>
      <w:r w:rsidR="00C64DA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Покачи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предотвращения ЧС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084C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1F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 и координацию действий ЭОС и ДДС организаций, сил и средств РСЧС при принятии ими экстренных мер по предотвращению возникновения ЧС или смягчению ее последствий;</w:t>
      </w:r>
    </w:p>
    <w:p w:rsidR="003F1784" w:rsidRPr="00C83C36" w:rsidRDefault="003238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000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0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информирования населения о ЧС</w:t>
      </w:r>
      <w:r w:rsidR="00E000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3238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000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0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решению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E000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(председателя КЧС и ОПБ)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пункта управления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 оповещение населения о ЧС (в том числе через операторов сотовой связи)</w:t>
      </w:r>
      <w:r w:rsidR="00E000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A761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000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0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редставление докладов в органы управления в установленном порядке</w:t>
      </w:r>
      <w:r w:rsidR="00E000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E000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11)</w:t>
      </w:r>
      <w:r w:rsidR="00C156C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аправление в ЦУКС ГУ МЧС России </w:t>
      </w:r>
      <w:r w:rsidR="00C156C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C156CB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Ханты-Мансийскому автономному округу – Югре и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органы управления, в установленном порядке, сведений о проведенных превентивных мероприятиях в соответствии с полученным прогнозом возможных ЧС или оперативным предупреждением о прохождении комплекса опасных и неблагоприятных метеорологических явлений.</w:t>
      </w:r>
    </w:p>
    <w:p w:rsidR="003F1784" w:rsidRPr="00C83C36" w:rsidRDefault="00D926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режим чрезвычайной ситуации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привлекаемые Э</w:t>
      </w:r>
      <w:r w:rsidR="007C72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 и ДДС организаций (объектов)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силы муниципального звена территориальной подсистемы РСЧС переводятся решением </w:t>
      </w:r>
      <w:r w:rsidR="00F81A9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</w:t>
      </w:r>
      <w:r w:rsidR="00BF310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(председателя КЧС и ОПБ</w:t>
      </w:r>
      <w:r w:rsidR="00F81A9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F310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1A9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возникновении ЧС. В этом режиме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 осуществляет выполнение следующих задач:</w:t>
      </w:r>
    </w:p>
    <w:p w:rsidR="003F1784" w:rsidRPr="00C83C36" w:rsidRDefault="00621C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72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72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рганизует экстренное оповещение и направление к месту ЧС сил и средств </w:t>
      </w:r>
      <w:r w:rsidR="007C72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звена ТП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РСЧС, привлекаемых к ликвидации ЧС, осуществляет координацию их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действий по предотвращению и ликвидации ЧС, а также реагированию на происшествия после получения необходимых данных</w:t>
      </w:r>
      <w:r w:rsidR="007C72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C16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72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6B9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72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существляет сбор, обработку и представление собранной информации, проводит оценку обстановки, дополнительное привлечение к реагированию ЭОС и ДДС организаций, действующих на территории </w:t>
      </w:r>
      <w:r w:rsidR="000905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</w:t>
      </w:r>
      <w:r w:rsidR="00C64DA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9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Покачи</w:t>
      </w:r>
      <w:r w:rsidR="007C72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C16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C72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6B9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72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0287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решению главы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486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58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(председателя КЧС и ОПБ) </w:t>
      </w:r>
      <w:r w:rsidR="00F81A9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пункта управления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через операторов сотовой связи проводит оповещение населения о ЧС</w:t>
      </w:r>
      <w:r w:rsidR="007C728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C16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0070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0287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070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существляет сбор, обработку, уточнение и представление оперативной информации о развитии ЧС, а также координацию действий ЭОС, ДДС организаций, привлекаемых к ликвидации ЧС, сил и средств РСЧС</w:t>
      </w:r>
      <w:r w:rsidR="0050070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C16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0070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F111D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070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существляет постоянное информационное взаимодействие с руководителем ликвидации ЧС, </w:t>
      </w:r>
      <w:r w:rsidR="00AF111D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главой </w:t>
      </w:r>
      <w:r w:rsidR="00F81A9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(председателем КЧС и ОПБ)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F81A9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ОДС ЦУКС ГУ МЧС России </w:t>
      </w:r>
      <w:r w:rsidR="005A1737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Ханты-Мансийскому автономному округу </w:t>
      </w:r>
      <w:r w:rsidR="00D63552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="005A1737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Югре</w:t>
      </w:r>
      <w:r w:rsidR="00D63552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5A1737" w:rsidRPr="00C83C36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="005A1737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Департаментом региональной безопасности Ханты-Мансийского автономного округа - Югры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оперативным штабом ликвидации ЧС и тушения пожаров, ЭОС, ДДС организаций о ходе реагирования на ЧС и ведения аварийно-восстановительных работ</w:t>
      </w:r>
      <w:r w:rsidR="0050070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3F1784" w:rsidRPr="00C83C36" w:rsidRDefault="00C16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0070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576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070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существляет </w:t>
      </w:r>
      <w:r w:rsidR="00F81A9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информации 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</w:t>
      </w:r>
      <w:r w:rsidR="00F81A9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аварийно-восстановительных и других неотложных работ</w:t>
      </w:r>
      <w:r w:rsidR="0050070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C16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0070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5762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070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отовит и представляет в органы управления доклады и донесения о ЧС в установленном порядке</w:t>
      </w:r>
      <w:r w:rsidR="0050070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C16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="007327EF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отовит предложения в решение КЧС и ОПБ на ликвидацию ЧС</w:t>
      </w:r>
      <w:r w:rsidR="00A020E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1784" w:rsidRPr="00C83C36" w:rsidRDefault="00CB5B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 w:rsidR="00A020E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едет учет сил и средств </w:t>
      </w:r>
      <w:r w:rsidR="0050070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звена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подсистемы РСЧС, действующих на территории </w:t>
      </w:r>
      <w:r w:rsidR="004865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</w:t>
      </w:r>
      <w:r w:rsidR="00C64DA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86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Покачи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привлекаемых к ликвидации ЧС.</w:t>
      </w:r>
    </w:p>
    <w:p w:rsidR="003F1784" w:rsidRPr="00C83C36" w:rsidRDefault="005F20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B5B4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подготовке к ведению и ведении ГО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осуществляют:</w:t>
      </w:r>
    </w:p>
    <w:p w:rsidR="003F1784" w:rsidRPr="00C83C36" w:rsidRDefault="007A4B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D5A1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A1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олучение сигналов оповещения и (или) экстренной информации, подтверждают ее получение у вышестоящего органа управления ГО;</w:t>
      </w:r>
    </w:p>
    <w:p w:rsidR="00EB47A4" w:rsidRPr="00C83C36" w:rsidRDefault="00BF03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5A1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A1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рганизацию оповещения руководящего состава, сил ГО, дежурных служб (руководителей) социально значимых объектов и дежурных (дежурно-диспетчерских) служб организаций, эксплуатирующих опасные производственные объекты I и II классов опасности</w:t>
      </w:r>
      <w:r w:rsidR="00F81A9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таковых)</w:t>
      </w:r>
      <w:r w:rsidR="000D5A1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EB47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1054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054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беспечение оповещения населения, находящегося на территории </w:t>
      </w:r>
      <w:r w:rsidR="00F81A9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C1054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B824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1054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054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рганизацию приема от организаций, расположенных на территории </w:t>
      </w:r>
      <w:r w:rsidR="00F81A9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информации по выполнению мероприятий ГО с доведением ее до органа управления ГО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C1054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784" w:rsidRPr="00C83C36" w:rsidRDefault="00B60E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1054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054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едение учета сил и средств ГО, привлекаемых к выполнению мероприятий ГО.</w:t>
      </w:r>
    </w:p>
    <w:p w:rsidR="003F1784" w:rsidRPr="00C83C36" w:rsidRDefault="005F20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B5B4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режимах повышенной готовности и чрезвычайной ситуации информационное взаимодействие между ДДС осуществляется через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этого в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ЧС, сложившейся обстановке, принятых мерах, задействованных и требуемых дополнительно силах и средствах. Поступающая в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177AA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доводится до всех заинтересованных ДДС.</w:t>
      </w:r>
    </w:p>
    <w:p w:rsidR="003F1784" w:rsidRPr="00C83C36" w:rsidRDefault="00843F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B5B4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Функционирование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C9773F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к ведению и ведении ГО осуществляется в соответствии с планом приведения в готовность гражданской обороны и планом гражданской обороны и защиты населения </w:t>
      </w:r>
      <w:r w:rsidR="001B13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инструкциями дежурно-диспетчерскому персоналу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F17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действиям в условиях особого периода.</w:t>
      </w:r>
    </w:p>
    <w:p w:rsidR="00ED2B65" w:rsidRPr="00C83C36" w:rsidRDefault="00ED2B65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C2483" w:rsidRPr="00C83C36" w:rsidRDefault="00ED2B65">
      <w:pPr>
        <w:pStyle w:val="ConsPlusTitle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b w:val="0"/>
          <w:sz w:val="24"/>
          <w:szCs w:val="24"/>
        </w:rPr>
        <w:t xml:space="preserve">Статья </w:t>
      </w:r>
      <w:r w:rsidR="00F522F8" w:rsidRPr="00C83C36">
        <w:rPr>
          <w:rFonts w:ascii="Times New Roman" w:hAnsi="Times New Roman" w:cs="Times New Roman"/>
          <w:b w:val="0"/>
          <w:sz w:val="24"/>
          <w:szCs w:val="24"/>
        </w:rPr>
        <w:t>10</w:t>
      </w:r>
      <w:r w:rsidR="003C2483" w:rsidRPr="00C83C36">
        <w:rPr>
          <w:rFonts w:ascii="Times New Roman" w:hAnsi="Times New Roman" w:cs="Times New Roman"/>
          <w:b w:val="0"/>
          <w:sz w:val="24"/>
          <w:szCs w:val="24"/>
        </w:rPr>
        <w:t>.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 Состав и структура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</w:p>
    <w:p w:rsidR="003C2483" w:rsidRPr="00C83C36" w:rsidRDefault="003C248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03295" w:rsidRPr="00C83C36" w:rsidRDefault="003C24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1. </w:t>
      </w:r>
      <w:r w:rsidR="00103295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 и структура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C9773F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103295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определяется главой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города Покачи</w:t>
      </w:r>
      <w:r w:rsidR="00103295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исходя </w:t>
      </w:r>
      <w:r w:rsidR="009742AB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из </w:t>
      </w:r>
      <w:r w:rsidR="00103295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возложенных на службу функций и задач.</w:t>
      </w:r>
    </w:p>
    <w:p w:rsidR="003C2483" w:rsidRPr="00C83C36" w:rsidRDefault="001032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2.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C9773F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включает в себя персонал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C2483" w:rsidRPr="00C83C36">
        <w:rPr>
          <w:rFonts w:ascii="Times New Roman" w:hAnsi="Times New Roman" w:cs="Times New Roman"/>
          <w:sz w:val="24"/>
          <w:szCs w:val="24"/>
        </w:rPr>
        <w:t>, технические средства управления, связи и оповещения.</w:t>
      </w:r>
    </w:p>
    <w:p w:rsidR="003C2483" w:rsidRPr="00C83C36" w:rsidRDefault="00D738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В состав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C9773F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C2483" w:rsidRPr="00C83C36">
        <w:rPr>
          <w:rFonts w:ascii="Times New Roman" w:hAnsi="Times New Roman" w:cs="Times New Roman"/>
          <w:sz w:val="24"/>
          <w:szCs w:val="24"/>
        </w:rPr>
        <w:t>входят:</w:t>
      </w:r>
    </w:p>
    <w:p w:rsidR="00C1646C" w:rsidRPr="00C83C36" w:rsidRDefault="00C164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FE43D3" w:rsidRPr="00C83C36">
        <w:rPr>
          <w:rFonts w:ascii="Times New Roman" w:hAnsi="Times New Roman" w:cs="Times New Roman"/>
          <w:sz w:val="24"/>
          <w:szCs w:val="24"/>
        </w:rPr>
        <w:t>)</w:t>
      </w:r>
      <w:r w:rsidR="00E91D1D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FE43D3" w:rsidRPr="00C83C36">
        <w:rPr>
          <w:rFonts w:ascii="Times New Roman" w:hAnsi="Times New Roman" w:cs="Times New Roman"/>
          <w:sz w:val="24"/>
          <w:szCs w:val="24"/>
        </w:rPr>
        <w:t>р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уководство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742AB" w:rsidRPr="00C83C36" w:rsidRDefault="00FE43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а)</w:t>
      </w:r>
      <w:r w:rsidR="00C1646C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н</w:t>
      </w:r>
      <w:r w:rsidR="009742AB" w:rsidRPr="00C83C36">
        <w:rPr>
          <w:rFonts w:ascii="Times New Roman" w:hAnsi="Times New Roman" w:cs="Times New Roman"/>
          <w:sz w:val="24"/>
          <w:szCs w:val="24"/>
        </w:rPr>
        <w:t>ачальник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Pr="00C83C36">
        <w:rPr>
          <w:rFonts w:ascii="Times New Roman" w:hAnsi="Times New Roman" w:cs="Times New Roman"/>
          <w:sz w:val="24"/>
          <w:szCs w:val="24"/>
        </w:rPr>
        <w:t>;</w:t>
      </w:r>
    </w:p>
    <w:p w:rsidR="003C2483" w:rsidRPr="00C83C36" w:rsidRDefault="00FE43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б)</w:t>
      </w:r>
      <w:r w:rsidR="009742AB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з</w:t>
      </w:r>
      <w:r w:rsidR="003C2483" w:rsidRPr="00C83C36">
        <w:rPr>
          <w:rFonts w:ascii="Times New Roman" w:hAnsi="Times New Roman" w:cs="Times New Roman"/>
          <w:sz w:val="24"/>
          <w:szCs w:val="24"/>
        </w:rPr>
        <w:t>аместит</w:t>
      </w:r>
      <w:r w:rsidR="002B5DE2" w:rsidRPr="00C83C36">
        <w:rPr>
          <w:rFonts w:ascii="Times New Roman" w:hAnsi="Times New Roman" w:cs="Times New Roman"/>
          <w:sz w:val="24"/>
          <w:szCs w:val="24"/>
        </w:rPr>
        <w:t>ели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A91D50" w:rsidRPr="00C83C36">
        <w:rPr>
          <w:rFonts w:ascii="Times New Roman" w:hAnsi="Times New Roman" w:cs="Times New Roman"/>
          <w:sz w:val="24"/>
          <w:szCs w:val="24"/>
        </w:rPr>
        <w:t>начальника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Pr="00C83C36">
        <w:rPr>
          <w:rFonts w:ascii="Times New Roman" w:hAnsi="Times New Roman" w:cs="Times New Roman"/>
          <w:sz w:val="24"/>
          <w:szCs w:val="24"/>
        </w:rPr>
        <w:t>;</w:t>
      </w:r>
    </w:p>
    <w:p w:rsidR="00426D6C" w:rsidRPr="00C83C36" w:rsidRDefault="00426D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2</w:t>
      </w:r>
      <w:r w:rsidR="00FE43D3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E43D3" w:rsidRPr="00C83C36">
        <w:rPr>
          <w:rFonts w:ascii="Times New Roman" w:hAnsi="Times New Roman" w:cs="Times New Roman"/>
          <w:sz w:val="24"/>
          <w:szCs w:val="24"/>
        </w:rPr>
        <w:t>инженер-электроник</w:t>
      </w:r>
      <w:proofErr w:type="gramEnd"/>
      <w:r w:rsidR="00FE43D3" w:rsidRPr="00C83C36">
        <w:rPr>
          <w:rFonts w:ascii="Times New Roman" w:hAnsi="Times New Roman" w:cs="Times New Roman"/>
          <w:sz w:val="24"/>
          <w:szCs w:val="24"/>
        </w:rPr>
        <w:t>;</w:t>
      </w:r>
    </w:p>
    <w:p w:rsidR="009C2F31" w:rsidRPr="00C83C36" w:rsidRDefault="009C2F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3) инспектор по кадрам;</w:t>
      </w:r>
    </w:p>
    <w:p w:rsidR="009F57B4" w:rsidRPr="00C83C36" w:rsidRDefault="009C2F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4</w:t>
      </w:r>
      <w:r w:rsidR="00FE43D3" w:rsidRPr="00C83C36">
        <w:rPr>
          <w:rFonts w:ascii="Times New Roman" w:hAnsi="Times New Roman" w:cs="Times New Roman"/>
          <w:sz w:val="24"/>
          <w:szCs w:val="24"/>
        </w:rPr>
        <w:t>)</w:t>
      </w:r>
      <w:r w:rsidR="00A91D5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FE43D3" w:rsidRPr="00C83C36">
        <w:rPr>
          <w:rFonts w:ascii="Times New Roman" w:hAnsi="Times New Roman" w:cs="Times New Roman"/>
          <w:sz w:val="24"/>
          <w:szCs w:val="24"/>
        </w:rPr>
        <w:t>д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ежурно-диспетчерский персонал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F57B4" w:rsidRPr="00C83C36" w:rsidRDefault="00FE43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а)</w:t>
      </w:r>
      <w:r w:rsidR="009F57B4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с</w:t>
      </w:r>
      <w:r w:rsidR="003C2483" w:rsidRPr="00C83C36">
        <w:rPr>
          <w:rFonts w:ascii="Times New Roman" w:hAnsi="Times New Roman" w:cs="Times New Roman"/>
          <w:sz w:val="24"/>
          <w:szCs w:val="24"/>
        </w:rPr>
        <w:t>тарши</w:t>
      </w:r>
      <w:r w:rsidR="002B5DE2" w:rsidRPr="00C83C36">
        <w:rPr>
          <w:rFonts w:ascii="Times New Roman" w:hAnsi="Times New Roman" w:cs="Times New Roman"/>
          <w:sz w:val="24"/>
          <w:szCs w:val="24"/>
        </w:rPr>
        <w:t>е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 оперативны</w:t>
      </w:r>
      <w:r w:rsidR="002B5DE2" w:rsidRPr="00C83C36">
        <w:rPr>
          <w:rFonts w:ascii="Times New Roman" w:hAnsi="Times New Roman" w:cs="Times New Roman"/>
          <w:sz w:val="24"/>
          <w:szCs w:val="24"/>
        </w:rPr>
        <w:t>е</w:t>
      </w:r>
      <w:r w:rsidRPr="00C83C36">
        <w:rPr>
          <w:rFonts w:ascii="Times New Roman" w:hAnsi="Times New Roman" w:cs="Times New Roman"/>
          <w:sz w:val="24"/>
          <w:szCs w:val="24"/>
        </w:rPr>
        <w:t xml:space="preserve"> дежурные</w:t>
      </w:r>
      <w:r w:rsidR="009F57B4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Pr="00C83C36">
        <w:rPr>
          <w:rFonts w:ascii="Times New Roman" w:hAnsi="Times New Roman" w:cs="Times New Roman"/>
          <w:sz w:val="24"/>
          <w:szCs w:val="24"/>
        </w:rPr>
        <w:t>;</w:t>
      </w:r>
    </w:p>
    <w:p w:rsidR="003C2483" w:rsidRPr="00C83C36" w:rsidRDefault="00FE43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б)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п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омощники </w:t>
      </w:r>
      <w:r w:rsidR="001034BC" w:rsidRPr="00C83C36">
        <w:rPr>
          <w:rFonts w:ascii="Times New Roman" w:hAnsi="Times New Roman" w:cs="Times New Roman"/>
          <w:sz w:val="24"/>
          <w:szCs w:val="24"/>
        </w:rPr>
        <w:t xml:space="preserve">старшего </w:t>
      </w:r>
      <w:r w:rsidR="003C2483" w:rsidRPr="00C83C36">
        <w:rPr>
          <w:rFonts w:ascii="Times New Roman" w:hAnsi="Times New Roman" w:cs="Times New Roman"/>
          <w:sz w:val="24"/>
          <w:szCs w:val="24"/>
        </w:rPr>
        <w:t>оперативного</w:t>
      </w:r>
      <w:r w:rsidR="001034BC" w:rsidRPr="00C83C36">
        <w:rPr>
          <w:rFonts w:ascii="Times New Roman" w:hAnsi="Times New Roman" w:cs="Times New Roman"/>
          <w:sz w:val="24"/>
          <w:szCs w:val="24"/>
        </w:rPr>
        <w:t xml:space="preserve"> дежурного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C9773F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1034BC" w:rsidRPr="00C83C36">
        <w:rPr>
          <w:rFonts w:ascii="Times New Roman" w:hAnsi="Times New Roman" w:cs="Times New Roman"/>
          <w:sz w:val="24"/>
          <w:szCs w:val="24"/>
        </w:rPr>
        <w:t>(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операторы </w:t>
      </w:r>
      <w:r w:rsidR="001034BC" w:rsidRPr="00C83C36">
        <w:rPr>
          <w:rFonts w:ascii="Times New Roman" w:hAnsi="Times New Roman" w:cs="Times New Roman"/>
          <w:sz w:val="24"/>
          <w:szCs w:val="24"/>
        </w:rPr>
        <w:t>–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 112</w:t>
      </w:r>
      <w:r w:rsidR="001034BC" w:rsidRPr="00C83C36">
        <w:rPr>
          <w:rFonts w:ascii="Times New Roman" w:hAnsi="Times New Roman" w:cs="Times New Roman"/>
          <w:sz w:val="24"/>
          <w:szCs w:val="24"/>
        </w:rPr>
        <w:t>).</w:t>
      </w:r>
    </w:p>
    <w:p w:rsidR="00EF6509" w:rsidRPr="00C83C36" w:rsidRDefault="004E38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4. 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Рекомендуемый состав, численность и структура специалистов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 определен Национальным </w:t>
      </w:r>
      <w:hyperlink r:id="rId11">
        <w:r w:rsidR="003C2483" w:rsidRPr="00C83C36">
          <w:rPr>
            <w:rFonts w:ascii="Times New Roman" w:hAnsi="Times New Roman" w:cs="Times New Roman"/>
            <w:sz w:val="24"/>
            <w:szCs w:val="24"/>
          </w:rPr>
          <w:t>стандартом</w:t>
        </w:r>
      </w:hyperlink>
      <w:r w:rsidR="003C2483" w:rsidRPr="00C83C36">
        <w:rPr>
          <w:rFonts w:ascii="Times New Roman" w:hAnsi="Times New Roman" w:cs="Times New Roman"/>
          <w:sz w:val="24"/>
          <w:szCs w:val="24"/>
        </w:rPr>
        <w:t xml:space="preserve"> Российской Федерации ГОСТ </w:t>
      </w:r>
      <w:proofErr w:type="gramStart"/>
      <w:r w:rsidR="003C2483" w:rsidRPr="00C83C3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C2483" w:rsidRPr="00C83C36">
        <w:rPr>
          <w:rFonts w:ascii="Times New Roman" w:hAnsi="Times New Roman" w:cs="Times New Roman"/>
          <w:sz w:val="24"/>
          <w:szCs w:val="24"/>
        </w:rPr>
        <w:t xml:space="preserve"> 22.7.01-2021 </w:t>
      </w:r>
      <w:r w:rsidR="00090167" w:rsidRPr="00C83C36">
        <w:rPr>
          <w:rFonts w:ascii="Times New Roman" w:hAnsi="Times New Roman" w:cs="Times New Roman"/>
          <w:sz w:val="24"/>
          <w:szCs w:val="24"/>
        </w:rPr>
        <w:t>«</w:t>
      </w:r>
      <w:r w:rsidR="003C2483" w:rsidRPr="00C83C36">
        <w:rPr>
          <w:rFonts w:ascii="Times New Roman" w:hAnsi="Times New Roman" w:cs="Times New Roman"/>
          <w:sz w:val="24"/>
          <w:szCs w:val="24"/>
        </w:rPr>
        <w:t>Безопасность в чрезвычайных ситуациях. Единая дежурно-диспетчерская служба. Основные положения</w:t>
      </w:r>
      <w:r w:rsidR="00090167" w:rsidRPr="00C83C36">
        <w:rPr>
          <w:rFonts w:ascii="Times New Roman" w:hAnsi="Times New Roman" w:cs="Times New Roman"/>
          <w:sz w:val="24"/>
          <w:szCs w:val="24"/>
        </w:rPr>
        <w:t>»</w:t>
      </w:r>
      <w:r w:rsidR="003C2483" w:rsidRPr="00C83C36">
        <w:rPr>
          <w:rFonts w:ascii="Times New Roman" w:hAnsi="Times New Roman" w:cs="Times New Roman"/>
          <w:sz w:val="24"/>
          <w:szCs w:val="24"/>
        </w:rPr>
        <w:t>.</w:t>
      </w:r>
      <w:r w:rsidR="00EF6509" w:rsidRPr="00C83C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374B" w:rsidRPr="00C83C36" w:rsidRDefault="004E38C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3C36">
        <w:rPr>
          <w:rFonts w:ascii="Times New Roman" w:hAnsi="Times New Roman" w:cs="Times New Roman"/>
          <w:sz w:val="24"/>
          <w:szCs w:val="24"/>
        </w:rPr>
        <w:t>5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. Из числа дежурно-диспетчерского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C9773F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формируются ОДС </w:t>
      </w:r>
      <w:r w:rsidR="0040374B" w:rsidRPr="00C83C36">
        <w:rPr>
          <w:rFonts w:ascii="Times New Roman" w:hAnsi="Times New Roman" w:cs="Times New Roman"/>
          <w:sz w:val="24"/>
          <w:szCs w:val="24"/>
        </w:rPr>
        <w:t xml:space="preserve">в составе </w:t>
      </w:r>
      <w:r w:rsidR="0040374B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старшего оперативного дежурного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40374B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помощника старшего оперативного дежурного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B0D2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40374B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(оператора-112)</w:t>
      </w:r>
      <w:r w:rsidR="003A4D7C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426D6C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но не менее двух человек</w:t>
      </w:r>
      <w:r w:rsidR="0040374B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3C2483" w:rsidRPr="00C83C36" w:rsidRDefault="00EF65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6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. Помощники оперативного </w:t>
      </w:r>
      <w:r w:rsidRPr="00C83C36">
        <w:rPr>
          <w:rFonts w:ascii="Times New Roman" w:hAnsi="Times New Roman" w:cs="Times New Roman"/>
          <w:sz w:val="24"/>
          <w:szCs w:val="24"/>
        </w:rPr>
        <w:t>дежурного (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операторы </w:t>
      </w:r>
      <w:r w:rsidRPr="00C83C36">
        <w:rPr>
          <w:rFonts w:ascii="Times New Roman" w:hAnsi="Times New Roman" w:cs="Times New Roman"/>
          <w:sz w:val="24"/>
          <w:szCs w:val="24"/>
        </w:rPr>
        <w:t>–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 112</w:t>
      </w:r>
      <w:r w:rsidRPr="00C83C36">
        <w:rPr>
          <w:rFonts w:ascii="Times New Roman" w:hAnsi="Times New Roman" w:cs="Times New Roman"/>
          <w:sz w:val="24"/>
          <w:szCs w:val="24"/>
        </w:rPr>
        <w:t>)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 должны отвечать квалификационным требованиям, установленным </w:t>
      </w:r>
      <w:hyperlink r:id="rId12">
        <w:r w:rsidR="003C2483" w:rsidRPr="00C83C36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3C2483" w:rsidRPr="00C83C36">
        <w:rPr>
          <w:rFonts w:ascii="Times New Roman" w:hAnsi="Times New Roman" w:cs="Times New Roman"/>
          <w:sz w:val="24"/>
          <w:szCs w:val="24"/>
        </w:rPr>
        <w:t xml:space="preserve"> Министерства труда и социальной защиты Российской Федерации от 06.10.2021 </w:t>
      </w:r>
      <w:r w:rsidR="003B0D20" w:rsidRPr="00C83C36">
        <w:rPr>
          <w:rFonts w:ascii="Times New Roman" w:hAnsi="Times New Roman" w:cs="Times New Roman"/>
          <w:sz w:val="24"/>
          <w:szCs w:val="24"/>
        </w:rPr>
        <w:t>№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 681н </w:t>
      </w:r>
      <w:r w:rsidR="00090167" w:rsidRPr="00C83C36">
        <w:rPr>
          <w:rFonts w:ascii="Times New Roman" w:hAnsi="Times New Roman" w:cs="Times New Roman"/>
          <w:sz w:val="24"/>
          <w:szCs w:val="24"/>
        </w:rPr>
        <w:t>«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Об утверждении профессионального стандарта </w:t>
      </w:r>
      <w:r w:rsidR="00090167" w:rsidRPr="00C83C36">
        <w:rPr>
          <w:rFonts w:ascii="Times New Roman" w:hAnsi="Times New Roman" w:cs="Times New Roman"/>
          <w:sz w:val="24"/>
          <w:szCs w:val="24"/>
        </w:rPr>
        <w:t>«</w:t>
      </w:r>
      <w:r w:rsidR="003C2483" w:rsidRPr="00C83C36">
        <w:rPr>
          <w:rFonts w:ascii="Times New Roman" w:hAnsi="Times New Roman" w:cs="Times New Roman"/>
          <w:sz w:val="24"/>
          <w:szCs w:val="24"/>
        </w:rPr>
        <w:t>Специалист по приему и обработке экстренных вызовов</w:t>
      </w:r>
      <w:r w:rsidR="00090167" w:rsidRPr="00C83C36">
        <w:rPr>
          <w:rFonts w:ascii="Times New Roman" w:hAnsi="Times New Roman" w:cs="Times New Roman"/>
          <w:sz w:val="24"/>
          <w:szCs w:val="24"/>
        </w:rPr>
        <w:t>»</w:t>
      </w:r>
      <w:r w:rsidR="003C2483" w:rsidRPr="00C83C36">
        <w:rPr>
          <w:rFonts w:ascii="Times New Roman" w:hAnsi="Times New Roman" w:cs="Times New Roman"/>
          <w:sz w:val="24"/>
          <w:szCs w:val="24"/>
        </w:rPr>
        <w:t>.</w:t>
      </w:r>
    </w:p>
    <w:p w:rsidR="003C2483" w:rsidRPr="00C83C36" w:rsidRDefault="008A5A2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7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. Численный состав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B0D2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C2483" w:rsidRPr="00C83C36">
        <w:rPr>
          <w:rFonts w:ascii="Times New Roman" w:hAnsi="Times New Roman" w:cs="Times New Roman"/>
          <w:sz w:val="24"/>
          <w:szCs w:val="24"/>
        </w:rPr>
        <w:t xml:space="preserve">при необходимости может быть дополнен другими должностными лицами по решению </w:t>
      </w:r>
      <w:r w:rsidR="0073787C" w:rsidRPr="00C83C36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="0073787C" w:rsidRPr="00C83C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3E7C" w:rsidRPr="00C83C36" w:rsidRDefault="00173E7C">
      <w:pPr>
        <w:pStyle w:val="ConsPlusTitle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2864F5" w:rsidRPr="00C83C36" w:rsidRDefault="00A23C29">
      <w:pPr>
        <w:pStyle w:val="ConsPlusTitle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b w:val="0"/>
          <w:sz w:val="24"/>
          <w:szCs w:val="24"/>
        </w:rPr>
        <w:t xml:space="preserve">Статья </w:t>
      </w:r>
      <w:r w:rsidR="00F522F8" w:rsidRPr="00C83C36">
        <w:rPr>
          <w:rFonts w:ascii="Times New Roman" w:hAnsi="Times New Roman" w:cs="Times New Roman"/>
          <w:b w:val="0"/>
          <w:sz w:val="24"/>
          <w:szCs w:val="24"/>
        </w:rPr>
        <w:t>11</w:t>
      </w:r>
      <w:r w:rsidR="002864F5" w:rsidRPr="00C83C36">
        <w:rPr>
          <w:rFonts w:ascii="Times New Roman" w:hAnsi="Times New Roman" w:cs="Times New Roman"/>
          <w:b w:val="0"/>
          <w:sz w:val="24"/>
          <w:szCs w:val="24"/>
        </w:rPr>
        <w:t>.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 Комплектование и подготовка кадров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</w:p>
    <w:p w:rsidR="00173E7C" w:rsidRPr="00C83C36" w:rsidRDefault="00173E7C">
      <w:pPr>
        <w:pStyle w:val="ConsPlusTitle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222D72" w:rsidRPr="00C83C36" w:rsidRDefault="002864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1. </w:t>
      </w:r>
      <w:r w:rsidR="00222D72" w:rsidRPr="00C83C36">
        <w:rPr>
          <w:rFonts w:ascii="Times New Roman" w:hAnsi="Times New Roman" w:cs="Times New Roman"/>
          <w:sz w:val="24"/>
          <w:szCs w:val="24"/>
        </w:rPr>
        <w:t xml:space="preserve">Комплектование личным составом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B0D2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22D72" w:rsidRPr="00C83C36">
        <w:rPr>
          <w:rFonts w:ascii="Times New Roman" w:hAnsi="Times New Roman" w:cs="Times New Roman"/>
          <w:sz w:val="24"/>
          <w:szCs w:val="24"/>
        </w:rPr>
        <w:t xml:space="preserve">осуществляется начальником </w:t>
      </w:r>
      <w:r w:rsidR="003B0D20" w:rsidRPr="00C83C36">
        <w:rPr>
          <w:rFonts w:ascii="Times New Roman" w:hAnsi="Times New Roman" w:cs="Times New Roman"/>
          <w:sz w:val="24"/>
          <w:szCs w:val="24"/>
        </w:rPr>
        <w:t>ЕДДС</w:t>
      </w:r>
      <w:r w:rsidR="00222D72" w:rsidRPr="00C83C36">
        <w:rPr>
          <w:rFonts w:ascii="Times New Roman" w:hAnsi="Times New Roman" w:cs="Times New Roman"/>
          <w:sz w:val="24"/>
          <w:szCs w:val="24"/>
        </w:rPr>
        <w:t xml:space="preserve">. Начальник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222D72" w:rsidRPr="00C83C36">
        <w:rPr>
          <w:rFonts w:ascii="Times New Roman" w:hAnsi="Times New Roman" w:cs="Times New Roman"/>
          <w:sz w:val="24"/>
          <w:szCs w:val="24"/>
        </w:rPr>
        <w:t xml:space="preserve"> назначается на должность и освобождается от должности в установленном порядке главой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="00222D72" w:rsidRPr="00C83C36">
        <w:rPr>
          <w:rFonts w:ascii="Times New Roman" w:hAnsi="Times New Roman" w:cs="Times New Roman"/>
          <w:sz w:val="24"/>
          <w:szCs w:val="24"/>
        </w:rPr>
        <w:t>.</w:t>
      </w:r>
    </w:p>
    <w:p w:rsidR="00DD0C66" w:rsidRPr="00C83C36" w:rsidRDefault="00A373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E1972" w:rsidRPr="00C83C36">
        <w:rPr>
          <w:rFonts w:ascii="Times New Roman" w:hAnsi="Times New Roman" w:cs="Times New Roman"/>
          <w:sz w:val="24"/>
          <w:szCs w:val="24"/>
        </w:rPr>
        <w:t xml:space="preserve">. 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Основными формами обучения на местах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B0D2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являются мероприятия оперативной подготовки (тренировки, учения), занятия по профессиональной подготовке, ежедневный инструктаж перед </w:t>
      </w:r>
      <w:proofErr w:type="spellStart"/>
      <w:r w:rsidR="002864F5" w:rsidRPr="00C83C36">
        <w:rPr>
          <w:rFonts w:ascii="Times New Roman" w:hAnsi="Times New Roman" w:cs="Times New Roman"/>
          <w:sz w:val="24"/>
          <w:szCs w:val="24"/>
        </w:rPr>
        <w:t>заступлением</w:t>
      </w:r>
      <w:proofErr w:type="spellEnd"/>
      <w:r w:rsidR="002864F5" w:rsidRPr="00C83C36">
        <w:rPr>
          <w:rFonts w:ascii="Times New Roman" w:hAnsi="Times New Roman" w:cs="Times New Roman"/>
          <w:sz w:val="24"/>
          <w:szCs w:val="24"/>
        </w:rPr>
        <w:t xml:space="preserve"> дежурно-диспетчерского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B0D2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864F5" w:rsidRPr="00C83C36">
        <w:rPr>
          <w:rFonts w:ascii="Times New Roman" w:hAnsi="Times New Roman" w:cs="Times New Roman"/>
          <w:sz w:val="24"/>
          <w:szCs w:val="24"/>
        </w:rPr>
        <w:t>на дежурство.</w:t>
      </w:r>
      <w:r w:rsidR="00BC4D9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Мероприятия оперативной подготовки осуществляются в ходе проводимых ЦУКС ГУ МЧС России </w:t>
      </w:r>
      <w:r w:rsidR="004F138B" w:rsidRPr="00C83C36">
        <w:rPr>
          <w:rFonts w:ascii="Times New Roman" w:hAnsi="Times New Roman" w:cs="Times New Roman"/>
          <w:sz w:val="24"/>
          <w:szCs w:val="24"/>
        </w:rPr>
        <w:t>по Ханты-Мансийскому автономному округу - Югре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 тренировок, а также в ходе тренировок с ДДС, действующими на территории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 при проведении различных учений и тренировок с органами управления и силами РСЧС.</w:t>
      </w:r>
      <w:r w:rsidR="00BC4D9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На дополнительное профессиональное образование специалисты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A4D7C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направляются решением руководителя </w:t>
      </w:r>
      <w:r w:rsidR="003B0D20" w:rsidRPr="00C83C36">
        <w:rPr>
          <w:rFonts w:ascii="Times New Roman" w:hAnsi="Times New Roman" w:cs="Times New Roman"/>
          <w:sz w:val="24"/>
          <w:szCs w:val="24"/>
        </w:rPr>
        <w:t>ЕДДС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04E" w:rsidRPr="00C83C36" w:rsidRDefault="00E501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A704E" w:rsidRPr="00C83C3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864F5" w:rsidRPr="00C83C36">
        <w:rPr>
          <w:rFonts w:ascii="Times New Roman" w:hAnsi="Times New Roman" w:cs="Times New Roman"/>
          <w:sz w:val="24"/>
          <w:szCs w:val="24"/>
        </w:rPr>
        <w:t>Дополнительное профессиональное образование по программам повышения квалификации в области защиты от ЧС руководител</w:t>
      </w:r>
      <w:r w:rsidR="00DD0C66" w:rsidRPr="00C83C36">
        <w:rPr>
          <w:rFonts w:ascii="Times New Roman" w:hAnsi="Times New Roman" w:cs="Times New Roman"/>
          <w:sz w:val="24"/>
          <w:szCs w:val="24"/>
        </w:rPr>
        <w:t>и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DD0C66" w:rsidRPr="00C83C36">
        <w:rPr>
          <w:rFonts w:ascii="Times New Roman" w:hAnsi="Times New Roman" w:cs="Times New Roman"/>
          <w:sz w:val="24"/>
          <w:szCs w:val="24"/>
        </w:rPr>
        <w:t>ы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 проводят </w:t>
      </w:r>
      <w:r w:rsidR="003D220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казенном учреждении Ханты-Мансийского автономного округа - Югры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3D2203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Центр обработки вызовов и мониторинга систем безопасности жизнедеятельности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, </w:t>
      </w:r>
      <w:r w:rsidR="003D2203" w:rsidRPr="00C83C36">
        <w:rPr>
          <w:rFonts w:ascii="Times New Roman" w:hAnsi="Times New Roman" w:cs="Times New Roman"/>
          <w:sz w:val="24"/>
          <w:szCs w:val="24"/>
        </w:rPr>
        <w:t xml:space="preserve">а </w:t>
      </w:r>
      <w:r w:rsidR="00A37735" w:rsidRPr="00C83C36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в организациях, осуществляющих образовательную деятельность по дополнительным профессиональным программам в области защиты от ЧС, находящихся в ведении МЧС России и других ФОИВ. </w:t>
      </w:r>
      <w:proofErr w:type="gramEnd"/>
    </w:p>
    <w:p w:rsidR="002864F5" w:rsidRPr="00C83C36" w:rsidRDefault="00E50150" w:rsidP="00E5015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A704E" w:rsidRPr="00C83C36">
        <w:rPr>
          <w:rFonts w:ascii="Times New Roman" w:hAnsi="Times New Roman" w:cs="Times New Roman"/>
          <w:sz w:val="24"/>
          <w:szCs w:val="24"/>
        </w:rPr>
        <w:t xml:space="preserve">. 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B0D2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864F5" w:rsidRPr="00C83C36">
        <w:rPr>
          <w:rFonts w:ascii="Times New Roman" w:hAnsi="Times New Roman" w:cs="Times New Roman"/>
          <w:sz w:val="24"/>
          <w:szCs w:val="24"/>
        </w:rPr>
        <w:t>должны проходить дополнительное профессиональное образование по программам повышения квалификации не реже одного раза в пять лет.</w:t>
      </w:r>
      <w:r w:rsidR="00D95ADD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864F5" w:rsidRPr="00C83C36">
        <w:rPr>
          <w:rFonts w:ascii="Times New Roman" w:hAnsi="Times New Roman" w:cs="Times New Roman"/>
          <w:sz w:val="24"/>
          <w:szCs w:val="24"/>
        </w:rPr>
        <w:t>Для лиц, впервые назначенных на должность, дополнительное профессиональное образование проводится в течение первого года работы.</w:t>
      </w:r>
    </w:p>
    <w:p w:rsidR="002864F5" w:rsidRPr="00C83C36" w:rsidRDefault="00E501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31E79" w:rsidRPr="00C83C3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864F5" w:rsidRPr="00C83C36">
        <w:rPr>
          <w:rFonts w:ascii="Times New Roman" w:hAnsi="Times New Roman" w:cs="Times New Roman"/>
          <w:sz w:val="24"/>
          <w:szCs w:val="24"/>
        </w:rPr>
        <w:t xml:space="preserve">В целях поддержания уровня профессиональной подготовленности дежурно-диспетчерского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, совершенствования его практических навыков в выполнении функциональных обязанностей, а также овладения новыми навыками руководство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B0D2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организовывает подготовку дежурно-диспетчерского персонала по специально разработанной МЧС России программе, с последующим принятием зачетов не реже </w:t>
      </w:r>
      <w:r w:rsidR="00486583">
        <w:rPr>
          <w:rFonts w:ascii="Times New Roman" w:hAnsi="Times New Roman" w:cs="Times New Roman"/>
          <w:sz w:val="24"/>
          <w:szCs w:val="24"/>
        </w:rPr>
        <w:t>одного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 раза в год.</w:t>
      </w:r>
      <w:proofErr w:type="gramEnd"/>
    </w:p>
    <w:p w:rsidR="00E92D67" w:rsidRPr="00C83C36" w:rsidRDefault="00E50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. При необходимости дежурно-диспетчерский персонал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B0D2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864F5" w:rsidRPr="00C83C36">
        <w:rPr>
          <w:rFonts w:ascii="Times New Roman" w:hAnsi="Times New Roman" w:cs="Times New Roman"/>
          <w:sz w:val="24"/>
          <w:szCs w:val="24"/>
        </w:rPr>
        <w:t xml:space="preserve">может быть направлен на прохождение стажировки в ЦУКС ГУ МЧС России по </w:t>
      </w:r>
      <w:r w:rsidR="000C59D6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Ханты-Мансийскому автономному округу-Югре.</w:t>
      </w:r>
    </w:p>
    <w:p w:rsidR="00173E7C" w:rsidRPr="00C83C36" w:rsidRDefault="00173E7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F02844" w:rsidRPr="00C83C36" w:rsidRDefault="00173E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6680">
        <w:rPr>
          <w:rFonts w:ascii="Times New Roman" w:hAnsi="Times New Roman" w:cs="Times New Roman"/>
          <w:bCs/>
          <w:sz w:val="24"/>
          <w:szCs w:val="24"/>
        </w:rPr>
        <w:t>Статья</w:t>
      </w:r>
      <w:r w:rsidRPr="00C83C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7CA4" w:rsidRPr="00CF7C18">
        <w:rPr>
          <w:rFonts w:ascii="Times New Roman" w:hAnsi="Times New Roman" w:cs="Times New Roman"/>
          <w:bCs/>
          <w:sz w:val="24"/>
          <w:szCs w:val="24"/>
        </w:rPr>
        <w:t>1</w:t>
      </w:r>
      <w:r w:rsidR="00F522F8" w:rsidRPr="00CF7C18">
        <w:rPr>
          <w:rFonts w:ascii="Times New Roman" w:hAnsi="Times New Roman" w:cs="Times New Roman"/>
          <w:bCs/>
          <w:sz w:val="24"/>
          <w:szCs w:val="24"/>
        </w:rPr>
        <w:t>2</w:t>
      </w:r>
      <w:r w:rsidR="00F02844" w:rsidRPr="00CF7C18">
        <w:rPr>
          <w:rFonts w:ascii="Times New Roman" w:hAnsi="Times New Roman" w:cs="Times New Roman"/>
          <w:bCs/>
          <w:sz w:val="24"/>
          <w:szCs w:val="24"/>
        </w:rPr>
        <w:t>.</w:t>
      </w:r>
      <w:r w:rsidR="00F02844" w:rsidRPr="00C83C36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 к руководству и дежурно-диспетчерскому персоналу </w:t>
      </w:r>
      <w:r w:rsidR="00E96424" w:rsidRPr="00C83C36">
        <w:rPr>
          <w:rFonts w:ascii="Times New Roman" w:hAnsi="Times New Roman" w:cs="Times New Roman"/>
          <w:b/>
          <w:bCs/>
          <w:sz w:val="24"/>
          <w:szCs w:val="24"/>
        </w:rPr>
        <w:t>ЕДДС</w:t>
      </w:r>
    </w:p>
    <w:p w:rsidR="00173E7C" w:rsidRPr="00C83C36" w:rsidRDefault="00173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110D" w:rsidRPr="00C83C36" w:rsidRDefault="00DC11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1. Руководство и дежурно-диспетчерский персонал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B0D2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должны знать:</w:t>
      </w:r>
    </w:p>
    <w:p w:rsidR="00DC110D" w:rsidRPr="00C83C36" w:rsidRDefault="00D325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1)</w:t>
      </w:r>
      <w:r w:rsidR="00FA72EF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т</w:t>
      </w:r>
      <w:r w:rsidR="00DC110D" w:rsidRPr="00C83C36">
        <w:rPr>
          <w:rFonts w:ascii="Times New Roman" w:hAnsi="Times New Roman" w:cs="Times New Roman"/>
          <w:sz w:val="24"/>
          <w:szCs w:val="24"/>
        </w:rPr>
        <w:t>ребования нормативных правовых актов в области защиты населения и территорий от ЧС и ГО</w:t>
      </w:r>
      <w:r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8330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2</w:t>
      </w:r>
      <w:r w:rsidR="00D32568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32568" w:rsidRPr="00C83C36">
        <w:rPr>
          <w:rFonts w:ascii="Times New Roman" w:hAnsi="Times New Roman" w:cs="Times New Roman"/>
          <w:sz w:val="24"/>
          <w:szCs w:val="24"/>
        </w:rPr>
        <w:t>р</w:t>
      </w:r>
      <w:r w:rsidR="00DC110D" w:rsidRPr="00C83C36">
        <w:rPr>
          <w:rFonts w:ascii="Times New Roman" w:hAnsi="Times New Roman" w:cs="Times New Roman"/>
          <w:sz w:val="24"/>
          <w:szCs w:val="24"/>
        </w:rPr>
        <w:t>иски возникновения ЧС (</w:t>
      </w:r>
      <w:r w:rsidRPr="00C83C3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происшествий), характерные для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="00D32568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1208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3</w:t>
      </w:r>
      <w:r w:rsidR="00D32568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32568" w:rsidRPr="00C83C36">
        <w:rPr>
          <w:rFonts w:ascii="Times New Roman" w:hAnsi="Times New Roman" w:cs="Times New Roman"/>
          <w:sz w:val="24"/>
          <w:szCs w:val="24"/>
        </w:rPr>
        <w:t>а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дминистративно-территориальное деление, численность населения, географические, климатические и природные особенности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="00647097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647097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и Ханты-Мансийского автономного округа - Югры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, а также другую информацию о регионе и </w:t>
      </w:r>
      <w:r w:rsidR="00C7173C" w:rsidRPr="00C83C36">
        <w:rPr>
          <w:rFonts w:ascii="Times New Roman" w:hAnsi="Times New Roman" w:cs="Times New Roman"/>
          <w:sz w:val="24"/>
          <w:szCs w:val="24"/>
        </w:rPr>
        <w:t>городе необх</w:t>
      </w:r>
      <w:r w:rsidR="00D32568" w:rsidRPr="00C83C36">
        <w:rPr>
          <w:rFonts w:ascii="Times New Roman" w:hAnsi="Times New Roman" w:cs="Times New Roman"/>
          <w:sz w:val="24"/>
          <w:szCs w:val="24"/>
        </w:rPr>
        <w:t>одимую для поставленных задач;</w:t>
      </w:r>
    </w:p>
    <w:p w:rsidR="00DC110D" w:rsidRPr="00C83C36" w:rsidRDefault="00C717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4</w:t>
      </w:r>
      <w:r w:rsidR="00D32568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32568" w:rsidRPr="00C83C36">
        <w:rPr>
          <w:rFonts w:ascii="Times New Roman" w:hAnsi="Times New Roman" w:cs="Times New Roman"/>
          <w:sz w:val="24"/>
          <w:szCs w:val="24"/>
        </w:rPr>
        <w:t>с</w:t>
      </w:r>
      <w:r w:rsidR="00DC110D" w:rsidRPr="00C83C36">
        <w:rPr>
          <w:rFonts w:ascii="Times New Roman" w:hAnsi="Times New Roman" w:cs="Times New Roman"/>
          <w:sz w:val="24"/>
          <w:szCs w:val="24"/>
        </w:rPr>
        <w:t>остав сил и средств постоянной готовности муниципального звена территориальной подсистемы РСЧС, их задачи, порядок их привлечения, дислокацию, назначение, тактико-технические характеристики специальной техники</w:t>
      </w:r>
      <w:r w:rsidR="00D32568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416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5</w:t>
      </w:r>
      <w:r w:rsidR="00D32568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32568" w:rsidRPr="00C83C36">
        <w:rPr>
          <w:rFonts w:ascii="Times New Roman" w:hAnsi="Times New Roman" w:cs="Times New Roman"/>
          <w:sz w:val="24"/>
          <w:szCs w:val="24"/>
        </w:rPr>
        <w:t>з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ону ответственности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B0D2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и зоны ответственности служб экстренного реагирования и взаимодействующих организаций, действующих на территории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="00D32568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416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6</w:t>
      </w:r>
      <w:r w:rsidR="00D32568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C110D" w:rsidRPr="00C83C36">
        <w:rPr>
          <w:rFonts w:ascii="Times New Roman" w:hAnsi="Times New Roman" w:cs="Times New Roman"/>
          <w:sz w:val="24"/>
          <w:szCs w:val="24"/>
        </w:rPr>
        <w:t>ПОО, опасные производственные объекты, объекты социального назначения, объекты с массовым пребыванием людей, находящиеся в зоне ответственности, их адреса, полное наименование и характеристики</w:t>
      </w:r>
      <w:r w:rsidR="00D32568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FD10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7</w:t>
      </w:r>
      <w:r w:rsidR="00D32568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32568" w:rsidRPr="00C83C36">
        <w:rPr>
          <w:rFonts w:ascii="Times New Roman" w:hAnsi="Times New Roman" w:cs="Times New Roman"/>
          <w:sz w:val="24"/>
          <w:szCs w:val="24"/>
        </w:rPr>
        <w:t>п</w:t>
      </w:r>
      <w:r w:rsidR="00DC110D" w:rsidRPr="00C83C36">
        <w:rPr>
          <w:rFonts w:ascii="Times New Roman" w:hAnsi="Times New Roman" w:cs="Times New Roman"/>
          <w:sz w:val="24"/>
          <w:szCs w:val="24"/>
        </w:rPr>
        <w:t>орядок проведения эвакуации населения из зоны ЧС, местонахождение пунктов временного размещения, их вместимость</w:t>
      </w:r>
      <w:r w:rsidR="00D32568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FD10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8</w:t>
      </w:r>
      <w:r w:rsidR="00D32568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32568" w:rsidRPr="00C83C36">
        <w:rPr>
          <w:rFonts w:ascii="Times New Roman" w:hAnsi="Times New Roman" w:cs="Times New Roman"/>
          <w:sz w:val="24"/>
          <w:szCs w:val="24"/>
        </w:rPr>
        <w:t>п</w:t>
      </w:r>
      <w:r w:rsidR="00DC110D" w:rsidRPr="00C83C36">
        <w:rPr>
          <w:rFonts w:ascii="Times New Roman" w:hAnsi="Times New Roman" w:cs="Times New Roman"/>
          <w:sz w:val="24"/>
          <w:szCs w:val="24"/>
        </w:rPr>
        <w:t>орядок использования различных информационно-справочных ресурсов и материалов, в том числе паспортов территорий</w:t>
      </w:r>
      <w:r w:rsidR="00D32568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7F06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9</w:t>
      </w:r>
      <w:r w:rsidR="00D32568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32568" w:rsidRPr="00C83C36">
        <w:rPr>
          <w:rFonts w:ascii="Times New Roman" w:hAnsi="Times New Roman" w:cs="Times New Roman"/>
          <w:sz w:val="24"/>
          <w:szCs w:val="24"/>
        </w:rPr>
        <w:t>н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азначение и тактико-технические характеристики автоматизированной системы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DC110D" w:rsidRPr="00C83C36">
        <w:rPr>
          <w:rFonts w:ascii="Times New Roman" w:hAnsi="Times New Roman" w:cs="Times New Roman"/>
          <w:sz w:val="24"/>
          <w:szCs w:val="24"/>
        </w:rPr>
        <w:t>, порядок выполнения возложенных на нее задач, порядок эксплуатации сре</w:t>
      </w:r>
      <w:proofErr w:type="gramStart"/>
      <w:r w:rsidR="00DC110D" w:rsidRPr="00C83C36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DC110D" w:rsidRPr="00C83C36">
        <w:rPr>
          <w:rFonts w:ascii="Times New Roman" w:hAnsi="Times New Roman" w:cs="Times New Roman"/>
          <w:sz w:val="24"/>
          <w:szCs w:val="24"/>
        </w:rPr>
        <w:t xml:space="preserve">язи и другого оборудования, обеспечивающего функционирование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D32568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0079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10</w:t>
      </w:r>
      <w:r w:rsidR="00D32568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32568" w:rsidRPr="00C83C36">
        <w:rPr>
          <w:rFonts w:ascii="Times New Roman" w:hAnsi="Times New Roman" w:cs="Times New Roman"/>
          <w:sz w:val="24"/>
          <w:szCs w:val="24"/>
        </w:rPr>
        <w:t>о</w:t>
      </w:r>
      <w:r w:rsidR="00DC110D" w:rsidRPr="00C83C36">
        <w:rPr>
          <w:rFonts w:ascii="Times New Roman" w:hAnsi="Times New Roman" w:cs="Times New Roman"/>
          <w:sz w:val="24"/>
          <w:szCs w:val="24"/>
        </w:rPr>
        <w:t>бщую характеристику соседних муниципальных образований</w:t>
      </w:r>
      <w:r w:rsidR="00D32568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0079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11</w:t>
      </w:r>
      <w:r w:rsidR="00D32568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32568" w:rsidRPr="00C83C36">
        <w:rPr>
          <w:rFonts w:ascii="Times New Roman" w:hAnsi="Times New Roman" w:cs="Times New Roman"/>
          <w:sz w:val="24"/>
          <w:szCs w:val="24"/>
        </w:rPr>
        <w:t>ф</w:t>
      </w:r>
      <w:r w:rsidR="00DC110D" w:rsidRPr="00C83C36">
        <w:rPr>
          <w:rFonts w:ascii="Times New Roman" w:hAnsi="Times New Roman" w:cs="Times New Roman"/>
          <w:sz w:val="24"/>
          <w:szCs w:val="24"/>
        </w:rPr>
        <w:t>ункциональные обязанности и должностные инструкции</w:t>
      </w:r>
      <w:r w:rsidR="00D32568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0079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12</w:t>
      </w:r>
      <w:r w:rsidR="00D32568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32568" w:rsidRPr="00C83C36">
        <w:rPr>
          <w:rFonts w:ascii="Times New Roman" w:hAnsi="Times New Roman" w:cs="Times New Roman"/>
          <w:sz w:val="24"/>
          <w:szCs w:val="24"/>
        </w:rPr>
        <w:t>а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лгоритмы действий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в различных режимах функционирования</w:t>
      </w:r>
      <w:r w:rsidR="00D32568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0079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13</w:t>
      </w:r>
      <w:r w:rsidR="00796301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796301" w:rsidRPr="00C83C36">
        <w:rPr>
          <w:rFonts w:ascii="Times New Roman" w:hAnsi="Times New Roman" w:cs="Times New Roman"/>
          <w:sz w:val="24"/>
          <w:szCs w:val="24"/>
        </w:rPr>
        <w:t>д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окументы, определяющие действия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847A58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C110D" w:rsidRPr="00C83C36">
        <w:rPr>
          <w:rFonts w:ascii="Times New Roman" w:hAnsi="Times New Roman" w:cs="Times New Roman"/>
          <w:sz w:val="24"/>
          <w:szCs w:val="24"/>
        </w:rPr>
        <w:t>по сигналам управления и оповещения</w:t>
      </w:r>
      <w:r w:rsidR="00796301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1039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14</w:t>
      </w:r>
      <w:r w:rsidR="00796301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796301" w:rsidRPr="00C83C36">
        <w:rPr>
          <w:rFonts w:ascii="Times New Roman" w:hAnsi="Times New Roman" w:cs="Times New Roman"/>
          <w:sz w:val="24"/>
          <w:szCs w:val="24"/>
        </w:rPr>
        <w:t>п</w:t>
      </w:r>
      <w:r w:rsidR="00DC110D" w:rsidRPr="00C83C36">
        <w:rPr>
          <w:rFonts w:ascii="Times New Roman" w:hAnsi="Times New Roman" w:cs="Times New Roman"/>
          <w:sz w:val="24"/>
          <w:szCs w:val="24"/>
        </w:rPr>
        <w:t>равила и п</w:t>
      </w:r>
      <w:r w:rsidR="00796301" w:rsidRPr="00C83C36">
        <w:rPr>
          <w:rFonts w:ascii="Times New Roman" w:hAnsi="Times New Roman" w:cs="Times New Roman"/>
          <w:sz w:val="24"/>
          <w:szCs w:val="24"/>
        </w:rPr>
        <w:t>орядок ведения делопроизводства.</w:t>
      </w:r>
    </w:p>
    <w:p w:rsidR="00DC110D" w:rsidRPr="00C83C36" w:rsidRDefault="00DC11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2. </w:t>
      </w:r>
      <w:r w:rsidR="00103943" w:rsidRPr="00C83C36">
        <w:rPr>
          <w:rFonts w:ascii="Times New Roman" w:hAnsi="Times New Roman" w:cs="Times New Roman"/>
          <w:sz w:val="24"/>
          <w:szCs w:val="24"/>
        </w:rPr>
        <w:t>Начальник</w:t>
      </w:r>
      <w:r w:rsidRPr="00C83C36">
        <w:rPr>
          <w:rFonts w:ascii="Times New Roman" w:hAnsi="Times New Roman" w:cs="Times New Roman"/>
          <w:sz w:val="24"/>
          <w:szCs w:val="24"/>
        </w:rPr>
        <w:t xml:space="preserve"> (заместители </w:t>
      </w:r>
      <w:r w:rsidR="00103943" w:rsidRPr="00C83C36">
        <w:rPr>
          <w:rFonts w:ascii="Times New Roman" w:hAnsi="Times New Roman" w:cs="Times New Roman"/>
          <w:sz w:val="24"/>
          <w:szCs w:val="24"/>
        </w:rPr>
        <w:t>начальника</w:t>
      </w:r>
      <w:r w:rsidRPr="00C83C36">
        <w:rPr>
          <w:rFonts w:ascii="Times New Roman" w:hAnsi="Times New Roman" w:cs="Times New Roman"/>
          <w:sz w:val="24"/>
          <w:szCs w:val="24"/>
        </w:rPr>
        <w:t xml:space="preserve">)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847A58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должен обладать навыками:</w:t>
      </w:r>
    </w:p>
    <w:p w:rsidR="00DC110D" w:rsidRPr="00C83C36" w:rsidRDefault="001039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5B3DDB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5B3DDB" w:rsidRPr="00C83C36">
        <w:rPr>
          <w:rFonts w:ascii="Times New Roman" w:hAnsi="Times New Roman" w:cs="Times New Roman"/>
          <w:sz w:val="24"/>
          <w:szCs w:val="24"/>
        </w:rPr>
        <w:t>о</w:t>
      </w:r>
      <w:r w:rsidR="00DC110D" w:rsidRPr="00C83C36">
        <w:rPr>
          <w:rFonts w:ascii="Times New Roman" w:hAnsi="Times New Roman" w:cs="Times New Roman"/>
          <w:sz w:val="24"/>
          <w:szCs w:val="24"/>
        </w:rPr>
        <w:t>рганиз</w:t>
      </w:r>
      <w:r w:rsidR="001E366C" w:rsidRPr="00C83C36">
        <w:rPr>
          <w:rFonts w:ascii="Times New Roman" w:hAnsi="Times New Roman" w:cs="Times New Roman"/>
          <w:sz w:val="24"/>
          <w:szCs w:val="24"/>
        </w:rPr>
        <w:t>ации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1E366C" w:rsidRPr="00C83C36">
        <w:rPr>
          <w:rFonts w:ascii="Times New Roman" w:hAnsi="Times New Roman" w:cs="Times New Roman"/>
          <w:sz w:val="24"/>
          <w:szCs w:val="24"/>
        </w:rPr>
        <w:t>я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и обеспеч</w:t>
      </w:r>
      <w:r w:rsidR="001E366C" w:rsidRPr="00C83C36">
        <w:rPr>
          <w:rFonts w:ascii="Times New Roman" w:hAnsi="Times New Roman" w:cs="Times New Roman"/>
          <w:sz w:val="24"/>
          <w:szCs w:val="24"/>
        </w:rPr>
        <w:t xml:space="preserve">ения </w:t>
      </w:r>
      <w:r w:rsidR="00DC110D" w:rsidRPr="00C83C36">
        <w:rPr>
          <w:rFonts w:ascii="Times New Roman" w:hAnsi="Times New Roman" w:cs="Times New Roman"/>
          <w:sz w:val="24"/>
          <w:szCs w:val="24"/>
        </w:rPr>
        <w:t>контрол</w:t>
      </w:r>
      <w:r w:rsidR="001E366C" w:rsidRPr="00C83C36">
        <w:rPr>
          <w:rFonts w:ascii="Times New Roman" w:hAnsi="Times New Roman" w:cs="Times New Roman"/>
          <w:sz w:val="24"/>
          <w:szCs w:val="24"/>
        </w:rPr>
        <w:t>я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выполнения поставленных перед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C110D" w:rsidRPr="00C83C36">
        <w:rPr>
          <w:rFonts w:ascii="Times New Roman" w:hAnsi="Times New Roman" w:cs="Times New Roman"/>
          <w:sz w:val="24"/>
          <w:szCs w:val="24"/>
        </w:rPr>
        <w:t>задач</w:t>
      </w:r>
      <w:r w:rsidR="005B3DDB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4626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2</w:t>
      </w:r>
      <w:r w:rsidR="005B3DDB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5B3DDB" w:rsidRPr="00C83C36">
        <w:rPr>
          <w:rFonts w:ascii="Times New Roman" w:hAnsi="Times New Roman" w:cs="Times New Roman"/>
          <w:sz w:val="24"/>
          <w:szCs w:val="24"/>
        </w:rPr>
        <w:t>р</w:t>
      </w:r>
      <w:r w:rsidR="00DC110D" w:rsidRPr="00C83C36">
        <w:rPr>
          <w:rFonts w:ascii="Times New Roman" w:hAnsi="Times New Roman" w:cs="Times New Roman"/>
          <w:sz w:val="24"/>
          <w:szCs w:val="24"/>
        </w:rPr>
        <w:t>азраб</w:t>
      </w:r>
      <w:r w:rsidRPr="00C83C36">
        <w:rPr>
          <w:rFonts w:ascii="Times New Roman" w:hAnsi="Times New Roman" w:cs="Times New Roman"/>
          <w:sz w:val="24"/>
          <w:szCs w:val="24"/>
        </w:rPr>
        <w:t>отки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нормативно-методическ</w:t>
      </w:r>
      <w:r w:rsidR="00F7422A" w:rsidRPr="00C83C36">
        <w:rPr>
          <w:rFonts w:ascii="Times New Roman" w:hAnsi="Times New Roman" w:cs="Times New Roman"/>
          <w:sz w:val="24"/>
          <w:szCs w:val="24"/>
        </w:rPr>
        <w:t>ой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базу развития и обеспечения функционирования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DC110D" w:rsidRPr="00C83C36">
        <w:rPr>
          <w:rFonts w:ascii="Times New Roman" w:hAnsi="Times New Roman" w:cs="Times New Roman"/>
          <w:sz w:val="24"/>
          <w:szCs w:val="24"/>
        </w:rPr>
        <w:t>, в том числе соглашени</w:t>
      </w:r>
      <w:r w:rsidR="00F7422A" w:rsidRPr="00C83C36">
        <w:rPr>
          <w:rFonts w:ascii="Times New Roman" w:hAnsi="Times New Roman" w:cs="Times New Roman"/>
          <w:sz w:val="24"/>
          <w:szCs w:val="24"/>
        </w:rPr>
        <w:t>й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и регламент</w:t>
      </w:r>
      <w:r w:rsidR="00F7422A" w:rsidRPr="00C83C36">
        <w:rPr>
          <w:rFonts w:ascii="Times New Roman" w:hAnsi="Times New Roman" w:cs="Times New Roman"/>
          <w:sz w:val="24"/>
          <w:szCs w:val="24"/>
        </w:rPr>
        <w:t>ов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информационного взаимодействия с ДДС, действующими на территории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 Покачи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, и службами жизнеобеспечения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="005B3DDB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F742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3</w:t>
      </w:r>
      <w:r w:rsidR="005B3DDB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5B3DDB" w:rsidRPr="00C83C36">
        <w:rPr>
          <w:rFonts w:ascii="Times New Roman" w:hAnsi="Times New Roman" w:cs="Times New Roman"/>
          <w:sz w:val="24"/>
          <w:szCs w:val="24"/>
        </w:rPr>
        <w:t>о</w:t>
      </w:r>
      <w:r w:rsidR="00DC110D" w:rsidRPr="00C83C36">
        <w:rPr>
          <w:rFonts w:ascii="Times New Roman" w:hAnsi="Times New Roman" w:cs="Times New Roman"/>
          <w:sz w:val="24"/>
          <w:szCs w:val="24"/>
        </w:rPr>
        <w:t>рганиз</w:t>
      </w:r>
      <w:r w:rsidR="00316CC2" w:rsidRPr="00C83C36">
        <w:rPr>
          <w:rFonts w:ascii="Times New Roman" w:hAnsi="Times New Roman" w:cs="Times New Roman"/>
          <w:sz w:val="24"/>
          <w:szCs w:val="24"/>
        </w:rPr>
        <w:t>ации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оперативно-техническ</w:t>
      </w:r>
      <w:r w:rsidR="00316CC2" w:rsidRPr="00C83C36">
        <w:rPr>
          <w:rFonts w:ascii="Times New Roman" w:hAnsi="Times New Roman" w:cs="Times New Roman"/>
          <w:sz w:val="24"/>
          <w:szCs w:val="24"/>
        </w:rPr>
        <w:t>ой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316CC2" w:rsidRPr="00C83C36">
        <w:rPr>
          <w:rFonts w:ascii="Times New Roman" w:hAnsi="Times New Roman" w:cs="Times New Roman"/>
          <w:sz w:val="24"/>
          <w:szCs w:val="24"/>
        </w:rPr>
        <w:t>ы</w:t>
      </w:r>
      <w:r w:rsidR="00DC110D" w:rsidRPr="00C83C36">
        <w:rPr>
          <w:rFonts w:ascii="Times New Roman" w:hAnsi="Times New Roman" w:cs="Times New Roman"/>
          <w:sz w:val="24"/>
          <w:szCs w:val="24"/>
        </w:rPr>
        <w:t>, дополнительно</w:t>
      </w:r>
      <w:r w:rsidR="00316CC2" w:rsidRPr="00C83C36">
        <w:rPr>
          <w:rFonts w:ascii="Times New Roman" w:hAnsi="Times New Roman" w:cs="Times New Roman"/>
          <w:sz w:val="24"/>
          <w:szCs w:val="24"/>
        </w:rPr>
        <w:t>го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профессионально</w:t>
      </w:r>
      <w:r w:rsidR="00316CC2" w:rsidRPr="00C83C36">
        <w:rPr>
          <w:rFonts w:ascii="Times New Roman" w:hAnsi="Times New Roman" w:cs="Times New Roman"/>
          <w:sz w:val="24"/>
          <w:szCs w:val="24"/>
        </w:rPr>
        <w:t>го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316CC2" w:rsidRPr="00C83C36">
        <w:rPr>
          <w:rFonts w:ascii="Times New Roman" w:hAnsi="Times New Roman" w:cs="Times New Roman"/>
          <w:sz w:val="24"/>
          <w:szCs w:val="24"/>
        </w:rPr>
        <w:t>я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5B3DDB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316C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4</w:t>
      </w:r>
      <w:r w:rsidR="005B3DDB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5B3DDB" w:rsidRPr="00C83C36">
        <w:rPr>
          <w:rFonts w:ascii="Times New Roman" w:hAnsi="Times New Roman" w:cs="Times New Roman"/>
          <w:sz w:val="24"/>
          <w:szCs w:val="24"/>
        </w:rPr>
        <w:t>о</w:t>
      </w:r>
      <w:r w:rsidR="00DC110D" w:rsidRPr="00C83C36">
        <w:rPr>
          <w:rFonts w:ascii="Times New Roman" w:hAnsi="Times New Roman" w:cs="Times New Roman"/>
          <w:sz w:val="24"/>
          <w:szCs w:val="24"/>
        </w:rPr>
        <w:t>рганиз</w:t>
      </w:r>
      <w:r w:rsidR="00661177" w:rsidRPr="00C83C36">
        <w:rPr>
          <w:rFonts w:ascii="Times New Roman" w:hAnsi="Times New Roman" w:cs="Times New Roman"/>
          <w:sz w:val="24"/>
          <w:szCs w:val="24"/>
        </w:rPr>
        <w:t>ации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5B3DDB" w:rsidRPr="00C83C36">
        <w:rPr>
          <w:rFonts w:ascii="Times New Roman" w:hAnsi="Times New Roman" w:cs="Times New Roman"/>
          <w:sz w:val="24"/>
          <w:szCs w:val="24"/>
        </w:rPr>
        <w:t>я занятий, тренировок и учений;</w:t>
      </w:r>
    </w:p>
    <w:p w:rsidR="00DC110D" w:rsidRPr="00C83C36" w:rsidRDefault="006611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5</w:t>
      </w:r>
      <w:r w:rsidR="005B3DDB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5B3DDB" w:rsidRPr="00C83C36">
        <w:rPr>
          <w:rFonts w:ascii="Times New Roman" w:hAnsi="Times New Roman" w:cs="Times New Roman"/>
          <w:sz w:val="24"/>
          <w:szCs w:val="24"/>
        </w:rPr>
        <w:t>р</w:t>
      </w:r>
      <w:r w:rsidR="00DC110D" w:rsidRPr="00C83C36">
        <w:rPr>
          <w:rFonts w:ascii="Times New Roman" w:hAnsi="Times New Roman" w:cs="Times New Roman"/>
          <w:sz w:val="24"/>
          <w:szCs w:val="24"/>
        </w:rPr>
        <w:t>азраб</w:t>
      </w:r>
      <w:r w:rsidR="00962BEE" w:rsidRPr="00C83C36">
        <w:rPr>
          <w:rFonts w:ascii="Times New Roman" w:hAnsi="Times New Roman" w:cs="Times New Roman"/>
          <w:sz w:val="24"/>
          <w:szCs w:val="24"/>
        </w:rPr>
        <w:t xml:space="preserve">отки предложений </w:t>
      </w:r>
      <w:r w:rsidR="00DC110D" w:rsidRPr="00C83C36">
        <w:rPr>
          <w:rFonts w:ascii="Times New Roman" w:hAnsi="Times New Roman" w:cs="Times New Roman"/>
          <w:sz w:val="24"/>
          <w:szCs w:val="24"/>
        </w:rPr>
        <w:t>по дальнейшему совершенствованию, развитию и повышени</w:t>
      </w:r>
      <w:r w:rsidR="00962BEE" w:rsidRPr="00C83C36">
        <w:rPr>
          <w:rFonts w:ascii="Times New Roman" w:hAnsi="Times New Roman" w:cs="Times New Roman"/>
          <w:sz w:val="24"/>
          <w:szCs w:val="24"/>
        </w:rPr>
        <w:t xml:space="preserve">ю технической оснащенности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5B3DDB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962B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6</w:t>
      </w:r>
      <w:r w:rsidR="005B3DDB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5B3DDB" w:rsidRPr="00C83C36">
        <w:rPr>
          <w:rFonts w:ascii="Times New Roman" w:hAnsi="Times New Roman" w:cs="Times New Roman"/>
          <w:sz w:val="24"/>
          <w:szCs w:val="24"/>
        </w:rPr>
        <w:t>и</w:t>
      </w:r>
      <w:r w:rsidR="00A53DFA" w:rsidRPr="00C83C36">
        <w:rPr>
          <w:rFonts w:ascii="Times New Roman" w:hAnsi="Times New Roman" w:cs="Times New Roman"/>
          <w:sz w:val="24"/>
          <w:szCs w:val="24"/>
        </w:rPr>
        <w:t>спользования в работе информацио</w:t>
      </w:r>
      <w:r w:rsidR="00DC110D" w:rsidRPr="00C83C36">
        <w:rPr>
          <w:rFonts w:ascii="Times New Roman" w:hAnsi="Times New Roman" w:cs="Times New Roman"/>
          <w:sz w:val="24"/>
          <w:szCs w:val="24"/>
        </w:rPr>
        <w:t>нны</w:t>
      </w:r>
      <w:r w:rsidR="00A53DFA" w:rsidRPr="00C83C36">
        <w:rPr>
          <w:rFonts w:ascii="Times New Roman" w:hAnsi="Times New Roman" w:cs="Times New Roman"/>
          <w:sz w:val="24"/>
          <w:szCs w:val="24"/>
        </w:rPr>
        <w:t>х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:rsidR="00A53DFA" w:rsidRPr="00C83C36" w:rsidRDefault="00DC11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3. Требования к </w:t>
      </w:r>
      <w:r w:rsidR="00A53DFA" w:rsidRPr="00C83C36">
        <w:rPr>
          <w:rFonts w:ascii="Times New Roman" w:hAnsi="Times New Roman" w:cs="Times New Roman"/>
          <w:sz w:val="24"/>
          <w:szCs w:val="24"/>
        </w:rPr>
        <w:t xml:space="preserve">начальнику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Pr="00C83C36">
        <w:rPr>
          <w:rFonts w:ascii="Times New Roman" w:hAnsi="Times New Roman" w:cs="Times New Roman"/>
          <w:sz w:val="24"/>
          <w:szCs w:val="24"/>
        </w:rPr>
        <w:t>:</w:t>
      </w:r>
    </w:p>
    <w:p w:rsidR="00385973" w:rsidRPr="00C83C36" w:rsidRDefault="003859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5B3DDB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5B3DDB" w:rsidRPr="00C83C36">
        <w:rPr>
          <w:rFonts w:ascii="Times New Roman" w:hAnsi="Times New Roman" w:cs="Times New Roman"/>
          <w:sz w:val="24"/>
          <w:szCs w:val="24"/>
        </w:rPr>
        <w:t>в</w:t>
      </w:r>
      <w:r w:rsidR="00DC110D" w:rsidRPr="00C83C36">
        <w:rPr>
          <w:rFonts w:ascii="Times New Roman" w:hAnsi="Times New Roman" w:cs="Times New Roman"/>
          <w:sz w:val="24"/>
          <w:szCs w:val="24"/>
        </w:rPr>
        <w:t>ысшее образование</w:t>
      </w:r>
      <w:r w:rsidR="005B3DDB" w:rsidRPr="00C83C36">
        <w:rPr>
          <w:rFonts w:ascii="Times New Roman" w:hAnsi="Times New Roman" w:cs="Times New Roman"/>
          <w:sz w:val="24"/>
          <w:szCs w:val="24"/>
        </w:rPr>
        <w:t>;</w:t>
      </w:r>
    </w:p>
    <w:p w:rsidR="00B10326" w:rsidRPr="00C83C36" w:rsidRDefault="003859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69396C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69396C" w:rsidRPr="00C83C36">
        <w:rPr>
          <w:rFonts w:ascii="Times New Roman" w:hAnsi="Times New Roman" w:cs="Times New Roman"/>
          <w:sz w:val="24"/>
          <w:szCs w:val="24"/>
        </w:rPr>
        <w:t>с</w:t>
      </w:r>
      <w:r w:rsidR="00DC110D" w:rsidRPr="00C83C36">
        <w:rPr>
          <w:rFonts w:ascii="Times New Roman" w:hAnsi="Times New Roman" w:cs="Times New Roman"/>
          <w:sz w:val="24"/>
          <w:szCs w:val="24"/>
        </w:rPr>
        <w:t>таж оперативной работы не менее 3 лет на оперативных должностях в области обеспечения защиты населения и территорий</w:t>
      </w:r>
      <w:r w:rsidR="0069396C" w:rsidRPr="00C83C36">
        <w:rPr>
          <w:rFonts w:ascii="Times New Roman" w:hAnsi="Times New Roman" w:cs="Times New Roman"/>
          <w:sz w:val="24"/>
          <w:szCs w:val="24"/>
        </w:rPr>
        <w:t>;</w:t>
      </w:r>
    </w:p>
    <w:p w:rsidR="00B10326" w:rsidRPr="00C83C36" w:rsidRDefault="00B1032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3</w:t>
      </w:r>
      <w:r w:rsidR="0069396C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69396C" w:rsidRPr="00C83C36">
        <w:rPr>
          <w:rFonts w:ascii="Times New Roman" w:hAnsi="Times New Roman" w:cs="Times New Roman"/>
          <w:sz w:val="24"/>
          <w:szCs w:val="24"/>
        </w:rPr>
        <w:t>д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ополнительное профессиональное образование по установленной программе в соответствии с программой повышения квалификации в области защиты от ЧС руководителей и специалистов </w:t>
      </w:r>
      <w:r w:rsidR="006E0C86" w:rsidRPr="00C83C36">
        <w:rPr>
          <w:rFonts w:ascii="Times New Roman" w:hAnsi="Times New Roman" w:cs="Times New Roman"/>
          <w:sz w:val="24"/>
          <w:szCs w:val="24"/>
        </w:rPr>
        <w:t>ЕДДС</w:t>
      </w:r>
      <w:r w:rsidR="0069396C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B1032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4</w:t>
      </w:r>
      <w:r w:rsidR="0069396C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69396C" w:rsidRPr="00C83C36">
        <w:rPr>
          <w:rFonts w:ascii="Times New Roman" w:hAnsi="Times New Roman" w:cs="Times New Roman"/>
          <w:sz w:val="24"/>
          <w:szCs w:val="24"/>
        </w:rPr>
        <w:t>д</w:t>
      </w:r>
      <w:r w:rsidR="00DC110D" w:rsidRPr="00C83C36">
        <w:rPr>
          <w:rFonts w:ascii="Times New Roman" w:hAnsi="Times New Roman" w:cs="Times New Roman"/>
          <w:sz w:val="24"/>
          <w:szCs w:val="24"/>
        </w:rPr>
        <w:t>опуск к работе со сведениями, составляющими государственную тайну (при необходимости).</w:t>
      </w:r>
    </w:p>
    <w:p w:rsidR="00A37354" w:rsidRPr="00A37354" w:rsidRDefault="00DC110D" w:rsidP="00A373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4. </w:t>
      </w:r>
      <w:r w:rsidR="00A37354" w:rsidRPr="00A37354">
        <w:rPr>
          <w:rFonts w:ascii="Times New Roman" w:hAnsi="Times New Roman" w:cs="Times New Roman"/>
          <w:sz w:val="24"/>
          <w:szCs w:val="24"/>
        </w:rPr>
        <w:t>Требования к дежурно-диспетчерскому персоналу ЕДДС:</w:t>
      </w:r>
    </w:p>
    <w:p w:rsidR="00A37354" w:rsidRPr="00A37354" w:rsidRDefault="00486583" w:rsidP="00A373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A37354" w:rsidRPr="00A37354">
        <w:rPr>
          <w:rFonts w:ascii="Times New Roman" w:hAnsi="Times New Roman" w:cs="Times New Roman"/>
          <w:sz w:val="24"/>
          <w:szCs w:val="24"/>
        </w:rPr>
        <w:t>наличие высшего или среднего профессионально образования;</w:t>
      </w:r>
    </w:p>
    <w:p w:rsidR="00A37354" w:rsidRPr="00A37354" w:rsidRDefault="00586DD8" w:rsidP="00A373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86583">
        <w:rPr>
          <w:rFonts w:ascii="Times New Roman" w:hAnsi="Times New Roman" w:cs="Times New Roman"/>
          <w:sz w:val="24"/>
          <w:szCs w:val="24"/>
        </w:rPr>
        <w:t xml:space="preserve">) </w:t>
      </w:r>
      <w:r w:rsidR="00A37354" w:rsidRPr="00A37354">
        <w:rPr>
          <w:rFonts w:ascii="Times New Roman" w:hAnsi="Times New Roman" w:cs="Times New Roman"/>
          <w:sz w:val="24"/>
          <w:szCs w:val="24"/>
        </w:rPr>
        <w:t>умение пользоваться техническими средствами, установленными в зале ОДС ЕДДС;</w:t>
      </w:r>
    </w:p>
    <w:p w:rsidR="00A37354" w:rsidRPr="00A37354" w:rsidRDefault="00586DD8" w:rsidP="00A373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A37354" w:rsidRPr="00A37354">
        <w:rPr>
          <w:rFonts w:ascii="Times New Roman" w:hAnsi="Times New Roman" w:cs="Times New Roman"/>
          <w:sz w:val="24"/>
          <w:szCs w:val="24"/>
        </w:rPr>
        <w:t>знание нормативных документов в области защиты населения и территорий;</w:t>
      </w:r>
    </w:p>
    <w:p w:rsidR="00A37354" w:rsidRPr="00A37354" w:rsidRDefault="00586DD8" w:rsidP="00A373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A37354" w:rsidRPr="00A37354">
        <w:rPr>
          <w:rFonts w:ascii="Times New Roman" w:hAnsi="Times New Roman" w:cs="Times New Roman"/>
          <w:sz w:val="24"/>
          <w:szCs w:val="24"/>
        </w:rPr>
        <w:t xml:space="preserve">знание </w:t>
      </w:r>
      <w:proofErr w:type="gramStart"/>
      <w:r w:rsidR="00A37354" w:rsidRPr="00A37354">
        <w:rPr>
          <w:rFonts w:ascii="Times New Roman" w:hAnsi="Times New Roman" w:cs="Times New Roman"/>
          <w:sz w:val="24"/>
          <w:szCs w:val="24"/>
        </w:rPr>
        <w:t>правил эксплуатации технических средств оповещения муниципальной автоматизированной системы централизованного</w:t>
      </w:r>
      <w:proofErr w:type="gramEnd"/>
      <w:r w:rsidR="00A37354" w:rsidRPr="00A37354">
        <w:rPr>
          <w:rFonts w:ascii="Times New Roman" w:hAnsi="Times New Roman" w:cs="Times New Roman"/>
          <w:sz w:val="24"/>
          <w:szCs w:val="24"/>
        </w:rPr>
        <w:t xml:space="preserve"> оповещения, а также структуры, способов и порядка оповещения населения муниципального образования;</w:t>
      </w:r>
    </w:p>
    <w:p w:rsidR="00A37354" w:rsidRPr="00A37354" w:rsidRDefault="00586DD8" w:rsidP="00A373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A37354" w:rsidRPr="00A37354">
        <w:rPr>
          <w:rFonts w:ascii="Times New Roman" w:hAnsi="Times New Roman" w:cs="Times New Roman"/>
          <w:sz w:val="24"/>
          <w:szCs w:val="24"/>
        </w:rPr>
        <w:t>наличие специальной подготовки по установленной программе по направлению деятельности;</w:t>
      </w:r>
    </w:p>
    <w:p w:rsidR="00A37354" w:rsidRDefault="00586DD8" w:rsidP="00A373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A37354" w:rsidRPr="00A37354">
        <w:rPr>
          <w:rFonts w:ascii="Times New Roman" w:hAnsi="Times New Roman" w:cs="Times New Roman"/>
          <w:sz w:val="24"/>
          <w:szCs w:val="24"/>
        </w:rPr>
        <w:t>наличие допуска к работе со сведениями, составляющими государственную тайну (при необходимости).</w:t>
      </w:r>
    </w:p>
    <w:p w:rsidR="00DC110D" w:rsidRPr="00C83C36" w:rsidRDefault="00A373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Дежурно-диспетчерский персонал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C110D" w:rsidRPr="00C83C36">
        <w:rPr>
          <w:rFonts w:ascii="Times New Roman" w:hAnsi="Times New Roman" w:cs="Times New Roman"/>
          <w:sz w:val="24"/>
          <w:szCs w:val="24"/>
        </w:rPr>
        <w:t>должен обладать навыками:</w:t>
      </w:r>
    </w:p>
    <w:p w:rsidR="00DC110D" w:rsidRPr="00C83C36" w:rsidRDefault="00DF6FF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69396C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69396C" w:rsidRPr="00C83C36">
        <w:rPr>
          <w:rFonts w:ascii="Times New Roman" w:hAnsi="Times New Roman" w:cs="Times New Roman"/>
          <w:sz w:val="24"/>
          <w:szCs w:val="24"/>
        </w:rPr>
        <w:t>о</w:t>
      </w:r>
      <w:r w:rsidR="00DC110D" w:rsidRPr="00C83C36">
        <w:rPr>
          <w:rFonts w:ascii="Times New Roman" w:hAnsi="Times New Roman" w:cs="Times New Roman"/>
          <w:sz w:val="24"/>
          <w:szCs w:val="24"/>
        </w:rPr>
        <w:t>существл</w:t>
      </w:r>
      <w:r w:rsidRPr="00C83C36">
        <w:rPr>
          <w:rFonts w:ascii="Times New Roman" w:hAnsi="Times New Roman" w:cs="Times New Roman"/>
          <w:sz w:val="24"/>
          <w:szCs w:val="24"/>
        </w:rPr>
        <w:t>ения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постоянн</w:t>
      </w:r>
      <w:r w:rsidRPr="00C83C36">
        <w:rPr>
          <w:rFonts w:ascii="Times New Roman" w:hAnsi="Times New Roman" w:cs="Times New Roman"/>
          <w:sz w:val="24"/>
          <w:szCs w:val="24"/>
        </w:rPr>
        <w:t>ого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сбор</w:t>
      </w:r>
      <w:r w:rsidRPr="00C83C36">
        <w:rPr>
          <w:rFonts w:ascii="Times New Roman" w:hAnsi="Times New Roman" w:cs="Times New Roman"/>
          <w:sz w:val="24"/>
          <w:szCs w:val="24"/>
        </w:rPr>
        <w:t>а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и обработк</w:t>
      </w:r>
      <w:r w:rsidRPr="00C83C36">
        <w:rPr>
          <w:rFonts w:ascii="Times New Roman" w:hAnsi="Times New Roman" w:cs="Times New Roman"/>
          <w:sz w:val="24"/>
          <w:szCs w:val="24"/>
        </w:rPr>
        <w:t>и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оперативной информации о фактах или угрозе возникновения ЧС (</w:t>
      </w:r>
      <w:r w:rsidRPr="00C83C3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DC110D" w:rsidRPr="00C83C36">
        <w:rPr>
          <w:rFonts w:ascii="Times New Roman" w:hAnsi="Times New Roman" w:cs="Times New Roman"/>
          <w:sz w:val="24"/>
          <w:szCs w:val="24"/>
        </w:rPr>
        <w:t>происшествий) и контроль проведения работ по ликвидации ЧС (</w:t>
      </w:r>
      <w:r w:rsidR="00044DC4" w:rsidRPr="00C83C3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DC110D" w:rsidRPr="00C83C36">
        <w:rPr>
          <w:rFonts w:ascii="Times New Roman" w:hAnsi="Times New Roman" w:cs="Times New Roman"/>
          <w:sz w:val="24"/>
          <w:szCs w:val="24"/>
        </w:rPr>
        <w:t>происшествий)</w:t>
      </w:r>
      <w:r w:rsidR="0069396C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044D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2</w:t>
      </w:r>
      <w:r w:rsidR="00701F1C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701F1C" w:rsidRPr="00C83C36">
        <w:rPr>
          <w:rFonts w:ascii="Times New Roman" w:hAnsi="Times New Roman" w:cs="Times New Roman"/>
          <w:sz w:val="24"/>
          <w:szCs w:val="24"/>
        </w:rPr>
        <w:t>п</w:t>
      </w:r>
      <w:r w:rsidR="00DC110D" w:rsidRPr="00C83C36">
        <w:rPr>
          <w:rFonts w:ascii="Times New Roman" w:hAnsi="Times New Roman" w:cs="Times New Roman"/>
          <w:sz w:val="24"/>
          <w:szCs w:val="24"/>
        </w:rPr>
        <w:t>ров</w:t>
      </w:r>
      <w:r w:rsidR="00F52666" w:rsidRPr="00C83C36">
        <w:rPr>
          <w:rFonts w:ascii="Times New Roman" w:hAnsi="Times New Roman" w:cs="Times New Roman"/>
          <w:sz w:val="24"/>
          <w:szCs w:val="24"/>
        </w:rPr>
        <w:t>едения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анализ</w:t>
      </w:r>
      <w:r w:rsidR="00F52666" w:rsidRPr="00C83C36">
        <w:rPr>
          <w:rFonts w:ascii="Times New Roman" w:hAnsi="Times New Roman" w:cs="Times New Roman"/>
          <w:sz w:val="24"/>
          <w:szCs w:val="24"/>
        </w:rPr>
        <w:t>а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и оценк</w:t>
      </w:r>
      <w:r w:rsidR="00F52666" w:rsidRPr="00C83C36">
        <w:rPr>
          <w:rFonts w:ascii="Times New Roman" w:hAnsi="Times New Roman" w:cs="Times New Roman"/>
          <w:sz w:val="24"/>
          <w:szCs w:val="24"/>
        </w:rPr>
        <w:t>и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достоверности поступающей информации</w:t>
      </w:r>
      <w:r w:rsidR="00701F1C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F526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3</w:t>
      </w:r>
      <w:r w:rsidR="00701F1C" w:rsidRPr="00C83C36">
        <w:rPr>
          <w:rFonts w:ascii="Times New Roman" w:hAnsi="Times New Roman" w:cs="Times New Roman"/>
          <w:sz w:val="24"/>
          <w:szCs w:val="24"/>
        </w:rPr>
        <w:t>)</w:t>
      </w:r>
      <w:r w:rsidR="005F2ACC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701F1C" w:rsidRPr="00C83C36">
        <w:rPr>
          <w:rFonts w:ascii="Times New Roman" w:hAnsi="Times New Roman" w:cs="Times New Roman"/>
          <w:sz w:val="24"/>
          <w:szCs w:val="24"/>
        </w:rPr>
        <w:t>к</w:t>
      </w:r>
      <w:r w:rsidR="00DC110D" w:rsidRPr="00C83C36">
        <w:rPr>
          <w:rFonts w:ascii="Times New Roman" w:hAnsi="Times New Roman" w:cs="Times New Roman"/>
          <w:sz w:val="24"/>
          <w:szCs w:val="24"/>
        </w:rPr>
        <w:t>ачественно</w:t>
      </w:r>
      <w:r w:rsidR="005A091C" w:rsidRPr="00C83C36">
        <w:rPr>
          <w:rFonts w:ascii="Times New Roman" w:hAnsi="Times New Roman" w:cs="Times New Roman"/>
          <w:sz w:val="24"/>
          <w:szCs w:val="24"/>
        </w:rPr>
        <w:t xml:space="preserve">го </w:t>
      </w:r>
      <w:r w:rsidR="00DC110D" w:rsidRPr="00C83C36">
        <w:rPr>
          <w:rFonts w:ascii="Times New Roman" w:hAnsi="Times New Roman" w:cs="Times New Roman"/>
          <w:sz w:val="24"/>
          <w:szCs w:val="24"/>
        </w:rPr>
        <w:t>и оперативно</w:t>
      </w:r>
      <w:r w:rsidR="005A091C" w:rsidRPr="00C83C36">
        <w:rPr>
          <w:rFonts w:ascii="Times New Roman" w:hAnsi="Times New Roman" w:cs="Times New Roman"/>
          <w:sz w:val="24"/>
          <w:szCs w:val="24"/>
        </w:rPr>
        <w:t>го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осуществл</w:t>
      </w:r>
      <w:r w:rsidR="006E0C86" w:rsidRPr="00C83C36">
        <w:rPr>
          <w:rFonts w:ascii="Times New Roman" w:hAnsi="Times New Roman" w:cs="Times New Roman"/>
          <w:sz w:val="24"/>
          <w:szCs w:val="24"/>
        </w:rPr>
        <w:t>ения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5A091C" w:rsidRPr="00C83C36">
        <w:rPr>
          <w:rFonts w:ascii="Times New Roman" w:hAnsi="Times New Roman" w:cs="Times New Roman"/>
          <w:sz w:val="24"/>
          <w:szCs w:val="24"/>
        </w:rPr>
        <w:t>и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управленческих, организационных и планирующих документов</w:t>
      </w:r>
      <w:r w:rsidR="00701F1C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4917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4</w:t>
      </w:r>
      <w:r w:rsidR="00701F1C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701F1C" w:rsidRPr="00C83C36">
        <w:rPr>
          <w:rFonts w:ascii="Times New Roman" w:hAnsi="Times New Roman" w:cs="Times New Roman"/>
          <w:sz w:val="24"/>
          <w:szCs w:val="24"/>
        </w:rPr>
        <w:t>п</w:t>
      </w:r>
      <w:r w:rsidR="00DC110D" w:rsidRPr="00C83C36">
        <w:rPr>
          <w:rFonts w:ascii="Times New Roman" w:hAnsi="Times New Roman" w:cs="Times New Roman"/>
          <w:sz w:val="24"/>
          <w:szCs w:val="24"/>
        </w:rPr>
        <w:t>римен</w:t>
      </w:r>
      <w:r w:rsidRPr="00C83C36">
        <w:rPr>
          <w:rFonts w:ascii="Times New Roman" w:hAnsi="Times New Roman" w:cs="Times New Roman"/>
          <w:sz w:val="24"/>
          <w:szCs w:val="24"/>
        </w:rPr>
        <w:t xml:space="preserve">ения в своей работе </w:t>
      </w:r>
      <w:r w:rsidR="00DC110D" w:rsidRPr="00C83C36">
        <w:rPr>
          <w:rFonts w:ascii="Times New Roman" w:hAnsi="Times New Roman" w:cs="Times New Roman"/>
          <w:sz w:val="24"/>
          <w:szCs w:val="24"/>
        </w:rPr>
        <w:t>данны</w:t>
      </w:r>
      <w:r w:rsidRPr="00C83C36">
        <w:rPr>
          <w:rFonts w:ascii="Times New Roman" w:hAnsi="Times New Roman" w:cs="Times New Roman"/>
          <w:sz w:val="24"/>
          <w:szCs w:val="24"/>
        </w:rPr>
        <w:t>х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прогнозов развития обстановки</w:t>
      </w:r>
      <w:r w:rsidR="00701F1C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5549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5</w:t>
      </w:r>
      <w:r w:rsidR="00D26425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26425" w:rsidRPr="00C83C36">
        <w:rPr>
          <w:rFonts w:ascii="Times New Roman" w:hAnsi="Times New Roman" w:cs="Times New Roman"/>
          <w:sz w:val="24"/>
          <w:szCs w:val="24"/>
        </w:rPr>
        <w:t>о</w:t>
      </w:r>
      <w:r w:rsidR="00DC110D" w:rsidRPr="00C83C36">
        <w:rPr>
          <w:rFonts w:ascii="Times New Roman" w:hAnsi="Times New Roman" w:cs="Times New Roman"/>
          <w:sz w:val="24"/>
          <w:szCs w:val="24"/>
        </w:rPr>
        <w:t>беспеч</w:t>
      </w:r>
      <w:r w:rsidRPr="00C83C36">
        <w:rPr>
          <w:rFonts w:ascii="Times New Roman" w:hAnsi="Times New Roman" w:cs="Times New Roman"/>
          <w:sz w:val="24"/>
          <w:szCs w:val="24"/>
        </w:rPr>
        <w:t xml:space="preserve">ения </w:t>
      </w:r>
      <w:r w:rsidR="00DC110D" w:rsidRPr="00C83C36">
        <w:rPr>
          <w:rFonts w:ascii="Times New Roman" w:hAnsi="Times New Roman" w:cs="Times New Roman"/>
          <w:sz w:val="24"/>
          <w:szCs w:val="24"/>
        </w:rPr>
        <w:t>оперативно</w:t>
      </w:r>
      <w:r w:rsidRPr="00C83C36">
        <w:rPr>
          <w:rFonts w:ascii="Times New Roman" w:hAnsi="Times New Roman" w:cs="Times New Roman"/>
          <w:sz w:val="24"/>
          <w:szCs w:val="24"/>
        </w:rPr>
        <w:t>го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руководств</w:t>
      </w:r>
      <w:r w:rsidRPr="00C83C36">
        <w:rPr>
          <w:rFonts w:ascii="Times New Roman" w:hAnsi="Times New Roman" w:cs="Times New Roman"/>
          <w:sz w:val="24"/>
          <w:szCs w:val="24"/>
        </w:rPr>
        <w:t>а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и координаци</w:t>
      </w:r>
      <w:r w:rsidRPr="00C83C36">
        <w:rPr>
          <w:rFonts w:ascii="Times New Roman" w:hAnsi="Times New Roman" w:cs="Times New Roman"/>
          <w:sz w:val="24"/>
          <w:szCs w:val="24"/>
        </w:rPr>
        <w:t>и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деятельности органов управления и сил ГО и муниципального звена территориальной подсистемы РСЧС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МО</w:t>
      </w:r>
      <w:r w:rsidR="00D26425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B22A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6</w:t>
      </w:r>
      <w:r w:rsidR="00D26425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26425" w:rsidRPr="00C83C36">
        <w:rPr>
          <w:rFonts w:ascii="Times New Roman" w:hAnsi="Times New Roman" w:cs="Times New Roman"/>
          <w:sz w:val="24"/>
          <w:szCs w:val="24"/>
        </w:rPr>
        <w:t>о</w:t>
      </w:r>
      <w:r w:rsidR="00DC110D" w:rsidRPr="00C83C36">
        <w:rPr>
          <w:rFonts w:ascii="Times New Roman" w:hAnsi="Times New Roman" w:cs="Times New Roman"/>
          <w:sz w:val="24"/>
          <w:szCs w:val="24"/>
        </w:rPr>
        <w:t>существл</w:t>
      </w:r>
      <w:r w:rsidRPr="00C83C36">
        <w:rPr>
          <w:rFonts w:ascii="Times New Roman" w:hAnsi="Times New Roman" w:cs="Times New Roman"/>
          <w:sz w:val="24"/>
          <w:szCs w:val="24"/>
        </w:rPr>
        <w:t>ения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мониторинг</w:t>
      </w:r>
      <w:r w:rsidRPr="00C83C36">
        <w:rPr>
          <w:rFonts w:ascii="Times New Roman" w:hAnsi="Times New Roman" w:cs="Times New Roman"/>
          <w:sz w:val="24"/>
          <w:szCs w:val="24"/>
        </w:rPr>
        <w:t>а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средств массовой информации в сети интернет</w:t>
      </w:r>
      <w:r w:rsidR="00D26425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B22A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7</w:t>
      </w:r>
      <w:r w:rsidR="00D26425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26425" w:rsidRPr="00C83C36">
        <w:rPr>
          <w:rFonts w:ascii="Times New Roman" w:hAnsi="Times New Roman" w:cs="Times New Roman"/>
          <w:sz w:val="24"/>
          <w:szCs w:val="24"/>
        </w:rPr>
        <w:t>и</w:t>
      </w:r>
      <w:r w:rsidR="00DC110D" w:rsidRPr="00C83C36">
        <w:rPr>
          <w:rFonts w:ascii="Times New Roman" w:hAnsi="Times New Roman" w:cs="Times New Roman"/>
          <w:sz w:val="24"/>
          <w:szCs w:val="24"/>
        </w:rPr>
        <w:t>спользова</w:t>
      </w:r>
      <w:r w:rsidRPr="00C83C36">
        <w:rPr>
          <w:rFonts w:ascii="Times New Roman" w:hAnsi="Times New Roman" w:cs="Times New Roman"/>
          <w:sz w:val="24"/>
          <w:szCs w:val="24"/>
        </w:rPr>
        <w:t xml:space="preserve">ния </w:t>
      </w:r>
      <w:r w:rsidR="00DC110D" w:rsidRPr="00C83C36">
        <w:rPr>
          <w:rFonts w:ascii="Times New Roman" w:hAnsi="Times New Roman" w:cs="Times New Roman"/>
          <w:sz w:val="24"/>
          <w:szCs w:val="24"/>
        </w:rPr>
        <w:t>все</w:t>
      </w:r>
      <w:r w:rsidRPr="00C83C36">
        <w:rPr>
          <w:rFonts w:ascii="Times New Roman" w:hAnsi="Times New Roman" w:cs="Times New Roman"/>
          <w:sz w:val="24"/>
          <w:szCs w:val="24"/>
        </w:rPr>
        <w:t>х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функци</w:t>
      </w:r>
      <w:r w:rsidRPr="00C83C36">
        <w:rPr>
          <w:rFonts w:ascii="Times New Roman" w:hAnsi="Times New Roman" w:cs="Times New Roman"/>
          <w:sz w:val="24"/>
          <w:szCs w:val="24"/>
        </w:rPr>
        <w:t>й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телекоммуникационного оборудования и оргтехники на АРМ, в том числе установленного комплекта видеоконференцсвязи</w:t>
      </w:r>
      <w:r w:rsidR="00D26425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FE63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8</w:t>
      </w:r>
      <w:r w:rsidR="00D26425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26425" w:rsidRPr="00C83C36">
        <w:rPr>
          <w:rFonts w:ascii="Times New Roman" w:hAnsi="Times New Roman" w:cs="Times New Roman"/>
          <w:sz w:val="24"/>
          <w:szCs w:val="24"/>
        </w:rPr>
        <w:t>п</w:t>
      </w:r>
      <w:r w:rsidR="00DC110D" w:rsidRPr="00C83C36">
        <w:rPr>
          <w:rFonts w:ascii="Times New Roman" w:hAnsi="Times New Roman" w:cs="Times New Roman"/>
          <w:sz w:val="24"/>
          <w:szCs w:val="24"/>
        </w:rPr>
        <w:t>римен</w:t>
      </w:r>
      <w:r w:rsidRPr="00C83C36">
        <w:rPr>
          <w:rFonts w:ascii="Times New Roman" w:hAnsi="Times New Roman" w:cs="Times New Roman"/>
          <w:sz w:val="24"/>
          <w:szCs w:val="24"/>
        </w:rPr>
        <w:t xml:space="preserve">ения </w:t>
      </w:r>
      <w:r w:rsidR="00DC110D" w:rsidRPr="00C83C36">
        <w:rPr>
          <w:rFonts w:ascii="Times New Roman" w:hAnsi="Times New Roman" w:cs="Times New Roman"/>
          <w:sz w:val="24"/>
          <w:szCs w:val="24"/>
        </w:rPr>
        <w:t>данны</w:t>
      </w:r>
      <w:r w:rsidRPr="00C83C36">
        <w:rPr>
          <w:rFonts w:ascii="Times New Roman" w:hAnsi="Times New Roman" w:cs="Times New Roman"/>
          <w:sz w:val="24"/>
          <w:szCs w:val="24"/>
        </w:rPr>
        <w:t>х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информац</w:t>
      </w:r>
      <w:r w:rsidR="00D26425" w:rsidRPr="00C83C36">
        <w:rPr>
          <w:rFonts w:ascii="Times New Roman" w:hAnsi="Times New Roman" w:cs="Times New Roman"/>
          <w:sz w:val="24"/>
          <w:szCs w:val="24"/>
        </w:rPr>
        <w:t>ионных систем и расчетных задач;</w:t>
      </w:r>
    </w:p>
    <w:p w:rsidR="00DC110D" w:rsidRPr="00C83C36" w:rsidRDefault="00FE63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9</w:t>
      </w:r>
      <w:r w:rsidR="00D26425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26425" w:rsidRPr="00C83C36">
        <w:rPr>
          <w:rFonts w:ascii="Times New Roman" w:hAnsi="Times New Roman" w:cs="Times New Roman"/>
          <w:sz w:val="24"/>
          <w:szCs w:val="24"/>
        </w:rPr>
        <w:t>р</w:t>
      </w:r>
      <w:r w:rsidR="00DC110D" w:rsidRPr="00C83C36">
        <w:rPr>
          <w:rFonts w:ascii="Times New Roman" w:hAnsi="Times New Roman" w:cs="Times New Roman"/>
          <w:sz w:val="24"/>
          <w:szCs w:val="24"/>
        </w:rPr>
        <w:t>абот</w:t>
      </w:r>
      <w:r w:rsidRPr="00C83C36">
        <w:rPr>
          <w:rFonts w:ascii="Times New Roman" w:hAnsi="Times New Roman" w:cs="Times New Roman"/>
          <w:sz w:val="24"/>
          <w:szCs w:val="24"/>
        </w:rPr>
        <w:t>ы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на персональном компьютере на уровне уверенного пользователя (знание программ офисного пакета, умение пользоваться электронной почтой, интернет и информационно-справочными ресурсами)</w:t>
      </w:r>
      <w:r w:rsidR="00D26425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6A35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10</w:t>
      </w:r>
      <w:r w:rsidR="00D26425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D26425" w:rsidRPr="00C83C36">
        <w:rPr>
          <w:rFonts w:ascii="Times New Roman" w:hAnsi="Times New Roman" w:cs="Times New Roman"/>
          <w:sz w:val="24"/>
          <w:szCs w:val="24"/>
        </w:rPr>
        <w:t>у</w:t>
      </w:r>
      <w:r w:rsidR="00DC110D" w:rsidRPr="00C83C36">
        <w:rPr>
          <w:rFonts w:ascii="Times New Roman" w:hAnsi="Times New Roman" w:cs="Times New Roman"/>
          <w:sz w:val="24"/>
          <w:szCs w:val="24"/>
        </w:rPr>
        <w:t>ме</w:t>
      </w:r>
      <w:r w:rsidRPr="00C83C36">
        <w:rPr>
          <w:rFonts w:ascii="Times New Roman" w:hAnsi="Times New Roman" w:cs="Times New Roman"/>
          <w:sz w:val="24"/>
          <w:szCs w:val="24"/>
        </w:rPr>
        <w:t>ния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пользоваться программными средствами, информационными системами, используемыми в деятельности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(в том числе системой - 112, АПК </w:t>
      </w:r>
      <w:r w:rsidR="00090167" w:rsidRPr="00C83C36">
        <w:rPr>
          <w:rFonts w:ascii="Times New Roman" w:hAnsi="Times New Roman" w:cs="Times New Roman"/>
          <w:sz w:val="24"/>
          <w:szCs w:val="24"/>
        </w:rPr>
        <w:t>«</w:t>
      </w:r>
      <w:r w:rsidR="00DC110D" w:rsidRPr="00C83C36">
        <w:rPr>
          <w:rFonts w:ascii="Times New Roman" w:hAnsi="Times New Roman" w:cs="Times New Roman"/>
          <w:sz w:val="24"/>
          <w:szCs w:val="24"/>
        </w:rPr>
        <w:t>Безопасный город</w:t>
      </w:r>
      <w:r w:rsidR="00090167" w:rsidRPr="00C83C36">
        <w:rPr>
          <w:rFonts w:ascii="Times New Roman" w:hAnsi="Times New Roman" w:cs="Times New Roman"/>
          <w:sz w:val="24"/>
          <w:szCs w:val="24"/>
        </w:rPr>
        <w:t>»</w:t>
      </w:r>
      <w:r w:rsidR="00CE773A" w:rsidRPr="00C83C36">
        <w:rPr>
          <w:rFonts w:ascii="Times New Roman" w:hAnsi="Times New Roman" w:cs="Times New Roman"/>
          <w:sz w:val="24"/>
          <w:szCs w:val="24"/>
        </w:rPr>
        <w:t xml:space="preserve"> (при внедрении в городе Покачи)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, АИУС РСЧС (ИС </w:t>
      </w:r>
      <w:r w:rsidR="00090167" w:rsidRPr="00C83C36">
        <w:rPr>
          <w:rFonts w:ascii="Times New Roman" w:hAnsi="Times New Roman" w:cs="Times New Roman"/>
          <w:sz w:val="24"/>
          <w:szCs w:val="24"/>
        </w:rPr>
        <w:t>«</w:t>
      </w:r>
      <w:r w:rsidR="00DC110D" w:rsidRPr="00C83C36">
        <w:rPr>
          <w:rFonts w:ascii="Times New Roman" w:hAnsi="Times New Roman" w:cs="Times New Roman"/>
          <w:sz w:val="24"/>
          <w:szCs w:val="24"/>
        </w:rPr>
        <w:t>Атлас опасностей и рисков</w:t>
      </w:r>
      <w:r w:rsidR="00090167" w:rsidRPr="00C83C36">
        <w:rPr>
          <w:rFonts w:ascii="Times New Roman" w:hAnsi="Times New Roman" w:cs="Times New Roman"/>
          <w:sz w:val="24"/>
          <w:szCs w:val="24"/>
        </w:rPr>
        <w:t>»</w:t>
      </w:r>
      <w:r w:rsidR="00DC110D" w:rsidRPr="00C83C36">
        <w:rPr>
          <w:rFonts w:ascii="Times New Roman" w:hAnsi="Times New Roman" w:cs="Times New Roman"/>
          <w:sz w:val="24"/>
          <w:szCs w:val="24"/>
        </w:rPr>
        <w:t>), МКА ЖКХ, ИСДМ-Рослесхоз и др.)</w:t>
      </w:r>
      <w:r w:rsidR="00D26425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CB6B0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11</w:t>
      </w:r>
      <w:r w:rsidR="00333324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33324" w:rsidRPr="00C83C36">
        <w:rPr>
          <w:rFonts w:ascii="Times New Roman" w:hAnsi="Times New Roman" w:cs="Times New Roman"/>
          <w:sz w:val="24"/>
          <w:szCs w:val="24"/>
        </w:rPr>
        <w:t>б</w:t>
      </w:r>
      <w:r w:rsidR="00DC110D" w:rsidRPr="00C83C36">
        <w:rPr>
          <w:rFonts w:ascii="Times New Roman" w:hAnsi="Times New Roman" w:cs="Times New Roman"/>
          <w:sz w:val="24"/>
          <w:szCs w:val="24"/>
        </w:rPr>
        <w:t>езошибочно</w:t>
      </w:r>
      <w:r w:rsidR="00E35275" w:rsidRPr="00C83C36">
        <w:rPr>
          <w:rFonts w:ascii="Times New Roman" w:hAnsi="Times New Roman" w:cs="Times New Roman"/>
          <w:sz w:val="24"/>
          <w:szCs w:val="24"/>
        </w:rPr>
        <w:t>го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наб</w:t>
      </w:r>
      <w:r w:rsidR="00E35275" w:rsidRPr="00C83C36">
        <w:rPr>
          <w:rFonts w:ascii="Times New Roman" w:hAnsi="Times New Roman" w:cs="Times New Roman"/>
          <w:sz w:val="24"/>
          <w:szCs w:val="24"/>
        </w:rPr>
        <w:t>ора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на клавиатуре текст</w:t>
      </w:r>
      <w:r w:rsidR="00E35275" w:rsidRPr="00C83C36">
        <w:rPr>
          <w:rFonts w:ascii="Times New Roman" w:hAnsi="Times New Roman" w:cs="Times New Roman"/>
          <w:sz w:val="24"/>
          <w:szCs w:val="24"/>
        </w:rPr>
        <w:t>а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со скоростью не менее 150 символов в минуту</w:t>
      </w:r>
      <w:r w:rsidR="0082609F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AF59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12</w:t>
      </w:r>
      <w:r w:rsidR="00333324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33324" w:rsidRPr="00C83C36">
        <w:rPr>
          <w:rFonts w:ascii="Times New Roman" w:hAnsi="Times New Roman" w:cs="Times New Roman"/>
          <w:sz w:val="24"/>
          <w:szCs w:val="24"/>
        </w:rPr>
        <w:t>ч</w:t>
      </w:r>
      <w:r w:rsidRPr="00C83C36">
        <w:rPr>
          <w:rFonts w:ascii="Times New Roman" w:hAnsi="Times New Roman" w:cs="Times New Roman"/>
          <w:sz w:val="24"/>
          <w:szCs w:val="24"/>
        </w:rPr>
        <w:t xml:space="preserve">еткого разговора </w:t>
      </w:r>
      <w:r w:rsidR="00DC110D" w:rsidRPr="00C83C36">
        <w:rPr>
          <w:rFonts w:ascii="Times New Roman" w:hAnsi="Times New Roman" w:cs="Times New Roman"/>
          <w:sz w:val="24"/>
          <w:szCs w:val="24"/>
        </w:rPr>
        <w:t>по радиостанции и телефону одновременно с работой за компьютером</w:t>
      </w:r>
      <w:r w:rsidR="0082609F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AF59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13</w:t>
      </w:r>
      <w:r w:rsidR="0082609F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2609F" w:rsidRPr="00C83C36">
        <w:rPr>
          <w:rFonts w:ascii="Times New Roman" w:hAnsi="Times New Roman" w:cs="Times New Roman"/>
          <w:sz w:val="24"/>
          <w:szCs w:val="24"/>
        </w:rPr>
        <w:t>с</w:t>
      </w:r>
      <w:r w:rsidR="00DC110D" w:rsidRPr="00C83C36">
        <w:rPr>
          <w:rFonts w:ascii="Times New Roman" w:hAnsi="Times New Roman" w:cs="Times New Roman"/>
          <w:sz w:val="24"/>
          <w:szCs w:val="24"/>
        </w:rPr>
        <w:t>воевременно</w:t>
      </w:r>
      <w:r w:rsidRPr="00C83C36">
        <w:rPr>
          <w:rFonts w:ascii="Times New Roman" w:hAnsi="Times New Roman" w:cs="Times New Roman"/>
          <w:sz w:val="24"/>
          <w:szCs w:val="24"/>
        </w:rPr>
        <w:t>го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10D" w:rsidRPr="00C83C36">
        <w:rPr>
          <w:rFonts w:ascii="Times New Roman" w:hAnsi="Times New Roman" w:cs="Times New Roman"/>
          <w:sz w:val="24"/>
          <w:szCs w:val="24"/>
        </w:rPr>
        <w:t>формирова</w:t>
      </w:r>
      <w:r w:rsidRPr="00C83C36">
        <w:rPr>
          <w:rFonts w:ascii="Times New Roman" w:hAnsi="Times New Roman" w:cs="Times New Roman"/>
          <w:sz w:val="24"/>
          <w:szCs w:val="24"/>
        </w:rPr>
        <w:t>нии</w:t>
      </w:r>
      <w:proofErr w:type="gramEnd"/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установленн</w:t>
      </w:r>
      <w:r w:rsidR="00A10F9C" w:rsidRPr="00C83C36">
        <w:rPr>
          <w:rFonts w:ascii="Times New Roman" w:hAnsi="Times New Roman" w:cs="Times New Roman"/>
          <w:sz w:val="24"/>
          <w:szCs w:val="24"/>
        </w:rPr>
        <w:t>ого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комплект</w:t>
      </w:r>
      <w:r w:rsidR="00A10F9C" w:rsidRPr="00C83C36">
        <w:rPr>
          <w:rFonts w:ascii="Times New Roman" w:hAnsi="Times New Roman" w:cs="Times New Roman"/>
          <w:sz w:val="24"/>
          <w:szCs w:val="24"/>
        </w:rPr>
        <w:t>а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документов по вводной (в рамках мероприятий оперативной подготовки) или ЧС (</w:t>
      </w:r>
      <w:r w:rsidR="00A10F9C" w:rsidRPr="00C83C3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DC110D" w:rsidRPr="00C83C36">
        <w:rPr>
          <w:rFonts w:ascii="Times New Roman" w:hAnsi="Times New Roman" w:cs="Times New Roman"/>
          <w:sz w:val="24"/>
          <w:szCs w:val="24"/>
        </w:rPr>
        <w:t>происшестви</w:t>
      </w:r>
      <w:r w:rsidR="00A10F9C" w:rsidRPr="00C83C36">
        <w:rPr>
          <w:rFonts w:ascii="Times New Roman" w:hAnsi="Times New Roman" w:cs="Times New Roman"/>
          <w:sz w:val="24"/>
          <w:szCs w:val="24"/>
        </w:rPr>
        <w:t>й</w:t>
      </w:r>
      <w:r w:rsidR="00DC110D" w:rsidRPr="00C83C36">
        <w:rPr>
          <w:rFonts w:ascii="Times New Roman" w:hAnsi="Times New Roman" w:cs="Times New Roman"/>
          <w:sz w:val="24"/>
          <w:szCs w:val="24"/>
        </w:rPr>
        <w:t>)</w:t>
      </w:r>
      <w:r w:rsidR="0082609F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FA32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14</w:t>
      </w:r>
      <w:r w:rsidR="0082609F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2609F" w:rsidRPr="00C83C36">
        <w:rPr>
          <w:rFonts w:ascii="Times New Roman" w:hAnsi="Times New Roman" w:cs="Times New Roman"/>
          <w:sz w:val="24"/>
          <w:szCs w:val="24"/>
        </w:rPr>
        <w:t>в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соответствии с установленными временными нормативами осуществлять подготовку оперативных расчетов, докладов, требуемых отчетных документов, а также информирование руководства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о ЧС, руководителей сил и средств, участвующих в ликвидации ЧС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на территории МО</w:t>
      </w:r>
      <w:r w:rsidR="00EF7B76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FA32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15</w:t>
      </w:r>
      <w:r w:rsidR="00EF7B76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EF7B76" w:rsidRPr="00C83C36">
        <w:rPr>
          <w:rFonts w:ascii="Times New Roman" w:hAnsi="Times New Roman" w:cs="Times New Roman"/>
          <w:sz w:val="24"/>
          <w:szCs w:val="24"/>
        </w:rPr>
        <w:t>з</w:t>
      </w:r>
      <w:r w:rsidR="00DC110D" w:rsidRPr="00C83C36">
        <w:rPr>
          <w:rFonts w:ascii="Times New Roman" w:hAnsi="Times New Roman" w:cs="Times New Roman"/>
          <w:sz w:val="24"/>
          <w:szCs w:val="24"/>
        </w:rPr>
        <w:t>апуска аппаратур</w:t>
      </w:r>
      <w:r w:rsidR="007B5AD6" w:rsidRPr="00C83C36">
        <w:rPr>
          <w:rFonts w:ascii="Times New Roman" w:hAnsi="Times New Roman" w:cs="Times New Roman"/>
          <w:sz w:val="24"/>
          <w:szCs w:val="24"/>
        </w:rPr>
        <w:t>ы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информ</w:t>
      </w:r>
      <w:r w:rsidR="00EF7B76" w:rsidRPr="00C83C36">
        <w:rPr>
          <w:rFonts w:ascii="Times New Roman" w:hAnsi="Times New Roman" w:cs="Times New Roman"/>
          <w:sz w:val="24"/>
          <w:szCs w:val="24"/>
        </w:rPr>
        <w:t>ирования и оповещения населения;</w:t>
      </w:r>
    </w:p>
    <w:p w:rsidR="00DC110D" w:rsidRPr="00C83C36" w:rsidRDefault="007B5A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16</w:t>
      </w:r>
      <w:r w:rsidR="00EF7B76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EF7B76" w:rsidRPr="00C83C36">
        <w:rPr>
          <w:rFonts w:ascii="Times New Roman" w:hAnsi="Times New Roman" w:cs="Times New Roman"/>
          <w:sz w:val="24"/>
          <w:szCs w:val="24"/>
        </w:rPr>
        <w:t>и</w:t>
      </w:r>
      <w:r w:rsidR="00DC110D" w:rsidRPr="00C83C36">
        <w:rPr>
          <w:rFonts w:ascii="Times New Roman" w:hAnsi="Times New Roman" w:cs="Times New Roman"/>
          <w:sz w:val="24"/>
          <w:szCs w:val="24"/>
        </w:rPr>
        <w:t>спользова</w:t>
      </w:r>
      <w:r w:rsidRPr="00C83C36">
        <w:rPr>
          <w:rFonts w:ascii="Times New Roman" w:hAnsi="Times New Roman" w:cs="Times New Roman"/>
          <w:sz w:val="24"/>
          <w:szCs w:val="24"/>
        </w:rPr>
        <w:t>ния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различны</w:t>
      </w:r>
      <w:r w:rsidRPr="00C83C36">
        <w:rPr>
          <w:rFonts w:ascii="Times New Roman" w:hAnsi="Times New Roman" w:cs="Times New Roman"/>
          <w:sz w:val="24"/>
          <w:szCs w:val="24"/>
        </w:rPr>
        <w:t>х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информационно-справочны</w:t>
      </w:r>
      <w:r w:rsidR="00FD5E86" w:rsidRPr="00C83C36">
        <w:rPr>
          <w:rFonts w:ascii="Times New Roman" w:hAnsi="Times New Roman" w:cs="Times New Roman"/>
          <w:sz w:val="24"/>
          <w:szCs w:val="24"/>
        </w:rPr>
        <w:t>х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ресурс</w:t>
      </w:r>
      <w:r w:rsidRPr="00C83C36">
        <w:rPr>
          <w:rFonts w:ascii="Times New Roman" w:hAnsi="Times New Roman" w:cs="Times New Roman"/>
          <w:sz w:val="24"/>
          <w:szCs w:val="24"/>
        </w:rPr>
        <w:t>ов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и материал</w:t>
      </w:r>
      <w:r w:rsidR="00FD5E86" w:rsidRPr="00C83C36">
        <w:rPr>
          <w:rFonts w:ascii="Times New Roman" w:hAnsi="Times New Roman" w:cs="Times New Roman"/>
          <w:sz w:val="24"/>
          <w:szCs w:val="24"/>
        </w:rPr>
        <w:t>ов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, в </w:t>
      </w:r>
      <w:r w:rsidR="00DC110D" w:rsidRPr="00C83C36">
        <w:rPr>
          <w:rFonts w:ascii="Times New Roman" w:hAnsi="Times New Roman" w:cs="Times New Roman"/>
          <w:sz w:val="24"/>
          <w:szCs w:val="24"/>
        </w:rPr>
        <w:lastRenderedPageBreak/>
        <w:t>том числе паспорт</w:t>
      </w:r>
      <w:r w:rsidR="00FD5E86" w:rsidRPr="00C83C36">
        <w:rPr>
          <w:rFonts w:ascii="Times New Roman" w:hAnsi="Times New Roman" w:cs="Times New Roman"/>
          <w:sz w:val="24"/>
          <w:szCs w:val="24"/>
        </w:rPr>
        <w:t>ов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территорий (объектов), необходимы</w:t>
      </w:r>
      <w:r w:rsidR="00FD5E86" w:rsidRPr="00C83C36">
        <w:rPr>
          <w:rFonts w:ascii="Times New Roman" w:hAnsi="Times New Roman" w:cs="Times New Roman"/>
          <w:sz w:val="24"/>
          <w:szCs w:val="24"/>
        </w:rPr>
        <w:t>х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для подготовки оперативных расчетов, докладов</w:t>
      </w:r>
      <w:r w:rsidR="00EF7B76" w:rsidRPr="00C83C36">
        <w:rPr>
          <w:rFonts w:ascii="Times New Roman" w:hAnsi="Times New Roman" w:cs="Times New Roman"/>
          <w:sz w:val="24"/>
          <w:szCs w:val="24"/>
        </w:rPr>
        <w:t>, требуемых отчетных документов.</w:t>
      </w:r>
    </w:p>
    <w:p w:rsidR="00DC110D" w:rsidRPr="00C83C36" w:rsidRDefault="00DC11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5. Дежурно-диспетчерскому персоналу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запрещено:</w:t>
      </w:r>
    </w:p>
    <w:p w:rsidR="00DC110D" w:rsidRPr="00C83C36" w:rsidRDefault="007156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1</w:t>
      </w:r>
      <w:r w:rsidR="008B6176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B6176" w:rsidRPr="00C83C36">
        <w:rPr>
          <w:rFonts w:ascii="Times New Roman" w:hAnsi="Times New Roman" w:cs="Times New Roman"/>
          <w:sz w:val="24"/>
          <w:szCs w:val="24"/>
        </w:rPr>
        <w:t>в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ести телефонные переговоры, не связанные с </w:t>
      </w:r>
      <w:r w:rsidRPr="00C83C36">
        <w:rPr>
          <w:rFonts w:ascii="Times New Roman" w:hAnsi="Times New Roman" w:cs="Times New Roman"/>
          <w:sz w:val="24"/>
          <w:szCs w:val="24"/>
        </w:rPr>
        <w:t>несением оперативного дежурс</w:t>
      </w:r>
      <w:r w:rsidR="008B6176" w:rsidRPr="00C83C36">
        <w:rPr>
          <w:rFonts w:ascii="Times New Roman" w:hAnsi="Times New Roman" w:cs="Times New Roman"/>
          <w:sz w:val="24"/>
          <w:szCs w:val="24"/>
        </w:rPr>
        <w:t>тва;</w:t>
      </w:r>
    </w:p>
    <w:p w:rsidR="00DC110D" w:rsidRPr="00C83C36" w:rsidRDefault="007156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2</w:t>
      </w:r>
      <w:r w:rsidR="008B6176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B6176" w:rsidRPr="00C83C36">
        <w:rPr>
          <w:rFonts w:ascii="Times New Roman" w:hAnsi="Times New Roman" w:cs="Times New Roman"/>
          <w:sz w:val="24"/>
          <w:szCs w:val="24"/>
        </w:rPr>
        <w:t>п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редоставлять какую-либо информацию средствам массовой информации и посторонним лицам </w:t>
      </w:r>
      <w:r w:rsidR="003B7DF0" w:rsidRPr="00C83C36">
        <w:rPr>
          <w:rFonts w:ascii="Times New Roman" w:hAnsi="Times New Roman" w:cs="Times New Roman"/>
          <w:sz w:val="24"/>
          <w:szCs w:val="24"/>
        </w:rPr>
        <w:t xml:space="preserve">без согласования с руководством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B7DF0" w:rsidRPr="00C83C36">
        <w:rPr>
          <w:rFonts w:ascii="Times New Roman" w:hAnsi="Times New Roman" w:cs="Times New Roman"/>
          <w:sz w:val="24"/>
          <w:szCs w:val="24"/>
        </w:rPr>
        <w:t xml:space="preserve">и </w:t>
      </w:r>
      <w:r w:rsidR="00DC110D" w:rsidRPr="00C83C36">
        <w:rPr>
          <w:rFonts w:ascii="Times New Roman" w:hAnsi="Times New Roman" w:cs="Times New Roman"/>
          <w:sz w:val="24"/>
          <w:szCs w:val="24"/>
        </w:rPr>
        <w:t>указани</w:t>
      </w:r>
      <w:r w:rsidR="003B7DF0" w:rsidRPr="00C83C36">
        <w:rPr>
          <w:rFonts w:ascii="Times New Roman" w:hAnsi="Times New Roman" w:cs="Times New Roman"/>
          <w:sz w:val="24"/>
          <w:szCs w:val="24"/>
        </w:rPr>
        <w:t>й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="008B6176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8B61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3)</w:t>
      </w:r>
      <w:r w:rsidR="00E520D7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д</w:t>
      </w:r>
      <w:r w:rsidR="00DC110D" w:rsidRPr="00C83C36">
        <w:rPr>
          <w:rFonts w:ascii="Times New Roman" w:hAnsi="Times New Roman" w:cs="Times New Roman"/>
          <w:sz w:val="24"/>
          <w:szCs w:val="24"/>
        </w:rPr>
        <w:t>опускать в</w:t>
      </w:r>
      <w:r w:rsidR="00E520D7" w:rsidRPr="00C83C36">
        <w:rPr>
          <w:rFonts w:ascii="Times New Roman" w:hAnsi="Times New Roman" w:cs="Times New Roman"/>
          <w:sz w:val="24"/>
          <w:szCs w:val="24"/>
        </w:rPr>
        <w:t xml:space="preserve"> помещения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посторонних лиц;</w:t>
      </w:r>
    </w:p>
    <w:p w:rsidR="00DC110D" w:rsidRPr="00C83C36" w:rsidRDefault="00E520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4</w:t>
      </w:r>
      <w:r w:rsidR="008B6176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B6176" w:rsidRPr="00C83C36">
        <w:rPr>
          <w:rFonts w:ascii="Times New Roman" w:hAnsi="Times New Roman" w:cs="Times New Roman"/>
          <w:sz w:val="24"/>
          <w:szCs w:val="24"/>
        </w:rPr>
        <w:t>о</w:t>
      </w:r>
      <w:r w:rsidR="00DC110D" w:rsidRPr="00C83C36">
        <w:rPr>
          <w:rFonts w:ascii="Times New Roman" w:hAnsi="Times New Roman" w:cs="Times New Roman"/>
          <w:sz w:val="24"/>
          <w:szCs w:val="24"/>
        </w:rPr>
        <w:t xml:space="preserve">тлучаться с места несения оперативного дежурства без разрешения руководителя </w:t>
      </w:r>
      <w:r w:rsidR="006E0C86" w:rsidRPr="00C83C36">
        <w:rPr>
          <w:rFonts w:ascii="Times New Roman" w:hAnsi="Times New Roman" w:cs="Times New Roman"/>
          <w:sz w:val="24"/>
          <w:szCs w:val="24"/>
        </w:rPr>
        <w:t>ЕДДС</w:t>
      </w:r>
      <w:r w:rsidR="008B6176" w:rsidRPr="00C83C36">
        <w:rPr>
          <w:rFonts w:ascii="Times New Roman" w:hAnsi="Times New Roman" w:cs="Times New Roman"/>
          <w:sz w:val="24"/>
          <w:szCs w:val="24"/>
        </w:rPr>
        <w:t>;</w:t>
      </w:r>
    </w:p>
    <w:p w:rsidR="00DC110D" w:rsidRPr="00C83C36" w:rsidRDefault="00E520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5</w:t>
      </w:r>
      <w:r w:rsidR="008B6176" w:rsidRPr="00C83C36">
        <w:rPr>
          <w:rFonts w:ascii="Times New Roman" w:hAnsi="Times New Roman" w:cs="Times New Roman"/>
          <w:sz w:val="24"/>
          <w:szCs w:val="24"/>
        </w:rPr>
        <w:t>)</w:t>
      </w:r>
      <w:r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8B6176" w:rsidRPr="00C83C36">
        <w:rPr>
          <w:rFonts w:ascii="Times New Roman" w:hAnsi="Times New Roman" w:cs="Times New Roman"/>
          <w:sz w:val="24"/>
          <w:szCs w:val="24"/>
        </w:rPr>
        <w:t>в</w:t>
      </w:r>
      <w:r w:rsidR="00DC110D" w:rsidRPr="00C83C36">
        <w:rPr>
          <w:rFonts w:ascii="Times New Roman" w:hAnsi="Times New Roman" w:cs="Times New Roman"/>
          <w:sz w:val="24"/>
          <w:szCs w:val="24"/>
        </w:rPr>
        <w:t>ыполнять задачи, не предусмотренные должностными обязанностями и инструкциями, и использовать оборудование и технические средства не по назначению.</w:t>
      </w:r>
    </w:p>
    <w:p w:rsidR="00C67CA4" w:rsidRPr="00D26680" w:rsidRDefault="00C67CA4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7D28" w:rsidRPr="00C83C36" w:rsidRDefault="00173E7C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26680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337D28" w:rsidRPr="00D26680">
        <w:rPr>
          <w:rFonts w:ascii="Times New Roman" w:hAnsi="Times New Roman" w:cs="Times New Roman"/>
          <w:sz w:val="24"/>
          <w:szCs w:val="24"/>
        </w:rPr>
        <w:t>1</w:t>
      </w:r>
      <w:r w:rsidR="00F522F8" w:rsidRPr="00D26680">
        <w:rPr>
          <w:rFonts w:ascii="Times New Roman" w:hAnsi="Times New Roman" w:cs="Times New Roman"/>
          <w:sz w:val="24"/>
          <w:szCs w:val="24"/>
        </w:rPr>
        <w:t>3</w:t>
      </w:r>
      <w:r w:rsidR="00337D28" w:rsidRPr="00C83C36">
        <w:rPr>
          <w:rFonts w:ascii="Times New Roman" w:hAnsi="Times New Roman" w:cs="Times New Roman"/>
          <w:b/>
          <w:sz w:val="24"/>
          <w:szCs w:val="24"/>
        </w:rPr>
        <w:t xml:space="preserve">. Требования к помещениям </w:t>
      </w:r>
      <w:r w:rsidR="00E96424" w:rsidRPr="00C83C36">
        <w:rPr>
          <w:rFonts w:ascii="Times New Roman" w:hAnsi="Times New Roman" w:cs="Times New Roman"/>
          <w:b/>
          <w:sz w:val="24"/>
          <w:szCs w:val="24"/>
        </w:rPr>
        <w:t>ЕДДС</w:t>
      </w:r>
    </w:p>
    <w:p w:rsidR="00475F1C" w:rsidRPr="00C83C36" w:rsidRDefault="00475F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717D" w:rsidRPr="00C83C36" w:rsidRDefault="00337D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1.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 xml:space="preserve">представляет собой рабочие помещения для персонала </w:t>
      </w:r>
      <w:r w:rsidR="00847A58" w:rsidRPr="00C83C36">
        <w:rPr>
          <w:rFonts w:ascii="Times New Roman" w:hAnsi="Times New Roman" w:cs="Times New Roman"/>
          <w:sz w:val="24"/>
          <w:szCs w:val="24"/>
        </w:rPr>
        <w:t xml:space="preserve">ЕДДС </w:t>
      </w:r>
      <w:r w:rsidRPr="00C83C36">
        <w:rPr>
          <w:rFonts w:ascii="Times New Roman" w:hAnsi="Times New Roman" w:cs="Times New Roman"/>
          <w:sz w:val="24"/>
          <w:szCs w:val="24"/>
        </w:rPr>
        <w:t xml:space="preserve">(зал ОДС, кабинет руководителя </w:t>
      </w:r>
      <w:r w:rsidR="00847A58" w:rsidRPr="00C83C36">
        <w:rPr>
          <w:rFonts w:ascii="Times New Roman" w:hAnsi="Times New Roman" w:cs="Times New Roman"/>
          <w:sz w:val="24"/>
          <w:szCs w:val="24"/>
        </w:rPr>
        <w:t>ЕДДС</w:t>
      </w:r>
      <w:r w:rsidRPr="00C83C36">
        <w:rPr>
          <w:rFonts w:ascii="Times New Roman" w:hAnsi="Times New Roman" w:cs="Times New Roman"/>
          <w:sz w:val="24"/>
          <w:szCs w:val="24"/>
        </w:rPr>
        <w:t xml:space="preserve">, комната отдыха и приема пищи, серверная), оснащенные необходимыми техническими средствами и документацией (перечень документации в соответствии с Национальным </w:t>
      </w:r>
      <w:hyperlink r:id="rId13">
        <w:r w:rsidRPr="00C83C3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стандартом</w:t>
        </w:r>
      </w:hyperlink>
      <w:r w:rsidRPr="00C83C36">
        <w:rPr>
          <w:rFonts w:ascii="Times New Roman" w:hAnsi="Times New Roman" w:cs="Times New Roman"/>
          <w:sz w:val="24"/>
          <w:szCs w:val="24"/>
        </w:rPr>
        <w:t xml:space="preserve"> Российской Федерации ГОСТ </w:t>
      </w:r>
      <w:proofErr w:type="gramStart"/>
      <w:r w:rsidRPr="00C83C3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3C36">
        <w:rPr>
          <w:rFonts w:ascii="Times New Roman" w:hAnsi="Times New Roman" w:cs="Times New Roman"/>
          <w:sz w:val="24"/>
          <w:szCs w:val="24"/>
        </w:rPr>
        <w:t xml:space="preserve"> 22.07.01-2021 </w:t>
      </w:r>
      <w:r w:rsidR="00090167" w:rsidRPr="00C83C36">
        <w:rPr>
          <w:rFonts w:ascii="Times New Roman" w:hAnsi="Times New Roman" w:cs="Times New Roman"/>
          <w:sz w:val="24"/>
          <w:szCs w:val="24"/>
        </w:rPr>
        <w:t>«</w:t>
      </w:r>
      <w:r w:rsidRPr="00C83C36">
        <w:rPr>
          <w:rFonts w:ascii="Times New Roman" w:hAnsi="Times New Roman" w:cs="Times New Roman"/>
          <w:sz w:val="24"/>
          <w:szCs w:val="24"/>
        </w:rPr>
        <w:t xml:space="preserve">Безопасность в чрезвычайных ситуациях. Единая дежурно-диспетчерская служба. </w:t>
      </w:r>
      <w:proofErr w:type="gramStart"/>
      <w:r w:rsidRPr="00C83C36">
        <w:rPr>
          <w:rFonts w:ascii="Times New Roman" w:hAnsi="Times New Roman" w:cs="Times New Roman"/>
          <w:sz w:val="24"/>
          <w:szCs w:val="24"/>
        </w:rPr>
        <w:t>Основные положения</w:t>
      </w:r>
      <w:r w:rsidR="00090167" w:rsidRPr="00C83C36">
        <w:rPr>
          <w:rFonts w:ascii="Times New Roman" w:hAnsi="Times New Roman" w:cs="Times New Roman"/>
          <w:sz w:val="24"/>
          <w:szCs w:val="24"/>
        </w:rPr>
        <w:t>»</w:t>
      </w:r>
      <w:r w:rsidRPr="00C83C36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337D28" w:rsidRPr="00C83C36" w:rsidRDefault="00337D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По решению </w:t>
      </w:r>
      <w:r w:rsidR="006E0C86" w:rsidRPr="00C83C36">
        <w:rPr>
          <w:rFonts w:ascii="Times New Roman" w:hAnsi="Times New Roman" w:cs="Times New Roman"/>
          <w:sz w:val="24"/>
          <w:szCs w:val="24"/>
        </w:rPr>
        <w:t>главы</w:t>
      </w:r>
      <w:r w:rsidR="00FF717D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Pr="00C83C36">
        <w:rPr>
          <w:rFonts w:ascii="Times New Roman" w:hAnsi="Times New Roman" w:cs="Times New Roman"/>
          <w:sz w:val="24"/>
          <w:szCs w:val="24"/>
        </w:rPr>
        <w:t xml:space="preserve"> в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 xml:space="preserve">могут оборудоваться </w:t>
      </w:r>
      <w:r w:rsidR="000E3823" w:rsidRPr="00C83C36">
        <w:rPr>
          <w:rFonts w:ascii="Times New Roman" w:hAnsi="Times New Roman" w:cs="Times New Roman"/>
          <w:sz w:val="24"/>
          <w:szCs w:val="24"/>
        </w:rPr>
        <w:t>дополнительные</w:t>
      </w:r>
      <w:r w:rsidRPr="00C83C36">
        <w:rPr>
          <w:rFonts w:ascii="Times New Roman" w:hAnsi="Times New Roman" w:cs="Times New Roman"/>
          <w:sz w:val="24"/>
          <w:szCs w:val="24"/>
        </w:rPr>
        <w:t xml:space="preserve"> помещения.</w:t>
      </w:r>
    </w:p>
    <w:p w:rsidR="00337D28" w:rsidRPr="00C83C36" w:rsidRDefault="00337D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2. Конструктивные решения по установке и монтажу технических сре</w:t>
      </w:r>
      <w:proofErr w:type="gramStart"/>
      <w:r w:rsidRPr="00C83C36"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 w:rsidRPr="00C83C36">
        <w:rPr>
          <w:rFonts w:ascii="Times New Roman" w:hAnsi="Times New Roman" w:cs="Times New Roman"/>
          <w:sz w:val="24"/>
          <w:szCs w:val="24"/>
        </w:rPr>
        <w:t xml:space="preserve">омещениях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 xml:space="preserve">выбираются с учетом минимизации влияния внешних воздействий на технические средства с целью достижения необходимой работоспособности оборудования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в условиях ЧС, в том числе и в военное время.</w:t>
      </w:r>
    </w:p>
    <w:p w:rsidR="00337D28" w:rsidRPr="00C83C36" w:rsidRDefault="00337D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3. Электроснабжение технических средств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Pr="00C83C36">
        <w:rPr>
          <w:rFonts w:ascii="Times New Roman" w:hAnsi="Times New Roman" w:cs="Times New Roman"/>
          <w:sz w:val="24"/>
          <w:szCs w:val="24"/>
        </w:rPr>
        <w:t>должно осуществляться от единой энергетической системы в соответствии с категорией электроснабжения не ниже первой</w:t>
      </w:r>
      <w:r w:rsidR="008E033C" w:rsidRPr="00C83C36">
        <w:rPr>
          <w:rFonts w:ascii="Times New Roman" w:hAnsi="Times New Roman" w:cs="Times New Roman"/>
          <w:sz w:val="24"/>
          <w:szCs w:val="24"/>
        </w:rPr>
        <w:t>.</w:t>
      </w:r>
    </w:p>
    <w:p w:rsidR="00337D28" w:rsidRPr="00C83C36" w:rsidRDefault="00475F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4</w:t>
      </w:r>
      <w:r w:rsidR="00337D28" w:rsidRPr="00C83C36">
        <w:rPr>
          <w:rFonts w:ascii="Times New Roman" w:hAnsi="Times New Roman" w:cs="Times New Roman"/>
          <w:sz w:val="24"/>
          <w:szCs w:val="24"/>
        </w:rPr>
        <w:t>. Система резервного электроснабжения должна обеспечить работоспособность систем телефонной связи, серверного оборудования, видеоконференцсвязи, отображения информации, оповещения, мониторинга транспортных средств, внутренней связи в течение времени, необходимого для перехода на резервный источник электропитания.</w:t>
      </w:r>
    </w:p>
    <w:p w:rsidR="00337D28" w:rsidRPr="00C83C36" w:rsidRDefault="00475F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5</w:t>
      </w:r>
      <w:r w:rsidR="00337D28" w:rsidRPr="00C83C36">
        <w:rPr>
          <w:rFonts w:ascii="Times New Roman" w:hAnsi="Times New Roman" w:cs="Times New Roman"/>
          <w:sz w:val="24"/>
          <w:szCs w:val="24"/>
        </w:rPr>
        <w:t xml:space="preserve">. Расчет потребностей в площадях помещений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37D28" w:rsidRPr="00C83C36">
        <w:rPr>
          <w:rFonts w:ascii="Times New Roman" w:hAnsi="Times New Roman" w:cs="Times New Roman"/>
          <w:sz w:val="24"/>
          <w:szCs w:val="24"/>
        </w:rPr>
        <w:t>производится на базе требований действующих санитарных правил и норм, устанавливающих обязательные требования к обеспечению безопасных для человека условий труда, и на основе значений количества специалистов ОДС.</w:t>
      </w:r>
    </w:p>
    <w:p w:rsidR="00337D28" w:rsidRPr="00C83C36" w:rsidRDefault="00475F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6</w:t>
      </w:r>
      <w:r w:rsidR="00337D28" w:rsidRPr="00C83C36">
        <w:rPr>
          <w:rFonts w:ascii="Times New Roman" w:hAnsi="Times New Roman" w:cs="Times New Roman"/>
          <w:sz w:val="24"/>
          <w:szCs w:val="24"/>
        </w:rPr>
        <w:t xml:space="preserve">. Зал ОДС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37D28" w:rsidRPr="00C83C36">
        <w:rPr>
          <w:rFonts w:ascii="Times New Roman" w:hAnsi="Times New Roman" w:cs="Times New Roman"/>
          <w:sz w:val="24"/>
          <w:szCs w:val="24"/>
        </w:rPr>
        <w:t xml:space="preserve">должен обеспечивать возможность одновременной работы в едином информационном пространстве ОДС, а также </w:t>
      </w:r>
      <w:r w:rsidR="008B5AB9" w:rsidRPr="00C83C36">
        <w:rPr>
          <w:rFonts w:ascii="Times New Roman" w:hAnsi="Times New Roman" w:cs="Times New Roman"/>
          <w:sz w:val="24"/>
          <w:szCs w:val="24"/>
        </w:rPr>
        <w:t>главы (п</w:t>
      </w:r>
      <w:r w:rsidR="006E0C86" w:rsidRPr="00C83C36">
        <w:rPr>
          <w:rFonts w:ascii="Times New Roman" w:hAnsi="Times New Roman" w:cs="Times New Roman"/>
          <w:sz w:val="24"/>
          <w:szCs w:val="24"/>
        </w:rPr>
        <w:t xml:space="preserve">редседателя КЧС и ОПБ), </w:t>
      </w:r>
      <w:r w:rsidR="00337D28" w:rsidRPr="00C83C36">
        <w:rPr>
          <w:rFonts w:ascii="Times New Roman" w:hAnsi="Times New Roman" w:cs="Times New Roman"/>
          <w:sz w:val="24"/>
          <w:szCs w:val="24"/>
        </w:rPr>
        <w:t>заместителя председателя КЧС и ОПБ</w:t>
      </w:r>
      <w:r w:rsidR="00512E7B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090167" w:rsidRPr="00C83C36">
        <w:rPr>
          <w:rFonts w:ascii="Times New Roman" w:hAnsi="Times New Roman" w:cs="Times New Roman"/>
          <w:sz w:val="24"/>
          <w:szCs w:val="24"/>
        </w:rPr>
        <w:t>города Покачи</w:t>
      </w:r>
      <w:r w:rsidR="00337D28" w:rsidRPr="00C83C36">
        <w:rPr>
          <w:rFonts w:ascii="Times New Roman" w:hAnsi="Times New Roman" w:cs="Times New Roman"/>
          <w:sz w:val="24"/>
          <w:szCs w:val="24"/>
        </w:rPr>
        <w:t>.</w:t>
      </w:r>
    </w:p>
    <w:p w:rsidR="00512E7B" w:rsidRPr="00C83C36" w:rsidRDefault="00475F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7</w:t>
      </w:r>
      <w:r w:rsidR="00337D28" w:rsidRPr="00C83C36">
        <w:rPr>
          <w:rFonts w:ascii="Times New Roman" w:hAnsi="Times New Roman" w:cs="Times New Roman"/>
          <w:sz w:val="24"/>
          <w:szCs w:val="24"/>
        </w:rPr>
        <w:t xml:space="preserve">. Для предотвращения несанкционированного доступа посторонних лиц зал ОДС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512E7B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37D28" w:rsidRPr="00C83C36">
        <w:rPr>
          <w:rFonts w:ascii="Times New Roman" w:hAnsi="Times New Roman" w:cs="Times New Roman"/>
          <w:sz w:val="24"/>
          <w:szCs w:val="24"/>
        </w:rPr>
        <w:t>оборудуется автоматическим запорным устройством и средствами видеонаблюдения.</w:t>
      </w:r>
      <w:r w:rsidR="001F3986" w:rsidRPr="00C83C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7D28" w:rsidRPr="00C83C36" w:rsidRDefault="00475F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8</w:t>
      </w:r>
      <w:r w:rsidR="00337D28" w:rsidRPr="00C83C36">
        <w:rPr>
          <w:rFonts w:ascii="Times New Roman" w:hAnsi="Times New Roman" w:cs="Times New Roman"/>
          <w:sz w:val="24"/>
          <w:szCs w:val="24"/>
        </w:rPr>
        <w:t xml:space="preserve">. Для несения круглосуточного дежурства ОДС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512E7B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37D28" w:rsidRPr="00C83C36">
        <w:rPr>
          <w:rFonts w:ascii="Times New Roman" w:hAnsi="Times New Roman" w:cs="Times New Roman"/>
          <w:sz w:val="24"/>
          <w:szCs w:val="24"/>
        </w:rPr>
        <w:t xml:space="preserve">предусмотрена отдельная комната отдыха и приема пищи, в </w:t>
      </w:r>
      <w:proofErr w:type="gramStart"/>
      <w:r w:rsidR="00337D28" w:rsidRPr="00C83C36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="00337D28" w:rsidRPr="00C83C36">
        <w:rPr>
          <w:rFonts w:ascii="Times New Roman" w:hAnsi="Times New Roman" w:cs="Times New Roman"/>
          <w:sz w:val="24"/>
          <w:szCs w:val="24"/>
        </w:rPr>
        <w:t xml:space="preserve"> созданы необходимые бытовые условия.</w:t>
      </w:r>
    </w:p>
    <w:p w:rsidR="00DC110D" w:rsidRPr="00C83C36" w:rsidRDefault="00475F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>9</w:t>
      </w:r>
      <w:r w:rsidR="00337D28" w:rsidRPr="00C83C36">
        <w:rPr>
          <w:rFonts w:ascii="Times New Roman" w:hAnsi="Times New Roman" w:cs="Times New Roman"/>
          <w:sz w:val="24"/>
          <w:szCs w:val="24"/>
        </w:rPr>
        <w:t xml:space="preserve">. Каждый сотрудник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512E7B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337D28" w:rsidRPr="00C83C36">
        <w:rPr>
          <w:rFonts w:ascii="Times New Roman" w:hAnsi="Times New Roman" w:cs="Times New Roman"/>
          <w:sz w:val="24"/>
          <w:szCs w:val="24"/>
        </w:rPr>
        <w:t xml:space="preserve">обязан носить специальную форму во время исполнения служебных обязанностей в соответствии с требованиями Национального </w:t>
      </w:r>
      <w:hyperlink r:id="rId14">
        <w:r w:rsidR="00337D28" w:rsidRPr="00C83C3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стандарта</w:t>
        </w:r>
      </w:hyperlink>
      <w:r w:rsidR="00337D28" w:rsidRPr="00C83C36">
        <w:rPr>
          <w:rFonts w:ascii="Times New Roman" w:hAnsi="Times New Roman" w:cs="Times New Roman"/>
          <w:sz w:val="24"/>
          <w:szCs w:val="24"/>
        </w:rPr>
        <w:t xml:space="preserve"> Российской Федерации ГОСТ </w:t>
      </w:r>
      <w:proofErr w:type="gramStart"/>
      <w:r w:rsidR="00337D28" w:rsidRPr="00C83C3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37D28" w:rsidRPr="00C83C36">
        <w:rPr>
          <w:rFonts w:ascii="Times New Roman" w:hAnsi="Times New Roman" w:cs="Times New Roman"/>
          <w:sz w:val="24"/>
          <w:szCs w:val="24"/>
        </w:rPr>
        <w:t xml:space="preserve"> 22.7.01-2021 </w:t>
      </w:r>
      <w:r w:rsidR="00090167" w:rsidRPr="00C83C36">
        <w:rPr>
          <w:rFonts w:ascii="Times New Roman" w:hAnsi="Times New Roman" w:cs="Times New Roman"/>
          <w:sz w:val="24"/>
          <w:szCs w:val="24"/>
        </w:rPr>
        <w:t>«</w:t>
      </w:r>
      <w:r w:rsidR="00337D28" w:rsidRPr="00C83C36">
        <w:rPr>
          <w:rFonts w:ascii="Times New Roman" w:hAnsi="Times New Roman" w:cs="Times New Roman"/>
          <w:sz w:val="24"/>
          <w:szCs w:val="24"/>
        </w:rPr>
        <w:t>Безопасность в чрезвычайных ситуациях. Единая дежурно-диспетчерская служба. Основные положения</w:t>
      </w:r>
      <w:r w:rsidR="00090167" w:rsidRPr="00C83C36">
        <w:rPr>
          <w:rFonts w:ascii="Times New Roman" w:hAnsi="Times New Roman" w:cs="Times New Roman"/>
          <w:sz w:val="24"/>
          <w:szCs w:val="24"/>
        </w:rPr>
        <w:t>»</w:t>
      </w:r>
      <w:r w:rsidR="00337D28" w:rsidRPr="00C83C36">
        <w:rPr>
          <w:rFonts w:ascii="Times New Roman" w:hAnsi="Times New Roman" w:cs="Times New Roman"/>
          <w:sz w:val="24"/>
          <w:szCs w:val="24"/>
        </w:rPr>
        <w:t>.</w:t>
      </w:r>
    </w:p>
    <w:p w:rsidR="00173E7C" w:rsidRPr="00C83C36" w:rsidRDefault="00173E7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037" w:rsidRDefault="005A503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037" w:rsidRPr="00C83C36" w:rsidRDefault="00173E7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Статья </w:t>
      </w:r>
      <w:r w:rsidR="00241037" w:rsidRPr="00CF7C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52436" w:rsidRPr="00CF7C1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41037" w:rsidRPr="00C83C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Требования к оборудованию </w:t>
      </w:r>
      <w:r w:rsidR="00E96424" w:rsidRPr="00C83C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ЕДДС</w:t>
      </w:r>
    </w:p>
    <w:p w:rsidR="00173E7C" w:rsidRPr="00C83C36" w:rsidRDefault="00173E7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A63" w:rsidRPr="00C83C36" w:rsidRDefault="00241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В целях обеспечения приема и передачи документов управления, обмена всеми видами информации со всеми взаимодействующими органами управления в установленные сроки и с требуемым качеством доведения сигналов оповещения до органов управления и населения в </w:t>
      </w:r>
      <w:r w:rsidR="00E9642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ЕДДС</w:t>
      </w:r>
      <w:r w:rsidR="00512E7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должна быть создана информационно-телекоммуникационная инфраструктура с соответствующим уровнем информационной безопасности, включающая: </w:t>
      </w:r>
    </w:p>
    <w:p w:rsidR="00951A63" w:rsidRPr="00C83C36" w:rsidRDefault="00BF0C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951A6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КСА </w:t>
      </w:r>
      <w:r w:rsidR="00E9642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ЕДДС</w:t>
      </w:r>
      <w:r w:rsidR="00A665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6381" w:rsidRPr="00C83C36" w:rsidRDefault="00456A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КСА системы - 112 (с учетом решений проектно-сметной документации по реализации системы - 112)</w:t>
      </w:r>
      <w:r w:rsidR="00A665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8163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истему связи и систему оповещения.</w:t>
      </w:r>
    </w:p>
    <w:p w:rsidR="00241037" w:rsidRPr="00C83C36" w:rsidRDefault="008163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автоматизированная система централизованного оповещения должна соответствовать требованиям </w:t>
      </w:r>
      <w:hyperlink r:id="rId15">
        <w:r w:rsidR="00241037" w:rsidRPr="00C83C3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Положения</w:t>
        </w:r>
      </w:hyperlink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системах оповещения населения, утвержденного совместным приказом МЧС России и Министерства цифрового развития, связи и массовых коммуникаций Российской Федерации от 31.07.2020 </w:t>
      </w:r>
      <w:r w:rsidR="00AF7D1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578/365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E3BAB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Об утверждении Положения о системах оповещения населения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="008E3BAB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A7DEC" w:rsidRPr="00C83C36" w:rsidRDefault="00691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КСА </w:t>
      </w:r>
      <w:r w:rsidR="00E9642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ЕДДС</w:t>
      </w:r>
      <w:r w:rsidR="00AF7D1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</w:t>
      </w:r>
      <w:proofErr w:type="gramEnd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обеспечения автоматизированного выполнения персоналом </w:t>
      </w:r>
      <w:r w:rsidR="00E9642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ЕДДС</w:t>
      </w:r>
      <w:r w:rsidR="00AF7D1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возложенных функций и включа</w:t>
      </w:r>
      <w:r w:rsidR="001A7DE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 взаимосвязанные: </w:t>
      </w:r>
    </w:p>
    <w:p w:rsidR="009408A6" w:rsidRPr="00C83C36" w:rsidRDefault="009408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истему хранения, обработки и передачи данных; </w:t>
      </w:r>
    </w:p>
    <w:p w:rsidR="009408A6" w:rsidRPr="00C83C36" w:rsidRDefault="009408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истему видеоконференцсвязи; </w:t>
      </w:r>
    </w:p>
    <w:p w:rsidR="007679E7" w:rsidRPr="00C83C36" w:rsidRDefault="009408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истему отображения информации; </w:t>
      </w:r>
    </w:p>
    <w:p w:rsidR="00241037" w:rsidRPr="00C83C36" w:rsidRDefault="00AF7D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истему мониторинга стационарных объектов и подвижных транспортных средств.</w:t>
      </w:r>
    </w:p>
    <w:p w:rsidR="00241037" w:rsidRPr="00C83C36" w:rsidRDefault="00691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679E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КСА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AF7D1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</w:t>
      </w:r>
      <w:r w:rsidR="003B0D2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F7D1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</w:t>
      </w:r>
      <w:r w:rsidR="00BC7B4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городская (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BC7B4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ая)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</w:t>
      </w:r>
      <w:r w:rsidR="00BC7B4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</w:t>
      </w:r>
      <w:r w:rsidR="00BC7B4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02F9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ней соблюдаются требования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защите информации, не составляющей государственную тайну, содержащейся в государственных информационных системах, установленные законодательством Российской Федерации.</w:t>
      </w:r>
    </w:p>
    <w:p w:rsidR="00FA75DE" w:rsidRPr="00C83C36" w:rsidRDefault="00691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Система хранения, обработки и передачи данных состо</w:t>
      </w:r>
      <w:r w:rsidR="00FA75D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следующих элементов: </w:t>
      </w:r>
    </w:p>
    <w:p w:rsidR="00F30C4F" w:rsidRPr="00C83C36" w:rsidRDefault="00FA75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борудование ЛВС</w:t>
      </w:r>
      <w:r w:rsidR="00A665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0C4F" w:rsidRPr="00C83C36" w:rsidRDefault="00F30C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борудование хранения и обработки данных; </w:t>
      </w:r>
    </w:p>
    <w:p w:rsidR="00241037" w:rsidRPr="00C83C36" w:rsidRDefault="00F30C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ргтехника.</w:t>
      </w:r>
    </w:p>
    <w:p w:rsidR="002E3446" w:rsidRPr="00C83C36" w:rsidRDefault="00691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70AB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 ЛВС обеспечива</w:t>
      </w:r>
      <w:r w:rsidR="00470AB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объединение АРМ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обмена между ними информацией в электронном виде, подключение к внешним сетям (выделенным сетям связи и интернет). </w:t>
      </w:r>
    </w:p>
    <w:p w:rsidR="00241037" w:rsidRPr="00C83C36" w:rsidRDefault="00691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B164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ЛВС к сети интернет должно осуществляться только с применением сертифицированных средств защиты информации. При отсутствии сертифицированных средств защиты информации к сети интернет могут подключаться АРМ, не включенные в ЛВС.</w:t>
      </w:r>
    </w:p>
    <w:p w:rsidR="00241037" w:rsidRPr="00C83C36" w:rsidRDefault="001906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A70CF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Подключение АРМ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AF7D1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информационно-телекоммуникационной инфраструктуре МЧС России должно осуществляться только с применением сертифицированных сре</w:t>
      </w:r>
      <w:proofErr w:type="gramStart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кр</w:t>
      </w:r>
      <w:proofErr w:type="gramEnd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иптографической защиты информации.</w:t>
      </w:r>
    </w:p>
    <w:p w:rsidR="00241037" w:rsidRPr="00C83C36" w:rsidRDefault="001906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416E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ЛВС должно состоять из следующих основных компонентов:</w:t>
      </w:r>
    </w:p>
    <w:p w:rsidR="00241037" w:rsidRPr="00C83C36" w:rsidRDefault="00AD47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ервичный маршрутизатор (коммутато</w:t>
      </w:r>
      <w:r w:rsidR="00C25F1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р)</w:t>
      </w:r>
      <w:r w:rsidR="00A665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C25F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оммутаторы для построения иерархической структуры сети.</w:t>
      </w:r>
    </w:p>
    <w:p w:rsidR="00241037" w:rsidRPr="00C83C36" w:rsidRDefault="00BF0C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9062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25F1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ЛВС к внешним сетям должно быть осуществлено при помощи каналообразующего оборудования, реализующего ту или иную технологию подключения.</w:t>
      </w:r>
    </w:p>
    <w:p w:rsidR="00241037" w:rsidRPr="00C83C36" w:rsidRDefault="00A87E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4B8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7AA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ЛВС должно размещаться в телекоммуникационных шкафах в помещениях с соответствующими климатическими условиями. Для поддержания в телекоммуникационных шкафах установленной температуры и влажности должны быть установлены системы кондиционирования.</w:t>
      </w:r>
    </w:p>
    <w:p w:rsidR="00241037" w:rsidRPr="00C83C36" w:rsidRDefault="00A87E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4B8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АРМ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AF7D1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установлены, настроены и корректно функционировать сертифицированные средства антивирусной защиты информации.</w:t>
      </w:r>
    </w:p>
    <w:p w:rsidR="00241037" w:rsidRPr="00C83C36" w:rsidRDefault="00A87E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4B8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Оборудование хранения и обработки данных должно включать в себя следующие основные элементы:</w:t>
      </w:r>
    </w:p>
    <w:p w:rsidR="00241037" w:rsidRPr="00C83C36" w:rsidRDefault="006875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ервера повышенной производительности для хранения информации (файлы, базы данных)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037" w:rsidRPr="00C83C36" w:rsidRDefault="006875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АРМ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AF7D1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установленными информационными системами.</w:t>
      </w:r>
    </w:p>
    <w:p w:rsidR="00241037" w:rsidRPr="00C83C36" w:rsidRDefault="006875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3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ервер долж</w:t>
      </w:r>
      <w:r w:rsidR="000D2CE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обеспечивать хранение и обработку информации</w:t>
      </w:r>
      <w:r w:rsidR="00AF7D13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формализованном, так и в неформализованном виде</w:t>
      </w:r>
      <w:r w:rsidR="000D2CE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2CE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бъем хранилища определяется в соответствии с перечнем, объемом хранящейся информации и сроком ее хранения.</w:t>
      </w:r>
    </w:p>
    <w:p w:rsidR="00241037" w:rsidRPr="00C83C36" w:rsidRDefault="003966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82CE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АРМ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AF7D13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поддерживать работу в основных офисных приложениях (текстовый редактор, табличный редактор, редактор презентаций, электронная почта), а также в специализированном программном обеспечении.</w:t>
      </w:r>
    </w:p>
    <w:p w:rsidR="00E13FBC" w:rsidRPr="00C83C36" w:rsidRDefault="003966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истема видеоконференцсвязи должна обеспечивать участие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других должностных лиц в селекторных совещаниях со всеми взаимодействующими органами управления. </w:t>
      </w:r>
    </w:p>
    <w:p w:rsidR="00241037" w:rsidRPr="00C83C36" w:rsidRDefault="00EB41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C599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истема видеоконференцсвязи должна состоять из следующих основных элементов: видеокодек; видеокамера; микрофонное оборудование; оборудование звукоусиления.</w:t>
      </w:r>
    </w:p>
    <w:p w:rsidR="00241037" w:rsidRPr="00C83C36" w:rsidRDefault="00EB41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идеокодек может быть реализован как на аппаратной, так и на программной платформе</w:t>
      </w:r>
      <w:r w:rsidR="003F1CB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должен обеспечивать работу по основным протоколам видеосвязи (H.323, SIP</w:t>
      </w:r>
      <w:r w:rsidR="00ED691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скорости соединения</w:t>
      </w:r>
      <w:r w:rsidR="00ED691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видеокамер в</w:t>
      </w:r>
      <w:r w:rsidR="00ED691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 источника изображения,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микрофонного оборудования в качестве источника звука.</w:t>
      </w:r>
    </w:p>
    <w:p w:rsidR="00241037" w:rsidRPr="00C83C36" w:rsidRDefault="00EB41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идеокамера должна обеспечивать возможность показа общего вида помещения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наведение на участника (участников) селекторного совещания. В видеокамере должны быть реализованы функции приближени</w:t>
      </w:r>
      <w:r w:rsidR="00822DD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/удалени</w:t>
      </w:r>
      <w:r w:rsidR="00822DD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функции поворота с помощью пульта дистанционного управления или через интерфейс компьютера.</w:t>
      </w:r>
    </w:p>
    <w:p w:rsidR="00241037" w:rsidRPr="00C83C36" w:rsidRDefault="00D60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икрофонное оборудование должно обеспечивать:</w:t>
      </w:r>
    </w:p>
    <w:p w:rsidR="00241037" w:rsidRPr="00C83C36" w:rsidRDefault="00104C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азборчивость речи всех уч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астников селекторного совещания;</w:t>
      </w:r>
    </w:p>
    <w:p w:rsidR="00241037" w:rsidRPr="00C83C36" w:rsidRDefault="00104C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D60AE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60AE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одавление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60AE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обратной связи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104C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4E5F2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ключение/выключение микрофонов участниками совещания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104C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4E5F2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озможность использов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более чем одного микрофона;</w:t>
      </w:r>
    </w:p>
    <w:p w:rsidR="00241037" w:rsidRPr="00C83C36" w:rsidRDefault="002A24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борудование звукоусиления должно </w:t>
      </w:r>
      <w:proofErr w:type="gramStart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транслирование звука от удаленного абонента без искажений</w:t>
      </w:r>
      <w:r w:rsidR="00C34BF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  <w:proofErr w:type="gramEnd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микрофонным оборудованием для исключения взаимного негати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вного влияния на качество звука;</w:t>
      </w:r>
    </w:p>
    <w:p w:rsidR="00241037" w:rsidRPr="00C83C36" w:rsidRDefault="00C34B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зображение от удаленного абонента должно передаваться на систему отображения информации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C34B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истема видеоконференцсвязи должна быть согласована по характеристикам видеоизображения с 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системой отображения информации;</w:t>
      </w:r>
    </w:p>
    <w:p w:rsidR="00241037" w:rsidRPr="00C83C36" w:rsidRDefault="00EA60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истема отображения информации (</w:t>
      </w:r>
      <w:proofErr w:type="spellStart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видеостена</w:t>
      </w:r>
      <w:proofErr w:type="spellEnd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должна обеспечивать вывод информации с АРМ, а также с оборудования видеоконференцсвязи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состоять из </w:t>
      </w:r>
      <w:proofErr w:type="spellStart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видеостены</w:t>
      </w:r>
      <w:proofErr w:type="spellEnd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реализованной на базе жидкокристаллических или проекционных модулей. </w:t>
      </w:r>
      <w:proofErr w:type="gramStart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Размеры </w:t>
      </w:r>
      <w:proofErr w:type="spellStart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видеостены</w:t>
      </w:r>
      <w:proofErr w:type="spellEnd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размеру помещения и обеспечивать обзор с любого АРМ в зале ОДС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9F72DA" w:rsidRPr="00C83C36" w:rsidRDefault="008819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C3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истема отображения информации должна иметь возможность разделения </w:t>
      </w:r>
      <w:proofErr w:type="spellStart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видеостены</w:t>
      </w:r>
      <w:proofErr w:type="spellEnd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сегменты для одновременного вывода информации с различных источников. </w:t>
      </w:r>
    </w:p>
    <w:p w:rsidR="00296670" w:rsidRPr="00C83C36" w:rsidRDefault="002966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Система связи и система оповещения должна включать в себя: </w:t>
      </w:r>
    </w:p>
    <w:p w:rsidR="00296670" w:rsidRPr="00C83C36" w:rsidRDefault="002966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истему телефонной связи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6670" w:rsidRPr="00C83C36" w:rsidRDefault="002966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истему радиосвязи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E88" w:rsidRPr="00C83C36" w:rsidRDefault="002966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истему оповещения населения, в том числе комплексную систему экстренного оповещения населения и оповещения должностных лиц</w:t>
      </w:r>
      <w:r w:rsidR="005E5E8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037" w:rsidRPr="00C83C36" w:rsidRDefault="005E5E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истему внутренней связи.</w:t>
      </w:r>
    </w:p>
    <w:p w:rsidR="00241037" w:rsidRPr="00C83C36" w:rsidRDefault="00407F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автоматизированная система централизованного оповещения включает в себя специальные программно-технические средства оповещения, средства комплексной системы экстренного оповещения населения, громкоговорящие средства на подвижных объектах, мобильные и носимые средства оповещения, а также сети связи и вещания, обеспечивающие ее функционирование.</w:t>
      </w:r>
    </w:p>
    <w:p w:rsidR="0081792C" w:rsidRPr="00C83C36" w:rsidRDefault="00407F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Система телефонной связи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9B70C2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состоять из следующих элементов:</w:t>
      </w:r>
    </w:p>
    <w:p w:rsidR="0081792C" w:rsidRPr="00C83C36" w:rsidRDefault="0081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ини-АТС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1792C" w:rsidRPr="00C83C36" w:rsidRDefault="0081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елефонные аппараты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81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7F4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</w:t>
      </w:r>
      <w:r w:rsidR="00320C39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записи телефонных переговоров.</w:t>
      </w:r>
    </w:p>
    <w:p w:rsidR="00241037" w:rsidRPr="00C83C36" w:rsidRDefault="00241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Мини-АТС должна обеспечивать:</w:t>
      </w:r>
    </w:p>
    <w:p w:rsidR="00241037" w:rsidRPr="00C83C36" w:rsidRDefault="009010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рием телефонных звонков одновременно от нескольких абонентов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9010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втоматическое определение номера звонящего абонента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9010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охранение в памяти входящих, исходящих и пропущенных номеров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D44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рямой набор номера с телефонных аппаратов (дополнительных консолей)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D44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4E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ереадресацию вызова на телефоны внутренней телефонной сети и городской телефонной сети общего пользования.</w:t>
      </w:r>
    </w:p>
    <w:p w:rsidR="00241037" w:rsidRPr="00C83C36" w:rsidRDefault="00954E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D4427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Телефонные аппараты должны обеспечивать:</w:t>
      </w:r>
    </w:p>
    <w:p w:rsidR="00241037" w:rsidRPr="00C83C36" w:rsidRDefault="004756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1B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B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тображение номера звонящего абонента на дисплее</w:t>
      </w:r>
      <w:r w:rsidR="002E300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426A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1B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B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абор номера выз</w:t>
      </w:r>
      <w:r w:rsidR="002E300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ываемого абонента одной кнопкой;</w:t>
      </w:r>
    </w:p>
    <w:p w:rsidR="00241037" w:rsidRPr="00C83C36" w:rsidRDefault="00426A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1B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B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дновременную работу нескольких линий</w:t>
      </w:r>
      <w:r w:rsidR="002E300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4875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31B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B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ункцию переадресации абонента</w:t>
      </w:r>
      <w:r w:rsidR="002E300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4875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1B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B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озможность подключения дополнительных консолей для расширения количества абонентов с прямым набором;</w:t>
      </w:r>
    </w:p>
    <w:p w:rsidR="00241037" w:rsidRPr="00C83C36" w:rsidRDefault="003255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31B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B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аличие микротелефонной гарнитуры.</w:t>
      </w:r>
    </w:p>
    <w:p w:rsidR="00241037" w:rsidRPr="00C83C36" w:rsidRDefault="00F31B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персонала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037" w:rsidRPr="00C83C36" w:rsidRDefault="00F31B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Должны быть обеспечены телефонные каналы связи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ЦУКС ГУ МЧС России по </w:t>
      </w:r>
      <w:r w:rsidR="0032557A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Ханты-Мансийскому автономному округу - Югре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47A58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ЕДДС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соседних </w:t>
      </w:r>
      <w:r w:rsidR="00A665FA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 ДДС, действующими на территории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037" w:rsidRPr="00C83C36" w:rsidRDefault="00240B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A63F7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каналов прямой телефонной связи не могут быть использованы каналы для приема звонков от населения.</w:t>
      </w:r>
    </w:p>
    <w:p w:rsidR="00241037" w:rsidRPr="00C83C36" w:rsidRDefault="00240B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A63F7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предусмотрены резервные каналы связи.</w:t>
      </w:r>
    </w:p>
    <w:p w:rsidR="00241037" w:rsidRPr="00C83C36" w:rsidRDefault="00240B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Система радиосвязи должна обеспечивать устойчивую связь с подвижными и стационарными объектами, оборудованными соответствующими средствами связи.</w:t>
      </w:r>
    </w:p>
    <w:p w:rsidR="00241037" w:rsidRPr="00C83C36" w:rsidRDefault="00240B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8D0B7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радиосвязи должна состоять из следующих основных элементов:</w:t>
      </w:r>
    </w:p>
    <w:p w:rsidR="00241037" w:rsidRPr="00C83C36" w:rsidRDefault="008D0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40B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УКВ-ради</w:t>
      </w:r>
      <w:r w:rsidR="00240B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останция</w:t>
      </w:r>
      <w:proofErr w:type="gramEnd"/>
      <w:r w:rsidR="00240B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8D0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0B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B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КВ-радиостанция</w:t>
      </w:r>
      <w:r w:rsidR="00A665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037" w:rsidRPr="00C83C36" w:rsidRDefault="00240B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D224FD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33A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организации радиосетей должны быть получены разрешения на частоты в Радиочастотной службе Федеральной службы по надзору в сфере связи, информационных технологий и массовых коммуникаций.</w:t>
      </w:r>
    </w:p>
    <w:p w:rsidR="00241037" w:rsidRPr="00C83C36" w:rsidRDefault="00240B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03732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Радиостанции должны быть зарегистрированы в установленном порядке в Федеральной службе по надзору в сфере связи, информационных технологий и массовых коммуникаций.</w:t>
      </w:r>
    </w:p>
    <w:p w:rsidR="00123B8E" w:rsidRPr="00C83C36" w:rsidRDefault="00240B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оповещения населения должна обеспечивать своевременное доведение сигналов оповещения и экстренной информации до руководящего состава ГО и муниципального звена территориальной подсистемы РСЧС, сил ГО и РСЧС </w:t>
      </w:r>
      <w:r w:rsidR="002C4A3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</w:t>
      </w:r>
      <w:r w:rsidR="005B569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C4A3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Покачи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ДДС, населения на территории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 опасностях, возникающих при угрозе возникновения или возникновении ЧС природного и техногенного характера, а также при ведении военных действий или вследствие этих действий, о правилах поведения</w:t>
      </w:r>
      <w:proofErr w:type="gramEnd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и необходимости проведения мероприятий по защите. </w:t>
      </w:r>
    </w:p>
    <w:p w:rsidR="00241037" w:rsidRPr="00C83C36" w:rsidRDefault="00240B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123B8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своевременной передачи населению сигналов оповещения и экстренной информации комплексно используются:</w:t>
      </w:r>
    </w:p>
    <w:p w:rsidR="00241037" w:rsidRPr="00C83C36" w:rsidRDefault="003061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40B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B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 электрических, электронных сирен и мощных акустических систем</w:t>
      </w:r>
      <w:r w:rsidR="00240B84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B946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F554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554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проводного радиовещания</w:t>
      </w:r>
      <w:r w:rsidR="000F554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0332" w:rsidRPr="00C83C36" w:rsidRDefault="00B946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F554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554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B03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 кабельного телерадиовещания</w:t>
      </w:r>
      <w:r w:rsidR="000F554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B946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F554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554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B033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 эфирног</w:t>
      </w:r>
      <w:r w:rsidR="000F554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телерадиовещания;</w:t>
      </w:r>
    </w:p>
    <w:p w:rsidR="00241037" w:rsidRPr="00C83C36" w:rsidRDefault="00B946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</w:t>
      </w:r>
      <w:r w:rsidR="00506FA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FA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51A0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 местной телефонной связи</w:t>
      </w:r>
      <w:r w:rsidR="00506FA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B946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06FA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FA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51A0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ети связи операторов связи и ведомственные</w:t>
      </w:r>
      <w:r w:rsidR="00506FA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51A0B" w:rsidRPr="00C83C36" w:rsidRDefault="00B946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06FA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FA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4177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нформационно-телекоммуникационная сеть интернет</w:t>
      </w:r>
      <w:r w:rsidR="00506FA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4177E" w:rsidRPr="00C83C36" w:rsidRDefault="001A01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06FA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467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FA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4177E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ромкоговорящие средства на подвижных объектах, мобильные и носимые средства оповещения.</w:t>
      </w:r>
    </w:p>
    <w:p w:rsidR="00241037" w:rsidRPr="00C83C36" w:rsidRDefault="00503F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F43E36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Задействование средств системы оповещения населения должно осуществляться старшим </w:t>
      </w:r>
      <w:r w:rsidR="00544A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оперативным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дежурным со своего рабочего места  по решению </w:t>
      </w:r>
      <w:r w:rsidR="00544A2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3E728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(председателя КЧС и ОПБ)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9B70C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докладом.</w:t>
      </w:r>
    </w:p>
    <w:p w:rsidR="00241037" w:rsidRPr="00C83C36" w:rsidRDefault="00503F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3E728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оповещения должностных лиц должна обеспечивать оповещение руководящего состава </w:t>
      </w:r>
      <w:r w:rsidR="00341D3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органов управления и сил РСЧС </w:t>
      </w:r>
      <w:r w:rsidR="003A5E1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звена территориальной подсистемы РСЧС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ДДС, действующих на территории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Покачи</w:t>
      </w:r>
      <w:r w:rsidR="00BA61EB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может быть </w:t>
      </w:r>
      <w:r w:rsidR="002039E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реализована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базе персонального компьютера с установленной платой подключения телефонных линий</w:t>
      </w:r>
      <w:r w:rsidR="00117421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 К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телефонных линий должно определяться исходя из количества оповещаемых абонентов и требуемого времени оповещения.</w:t>
      </w:r>
    </w:p>
    <w:p w:rsidR="00241037" w:rsidRPr="00C83C36" w:rsidRDefault="00503F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F20A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оповещения персонала не должны задействоваться каналы (линии) связи, предназначенные для приема звонков от населения, а также каналы прямой телефонной связи.</w:t>
      </w:r>
    </w:p>
    <w:p w:rsidR="00241037" w:rsidRPr="00C83C36" w:rsidRDefault="00503F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91582C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Задействование муниципальной автоматизированной системы централизованного оповещения осуществляется в соответствии с </w:t>
      </w:r>
      <w:hyperlink r:id="rId16">
        <w:r w:rsidR="00241037" w:rsidRPr="00C83C3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постановлением</w:t>
        </w:r>
      </w:hyperlink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28.12.2020 </w:t>
      </w:r>
      <w:r w:rsidR="009B70C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2322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7">
        <w:r w:rsidR="00241037" w:rsidRPr="00C83C3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разделом III</w:t>
        </w:r>
      </w:hyperlink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о системах оповещения населения, утвержденного совместным приказом МЧС</w:t>
      </w:r>
      <w:proofErr w:type="gramEnd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и Министерства цифрового развития, связи и массовых коммуникаций Российской Федерации России от 31.07.2020 </w:t>
      </w:r>
      <w:r w:rsidR="009B70C2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578/365</w:t>
      </w:r>
      <w:r w:rsidR="0013748D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13748D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Об утверждении Положения о системах оповещения населения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="0013748D" w:rsidRPr="00C83C36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250AB0" w:rsidRPr="00C83C36" w:rsidRDefault="00503F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Система внутренней связи должна обеспечивать оповещение лиц, находящихся в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посредством задействования оборудования звукоусиления, установленного в помещениях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874825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0AB0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системы внутренней связи должно быть согласовано друг с другом, в том числе по мощности, сопротивлению, частотным характеристикам.</w:t>
      </w:r>
    </w:p>
    <w:p w:rsidR="00AE0C9A" w:rsidRPr="00C83C36" w:rsidRDefault="00AE0C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максимального охвата персонала акустические системы должны располагаться как в помещениях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в коридорах между помещениями.</w:t>
      </w:r>
    </w:p>
    <w:p w:rsidR="00AE0C9A" w:rsidRPr="00C83C36" w:rsidRDefault="00503F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AE0C9A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внутренней связи должна состоять из следующих основных элементов:</w:t>
      </w:r>
    </w:p>
    <w:p w:rsidR="00AE0C9A" w:rsidRPr="00C83C36" w:rsidRDefault="00AE0C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03F8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F8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икрофон диспетчера</w:t>
      </w:r>
      <w:r w:rsidR="00503F8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06CE" w:rsidRPr="00C83C36" w:rsidRDefault="004506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03F8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F8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силитель мощности</w:t>
      </w:r>
      <w:r w:rsidR="00503F8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037" w:rsidRPr="00C83C36" w:rsidRDefault="004506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03F8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F8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кустические системы.</w:t>
      </w:r>
    </w:p>
    <w:p w:rsidR="00241037" w:rsidRPr="000D2C3F" w:rsidRDefault="00503F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Общие требования к составу объектов, оборудованию, структуре системы - 112 определены Национальным </w:t>
      </w:r>
      <w:hyperlink r:id="rId18">
        <w:r w:rsidR="00241037" w:rsidRPr="00C83C3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стандартом</w:t>
        </w:r>
      </w:hyperlink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ГОСТ </w:t>
      </w:r>
      <w:proofErr w:type="gramStart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22.7.03-2021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в чрезвычайных ситуациях. Система обеспечения вызова экстренных оперативных служб по единому номеру 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112</w:t>
      </w:r>
      <w:r w:rsidR="0009016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41037" w:rsidRPr="00C8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5B89" w:rsidRDefault="00BB5B89">
      <w:pPr>
        <w:pStyle w:val="ConsPlusTitle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4848E4" w:rsidRPr="00C83C36" w:rsidRDefault="00C67CA4">
      <w:pPr>
        <w:pStyle w:val="ConsPlusTitle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384109">
        <w:rPr>
          <w:rFonts w:ascii="Times New Roman" w:hAnsi="Times New Roman" w:cs="Times New Roman"/>
          <w:b w:val="0"/>
          <w:sz w:val="24"/>
          <w:szCs w:val="24"/>
        </w:rPr>
        <w:t xml:space="preserve">Статья </w:t>
      </w:r>
      <w:r w:rsidR="004848E4" w:rsidRPr="00384109">
        <w:rPr>
          <w:rFonts w:ascii="Times New Roman" w:hAnsi="Times New Roman" w:cs="Times New Roman"/>
          <w:b w:val="0"/>
          <w:sz w:val="24"/>
          <w:szCs w:val="24"/>
        </w:rPr>
        <w:t>1</w:t>
      </w:r>
      <w:r w:rsidR="00452436" w:rsidRPr="00384109">
        <w:rPr>
          <w:rFonts w:ascii="Times New Roman" w:hAnsi="Times New Roman" w:cs="Times New Roman"/>
          <w:b w:val="0"/>
          <w:sz w:val="24"/>
          <w:szCs w:val="24"/>
        </w:rPr>
        <w:t>5</w:t>
      </w:r>
      <w:r w:rsidR="004848E4" w:rsidRPr="00384109">
        <w:rPr>
          <w:rFonts w:ascii="Times New Roman" w:hAnsi="Times New Roman" w:cs="Times New Roman"/>
          <w:b w:val="0"/>
          <w:sz w:val="24"/>
          <w:szCs w:val="24"/>
        </w:rPr>
        <w:t>.</w:t>
      </w:r>
      <w:r w:rsidR="004848E4" w:rsidRPr="00C83C36">
        <w:rPr>
          <w:rFonts w:ascii="Times New Roman" w:hAnsi="Times New Roman" w:cs="Times New Roman"/>
          <w:sz w:val="24"/>
          <w:szCs w:val="24"/>
        </w:rPr>
        <w:t xml:space="preserve"> Требования к защите информации</w:t>
      </w:r>
    </w:p>
    <w:p w:rsidR="004848E4" w:rsidRPr="00C83C36" w:rsidRDefault="004848E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848E4" w:rsidRPr="000D2C3F" w:rsidRDefault="009B25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C3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4848E4" w:rsidRPr="00C83C36">
        <w:rPr>
          <w:rFonts w:ascii="Times New Roman" w:hAnsi="Times New Roman" w:cs="Times New Roman"/>
          <w:sz w:val="24"/>
          <w:szCs w:val="24"/>
        </w:rPr>
        <w:t xml:space="preserve">В </w:t>
      </w:r>
      <w:r w:rsidR="00E96424" w:rsidRPr="00C83C36">
        <w:rPr>
          <w:rFonts w:ascii="Times New Roman" w:hAnsi="Times New Roman" w:cs="Times New Roman"/>
          <w:sz w:val="24"/>
          <w:szCs w:val="24"/>
        </w:rPr>
        <w:t>ЕДДС</w:t>
      </w:r>
      <w:r w:rsidR="003B0D20" w:rsidRPr="00C83C36">
        <w:rPr>
          <w:rFonts w:ascii="Times New Roman" w:hAnsi="Times New Roman" w:cs="Times New Roman"/>
          <w:sz w:val="24"/>
          <w:szCs w:val="24"/>
        </w:rPr>
        <w:t xml:space="preserve"> </w:t>
      </w:r>
      <w:r w:rsidR="004848E4" w:rsidRPr="00C83C36">
        <w:rPr>
          <w:rFonts w:ascii="Times New Roman" w:hAnsi="Times New Roman" w:cs="Times New Roman"/>
          <w:sz w:val="24"/>
          <w:szCs w:val="24"/>
        </w:rPr>
        <w:t xml:space="preserve">должны выполняться требования по обеспечению защиты информации, предъявляемые к автоматизированным системам управления, государственным информационным системам и защите персональных данных в соответствии с Федеральным </w:t>
      </w:r>
      <w:hyperlink r:id="rId19">
        <w:r w:rsidR="004848E4" w:rsidRPr="00C83C3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4848E4" w:rsidRPr="00C83C36">
        <w:rPr>
          <w:rFonts w:ascii="Times New Roman" w:hAnsi="Times New Roman" w:cs="Times New Roman"/>
          <w:sz w:val="24"/>
          <w:szCs w:val="24"/>
        </w:rPr>
        <w:t xml:space="preserve"> от 27.07.2006 </w:t>
      </w:r>
      <w:r w:rsidR="003B0D20" w:rsidRPr="00C83C36">
        <w:rPr>
          <w:rFonts w:ascii="Times New Roman" w:hAnsi="Times New Roman" w:cs="Times New Roman"/>
          <w:sz w:val="24"/>
          <w:szCs w:val="24"/>
        </w:rPr>
        <w:t>№</w:t>
      </w:r>
      <w:r w:rsidR="004848E4" w:rsidRPr="00C83C36">
        <w:rPr>
          <w:rFonts w:ascii="Times New Roman" w:hAnsi="Times New Roman" w:cs="Times New Roman"/>
          <w:sz w:val="24"/>
          <w:szCs w:val="24"/>
        </w:rPr>
        <w:t xml:space="preserve"> 149-ФЗ </w:t>
      </w:r>
      <w:r w:rsidR="00090167" w:rsidRPr="00C83C36">
        <w:rPr>
          <w:rFonts w:ascii="Times New Roman" w:hAnsi="Times New Roman" w:cs="Times New Roman"/>
          <w:sz w:val="24"/>
          <w:szCs w:val="24"/>
        </w:rPr>
        <w:t>«</w:t>
      </w:r>
      <w:r w:rsidR="004848E4" w:rsidRPr="00C83C36">
        <w:rPr>
          <w:rFonts w:ascii="Times New Roman" w:hAnsi="Times New Roman" w:cs="Times New Roman"/>
          <w:sz w:val="24"/>
          <w:szCs w:val="24"/>
        </w:rPr>
        <w:t>Об информации, информационных технологиях и о защите информации</w:t>
      </w:r>
      <w:r w:rsidR="00090167" w:rsidRPr="00C83C36">
        <w:rPr>
          <w:rFonts w:ascii="Times New Roman" w:hAnsi="Times New Roman" w:cs="Times New Roman"/>
          <w:sz w:val="24"/>
          <w:szCs w:val="24"/>
        </w:rPr>
        <w:t>»</w:t>
      </w:r>
      <w:r w:rsidR="004848E4" w:rsidRPr="00C83C36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0">
        <w:r w:rsidR="004848E4" w:rsidRPr="00C83C36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4848E4" w:rsidRPr="00C83C36">
        <w:rPr>
          <w:rFonts w:ascii="Times New Roman" w:hAnsi="Times New Roman" w:cs="Times New Roman"/>
          <w:sz w:val="24"/>
          <w:szCs w:val="24"/>
        </w:rPr>
        <w:t xml:space="preserve"> Федеральной службы по техническому и экспортному контролю от 11.02.2013 </w:t>
      </w:r>
      <w:r w:rsidR="003B0D20" w:rsidRPr="00C83C36">
        <w:rPr>
          <w:rFonts w:ascii="Times New Roman" w:hAnsi="Times New Roman" w:cs="Times New Roman"/>
          <w:sz w:val="24"/>
          <w:szCs w:val="24"/>
        </w:rPr>
        <w:t>№</w:t>
      </w:r>
      <w:r w:rsidR="004848E4" w:rsidRPr="00C83C36">
        <w:rPr>
          <w:rFonts w:ascii="Times New Roman" w:hAnsi="Times New Roman" w:cs="Times New Roman"/>
          <w:sz w:val="24"/>
          <w:szCs w:val="24"/>
        </w:rPr>
        <w:t xml:space="preserve"> 17 </w:t>
      </w:r>
      <w:r w:rsidR="00090167" w:rsidRPr="00C83C36">
        <w:rPr>
          <w:rFonts w:ascii="Times New Roman" w:hAnsi="Times New Roman" w:cs="Times New Roman"/>
          <w:sz w:val="24"/>
          <w:szCs w:val="24"/>
        </w:rPr>
        <w:t>«</w:t>
      </w:r>
      <w:r w:rsidR="004848E4" w:rsidRPr="00C83C36">
        <w:rPr>
          <w:rFonts w:ascii="Times New Roman" w:hAnsi="Times New Roman" w:cs="Times New Roman"/>
          <w:sz w:val="24"/>
          <w:szCs w:val="24"/>
        </w:rPr>
        <w:t>Об утверждении требований о защите информации, не составляющей государственную тайну, содержащейся</w:t>
      </w:r>
      <w:proofErr w:type="gramEnd"/>
      <w:r w:rsidR="004848E4" w:rsidRPr="00C83C36">
        <w:rPr>
          <w:rFonts w:ascii="Times New Roman" w:hAnsi="Times New Roman" w:cs="Times New Roman"/>
          <w:sz w:val="24"/>
          <w:szCs w:val="24"/>
        </w:rPr>
        <w:t xml:space="preserve"> в государственных информационных системах</w:t>
      </w:r>
      <w:r w:rsidR="00090167" w:rsidRPr="00C83C36">
        <w:rPr>
          <w:rFonts w:ascii="Times New Roman" w:hAnsi="Times New Roman" w:cs="Times New Roman"/>
          <w:sz w:val="24"/>
          <w:szCs w:val="24"/>
        </w:rPr>
        <w:t>»</w:t>
      </w:r>
      <w:r w:rsidR="004848E4" w:rsidRPr="00C83C36">
        <w:rPr>
          <w:rFonts w:ascii="Times New Roman" w:hAnsi="Times New Roman" w:cs="Times New Roman"/>
          <w:sz w:val="24"/>
          <w:szCs w:val="24"/>
        </w:rPr>
        <w:t>.</w:t>
      </w:r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791B" w:rsidRDefault="0011791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11791B" w:rsidRDefault="0011791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47FEC" w:rsidRPr="000D2C3F" w:rsidRDefault="00B47FEC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84109">
        <w:rPr>
          <w:rFonts w:ascii="Times New Roman" w:hAnsi="Times New Roman" w:cs="Times New Roman"/>
          <w:sz w:val="24"/>
          <w:szCs w:val="24"/>
        </w:rPr>
        <w:t>Статья 1</w:t>
      </w:r>
      <w:r w:rsidR="009232A0">
        <w:rPr>
          <w:rFonts w:ascii="Times New Roman" w:hAnsi="Times New Roman" w:cs="Times New Roman"/>
          <w:sz w:val="24"/>
          <w:szCs w:val="24"/>
        </w:rPr>
        <w:t>6</w:t>
      </w:r>
      <w:r w:rsidRPr="00384109">
        <w:rPr>
          <w:rFonts w:ascii="Times New Roman" w:hAnsi="Times New Roman" w:cs="Times New Roman"/>
          <w:sz w:val="24"/>
          <w:szCs w:val="24"/>
        </w:rPr>
        <w:t>.</w:t>
      </w:r>
      <w:r w:rsidRPr="000D2C3F">
        <w:rPr>
          <w:rFonts w:ascii="Times New Roman" w:hAnsi="Times New Roman" w:cs="Times New Roman"/>
          <w:b/>
          <w:sz w:val="24"/>
          <w:szCs w:val="24"/>
        </w:rPr>
        <w:t xml:space="preserve"> Внесение изменений и дополнений в устав учреждения</w:t>
      </w:r>
    </w:p>
    <w:p w:rsidR="00B47FEC" w:rsidRPr="000D2C3F" w:rsidRDefault="00B47FE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>1. Изменения в Устав Учреждения  вносятся в соответствии с законодательством Российской Федерации.</w:t>
      </w:r>
    </w:p>
    <w:p w:rsidR="00B47FEC" w:rsidRPr="00CB4385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>2. Вносимые в Устав Учреждения изменения утверждаются постановлением администрации города Покачи и приобретают силу с момента их государственной регистрации</w:t>
      </w:r>
      <w:r w:rsidRPr="00CB4385">
        <w:rPr>
          <w:rFonts w:ascii="Times New Roman" w:hAnsi="Times New Roman" w:cs="Times New Roman"/>
          <w:sz w:val="24"/>
          <w:szCs w:val="24"/>
        </w:rPr>
        <w:t>.</w:t>
      </w:r>
    </w:p>
    <w:p w:rsidR="00B47FEC" w:rsidRPr="00592A04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4109">
        <w:rPr>
          <w:rFonts w:ascii="Times New Roman" w:hAnsi="Times New Roman" w:cs="Times New Roman"/>
          <w:bCs/>
          <w:sz w:val="24"/>
          <w:szCs w:val="24"/>
        </w:rPr>
        <w:t>Статья 1</w:t>
      </w:r>
      <w:r w:rsidR="009232A0">
        <w:rPr>
          <w:rFonts w:ascii="Times New Roman" w:hAnsi="Times New Roman" w:cs="Times New Roman"/>
          <w:bCs/>
          <w:sz w:val="24"/>
          <w:szCs w:val="24"/>
        </w:rPr>
        <w:t>7</w:t>
      </w:r>
      <w:r w:rsidRPr="00384109">
        <w:rPr>
          <w:rFonts w:ascii="Times New Roman" w:hAnsi="Times New Roman" w:cs="Times New Roman"/>
          <w:bCs/>
          <w:sz w:val="24"/>
          <w:szCs w:val="24"/>
        </w:rPr>
        <w:t>.</w:t>
      </w:r>
      <w:r w:rsidRPr="000D2C3F">
        <w:rPr>
          <w:rFonts w:ascii="Times New Roman" w:hAnsi="Times New Roman" w:cs="Times New Roman"/>
          <w:b/>
          <w:bCs/>
          <w:sz w:val="24"/>
          <w:szCs w:val="24"/>
        </w:rPr>
        <w:t xml:space="preserve"> Порядок реорганизации, ликвидации и изменения типа учреждения</w:t>
      </w:r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7FEC" w:rsidRPr="00B619CA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>1. Принятие решения о реорганизации и ликвидации Учреждения и их проведение осуществляются в порядке, установленном законодательством</w:t>
      </w:r>
      <w:r w:rsidR="00B619CA">
        <w:rPr>
          <w:rFonts w:ascii="Times New Roman" w:hAnsi="Times New Roman" w:cs="Times New Roman"/>
          <w:sz w:val="24"/>
          <w:szCs w:val="24"/>
        </w:rPr>
        <w:t xml:space="preserve"> </w:t>
      </w:r>
      <w:r w:rsidR="00B619CA" w:rsidRPr="00A124DE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B619CA">
        <w:rPr>
          <w:rFonts w:ascii="Times New Roman" w:hAnsi="Times New Roman" w:cs="Times New Roman"/>
          <w:sz w:val="24"/>
          <w:szCs w:val="24"/>
        </w:rPr>
        <w:t>.</w:t>
      </w:r>
    </w:p>
    <w:p w:rsidR="00B47FEC" w:rsidRPr="00592A04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A04">
        <w:rPr>
          <w:rFonts w:ascii="Times New Roman" w:hAnsi="Times New Roman" w:cs="Times New Roman"/>
          <w:sz w:val="24"/>
          <w:szCs w:val="24"/>
        </w:rPr>
        <w:t>2. Реорганизация Учреждения может быть осуществлена в виде его слияния, присоединения, разделения или выделения.</w:t>
      </w:r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>Решение о реорганизации Учреждения в форме разделения, выделения, слияния (если возникшее при слиянии юридическое лицо является казенным муниципальным учреждением) или присоединения (в случае присоединения муниципального бюджетного или автономного учреждения к Учреждению) принимается администрацией города Покачи в порядке, аналогичном порядку создания муниципального учреждения.</w:t>
      </w:r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>Постановление администрации города Покачи о реорганизации Учреждения в форме слияния или присоединения, принимается главой города Покачи.</w:t>
      </w:r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>Учреждение считается реорганизованным, за исключением случаев реорганизации в форме присоединения, с момента государственной регистрации вновь возникшей организации (организаций).</w:t>
      </w:r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>При реорганизации Учреждения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организации.</w:t>
      </w:r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>Государственная регистрация вновь возникшей в результате реорганизации организации (организаций) и внесение в единый государственный реестр юридических лиц записи о прекращении деятельности реорганизованной организации (организаций) осуществляются в порядке, установленном федеральными законами.</w:t>
      </w:r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D2C3F">
        <w:rPr>
          <w:rFonts w:ascii="Times New Roman" w:hAnsi="Times New Roman" w:cs="Times New Roman"/>
          <w:sz w:val="24"/>
          <w:szCs w:val="24"/>
        </w:rPr>
        <w:t>Муниципальное учреждение может быть ликвидировано на основании и в порядке, которые предусмотрены действующим законодательством Российской Федерации.</w:t>
      </w:r>
      <w:proofErr w:type="gramEnd"/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>Решение о ликвидации Учреждения принимается главой города Покачи.</w:t>
      </w:r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 xml:space="preserve">При ликвидации Учреждения кредитор не вправе требовать досрочного исполнения соответствующего обязательства, а также прекращения обязательства и </w:t>
      </w:r>
      <w:proofErr w:type="gramStart"/>
      <w:r w:rsidRPr="000D2C3F">
        <w:rPr>
          <w:rFonts w:ascii="Times New Roman" w:hAnsi="Times New Roman" w:cs="Times New Roman"/>
          <w:sz w:val="24"/>
          <w:szCs w:val="24"/>
        </w:rPr>
        <w:t>возмещения</w:t>
      </w:r>
      <w:proofErr w:type="gramEnd"/>
      <w:r w:rsidRPr="000D2C3F">
        <w:rPr>
          <w:rFonts w:ascii="Times New Roman" w:hAnsi="Times New Roman" w:cs="Times New Roman"/>
          <w:sz w:val="24"/>
          <w:szCs w:val="24"/>
        </w:rPr>
        <w:t xml:space="preserve"> связанных с этим убытков.</w:t>
      </w:r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 xml:space="preserve">Движимое и недвижимое имущество Учреждения, оставшееся после удовлетворения требований кредиторов, а также движимое и недвижимое имущество, на которое в соответствии с законодательством Российской Федерации не может быть обращено взыскание по обязательствам ликвидируемого Учреждения, передается ликвидационной комиссией в </w:t>
      </w:r>
      <w:r w:rsidR="00A679A2">
        <w:rPr>
          <w:rFonts w:ascii="Times New Roman" w:hAnsi="Times New Roman" w:cs="Times New Roman"/>
          <w:sz w:val="24"/>
          <w:szCs w:val="24"/>
        </w:rPr>
        <w:t xml:space="preserve">КУМИ </w:t>
      </w:r>
      <w:r w:rsidRPr="000D2C3F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0D2C3F">
        <w:rPr>
          <w:rFonts w:ascii="Times New Roman" w:hAnsi="Times New Roman" w:cs="Times New Roman"/>
          <w:sz w:val="24"/>
          <w:szCs w:val="24"/>
        </w:rPr>
        <w:t xml:space="preserve">Ликвидация Учреждения считается завершенной, а Учреждение - прекратившим свою деятельность с момента исключения его из Единого государственного реестра юридических лиц. </w:t>
      </w:r>
      <w:proofErr w:type="gramEnd"/>
    </w:p>
    <w:p w:rsidR="00B47FEC" w:rsidRPr="000D2C3F" w:rsidRDefault="00B4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C3F">
        <w:rPr>
          <w:rFonts w:ascii="Times New Roman" w:hAnsi="Times New Roman" w:cs="Times New Roman"/>
          <w:sz w:val="24"/>
          <w:szCs w:val="24"/>
        </w:rPr>
        <w:t xml:space="preserve">5. Изменение типа существующего Учреждения не является его реорганизацией. При изменении типа существующего Учреждения в его Устав вносятся соответствующие изменения. </w:t>
      </w:r>
    </w:p>
    <w:p w:rsidR="00B410C5" w:rsidRPr="000D2C3F" w:rsidRDefault="00B47FEC" w:rsidP="00117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C3F">
        <w:rPr>
          <w:rFonts w:ascii="Times New Roman" w:hAnsi="Times New Roman" w:cs="Times New Roman"/>
          <w:sz w:val="24"/>
          <w:szCs w:val="24"/>
        </w:rPr>
        <w:lastRenderedPageBreak/>
        <w:t xml:space="preserve">При изменении типа существующего Учреждения не допускается изъятие или уменьшение имущества (в том числе денежных средств), закрепленного за Учреждением. </w:t>
      </w:r>
    </w:p>
    <w:sectPr w:rsidR="00B410C5" w:rsidRPr="000D2C3F" w:rsidSect="00623294">
      <w:headerReference w:type="default" r:id="rId21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399" w:rsidRDefault="00412399" w:rsidP="00D03DDB">
      <w:pPr>
        <w:spacing w:after="0" w:line="240" w:lineRule="auto"/>
      </w:pPr>
      <w:r>
        <w:separator/>
      </w:r>
    </w:p>
  </w:endnote>
  <w:endnote w:type="continuationSeparator" w:id="0">
    <w:p w:rsidR="00412399" w:rsidRDefault="00412399" w:rsidP="00D03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399" w:rsidRDefault="00412399" w:rsidP="00D03DDB">
      <w:pPr>
        <w:spacing w:after="0" w:line="240" w:lineRule="auto"/>
      </w:pPr>
      <w:r>
        <w:separator/>
      </w:r>
    </w:p>
  </w:footnote>
  <w:footnote w:type="continuationSeparator" w:id="0">
    <w:p w:rsidR="00412399" w:rsidRDefault="00412399" w:rsidP="00D03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5243782"/>
      <w:docPartObj>
        <w:docPartGallery w:val="Page Numbers (Top of Page)"/>
        <w:docPartUnique/>
      </w:docPartObj>
    </w:sdtPr>
    <w:sdtEndPr/>
    <w:sdtContent>
      <w:p w:rsidR="008D25E9" w:rsidRDefault="008D25E9" w:rsidP="00384109">
        <w:pPr>
          <w:pStyle w:val="ac"/>
          <w:jc w:val="center"/>
        </w:pPr>
        <w:r w:rsidRPr="00384109">
          <w:rPr>
            <w:rFonts w:ascii="Times New Roman" w:hAnsi="Times New Roman" w:cs="Times New Roman"/>
          </w:rPr>
          <w:fldChar w:fldCharType="begin"/>
        </w:r>
        <w:r w:rsidRPr="00384109">
          <w:rPr>
            <w:rFonts w:ascii="Times New Roman" w:hAnsi="Times New Roman" w:cs="Times New Roman"/>
          </w:rPr>
          <w:instrText>PAGE   \* MERGEFORMAT</w:instrText>
        </w:r>
        <w:r w:rsidRPr="00384109">
          <w:rPr>
            <w:rFonts w:ascii="Times New Roman" w:hAnsi="Times New Roman" w:cs="Times New Roman"/>
          </w:rPr>
          <w:fldChar w:fldCharType="separate"/>
        </w:r>
        <w:r w:rsidR="007D274C">
          <w:rPr>
            <w:rFonts w:ascii="Times New Roman" w:hAnsi="Times New Roman" w:cs="Times New Roman"/>
            <w:noProof/>
          </w:rPr>
          <w:t>2</w:t>
        </w:r>
        <w:r w:rsidRPr="0038410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2F5"/>
    <w:rsid w:val="000010D5"/>
    <w:rsid w:val="00001865"/>
    <w:rsid w:val="000058C1"/>
    <w:rsid w:val="00007958"/>
    <w:rsid w:val="00011571"/>
    <w:rsid w:val="00014BF0"/>
    <w:rsid w:val="00014CDB"/>
    <w:rsid w:val="00016128"/>
    <w:rsid w:val="0001623B"/>
    <w:rsid w:val="00016411"/>
    <w:rsid w:val="00017A58"/>
    <w:rsid w:val="00022215"/>
    <w:rsid w:val="000234D0"/>
    <w:rsid w:val="00025BA3"/>
    <w:rsid w:val="00025E07"/>
    <w:rsid w:val="00027A3C"/>
    <w:rsid w:val="00030141"/>
    <w:rsid w:val="000306EB"/>
    <w:rsid w:val="00030A8A"/>
    <w:rsid w:val="00031E79"/>
    <w:rsid w:val="00033CE4"/>
    <w:rsid w:val="00033EB9"/>
    <w:rsid w:val="000354CE"/>
    <w:rsid w:val="0003732A"/>
    <w:rsid w:val="00040253"/>
    <w:rsid w:val="00041EE8"/>
    <w:rsid w:val="000424CC"/>
    <w:rsid w:val="00042D8E"/>
    <w:rsid w:val="000435FC"/>
    <w:rsid w:val="00044D26"/>
    <w:rsid w:val="00044DC4"/>
    <w:rsid w:val="00045CD1"/>
    <w:rsid w:val="00046642"/>
    <w:rsid w:val="0004728A"/>
    <w:rsid w:val="0004728C"/>
    <w:rsid w:val="00047EB1"/>
    <w:rsid w:val="00050392"/>
    <w:rsid w:val="0005048F"/>
    <w:rsid w:val="000510C1"/>
    <w:rsid w:val="0005383F"/>
    <w:rsid w:val="00053EF8"/>
    <w:rsid w:val="00055E93"/>
    <w:rsid w:val="00056E25"/>
    <w:rsid w:val="00057B2A"/>
    <w:rsid w:val="00057C7D"/>
    <w:rsid w:val="000601EB"/>
    <w:rsid w:val="000603A6"/>
    <w:rsid w:val="000614AA"/>
    <w:rsid w:val="00062FFE"/>
    <w:rsid w:val="00063D56"/>
    <w:rsid w:val="000642A1"/>
    <w:rsid w:val="000648FB"/>
    <w:rsid w:val="00066110"/>
    <w:rsid w:val="00067ADF"/>
    <w:rsid w:val="000705E8"/>
    <w:rsid w:val="00070ECC"/>
    <w:rsid w:val="00075D8B"/>
    <w:rsid w:val="00080F9B"/>
    <w:rsid w:val="00082CE5"/>
    <w:rsid w:val="00083F41"/>
    <w:rsid w:val="00084194"/>
    <w:rsid w:val="00084915"/>
    <w:rsid w:val="00084C6A"/>
    <w:rsid w:val="00085A35"/>
    <w:rsid w:val="0008607D"/>
    <w:rsid w:val="00090167"/>
    <w:rsid w:val="0009054E"/>
    <w:rsid w:val="000916C4"/>
    <w:rsid w:val="00094A9E"/>
    <w:rsid w:val="0009527F"/>
    <w:rsid w:val="000961F4"/>
    <w:rsid w:val="000967D9"/>
    <w:rsid w:val="000970E7"/>
    <w:rsid w:val="00097FD1"/>
    <w:rsid w:val="000B0039"/>
    <w:rsid w:val="000B01A8"/>
    <w:rsid w:val="000B0229"/>
    <w:rsid w:val="000B22EF"/>
    <w:rsid w:val="000B2E19"/>
    <w:rsid w:val="000B6C33"/>
    <w:rsid w:val="000B7694"/>
    <w:rsid w:val="000C2438"/>
    <w:rsid w:val="000C3919"/>
    <w:rsid w:val="000C4902"/>
    <w:rsid w:val="000C59D6"/>
    <w:rsid w:val="000C77E2"/>
    <w:rsid w:val="000C7C55"/>
    <w:rsid w:val="000D0132"/>
    <w:rsid w:val="000D0ED6"/>
    <w:rsid w:val="000D10A7"/>
    <w:rsid w:val="000D2820"/>
    <w:rsid w:val="000D2C3F"/>
    <w:rsid w:val="000D2CE8"/>
    <w:rsid w:val="000D39C5"/>
    <w:rsid w:val="000D4131"/>
    <w:rsid w:val="000D5A11"/>
    <w:rsid w:val="000D7652"/>
    <w:rsid w:val="000D7EBA"/>
    <w:rsid w:val="000E02B1"/>
    <w:rsid w:val="000E183E"/>
    <w:rsid w:val="000E1972"/>
    <w:rsid w:val="000E1E2B"/>
    <w:rsid w:val="000E3823"/>
    <w:rsid w:val="000E3BF8"/>
    <w:rsid w:val="000E4C0C"/>
    <w:rsid w:val="000E5198"/>
    <w:rsid w:val="000E53C8"/>
    <w:rsid w:val="000F270E"/>
    <w:rsid w:val="000F2A45"/>
    <w:rsid w:val="000F3332"/>
    <w:rsid w:val="000F3D46"/>
    <w:rsid w:val="000F5545"/>
    <w:rsid w:val="000F5559"/>
    <w:rsid w:val="000F64C2"/>
    <w:rsid w:val="000F702E"/>
    <w:rsid w:val="000F7099"/>
    <w:rsid w:val="00100873"/>
    <w:rsid w:val="00100B76"/>
    <w:rsid w:val="00103295"/>
    <w:rsid w:val="001034BC"/>
    <w:rsid w:val="00103943"/>
    <w:rsid w:val="001039F9"/>
    <w:rsid w:val="00104018"/>
    <w:rsid w:val="00104C34"/>
    <w:rsid w:val="0010647E"/>
    <w:rsid w:val="00110BA8"/>
    <w:rsid w:val="00117421"/>
    <w:rsid w:val="0011791B"/>
    <w:rsid w:val="00117F87"/>
    <w:rsid w:val="00120804"/>
    <w:rsid w:val="00121CDA"/>
    <w:rsid w:val="001226DC"/>
    <w:rsid w:val="00123B8E"/>
    <w:rsid w:val="0012570F"/>
    <w:rsid w:val="00125A8F"/>
    <w:rsid w:val="0013426D"/>
    <w:rsid w:val="00134C07"/>
    <w:rsid w:val="00136B52"/>
    <w:rsid w:val="0013748D"/>
    <w:rsid w:val="00137949"/>
    <w:rsid w:val="00142073"/>
    <w:rsid w:val="00142A95"/>
    <w:rsid w:val="00143A31"/>
    <w:rsid w:val="00144A7F"/>
    <w:rsid w:val="0015044C"/>
    <w:rsid w:val="00153989"/>
    <w:rsid w:val="00156119"/>
    <w:rsid w:val="00156AA9"/>
    <w:rsid w:val="00157B05"/>
    <w:rsid w:val="00157B98"/>
    <w:rsid w:val="00160A74"/>
    <w:rsid w:val="00161C21"/>
    <w:rsid w:val="00161C55"/>
    <w:rsid w:val="00165292"/>
    <w:rsid w:val="001659A4"/>
    <w:rsid w:val="00171247"/>
    <w:rsid w:val="00173E7C"/>
    <w:rsid w:val="001740C2"/>
    <w:rsid w:val="0017462F"/>
    <w:rsid w:val="00177AA3"/>
    <w:rsid w:val="00182FAB"/>
    <w:rsid w:val="001832E0"/>
    <w:rsid w:val="001835C3"/>
    <w:rsid w:val="00184021"/>
    <w:rsid w:val="00184EA6"/>
    <w:rsid w:val="00186451"/>
    <w:rsid w:val="00186B4D"/>
    <w:rsid w:val="001902FE"/>
    <w:rsid w:val="00190624"/>
    <w:rsid w:val="0019305D"/>
    <w:rsid w:val="00193B38"/>
    <w:rsid w:val="00193FC5"/>
    <w:rsid w:val="001942A9"/>
    <w:rsid w:val="00194861"/>
    <w:rsid w:val="00194A93"/>
    <w:rsid w:val="0019661A"/>
    <w:rsid w:val="001A01BB"/>
    <w:rsid w:val="001A0929"/>
    <w:rsid w:val="001A21F5"/>
    <w:rsid w:val="001A2F64"/>
    <w:rsid w:val="001A3ACD"/>
    <w:rsid w:val="001A518A"/>
    <w:rsid w:val="001A70CF"/>
    <w:rsid w:val="001A7DEC"/>
    <w:rsid w:val="001B1373"/>
    <w:rsid w:val="001B3C04"/>
    <w:rsid w:val="001B3DD6"/>
    <w:rsid w:val="001B4A25"/>
    <w:rsid w:val="001B5200"/>
    <w:rsid w:val="001B5354"/>
    <w:rsid w:val="001B7822"/>
    <w:rsid w:val="001B7FCE"/>
    <w:rsid w:val="001C43BB"/>
    <w:rsid w:val="001C7C1E"/>
    <w:rsid w:val="001D298A"/>
    <w:rsid w:val="001D43E9"/>
    <w:rsid w:val="001D4470"/>
    <w:rsid w:val="001D4C55"/>
    <w:rsid w:val="001D53FB"/>
    <w:rsid w:val="001D6BA3"/>
    <w:rsid w:val="001D6DF7"/>
    <w:rsid w:val="001E06A4"/>
    <w:rsid w:val="001E366C"/>
    <w:rsid w:val="001E3EA1"/>
    <w:rsid w:val="001E40D0"/>
    <w:rsid w:val="001E45E8"/>
    <w:rsid w:val="001E6555"/>
    <w:rsid w:val="001E7AAC"/>
    <w:rsid w:val="001F0731"/>
    <w:rsid w:val="001F20A5"/>
    <w:rsid w:val="001F3615"/>
    <w:rsid w:val="001F3986"/>
    <w:rsid w:val="001F3A07"/>
    <w:rsid w:val="00201372"/>
    <w:rsid w:val="00201B05"/>
    <w:rsid w:val="00202D04"/>
    <w:rsid w:val="002036A2"/>
    <w:rsid w:val="002039EC"/>
    <w:rsid w:val="002059A5"/>
    <w:rsid w:val="00210A69"/>
    <w:rsid w:val="00210C85"/>
    <w:rsid w:val="00211328"/>
    <w:rsid w:val="00212103"/>
    <w:rsid w:val="00212583"/>
    <w:rsid w:val="002128DB"/>
    <w:rsid w:val="0021646B"/>
    <w:rsid w:val="0022175A"/>
    <w:rsid w:val="002218F5"/>
    <w:rsid w:val="00222D72"/>
    <w:rsid w:val="002230DF"/>
    <w:rsid w:val="00224A52"/>
    <w:rsid w:val="0022588F"/>
    <w:rsid w:val="00226438"/>
    <w:rsid w:val="00230213"/>
    <w:rsid w:val="002307C5"/>
    <w:rsid w:val="00230D45"/>
    <w:rsid w:val="00231FD2"/>
    <w:rsid w:val="00232218"/>
    <w:rsid w:val="00232D24"/>
    <w:rsid w:val="00232F45"/>
    <w:rsid w:val="00233C3B"/>
    <w:rsid w:val="002349BD"/>
    <w:rsid w:val="00235DA6"/>
    <w:rsid w:val="00237111"/>
    <w:rsid w:val="00240B84"/>
    <w:rsid w:val="00241037"/>
    <w:rsid w:val="00242CC4"/>
    <w:rsid w:val="00244824"/>
    <w:rsid w:val="00245F2B"/>
    <w:rsid w:val="00247850"/>
    <w:rsid w:val="00247C6B"/>
    <w:rsid w:val="00247E63"/>
    <w:rsid w:val="00250AB0"/>
    <w:rsid w:val="00251840"/>
    <w:rsid w:val="00251F8C"/>
    <w:rsid w:val="00253017"/>
    <w:rsid w:val="00253CF4"/>
    <w:rsid w:val="00254462"/>
    <w:rsid w:val="00256FAA"/>
    <w:rsid w:val="00260CB2"/>
    <w:rsid w:val="00263137"/>
    <w:rsid w:val="002637FB"/>
    <w:rsid w:val="002645DC"/>
    <w:rsid w:val="00265F06"/>
    <w:rsid w:val="002665C8"/>
    <w:rsid w:val="002674A3"/>
    <w:rsid w:val="0026761D"/>
    <w:rsid w:val="00267C5E"/>
    <w:rsid w:val="00273D56"/>
    <w:rsid w:val="0027432C"/>
    <w:rsid w:val="00275FBD"/>
    <w:rsid w:val="0027663A"/>
    <w:rsid w:val="00276EA6"/>
    <w:rsid w:val="002816CC"/>
    <w:rsid w:val="00281FC9"/>
    <w:rsid w:val="00282E43"/>
    <w:rsid w:val="00283573"/>
    <w:rsid w:val="002864F5"/>
    <w:rsid w:val="002871BE"/>
    <w:rsid w:val="00292257"/>
    <w:rsid w:val="00293361"/>
    <w:rsid w:val="00294F0B"/>
    <w:rsid w:val="00296670"/>
    <w:rsid w:val="00296E8B"/>
    <w:rsid w:val="00297B2B"/>
    <w:rsid w:val="00297C15"/>
    <w:rsid w:val="002A0527"/>
    <w:rsid w:val="002A23C9"/>
    <w:rsid w:val="002A2453"/>
    <w:rsid w:val="002A3939"/>
    <w:rsid w:val="002A4D56"/>
    <w:rsid w:val="002A602E"/>
    <w:rsid w:val="002B2C71"/>
    <w:rsid w:val="002B2C94"/>
    <w:rsid w:val="002B31E9"/>
    <w:rsid w:val="002B3880"/>
    <w:rsid w:val="002B3E43"/>
    <w:rsid w:val="002B43DA"/>
    <w:rsid w:val="002B4811"/>
    <w:rsid w:val="002B56F2"/>
    <w:rsid w:val="002B5DE2"/>
    <w:rsid w:val="002B6F94"/>
    <w:rsid w:val="002B7279"/>
    <w:rsid w:val="002C2D1B"/>
    <w:rsid w:val="002C4A3B"/>
    <w:rsid w:val="002C6309"/>
    <w:rsid w:val="002C69FD"/>
    <w:rsid w:val="002D0CB5"/>
    <w:rsid w:val="002D37C7"/>
    <w:rsid w:val="002D5D0E"/>
    <w:rsid w:val="002E2E58"/>
    <w:rsid w:val="002E3000"/>
    <w:rsid w:val="002E3446"/>
    <w:rsid w:val="002E5D69"/>
    <w:rsid w:val="002E6AF5"/>
    <w:rsid w:val="002E78D2"/>
    <w:rsid w:val="002E7F0A"/>
    <w:rsid w:val="002F03B0"/>
    <w:rsid w:val="002F0742"/>
    <w:rsid w:val="002F2755"/>
    <w:rsid w:val="002F56E9"/>
    <w:rsid w:val="002F5A8E"/>
    <w:rsid w:val="002F7D8A"/>
    <w:rsid w:val="00302F92"/>
    <w:rsid w:val="00303FB6"/>
    <w:rsid w:val="00304B81"/>
    <w:rsid w:val="00304C02"/>
    <w:rsid w:val="0030618F"/>
    <w:rsid w:val="00310ADD"/>
    <w:rsid w:val="00312252"/>
    <w:rsid w:val="00313E17"/>
    <w:rsid w:val="00314026"/>
    <w:rsid w:val="00314343"/>
    <w:rsid w:val="00316CC2"/>
    <w:rsid w:val="003174E4"/>
    <w:rsid w:val="003177B2"/>
    <w:rsid w:val="00320C39"/>
    <w:rsid w:val="00320E61"/>
    <w:rsid w:val="003223B5"/>
    <w:rsid w:val="00322A34"/>
    <w:rsid w:val="00322CBB"/>
    <w:rsid w:val="0032386E"/>
    <w:rsid w:val="003238FD"/>
    <w:rsid w:val="0032493B"/>
    <w:rsid w:val="0032557A"/>
    <w:rsid w:val="00325E67"/>
    <w:rsid w:val="00326E93"/>
    <w:rsid w:val="00326FBA"/>
    <w:rsid w:val="003274C7"/>
    <w:rsid w:val="003313F6"/>
    <w:rsid w:val="00331900"/>
    <w:rsid w:val="00331A62"/>
    <w:rsid w:val="00331F2F"/>
    <w:rsid w:val="00333324"/>
    <w:rsid w:val="0033360A"/>
    <w:rsid w:val="003348C8"/>
    <w:rsid w:val="00337D28"/>
    <w:rsid w:val="00341D35"/>
    <w:rsid w:val="003424CB"/>
    <w:rsid w:val="003433A1"/>
    <w:rsid w:val="00343ABF"/>
    <w:rsid w:val="00343F7C"/>
    <w:rsid w:val="00347647"/>
    <w:rsid w:val="00353591"/>
    <w:rsid w:val="00354071"/>
    <w:rsid w:val="0035653C"/>
    <w:rsid w:val="003616C1"/>
    <w:rsid w:val="00361CAA"/>
    <w:rsid w:val="0036497E"/>
    <w:rsid w:val="00365342"/>
    <w:rsid w:val="00365531"/>
    <w:rsid w:val="003667A2"/>
    <w:rsid w:val="00370277"/>
    <w:rsid w:val="00371E2B"/>
    <w:rsid w:val="00372E48"/>
    <w:rsid w:val="00374DFB"/>
    <w:rsid w:val="003751C0"/>
    <w:rsid w:val="0037602E"/>
    <w:rsid w:val="00383336"/>
    <w:rsid w:val="00383394"/>
    <w:rsid w:val="00384109"/>
    <w:rsid w:val="003848F1"/>
    <w:rsid w:val="003849AA"/>
    <w:rsid w:val="00384D62"/>
    <w:rsid w:val="00385973"/>
    <w:rsid w:val="00386898"/>
    <w:rsid w:val="00386CA1"/>
    <w:rsid w:val="0039003D"/>
    <w:rsid w:val="0039030C"/>
    <w:rsid w:val="00391588"/>
    <w:rsid w:val="00396605"/>
    <w:rsid w:val="00397483"/>
    <w:rsid w:val="003A044F"/>
    <w:rsid w:val="003A0F03"/>
    <w:rsid w:val="003A2DCE"/>
    <w:rsid w:val="003A33C2"/>
    <w:rsid w:val="003A4D7C"/>
    <w:rsid w:val="003A5E10"/>
    <w:rsid w:val="003A6313"/>
    <w:rsid w:val="003A704E"/>
    <w:rsid w:val="003A70A2"/>
    <w:rsid w:val="003B0332"/>
    <w:rsid w:val="003B0D20"/>
    <w:rsid w:val="003B542F"/>
    <w:rsid w:val="003B6208"/>
    <w:rsid w:val="003B7DF0"/>
    <w:rsid w:val="003C2483"/>
    <w:rsid w:val="003C594D"/>
    <w:rsid w:val="003C72E1"/>
    <w:rsid w:val="003D16B2"/>
    <w:rsid w:val="003D1A43"/>
    <w:rsid w:val="003D1DCA"/>
    <w:rsid w:val="003D2203"/>
    <w:rsid w:val="003E2D57"/>
    <w:rsid w:val="003E4867"/>
    <w:rsid w:val="003E4B7C"/>
    <w:rsid w:val="003E67EA"/>
    <w:rsid w:val="003E70CE"/>
    <w:rsid w:val="003E7282"/>
    <w:rsid w:val="003F1784"/>
    <w:rsid w:val="003F1CB0"/>
    <w:rsid w:val="003F3A25"/>
    <w:rsid w:val="003F4379"/>
    <w:rsid w:val="003F5AD2"/>
    <w:rsid w:val="004000BB"/>
    <w:rsid w:val="0040271B"/>
    <w:rsid w:val="00402875"/>
    <w:rsid w:val="004034CF"/>
    <w:rsid w:val="0040374B"/>
    <w:rsid w:val="00405030"/>
    <w:rsid w:val="00406378"/>
    <w:rsid w:val="00406864"/>
    <w:rsid w:val="00407DD6"/>
    <w:rsid w:val="00407F42"/>
    <w:rsid w:val="00407FE8"/>
    <w:rsid w:val="004103A6"/>
    <w:rsid w:val="00412399"/>
    <w:rsid w:val="004140A4"/>
    <w:rsid w:val="00416839"/>
    <w:rsid w:val="004168F3"/>
    <w:rsid w:val="00417159"/>
    <w:rsid w:val="00417259"/>
    <w:rsid w:val="00417AAF"/>
    <w:rsid w:val="00417C0C"/>
    <w:rsid w:val="00425AC5"/>
    <w:rsid w:val="00426A97"/>
    <w:rsid w:val="00426D6C"/>
    <w:rsid w:val="00431450"/>
    <w:rsid w:val="004326F7"/>
    <w:rsid w:val="00432A64"/>
    <w:rsid w:val="00432A97"/>
    <w:rsid w:val="00433697"/>
    <w:rsid w:val="00434753"/>
    <w:rsid w:val="00435703"/>
    <w:rsid w:val="00440C1D"/>
    <w:rsid w:val="00440CBD"/>
    <w:rsid w:val="00441F8E"/>
    <w:rsid w:val="0044255C"/>
    <w:rsid w:val="00445074"/>
    <w:rsid w:val="00446404"/>
    <w:rsid w:val="004506CE"/>
    <w:rsid w:val="00452436"/>
    <w:rsid w:val="0045365C"/>
    <w:rsid w:val="00456A29"/>
    <w:rsid w:val="00456AF4"/>
    <w:rsid w:val="00461761"/>
    <w:rsid w:val="004626F1"/>
    <w:rsid w:val="0046518C"/>
    <w:rsid w:val="00465CA8"/>
    <w:rsid w:val="00466052"/>
    <w:rsid w:val="00470AB0"/>
    <w:rsid w:val="004756F2"/>
    <w:rsid w:val="00475F1C"/>
    <w:rsid w:val="004769CD"/>
    <w:rsid w:val="0048135C"/>
    <w:rsid w:val="00483AE8"/>
    <w:rsid w:val="004844FA"/>
    <w:rsid w:val="004848E4"/>
    <w:rsid w:val="00485A8B"/>
    <w:rsid w:val="00485CF3"/>
    <w:rsid w:val="00485FAB"/>
    <w:rsid w:val="00486583"/>
    <w:rsid w:val="004868DA"/>
    <w:rsid w:val="004875FB"/>
    <w:rsid w:val="004876CD"/>
    <w:rsid w:val="00491701"/>
    <w:rsid w:val="0049259F"/>
    <w:rsid w:val="00492A20"/>
    <w:rsid w:val="00495D99"/>
    <w:rsid w:val="004A3037"/>
    <w:rsid w:val="004A516B"/>
    <w:rsid w:val="004A5319"/>
    <w:rsid w:val="004A68C8"/>
    <w:rsid w:val="004A6B34"/>
    <w:rsid w:val="004A7BD4"/>
    <w:rsid w:val="004B2900"/>
    <w:rsid w:val="004B2A09"/>
    <w:rsid w:val="004B2E28"/>
    <w:rsid w:val="004B3DB7"/>
    <w:rsid w:val="004B3FB3"/>
    <w:rsid w:val="004B5261"/>
    <w:rsid w:val="004B5292"/>
    <w:rsid w:val="004B7CC6"/>
    <w:rsid w:val="004C12D0"/>
    <w:rsid w:val="004C1CD7"/>
    <w:rsid w:val="004C6C3D"/>
    <w:rsid w:val="004D6271"/>
    <w:rsid w:val="004D6D92"/>
    <w:rsid w:val="004D7510"/>
    <w:rsid w:val="004E0AD2"/>
    <w:rsid w:val="004E118D"/>
    <w:rsid w:val="004E2627"/>
    <w:rsid w:val="004E38CE"/>
    <w:rsid w:val="004E3AC5"/>
    <w:rsid w:val="004E44D0"/>
    <w:rsid w:val="004E5DB5"/>
    <w:rsid w:val="004E5F2B"/>
    <w:rsid w:val="004F138B"/>
    <w:rsid w:val="004F2E16"/>
    <w:rsid w:val="00500706"/>
    <w:rsid w:val="00500C46"/>
    <w:rsid w:val="00502EA2"/>
    <w:rsid w:val="00503F87"/>
    <w:rsid w:val="00503FAE"/>
    <w:rsid w:val="005048B9"/>
    <w:rsid w:val="0050658D"/>
    <w:rsid w:val="00506A0E"/>
    <w:rsid w:val="00506CFD"/>
    <w:rsid w:val="00506FAA"/>
    <w:rsid w:val="0051000E"/>
    <w:rsid w:val="005108FB"/>
    <w:rsid w:val="00512E7B"/>
    <w:rsid w:val="0051693F"/>
    <w:rsid w:val="00516C70"/>
    <w:rsid w:val="00517A75"/>
    <w:rsid w:val="00526208"/>
    <w:rsid w:val="00527A5F"/>
    <w:rsid w:val="00530E60"/>
    <w:rsid w:val="005349D9"/>
    <w:rsid w:val="0054154B"/>
    <w:rsid w:val="005416B3"/>
    <w:rsid w:val="00543DDB"/>
    <w:rsid w:val="00544A27"/>
    <w:rsid w:val="00545339"/>
    <w:rsid w:val="00546498"/>
    <w:rsid w:val="00546908"/>
    <w:rsid w:val="00547A19"/>
    <w:rsid w:val="00551643"/>
    <w:rsid w:val="00552DF2"/>
    <w:rsid w:val="00553369"/>
    <w:rsid w:val="005545CC"/>
    <w:rsid w:val="0055488B"/>
    <w:rsid w:val="00554969"/>
    <w:rsid w:val="00555BC9"/>
    <w:rsid w:val="00556347"/>
    <w:rsid w:val="00563F53"/>
    <w:rsid w:val="005666F2"/>
    <w:rsid w:val="005669A0"/>
    <w:rsid w:val="00566EFD"/>
    <w:rsid w:val="00567B7B"/>
    <w:rsid w:val="00572013"/>
    <w:rsid w:val="00572A0B"/>
    <w:rsid w:val="00572C32"/>
    <w:rsid w:val="00575053"/>
    <w:rsid w:val="005754DC"/>
    <w:rsid w:val="005759D8"/>
    <w:rsid w:val="00583A71"/>
    <w:rsid w:val="00584572"/>
    <w:rsid w:val="005845F8"/>
    <w:rsid w:val="005867B4"/>
    <w:rsid w:val="00586DD8"/>
    <w:rsid w:val="00587F0A"/>
    <w:rsid w:val="00592A04"/>
    <w:rsid w:val="00592F38"/>
    <w:rsid w:val="0059368F"/>
    <w:rsid w:val="00594974"/>
    <w:rsid w:val="0059498F"/>
    <w:rsid w:val="00596163"/>
    <w:rsid w:val="00596E30"/>
    <w:rsid w:val="005A091C"/>
    <w:rsid w:val="005A135D"/>
    <w:rsid w:val="005A1737"/>
    <w:rsid w:val="005A5037"/>
    <w:rsid w:val="005A6052"/>
    <w:rsid w:val="005A658B"/>
    <w:rsid w:val="005B192E"/>
    <w:rsid w:val="005B3DDB"/>
    <w:rsid w:val="005B48CF"/>
    <w:rsid w:val="005B50B2"/>
    <w:rsid w:val="005B517F"/>
    <w:rsid w:val="005B51B9"/>
    <w:rsid w:val="005B5695"/>
    <w:rsid w:val="005B6D8F"/>
    <w:rsid w:val="005B7C9B"/>
    <w:rsid w:val="005B7FE5"/>
    <w:rsid w:val="005C0EC1"/>
    <w:rsid w:val="005C6488"/>
    <w:rsid w:val="005C6E82"/>
    <w:rsid w:val="005D11BB"/>
    <w:rsid w:val="005D13B6"/>
    <w:rsid w:val="005D14DB"/>
    <w:rsid w:val="005D1889"/>
    <w:rsid w:val="005D27E6"/>
    <w:rsid w:val="005D348A"/>
    <w:rsid w:val="005D42E6"/>
    <w:rsid w:val="005D45C8"/>
    <w:rsid w:val="005D60AB"/>
    <w:rsid w:val="005D6B7F"/>
    <w:rsid w:val="005D6BEB"/>
    <w:rsid w:val="005E01FB"/>
    <w:rsid w:val="005E0A23"/>
    <w:rsid w:val="005E1B85"/>
    <w:rsid w:val="005E289D"/>
    <w:rsid w:val="005E4502"/>
    <w:rsid w:val="005E4516"/>
    <w:rsid w:val="005E57D9"/>
    <w:rsid w:val="005E5C22"/>
    <w:rsid w:val="005E5E88"/>
    <w:rsid w:val="005E6182"/>
    <w:rsid w:val="005F053D"/>
    <w:rsid w:val="005F205F"/>
    <w:rsid w:val="005F2966"/>
    <w:rsid w:val="005F29E7"/>
    <w:rsid w:val="005F2ACC"/>
    <w:rsid w:val="005F2D49"/>
    <w:rsid w:val="005F2FB2"/>
    <w:rsid w:val="005F341B"/>
    <w:rsid w:val="005F4D7E"/>
    <w:rsid w:val="005F57DF"/>
    <w:rsid w:val="006041A1"/>
    <w:rsid w:val="00604542"/>
    <w:rsid w:val="006045A1"/>
    <w:rsid w:val="00604F0E"/>
    <w:rsid w:val="00605B01"/>
    <w:rsid w:val="006062C5"/>
    <w:rsid w:val="006066B8"/>
    <w:rsid w:val="006165B1"/>
    <w:rsid w:val="006168A6"/>
    <w:rsid w:val="00617865"/>
    <w:rsid w:val="00617984"/>
    <w:rsid w:val="006214EA"/>
    <w:rsid w:val="00621C25"/>
    <w:rsid w:val="00622982"/>
    <w:rsid w:val="00622E34"/>
    <w:rsid w:val="00623294"/>
    <w:rsid w:val="00623C6A"/>
    <w:rsid w:val="00625BC6"/>
    <w:rsid w:val="00626EAC"/>
    <w:rsid w:val="006273C3"/>
    <w:rsid w:val="006305F2"/>
    <w:rsid w:val="006335D1"/>
    <w:rsid w:val="006365CE"/>
    <w:rsid w:val="00637556"/>
    <w:rsid w:val="00637B53"/>
    <w:rsid w:val="006416EF"/>
    <w:rsid w:val="0064445C"/>
    <w:rsid w:val="006444B3"/>
    <w:rsid w:val="0064564C"/>
    <w:rsid w:val="00647097"/>
    <w:rsid w:val="00651A0B"/>
    <w:rsid w:val="00651E05"/>
    <w:rsid w:val="00652704"/>
    <w:rsid w:val="00652907"/>
    <w:rsid w:val="00653BCD"/>
    <w:rsid w:val="00654243"/>
    <w:rsid w:val="00656983"/>
    <w:rsid w:val="006579B4"/>
    <w:rsid w:val="0066039A"/>
    <w:rsid w:val="00660EC6"/>
    <w:rsid w:val="00661177"/>
    <w:rsid w:val="00662020"/>
    <w:rsid w:val="00662668"/>
    <w:rsid w:val="006628D1"/>
    <w:rsid w:val="00663014"/>
    <w:rsid w:val="0066414C"/>
    <w:rsid w:val="00671DE2"/>
    <w:rsid w:val="00671EA1"/>
    <w:rsid w:val="00674806"/>
    <w:rsid w:val="00675806"/>
    <w:rsid w:val="00675FF3"/>
    <w:rsid w:val="00677D80"/>
    <w:rsid w:val="00680B64"/>
    <w:rsid w:val="00682427"/>
    <w:rsid w:val="00682820"/>
    <w:rsid w:val="00682960"/>
    <w:rsid w:val="006838EF"/>
    <w:rsid w:val="00686371"/>
    <w:rsid w:val="00687226"/>
    <w:rsid w:val="00687525"/>
    <w:rsid w:val="0069065F"/>
    <w:rsid w:val="00691C56"/>
    <w:rsid w:val="0069234C"/>
    <w:rsid w:val="0069396C"/>
    <w:rsid w:val="006966AA"/>
    <w:rsid w:val="00697ABF"/>
    <w:rsid w:val="006A05F0"/>
    <w:rsid w:val="006A0634"/>
    <w:rsid w:val="006A3584"/>
    <w:rsid w:val="006A3D6B"/>
    <w:rsid w:val="006A6B0B"/>
    <w:rsid w:val="006A6E24"/>
    <w:rsid w:val="006B0020"/>
    <w:rsid w:val="006B0662"/>
    <w:rsid w:val="006B373D"/>
    <w:rsid w:val="006B3C38"/>
    <w:rsid w:val="006B43C3"/>
    <w:rsid w:val="006B536D"/>
    <w:rsid w:val="006B6ED2"/>
    <w:rsid w:val="006B79DD"/>
    <w:rsid w:val="006B7B4D"/>
    <w:rsid w:val="006C2A80"/>
    <w:rsid w:val="006C581C"/>
    <w:rsid w:val="006D10E7"/>
    <w:rsid w:val="006D2B1F"/>
    <w:rsid w:val="006D5011"/>
    <w:rsid w:val="006D5C45"/>
    <w:rsid w:val="006E0C86"/>
    <w:rsid w:val="006E12CF"/>
    <w:rsid w:val="006E264E"/>
    <w:rsid w:val="006E2BF2"/>
    <w:rsid w:val="006E389B"/>
    <w:rsid w:val="006E5A52"/>
    <w:rsid w:val="006E6A97"/>
    <w:rsid w:val="006F10EA"/>
    <w:rsid w:val="006F21FD"/>
    <w:rsid w:val="006F2A0C"/>
    <w:rsid w:val="006F5505"/>
    <w:rsid w:val="006F5A87"/>
    <w:rsid w:val="006F68A5"/>
    <w:rsid w:val="006F6A95"/>
    <w:rsid w:val="006F745A"/>
    <w:rsid w:val="007007C1"/>
    <w:rsid w:val="00701F1C"/>
    <w:rsid w:val="0070495E"/>
    <w:rsid w:val="00704B4B"/>
    <w:rsid w:val="00705521"/>
    <w:rsid w:val="00705C41"/>
    <w:rsid w:val="0070726D"/>
    <w:rsid w:val="00707DC8"/>
    <w:rsid w:val="007108E2"/>
    <w:rsid w:val="0071233B"/>
    <w:rsid w:val="00715669"/>
    <w:rsid w:val="00715806"/>
    <w:rsid w:val="007229D2"/>
    <w:rsid w:val="0072339D"/>
    <w:rsid w:val="007247CC"/>
    <w:rsid w:val="00724B55"/>
    <w:rsid w:val="007322F2"/>
    <w:rsid w:val="007327EF"/>
    <w:rsid w:val="007365A5"/>
    <w:rsid w:val="0073740E"/>
    <w:rsid w:val="0073787C"/>
    <w:rsid w:val="00740E41"/>
    <w:rsid w:val="00741FC9"/>
    <w:rsid w:val="00742241"/>
    <w:rsid w:val="00745EC4"/>
    <w:rsid w:val="00751E11"/>
    <w:rsid w:val="00752CED"/>
    <w:rsid w:val="00757362"/>
    <w:rsid w:val="00757F5F"/>
    <w:rsid w:val="00761EFB"/>
    <w:rsid w:val="00763F22"/>
    <w:rsid w:val="00764367"/>
    <w:rsid w:val="00765844"/>
    <w:rsid w:val="007674E6"/>
    <w:rsid w:val="007679E7"/>
    <w:rsid w:val="007704F9"/>
    <w:rsid w:val="007716A9"/>
    <w:rsid w:val="007722C1"/>
    <w:rsid w:val="00772766"/>
    <w:rsid w:val="00774E72"/>
    <w:rsid w:val="007763D3"/>
    <w:rsid w:val="00777756"/>
    <w:rsid w:val="00785403"/>
    <w:rsid w:val="00787173"/>
    <w:rsid w:val="0079151B"/>
    <w:rsid w:val="00794F23"/>
    <w:rsid w:val="00795A61"/>
    <w:rsid w:val="00796301"/>
    <w:rsid w:val="007963DA"/>
    <w:rsid w:val="007A0A89"/>
    <w:rsid w:val="007A1D6C"/>
    <w:rsid w:val="007A3F9E"/>
    <w:rsid w:val="007A4621"/>
    <w:rsid w:val="007A4B95"/>
    <w:rsid w:val="007A7C52"/>
    <w:rsid w:val="007B15BB"/>
    <w:rsid w:val="007B1644"/>
    <w:rsid w:val="007B3561"/>
    <w:rsid w:val="007B4DAB"/>
    <w:rsid w:val="007B5AD6"/>
    <w:rsid w:val="007C2281"/>
    <w:rsid w:val="007C3E2C"/>
    <w:rsid w:val="007C4096"/>
    <w:rsid w:val="007C6CF9"/>
    <w:rsid w:val="007C728C"/>
    <w:rsid w:val="007D14FB"/>
    <w:rsid w:val="007D274C"/>
    <w:rsid w:val="007D2B7C"/>
    <w:rsid w:val="007D3244"/>
    <w:rsid w:val="007D37D1"/>
    <w:rsid w:val="007D6E6F"/>
    <w:rsid w:val="007E0AE6"/>
    <w:rsid w:val="007E11CC"/>
    <w:rsid w:val="007E57C3"/>
    <w:rsid w:val="007E7824"/>
    <w:rsid w:val="007F042D"/>
    <w:rsid w:val="007F063C"/>
    <w:rsid w:val="007F08E0"/>
    <w:rsid w:val="007F1FD2"/>
    <w:rsid w:val="007F2ACF"/>
    <w:rsid w:val="007F395E"/>
    <w:rsid w:val="007F3EE8"/>
    <w:rsid w:val="007F4559"/>
    <w:rsid w:val="007F4B9A"/>
    <w:rsid w:val="007F6C65"/>
    <w:rsid w:val="007F7622"/>
    <w:rsid w:val="00802CD7"/>
    <w:rsid w:val="00805F5D"/>
    <w:rsid w:val="00816381"/>
    <w:rsid w:val="0081792C"/>
    <w:rsid w:val="00820514"/>
    <w:rsid w:val="00820D15"/>
    <w:rsid w:val="0082156A"/>
    <w:rsid w:val="008216D7"/>
    <w:rsid w:val="00822DD1"/>
    <w:rsid w:val="00824889"/>
    <w:rsid w:val="0082609F"/>
    <w:rsid w:val="00831921"/>
    <w:rsid w:val="008330E2"/>
    <w:rsid w:val="00833934"/>
    <w:rsid w:val="00833ED4"/>
    <w:rsid w:val="00834359"/>
    <w:rsid w:val="008359AD"/>
    <w:rsid w:val="0083758F"/>
    <w:rsid w:val="00837F80"/>
    <w:rsid w:val="00840A9E"/>
    <w:rsid w:val="008437A0"/>
    <w:rsid w:val="00843F93"/>
    <w:rsid w:val="00844F72"/>
    <w:rsid w:val="008459DF"/>
    <w:rsid w:val="00847A58"/>
    <w:rsid w:val="00850104"/>
    <w:rsid w:val="008507CC"/>
    <w:rsid w:val="0085240A"/>
    <w:rsid w:val="00852D5D"/>
    <w:rsid w:val="00856493"/>
    <w:rsid w:val="00856FD1"/>
    <w:rsid w:val="0086098B"/>
    <w:rsid w:val="008639CB"/>
    <w:rsid w:val="00864C0A"/>
    <w:rsid w:val="00864C93"/>
    <w:rsid w:val="008700C6"/>
    <w:rsid w:val="008707B2"/>
    <w:rsid w:val="00874825"/>
    <w:rsid w:val="00875E58"/>
    <w:rsid w:val="00876516"/>
    <w:rsid w:val="0087671B"/>
    <w:rsid w:val="00876FC3"/>
    <w:rsid w:val="008819E5"/>
    <w:rsid w:val="00881A0C"/>
    <w:rsid w:val="008864E0"/>
    <w:rsid w:val="00886F1E"/>
    <w:rsid w:val="008871CC"/>
    <w:rsid w:val="008875AB"/>
    <w:rsid w:val="00890D1A"/>
    <w:rsid w:val="00891643"/>
    <w:rsid w:val="0089326E"/>
    <w:rsid w:val="008937A1"/>
    <w:rsid w:val="008951D4"/>
    <w:rsid w:val="008952F5"/>
    <w:rsid w:val="0089604B"/>
    <w:rsid w:val="00896725"/>
    <w:rsid w:val="008970CB"/>
    <w:rsid w:val="008A2124"/>
    <w:rsid w:val="008A4F0C"/>
    <w:rsid w:val="008A5A24"/>
    <w:rsid w:val="008A7530"/>
    <w:rsid w:val="008A7DF0"/>
    <w:rsid w:val="008B3B47"/>
    <w:rsid w:val="008B545D"/>
    <w:rsid w:val="008B5AB9"/>
    <w:rsid w:val="008B6176"/>
    <w:rsid w:val="008B6B45"/>
    <w:rsid w:val="008B76E4"/>
    <w:rsid w:val="008C005C"/>
    <w:rsid w:val="008C0D61"/>
    <w:rsid w:val="008C1EEA"/>
    <w:rsid w:val="008C6C3E"/>
    <w:rsid w:val="008C7995"/>
    <w:rsid w:val="008D0B7B"/>
    <w:rsid w:val="008D16D8"/>
    <w:rsid w:val="008D1D42"/>
    <w:rsid w:val="008D25E9"/>
    <w:rsid w:val="008D2F7A"/>
    <w:rsid w:val="008D33F1"/>
    <w:rsid w:val="008D5026"/>
    <w:rsid w:val="008D60E7"/>
    <w:rsid w:val="008D6BE6"/>
    <w:rsid w:val="008E000D"/>
    <w:rsid w:val="008E033C"/>
    <w:rsid w:val="008E08F7"/>
    <w:rsid w:val="008E3BAB"/>
    <w:rsid w:val="008E40E8"/>
    <w:rsid w:val="008E4C70"/>
    <w:rsid w:val="008E6E05"/>
    <w:rsid w:val="008E720D"/>
    <w:rsid w:val="008E7361"/>
    <w:rsid w:val="008F2D11"/>
    <w:rsid w:val="008F45F7"/>
    <w:rsid w:val="008F50B8"/>
    <w:rsid w:val="008F5631"/>
    <w:rsid w:val="008F5B70"/>
    <w:rsid w:val="008F66DD"/>
    <w:rsid w:val="008F7151"/>
    <w:rsid w:val="008F72D4"/>
    <w:rsid w:val="009005A5"/>
    <w:rsid w:val="00900BB7"/>
    <w:rsid w:val="00901046"/>
    <w:rsid w:val="00901740"/>
    <w:rsid w:val="00902011"/>
    <w:rsid w:val="0090224E"/>
    <w:rsid w:val="0090562D"/>
    <w:rsid w:val="00905DAB"/>
    <w:rsid w:val="009076BD"/>
    <w:rsid w:val="0091051A"/>
    <w:rsid w:val="009107B7"/>
    <w:rsid w:val="00912125"/>
    <w:rsid w:val="009129FB"/>
    <w:rsid w:val="00915104"/>
    <w:rsid w:val="0091582C"/>
    <w:rsid w:val="0091629C"/>
    <w:rsid w:val="009164D3"/>
    <w:rsid w:val="00916B88"/>
    <w:rsid w:val="00917219"/>
    <w:rsid w:val="009209FE"/>
    <w:rsid w:val="009219E2"/>
    <w:rsid w:val="00922D42"/>
    <w:rsid w:val="009232A0"/>
    <w:rsid w:val="00923935"/>
    <w:rsid w:val="009240D8"/>
    <w:rsid w:val="0092447E"/>
    <w:rsid w:val="0092502C"/>
    <w:rsid w:val="00931E96"/>
    <w:rsid w:val="0093263F"/>
    <w:rsid w:val="00932F4E"/>
    <w:rsid w:val="009333C6"/>
    <w:rsid w:val="00934D98"/>
    <w:rsid w:val="00935285"/>
    <w:rsid w:val="0094022E"/>
    <w:rsid w:val="009402B8"/>
    <w:rsid w:val="009408A6"/>
    <w:rsid w:val="00940CB7"/>
    <w:rsid w:val="00941368"/>
    <w:rsid w:val="00943003"/>
    <w:rsid w:val="00944F4C"/>
    <w:rsid w:val="009455AA"/>
    <w:rsid w:val="00945BF8"/>
    <w:rsid w:val="0094646F"/>
    <w:rsid w:val="00951628"/>
    <w:rsid w:val="00951A63"/>
    <w:rsid w:val="009544BB"/>
    <w:rsid w:val="00954E32"/>
    <w:rsid w:val="00954F46"/>
    <w:rsid w:val="00955321"/>
    <w:rsid w:val="0095540A"/>
    <w:rsid w:val="00955F0F"/>
    <w:rsid w:val="0095783F"/>
    <w:rsid w:val="00957D18"/>
    <w:rsid w:val="00960492"/>
    <w:rsid w:val="00962BEE"/>
    <w:rsid w:val="009637F3"/>
    <w:rsid w:val="00963BD5"/>
    <w:rsid w:val="009642F4"/>
    <w:rsid w:val="00966A3C"/>
    <w:rsid w:val="0097020C"/>
    <w:rsid w:val="00970B7A"/>
    <w:rsid w:val="009728BC"/>
    <w:rsid w:val="009732B5"/>
    <w:rsid w:val="009739F6"/>
    <w:rsid w:val="009742AB"/>
    <w:rsid w:val="00975AEB"/>
    <w:rsid w:val="009764ED"/>
    <w:rsid w:val="009800EE"/>
    <w:rsid w:val="00981941"/>
    <w:rsid w:val="00982F66"/>
    <w:rsid w:val="00983226"/>
    <w:rsid w:val="0098345F"/>
    <w:rsid w:val="00986AA4"/>
    <w:rsid w:val="00986DF7"/>
    <w:rsid w:val="009939CF"/>
    <w:rsid w:val="00996F3C"/>
    <w:rsid w:val="00996F60"/>
    <w:rsid w:val="009A1607"/>
    <w:rsid w:val="009A21D4"/>
    <w:rsid w:val="009A598B"/>
    <w:rsid w:val="009A7192"/>
    <w:rsid w:val="009B037B"/>
    <w:rsid w:val="009B2515"/>
    <w:rsid w:val="009B2B00"/>
    <w:rsid w:val="009B3A0B"/>
    <w:rsid w:val="009B620F"/>
    <w:rsid w:val="009B70C2"/>
    <w:rsid w:val="009B722F"/>
    <w:rsid w:val="009B738B"/>
    <w:rsid w:val="009B7A94"/>
    <w:rsid w:val="009B7C4A"/>
    <w:rsid w:val="009C0173"/>
    <w:rsid w:val="009C0F1F"/>
    <w:rsid w:val="009C2A87"/>
    <w:rsid w:val="009C2F31"/>
    <w:rsid w:val="009C4B76"/>
    <w:rsid w:val="009C5995"/>
    <w:rsid w:val="009C6D22"/>
    <w:rsid w:val="009D296E"/>
    <w:rsid w:val="009D5B70"/>
    <w:rsid w:val="009D7C1F"/>
    <w:rsid w:val="009E46BF"/>
    <w:rsid w:val="009F56E0"/>
    <w:rsid w:val="009F57B4"/>
    <w:rsid w:val="009F72AE"/>
    <w:rsid w:val="009F72DA"/>
    <w:rsid w:val="00A0054E"/>
    <w:rsid w:val="00A020E5"/>
    <w:rsid w:val="00A0330E"/>
    <w:rsid w:val="00A07438"/>
    <w:rsid w:val="00A10F9C"/>
    <w:rsid w:val="00A13710"/>
    <w:rsid w:val="00A13EBE"/>
    <w:rsid w:val="00A143DB"/>
    <w:rsid w:val="00A162CB"/>
    <w:rsid w:val="00A22FAE"/>
    <w:rsid w:val="00A23C29"/>
    <w:rsid w:val="00A269F9"/>
    <w:rsid w:val="00A30B21"/>
    <w:rsid w:val="00A333D6"/>
    <w:rsid w:val="00A35B9A"/>
    <w:rsid w:val="00A35CEC"/>
    <w:rsid w:val="00A3633C"/>
    <w:rsid w:val="00A36D8B"/>
    <w:rsid w:val="00A37300"/>
    <w:rsid w:val="00A37354"/>
    <w:rsid w:val="00A37735"/>
    <w:rsid w:val="00A41E95"/>
    <w:rsid w:val="00A42366"/>
    <w:rsid w:val="00A42A7E"/>
    <w:rsid w:val="00A44DC8"/>
    <w:rsid w:val="00A4571D"/>
    <w:rsid w:val="00A4679E"/>
    <w:rsid w:val="00A4710A"/>
    <w:rsid w:val="00A473D6"/>
    <w:rsid w:val="00A4790F"/>
    <w:rsid w:val="00A504C8"/>
    <w:rsid w:val="00A516B1"/>
    <w:rsid w:val="00A53558"/>
    <w:rsid w:val="00A53DFA"/>
    <w:rsid w:val="00A635DD"/>
    <w:rsid w:val="00A63F70"/>
    <w:rsid w:val="00A645E3"/>
    <w:rsid w:val="00A6507B"/>
    <w:rsid w:val="00A6545C"/>
    <w:rsid w:val="00A665FA"/>
    <w:rsid w:val="00A67787"/>
    <w:rsid w:val="00A679A2"/>
    <w:rsid w:val="00A67F2E"/>
    <w:rsid w:val="00A70032"/>
    <w:rsid w:val="00A70CEC"/>
    <w:rsid w:val="00A71077"/>
    <w:rsid w:val="00A75A94"/>
    <w:rsid w:val="00A7603D"/>
    <w:rsid w:val="00A761D9"/>
    <w:rsid w:val="00A76642"/>
    <w:rsid w:val="00A80662"/>
    <w:rsid w:val="00A80821"/>
    <w:rsid w:val="00A82324"/>
    <w:rsid w:val="00A8278A"/>
    <w:rsid w:val="00A8396B"/>
    <w:rsid w:val="00A83E83"/>
    <w:rsid w:val="00A868D8"/>
    <w:rsid w:val="00A87E52"/>
    <w:rsid w:val="00A91D50"/>
    <w:rsid w:val="00A93929"/>
    <w:rsid w:val="00A94F00"/>
    <w:rsid w:val="00A9522C"/>
    <w:rsid w:val="00A97043"/>
    <w:rsid w:val="00AA1F7C"/>
    <w:rsid w:val="00AA1FDC"/>
    <w:rsid w:val="00AA2540"/>
    <w:rsid w:val="00AA514E"/>
    <w:rsid w:val="00AA5D08"/>
    <w:rsid w:val="00AA70DF"/>
    <w:rsid w:val="00AA72D1"/>
    <w:rsid w:val="00AA7C4C"/>
    <w:rsid w:val="00AB3719"/>
    <w:rsid w:val="00AB3D69"/>
    <w:rsid w:val="00AB57CE"/>
    <w:rsid w:val="00AB6646"/>
    <w:rsid w:val="00AB7148"/>
    <w:rsid w:val="00AC03FA"/>
    <w:rsid w:val="00AC1F14"/>
    <w:rsid w:val="00AC487D"/>
    <w:rsid w:val="00AC5188"/>
    <w:rsid w:val="00AC65AC"/>
    <w:rsid w:val="00AC7F6E"/>
    <w:rsid w:val="00AD05BC"/>
    <w:rsid w:val="00AD0B43"/>
    <w:rsid w:val="00AD1A83"/>
    <w:rsid w:val="00AD2DC7"/>
    <w:rsid w:val="00AD4770"/>
    <w:rsid w:val="00AD54D9"/>
    <w:rsid w:val="00AD5F72"/>
    <w:rsid w:val="00AD672F"/>
    <w:rsid w:val="00AE0A18"/>
    <w:rsid w:val="00AE0C9A"/>
    <w:rsid w:val="00AE2E34"/>
    <w:rsid w:val="00AE3759"/>
    <w:rsid w:val="00AE467E"/>
    <w:rsid w:val="00AE4744"/>
    <w:rsid w:val="00AE4E5E"/>
    <w:rsid w:val="00AE5292"/>
    <w:rsid w:val="00AE6D4C"/>
    <w:rsid w:val="00AE70A0"/>
    <w:rsid w:val="00AE771D"/>
    <w:rsid w:val="00AF0838"/>
    <w:rsid w:val="00AF111D"/>
    <w:rsid w:val="00AF3729"/>
    <w:rsid w:val="00AF3C62"/>
    <w:rsid w:val="00AF4C5A"/>
    <w:rsid w:val="00AF5906"/>
    <w:rsid w:val="00AF5E08"/>
    <w:rsid w:val="00AF7D13"/>
    <w:rsid w:val="00AF7D99"/>
    <w:rsid w:val="00B002B6"/>
    <w:rsid w:val="00B010D6"/>
    <w:rsid w:val="00B01D21"/>
    <w:rsid w:val="00B03C82"/>
    <w:rsid w:val="00B07B6F"/>
    <w:rsid w:val="00B10326"/>
    <w:rsid w:val="00B10D76"/>
    <w:rsid w:val="00B110E6"/>
    <w:rsid w:val="00B1170C"/>
    <w:rsid w:val="00B122CD"/>
    <w:rsid w:val="00B14A5B"/>
    <w:rsid w:val="00B14D54"/>
    <w:rsid w:val="00B15DB7"/>
    <w:rsid w:val="00B16AB3"/>
    <w:rsid w:val="00B21531"/>
    <w:rsid w:val="00B22403"/>
    <w:rsid w:val="00B22625"/>
    <w:rsid w:val="00B22A21"/>
    <w:rsid w:val="00B23A1C"/>
    <w:rsid w:val="00B23FD7"/>
    <w:rsid w:val="00B268B9"/>
    <w:rsid w:val="00B333C6"/>
    <w:rsid w:val="00B3411C"/>
    <w:rsid w:val="00B347D6"/>
    <w:rsid w:val="00B353CB"/>
    <w:rsid w:val="00B36351"/>
    <w:rsid w:val="00B36F01"/>
    <w:rsid w:val="00B37824"/>
    <w:rsid w:val="00B40A92"/>
    <w:rsid w:val="00B410C5"/>
    <w:rsid w:val="00B450EE"/>
    <w:rsid w:val="00B460CE"/>
    <w:rsid w:val="00B46792"/>
    <w:rsid w:val="00B47FEC"/>
    <w:rsid w:val="00B50C13"/>
    <w:rsid w:val="00B53E80"/>
    <w:rsid w:val="00B54FA7"/>
    <w:rsid w:val="00B60053"/>
    <w:rsid w:val="00B6082B"/>
    <w:rsid w:val="00B60EF6"/>
    <w:rsid w:val="00B619CA"/>
    <w:rsid w:val="00B63776"/>
    <w:rsid w:val="00B63E3F"/>
    <w:rsid w:val="00B64953"/>
    <w:rsid w:val="00B66544"/>
    <w:rsid w:val="00B66733"/>
    <w:rsid w:val="00B71ED4"/>
    <w:rsid w:val="00B724A9"/>
    <w:rsid w:val="00B74AD6"/>
    <w:rsid w:val="00B74F9A"/>
    <w:rsid w:val="00B76217"/>
    <w:rsid w:val="00B77439"/>
    <w:rsid w:val="00B80927"/>
    <w:rsid w:val="00B8152D"/>
    <w:rsid w:val="00B82434"/>
    <w:rsid w:val="00B827EC"/>
    <w:rsid w:val="00B858DB"/>
    <w:rsid w:val="00B861FF"/>
    <w:rsid w:val="00B86C96"/>
    <w:rsid w:val="00B874DA"/>
    <w:rsid w:val="00B87E72"/>
    <w:rsid w:val="00B932F6"/>
    <w:rsid w:val="00B93806"/>
    <w:rsid w:val="00B94672"/>
    <w:rsid w:val="00B9471D"/>
    <w:rsid w:val="00B96B97"/>
    <w:rsid w:val="00B97DCD"/>
    <w:rsid w:val="00BA291D"/>
    <w:rsid w:val="00BA31DB"/>
    <w:rsid w:val="00BA5DFA"/>
    <w:rsid w:val="00BA5E5B"/>
    <w:rsid w:val="00BA61EB"/>
    <w:rsid w:val="00BB09D5"/>
    <w:rsid w:val="00BB0D70"/>
    <w:rsid w:val="00BB1158"/>
    <w:rsid w:val="00BB1816"/>
    <w:rsid w:val="00BB2335"/>
    <w:rsid w:val="00BB45E5"/>
    <w:rsid w:val="00BB5B89"/>
    <w:rsid w:val="00BB64B0"/>
    <w:rsid w:val="00BB67B0"/>
    <w:rsid w:val="00BB6A74"/>
    <w:rsid w:val="00BC4D90"/>
    <w:rsid w:val="00BC5DD3"/>
    <w:rsid w:val="00BC6F37"/>
    <w:rsid w:val="00BC7B4B"/>
    <w:rsid w:val="00BC7BC9"/>
    <w:rsid w:val="00BD40D8"/>
    <w:rsid w:val="00BD5033"/>
    <w:rsid w:val="00BD51D1"/>
    <w:rsid w:val="00BD59FE"/>
    <w:rsid w:val="00BE066E"/>
    <w:rsid w:val="00BE2705"/>
    <w:rsid w:val="00BE3CA0"/>
    <w:rsid w:val="00BE3F85"/>
    <w:rsid w:val="00BE62DE"/>
    <w:rsid w:val="00BF0399"/>
    <w:rsid w:val="00BF0C31"/>
    <w:rsid w:val="00BF310B"/>
    <w:rsid w:val="00BF4083"/>
    <w:rsid w:val="00BF533A"/>
    <w:rsid w:val="00BF7EBF"/>
    <w:rsid w:val="00C00BC4"/>
    <w:rsid w:val="00C02163"/>
    <w:rsid w:val="00C03C24"/>
    <w:rsid w:val="00C06B81"/>
    <w:rsid w:val="00C1054B"/>
    <w:rsid w:val="00C11D9C"/>
    <w:rsid w:val="00C13207"/>
    <w:rsid w:val="00C137B6"/>
    <w:rsid w:val="00C15698"/>
    <w:rsid w:val="00C156CB"/>
    <w:rsid w:val="00C16269"/>
    <w:rsid w:val="00C1646C"/>
    <w:rsid w:val="00C1676F"/>
    <w:rsid w:val="00C20772"/>
    <w:rsid w:val="00C20CF2"/>
    <w:rsid w:val="00C22059"/>
    <w:rsid w:val="00C22692"/>
    <w:rsid w:val="00C23D1D"/>
    <w:rsid w:val="00C25F1B"/>
    <w:rsid w:val="00C26FA3"/>
    <w:rsid w:val="00C272FA"/>
    <w:rsid w:val="00C27AD7"/>
    <w:rsid w:val="00C314EB"/>
    <w:rsid w:val="00C31A9E"/>
    <w:rsid w:val="00C331A3"/>
    <w:rsid w:val="00C34593"/>
    <w:rsid w:val="00C34BFC"/>
    <w:rsid w:val="00C34E00"/>
    <w:rsid w:val="00C36C5B"/>
    <w:rsid w:val="00C37AF1"/>
    <w:rsid w:val="00C407E3"/>
    <w:rsid w:val="00C40853"/>
    <w:rsid w:val="00C416CA"/>
    <w:rsid w:val="00C42A45"/>
    <w:rsid w:val="00C45651"/>
    <w:rsid w:val="00C465E2"/>
    <w:rsid w:val="00C545D4"/>
    <w:rsid w:val="00C561BC"/>
    <w:rsid w:val="00C5760D"/>
    <w:rsid w:val="00C57623"/>
    <w:rsid w:val="00C57C12"/>
    <w:rsid w:val="00C57E4C"/>
    <w:rsid w:val="00C61255"/>
    <w:rsid w:val="00C64DAD"/>
    <w:rsid w:val="00C660F4"/>
    <w:rsid w:val="00C67CA4"/>
    <w:rsid w:val="00C7173C"/>
    <w:rsid w:val="00C71BC1"/>
    <w:rsid w:val="00C73563"/>
    <w:rsid w:val="00C7730F"/>
    <w:rsid w:val="00C80182"/>
    <w:rsid w:val="00C80E94"/>
    <w:rsid w:val="00C8184B"/>
    <w:rsid w:val="00C832BA"/>
    <w:rsid w:val="00C83C36"/>
    <w:rsid w:val="00C8650C"/>
    <w:rsid w:val="00C87743"/>
    <w:rsid w:val="00C924D3"/>
    <w:rsid w:val="00C92B9F"/>
    <w:rsid w:val="00C960AB"/>
    <w:rsid w:val="00C970E9"/>
    <w:rsid w:val="00C974DE"/>
    <w:rsid w:val="00C9773F"/>
    <w:rsid w:val="00C97B8C"/>
    <w:rsid w:val="00CA049B"/>
    <w:rsid w:val="00CA0581"/>
    <w:rsid w:val="00CA0DDF"/>
    <w:rsid w:val="00CA11A9"/>
    <w:rsid w:val="00CA4BAC"/>
    <w:rsid w:val="00CA5F7D"/>
    <w:rsid w:val="00CB211E"/>
    <w:rsid w:val="00CB226E"/>
    <w:rsid w:val="00CB4385"/>
    <w:rsid w:val="00CB48B5"/>
    <w:rsid w:val="00CB5B44"/>
    <w:rsid w:val="00CB654A"/>
    <w:rsid w:val="00CB6B00"/>
    <w:rsid w:val="00CB6B1E"/>
    <w:rsid w:val="00CC3AA7"/>
    <w:rsid w:val="00CC42F8"/>
    <w:rsid w:val="00CC4B68"/>
    <w:rsid w:val="00CC5C72"/>
    <w:rsid w:val="00CC5FBD"/>
    <w:rsid w:val="00CC68AC"/>
    <w:rsid w:val="00CC6B04"/>
    <w:rsid w:val="00CC778C"/>
    <w:rsid w:val="00CC7B05"/>
    <w:rsid w:val="00CD1062"/>
    <w:rsid w:val="00CD122A"/>
    <w:rsid w:val="00CD44DF"/>
    <w:rsid w:val="00CD51B1"/>
    <w:rsid w:val="00CE1326"/>
    <w:rsid w:val="00CE4A8F"/>
    <w:rsid w:val="00CE5D2A"/>
    <w:rsid w:val="00CE646C"/>
    <w:rsid w:val="00CE6F51"/>
    <w:rsid w:val="00CE6F79"/>
    <w:rsid w:val="00CE773A"/>
    <w:rsid w:val="00CE7A6D"/>
    <w:rsid w:val="00CF05DF"/>
    <w:rsid w:val="00CF13B3"/>
    <w:rsid w:val="00CF1727"/>
    <w:rsid w:val="00CF47FC"/>
    <w:rsid w:val="00CF524B"/>
    <w:rsid w:val="00CF6DD5"/>
    <w:rsid w:val="00CF7C18"/>
    <w:rsid w:val="00D00516"/>
    <w:rsid w:val="00D00BE8"/>
    <w:rsid w:val="00D0151A"/>
    <w:rsid w:val="00D018D2"/>
    <w:rsid w:val="00D03537"/>
    <w:rsid w:val="00D03DDB"/>
    <w:rsid w:val="00D03F4E"/>
    <w:rsid w:val="00D045EB"/>
    <w:rsid w:val="00D060D2"/>
    <w:rsid w:val="00D0692A"/>
    <w:rsid w:val="00D116B8"/>
    <w:rsid w:val="00D12E55"/>
    <w:rsid w:val="00D13FBA"/>
    <w:rsid w:val="00D156CB"/>
    <w:rsid w:val="00D1698F"/>
    <w:rsid w:val="00D16E67"/>
    <w:rsid w:val="00D21314"/>
    <w:rsid w:val="00D213FB"/>
    <w:rsid w:val="00D222FA"/>
    <w:rsid w:val="00D224FD"/>
    <w:rsid w:val="00D24518"/>
    <w:rsid w:val="00D24C10"/>
    <w:rsid w:val="00D26425"/>
    <w:rsid w:val="00D26680"/>
    <w:rsid w:val="00D2728F"/>
    <w:rsid w:val="00D31407"/>
    <w:rsid w:val="00D32568"/>
    <w:rsid w:val="00D33B3E"/>
    <w:rsid w:val="00D35F6B"/>
    <w:rsid w:val="00D40507"/>
    <w:rsid w:val="00D416E5"/>
    <w:rsid w:val="00D41902"/>
    <w:rsid w:val="00D42805"/>
    <w:rsid w:val="00D43785"/>
    <w:rsid w:val="00D4415D"/>
    <w:rsid w:val="00D4427A"/>
    <w:rsid w:val="00D507F6"/>
    <w:rsid w:val="00D50915"/>
    <w:rsid w:val="00D51079"/>
    <w:rsid w:val="00D54233"/>
    <w:rsid w:val="00D557FF"/>
    <w:rsid w:val="00D56E39"/>
    <w:rsid w:val="00D6064E"/>
    <w:rsid w:val="00D60AE4"/>
    <w:rsid w:val="00D63552"/>
    <w:rsid w:val="00D63ADD"/>
    <w:rsid w:val="00D652C5"/>
    <w:rsid w:val="00D67117"/>
    <w:rsid w:val="00D72065"/>
    <w:rsid w:val="00D72192"/>
    <w:rsid w:val="00D72725"/>
    <w:rsid w:val="00D738F7"/>
    <w:rsid w:val="00D746CC"/>
    <w:rsid w:val="00D757AE"/>
    <w:rsid w:val="00D75D12"/>
    <w:rsid w:val="00D800E6"/>
    <w:rsid w:val="00D80BE2"/>
    <w:rsid w:val="00D810C5"/>
    <w:rsid w:val="00D82F22"/>
    <w:rsid w:val="00D85416"/>
    <w:rsid w:val="00D85E91"/>
    <w:rsid w:val="00D926EB"/>
    <w:rsid w:val="00D92AD7"/>
    <w:rsid w:val="00D930F2"/>
    <w:rsid w:val="00D9360A"/>
    <w:rsid w:val="00D95ADD"/>
    <w:rsid w:val="00D95D40"/>
    <w:rsid w:val="00D95D53"/>
    <w:rsid w:val="00D96911"/>
    <w:rsid w:val="00D96D68"/>
    <w:rsid w:val="00DA12B9"/>
    <w:rsid w:val="00DA16C5"/>
    <w:rsid w:val="00DA17D8"/>
    <w:rsid w:val="00DA1DE9"/>
    <w:rsid w:val="00DA2B88"/>
    <w:rsid w:val="00DA44F5"/>
    <w:rsid w:val="00DA4621"/>
    <w:rsid w:val="00DA61F8"/>
    <w:rsid w:val="00DA6790"/>
    <w:rsid w:val="00DB1256"/>
    <w:rsid w:val="00DB23B8"/>
    <w:rsid w:val="00DB4A40"/>
    <w:rsid w:val="00DC04B2"/>
    <w:rsid w:val="00DC110D"/>
    <w:rsid w:val="00DC1DDE"/>
    <w:rsid w:val="00DC2A7C"/>
    <w:rsid w:val="00DC40D3"/>
    <w:rsid w:val="00DC4BD1"/>
    <w:rsid w:val="00DC6E73"/>
    <w:rsid w:val="00DC732C"/>
    <w:rsid w:val="00DD0C66"/>
    <w:rsid w:val="00DD20CE"/>
    <w:rsid w:val="00DD3BFC"/>
    <w:rsid w:val="00DD68F0"/>
    <w:rsid w:val="00DD6FF5"/>
    <w:rsid w:val="00DD7074"/>
    <w:rsid w:val="00DE0624"/>
    <w:rsid w:val="00DE1B0B"/>
    <w:rsid w:val="00DE4CCA"/>
    <w:rsid w:val="00DE54E4"/>
    <w:rsid w:val="00DE725F"/>
    <w:rsid w:val="00DF2077"/>
    <w:rsid w:val="00DF2A92"/>
    <w:rsid w:val="00DF4737"/>
    <w:rsid w:val="00DF6FF2"/>
    <w:rsid w:val="00DF734C"/>
    <w:rsid w:val="00E0008C"/>
    <w:rsid w:val="00E0009C"/>
    <w:rsid w:val="00E01230"/>
    <w:rsid w:val="00E01995"/>
    <w:rsid w:val="00E02432"/>
    <w:rsid w:val="00E0400D"/>
    <w:rsid w:val="00E04872"/>
    <w:rsid w:val="00E04E8E"/>
    <w:rsid w:val="00E0694F"/>
    <w:rsid w:val="00E11E83"/>
    <w:rsid w:val="00E1226A"/>
    <w:rsid w:val="00E13FBC"/>
    <w:rsid w:val="00E13FFB"/>
    <w:rsid w:val="00E1467B"/>
    <w:rsid w:val="00E16941"/>
    <w:rsid w:val="00E2067A"/>
    <w:rsid w:val="00E20A6F"/>
    <w:rsid w:val="00E20C6F"/>
    <w:rsid w:val="00E20DE5"/>
    <w:rsid w:val="00E21E23"/>
    <w:rsid w:val="00E2281C"/>
    <w:rsid w:val="00E230DB"/>
    <w:rsid w:val="00E245F5"/>
    <w:rsid w:val="00E27A7B"/>
    <w:rsid w:val="00E309D3"/>
    <w:rsid w:val="00E3164D"/>
    <w:rsid w:val="00E3361B"/>
    <w:rsid w:val="00E33BBA"/>
    <w:rsid w:val="00E34925"/>
    <w:rsid w:val="00E35275"/>
    <w:rsid w:val="00E37D65"/>
    <w:rsid w:val="00E37F90"/>
    <w:rsid w:val="00E431EB"/>
    <w:rsid w:val="00E50150"/>
    <w:rsid w:val="00E506A8"/>
    <w:rsid w:val="00E50A8B"/>
    <w:rsid w:val="00E50E35"/>
    <w:rsid w:val="00E513B5"/>
    <w:rsid w:val="00E517B8"/>
    <w:rsid w:val="00E520D7"/>
    <w:rsid w:val="00E5299D"/>
    <w:rsid w:val="00E536CD"/>
    <w:rsid w:val="00E6057F"/>
    <w:rsid w:val="00E60649"/>
    <w:rsid w:val="00E63766"/>
    <w:rsid w:val="00E674A7"/>
    <w:rsid w:val="00E71BCC"/>
    <w:rsid w:val="00E72609"/>
    <w:rsid w:val="00E72DD1"/>
    <w:rsid w:val="00E734D6"/>
    <w:rsid w:val="00E75244"/>
    <w:rsid w:val="00E80387"/>
    <w:rsid w:val="00E81209"/>
    <w:rsid w:val="00E820BC"/>
    <w:rsid w:val="00E82F12"/>
    <w:rsid w:val="00E86682"/>
    <w:rsid w:val="00E86B3A"/>
    <w:rsid w:val="00E91D1D"/>
    <w:rsid w:val="00E92D67"/>
    <w:rsid w:val="00E96424"/>
    <w:rsid w:val="00E96BC6"/>
    <w:rsid w:val="00E96E51"/>
    <w:rsid w:val="00EA1424"/>
    <w:rsid w:val="00EA205D"/>
    <w:rsid w:val="00EA2BBA"/>
    <w:rsid w:val="00EA3370"/>
    <w:rsid w:val="00EA4CFA"/>
    <w:rsid w:val="00EA55FA"/>
    <w:rsid w:val="00EA60FC"/>
    <w:rsid w:val="00EA7F77"/>
    <w:rsid w:val="00EB0E09"/>
    <w:rsid w:val="00EB2861"/>
    <w:rsid w:val="00EB4126"/>
    <w:rsid w:val="00EB47A4"/>
    <w:rsid w:val="00EB5706"/>
    <w:rsid w:val="00EB65A2"/>
    <w:rsid w:val="00EB6E25"/>
    <w:rsid w:val="00EB7C3F"/>
    <w:rsid w:val="00EC026C"/>
    <w:rsid w:val="00EC1CF5"/>
    <w:rsid w:val="00EC579A"/>
    <w:rsid w:val="00EC76A8"/>
    <w:rsid w:val="00EC7E83"/>
    <w:rsid w:val="00ED2550"/>
    <w:rsid w:val="00ED2B65"/>
    <w:rsid w:val="00ED482F"/>
    <w:rsid w:val="00ED5EA3"/>
    <w:rsid w:val="00ED6079"/>
    <w:rsid w:val="00ED6911"/>
    <w:rsid w:val="00ED79EA"/>
    <w:rsid w:val="00EE18BA"/>
    <w:rsid w:val="00EE1CE7"/>
    <w:rsid w:val="00EE22CC"/>
    <w:rsid w:val="00EE28C6"/>
    <w:rsid w:val="00EE3C5A"/>
    <w:rsid w:val="00EE7101"/>
    <w:rsid w:val="00EE7FF5"/>
    <w:rsid w:val="00EF1582"/>
    <w:rsid w:val="00EF3009"/>
    <w:rsid w:val="00EF6509"/>
    <w:rsid w:val="00EF7B76"/>
    <w:rsid w:val="00F007EE"/>
    <w:rsid w:val="00F02844"/>
    <w:rsid w:val="00F033AB"/>
    <w:rsid w:val="00F06726"/>
    <w:rsid w:val="00F07FDA"/>
    <w:rsid w:val="00F14976"/>
    <w:rsid w:val="00F170C5"/>
    <w:rsid w:val="00F17D31"/>
    <w:rsid w:val="00F240A5"/>
    <w:rsid w:val="00F24532"/>
    <w:rsid w:val="00F24C7D"/>
    <w:rsid w:val="00F275C8"/>
    <w:rsid w:val="00F2783C"/>
    <w:rsid w:val="00F27EAC"/>
    <w:rsid w:val="00F30A4C"/>
    <w:rsid w:val="00F30C4F"/>
    <w:rsid w:val="00F31B27"/>
    <w:rsid w:val="00F35CB2"/>
    <w:rsid w:val="00F36A57"/>
    <w:rsid w:val="00F36B75"/>
    <w:rsid w:val="00F40F1A"/>
    <w:rsid w:val="00F4177E"/>
    <w:rsid w:val="00F42307"/>
    <w:rsid w:val="00F4396E"/>
    <w:rsid w:val="00F43E36"/>
    <w:rsid w:val="00F45A0C"/>
    <w:rsid w:val="00F478E7"/>
    <w:rsid w:val="00F522F8"/>
    <w:rsid w:val="00F52666"/>
    <w:rsid w:val="00F53D11"/>
    <w:rsid w:val="00F5542E"/>
    <w:rsid w:val="00F574C3"/>
    <w:rsid w:val="00F57A91"/>
    <w:rsid w:val="00F616BA"/>
    <w:rsid w:val="00F62F94"/>
    <w:rsid w:val="00F63462"/>
    <w:rsid w:val="00F650D4"/>
    <w:rsid w:val="00F65607"/>
    <w:rsid w:val="00F66BD5"/>
    <w:rsid w:val="00F66DFD"/>
    <w:rsid w:val="00F70AB4"/>
    <w:rsid w:val="00F72E88"/>
    <w:rsid w:val="00F7422A"/>
    <w:rsid w:val="00F74EF5"/>
    <w:rsid w:val="00F75192"/>
    <w:rsid w:val="00F76208"/>
    <w:rsid w:val="00F769EF"/>
    <w:rsid w:val="00F80743"/>
    <w:rsid w:val="00F81A90"/>
    <w:rsid w:val="00F8244F"/>
    <w:rsid w:val="00F84DCE"/>
    <w:rsid w:val="00F85EE1"/>
    <w:rsid w:val="00F8629E"/>
    <w:rsid w:val="00F91207"/>
    <w:rsid w:val="00F92418"/>
    <w:rsid w:val="00F95708"/>
    <w:rsid w:val="00F95ACF"/>
    <w:rsid w:val="00F96C74"/>
    <w:rsid w:val="00F96D5D"/>
    <w:rsid w:val="00F97698"/>
    <w:rsid w:val="00F97FBE"/>
    <w:rsid w:val="00FA0D43"/>
    <w:rsid w:val="00FA1D5C"/>
    <w:rsid w:val="00FA3255"/>
    <w:rsid w:val="00FA3B2F"/>
    <w:rsid w:val="00FA72EF"/>
    <w:rsid w:val="00FA75DE"/>
    <w:rsid w:val="00FB0646"/>
    <w:rsid w:val="00FB116A"/>
    <w:rsid w:val="00FB169F"/>
    <w:rsid w:val="00FB5F6B"/>
    <w:rsid w:val="00FC24CB"/>
    <w:rsid w:val="00FC368F"/>
    <w:rsid w:val="00FC3C37"/>
    <w:rsid w:val="00FC41FE"/>
    <w:rsid w:val="00FC4FB8"/>
    <w:rsid w:val="00FC5516"/>
    <w:rsid w:val="00FD0DBC"/>
    <w:rsid w:val="00FD1046"/>
    <w:rsid w:val="00FD1CEF"/>
    <w:rsid w:val="00FD387B"/>
    <w:rsid w:val="00FD508E"/>
    <w:rsid w:val="00FD5E86"/>
    <w:rsid w:val="00FE1641"/>
    <w:rsid w:val="00FE43D3"/>
    <w:rsid w:val="00FE4AE8"/>
    <w:rsid w:val="00FE4BA9"/>
    <w:rsid w:val="00FE63FB"/>
    <w:rsid w:val="00FE6902"/>
    <w:rsid w:val="00FF026A"/>
    <w:rsid w:val="00FF14C5"/>
    <w:rsid w:val="00FF366F"/>
    <w:rsid w:val="00FF3ED8"/>
    <w:rsid w:val="00FF583C"/>
    <w:rsid w:val="00FF6853"/>
    <w:rsid w:val="00FF6BB7"/>
    <w:rsid w:val="00FF717D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1DCA"/>
    <w:rPr>
      <w:strike w:val="0"/>
      <w:dstrike w:val="0"/>
      <w:color w:val="0066CC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A37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73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2E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32F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32F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1">
    <w:name w:val="Основной текст1"/>
    <w:basedOn w:val="a"/>
    <w:rsid w:val="00483AE8"/>
    <w:pPr>
      <w:widowControl w:val="0"/>
      <w:shd w:val="clear" w:color="auto" w:fill="FFFFFF"/>
      <w:suppressAutoHyphens/>
      <w:spacing w:after="0" w:line="240" w:lineRule="auto"/>
      <w:ind w:firstLine="400"/>
    </w:pPr>
    <w:rPr>
      <w:rFonts w:ascii="Times New Roman" w:eastAsia="Times New Roman" w:hAnsi="Times New Roman" w:cs="Times New Roman"/>
      <w:lang w:eastAsia="zh-CN"/>
    </w:rPr>
  </w:style>
  <w:style w:type="paragraph" w:styleId="a6">
    <w:name w:val="Normal (Web)"/>
    <w:basedOn w:val="a"/>
    <w:unhideWhenUsed/>
    <w:rsid w:val="00A635DD"/>
    <w:rPr>
      <w:rFonts w:ascii="Times New Roman" w:hAnsi="Times New Roman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AF3C6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F3C6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F3C6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F3C6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F3C6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3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3DDB"/>
  </w:style>
  <w:style w:type="paragraph" w:styleId="ae">
    <w:name w:val="footer"/>
    <w:basedOn w:val="a"/>
    <w:link w:val="af"/>
    <w:uiPriority w:val="99"/>
    <w:unhideWhenUsed/>
    <w:rsid w:val="00D03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3D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1DCA"/>
    <w:rPr>
      <w:strike w:val="0"/>
      <w:dstrike w:val="0"/>
      <w:color w:val="0066CC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A37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73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2E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32F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32F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1">
    <w:name w:val="Основной текст1"/>
    <w:basedOn w:val="a"/>
    <w:rsid w:val="00483AE8"/>
    <w:pPr>
      <w:widowControl w:val="0"/>
      <w:shd w:val="clear" w:color="auto" w:fill="FFFFFF"/>
      <w:suppressAutoHyphens/>
      <w:spacing w:after="0" w:line="240" w:lineRule="auto"/>
      <w:ind w:firstLine="400"/>
    </w:pPr>
    <w:rPr>
      <w:rFonts w:ascii="Times New Roman" w:eastAsia="Times New Roman" w:hAnsi="Times New Roman" w:cs="Times New Roman"/>
      <w:lang w:eastAsia="zh-CN"/>
    </w:rPr>
  </w:style>
  <w:style w:type="paragraph" w:styleId="a6">
    <w:name w:val="Normal (Web)"/>
    <w:basedOn w:val="a"/>
    <w:unhideWhenUsed/>
    <w:rsid w:val="00A635DD"/>
    <w:rPr>
      <w:rFonts w:ascii="Times New Roman" w:hAnsi="Times New Roman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AF3C6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F3C6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F3C6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F3C6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F3C6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3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3DDB"/>
  </w:style>
  <w:style w:type="paragraph" w:styleId="ae">
    <w:name w:val="footer"/>
    <w:basedOn w:val="a"/>
    <w:link w:val="af"/>
    <w:uiPriority w:val="99"/>
    <w:unhideWhenUsed/>
    <w:rsid w:val="00D03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3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61639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1521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43481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1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ED03064143AE1E0D5C3A1487FE740580ED6A4A53FB51C3B1E948B75F3F75C543BD2CAB9283B1B5C590B303C49988A49FC746t4r2J" TargetMode="External"/><Relationship Id="rId13" Type="http://schemas.openxmlformats.org/officeDocument/2006/relationships/hyperlink" Target="consultantplus://offline/ref=A8ED03064143AE1E0D5C39019EFE740586E5644B54F90CC9B9B044B558302AC044AC2CA399C9E0F38E9FB201tDr9J" TargetMode="External"/><Relationship Id="rId18" Type="http://schemas.openxmlformats.org/officeDocument/2006/relationships/hyperlink" Target="consultantplus://offline/ref=A8ED03064143AE1E0D5C39019EFE740587ED64485EF90CC9B9B044B558302AC044AC2CA399C9E0F38E9FB201tDr9J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ED03064143AE1E0D5C3A1487FE740587E56A4550FA51C3B1E948B75F3F75C551BD74AF98D7FEF19283B003D8t9rAJ" TargetMode="External"/><Relationship Id="rId17" Type="http://schemas.openxmlformats.org/officeDocument/2006/relationships/hyperlink" Target="consultantplus://offline/ref=A8ED03064143AE1E0D5C3A1487FE740587EA654D51F351C3B1E948B75F3F75C543BD2CA399D7E0F89696E6529ECC87BB9DD94443ADF633CBt9r9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8ED03064143AE1E0D5C3A1487FE740587EB604C5EF151C3B1E948B75F3F75C551BD74AF98D7FEF19283B003D8t9rAJ" TargetMode="External"/><Relationship Id="rId20" Type="http://schemas.openxmlformats.org/officeDocument/2006/relationships/hyperlink" Target="consultantplus://offline/ref=A8ED03064143AE1E0D5C3A1487FE740587E966445FF151C3B1E948B75F3F75C551BD74AF98D7FEF19283B003D8t9rA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ED03064143AE1E0D5C39019EFE740586E5644B54F90CC9B9B044B558302AC044AC2CA399C9E0F38E9FB201tDr9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8ED03064143AE1E0D5C3A1487FE740587EA654D51F351C3B1E948B75F3F75C543BD2CA399D7E0F09796E6529ECC87BB9DD94443ADF633CBt9r9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8ED03064143AE1E0D5C3A1487FE740586E464495DA406C1E0BC46B2576F2FD555F420A287D7E2EF929DB0t0r0J" TargetMode="External"/><Relationship Id="rId19" Type="http://schemas.openxmlformats.org/officeDocument/2006/relationships/hyperlink" Target="consultantplus://offline/ref=A8ED03064143AE1E0D5C3A1487FE740580EF654A50F151C3B1E948B75F3F75C551BD74AF98D7FEF19283B003D8t9r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ED03064143AE1E0D5C3A1487FE740587EB604C5EF151C3B1E948B75F3F75C551BD74AF98D7FEF19283B003D8t9rAJ" TargetMode="External"/><Relationship Id="rId14" Type="http://schemas.openxmlformats.org/officeDocument/2006/relationships/hyperlink" Target="consultantplus://offline/ref=A8ED03064143AE1E0D5C39019EFE740586E5644B54F90CC9B9B044B558302AC044AC2CA399C9E0F38E9FB201tDr9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301AE-7101-4114-874E-376C66D80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11584</Words>
  <Characters>66035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Балчугова Вера Владимировна</cp:lastModifiedBy>
  <cp:revision>3</cp:revision>
  <cp:lastPrinted>2023-07-19T05:58:00Z</cp:lastPrinted>
  <dcterms:created xsi:type="dcterms:W3CDTF">2023-08-09T11:56:00Z</dcterms:created>
  <dcterms:modified xsi:type="dcterms:W3CDTF">2023-08-09T12:20:00Z</dcterms:modified>
</cp:coreProperties>
</file>