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EA" w:rsidRDefault="001F28EA" w:rsidP="00C934B8">
      <w:pPr>
        <w:tabs>
          <w:tab w:val="left" w:pos="9720"/>
        </w:tabs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5pt" o:ole="" filled="t">
            <v:fill color2="black"/>
            <v:imagedata r:id="rId9" o:title=""/>
          </v:shape>
          <o:OLEObject Type="Embed" ProgID="Word.Picture.8" ShapeID="_x0000_i1025" DrawAspect="Content" ObjectID="_1717314614" r:id="rId10"/>
        </w:object>
      </w:r>
    </w:p>
    <w:p w:rsidR="001F28EA" w:rsidRDefault="001F28EA" w:rsidP="00E76498">
      <w:pPr>
        <w:pStyle w:val="4"/>
        <w:tabs>
          <w:tab w:val="left" w:pos="0"/>
          <w:tab w:val="left" w:pos="9720"/>
        </w:tabs>
        <w:ind w:right="-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  ГОРОДА   ПОКАЧИ</w:t>
      </w:r>
    </w:p>
    <w:p w:rsidR="001F28EA" w:rsidRDefault="001F28EA" w:rsidP="00C934B8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  <w:szCs w:val="10"/>
        </w:rPr>
      </w:pPr>
    </w:p>
    <w:p w:rsidR="001F28EA" w:rsidRDefault="001F28EA" w:rsidP="00E76498">
      <w:pPr>
        <w:pStyle w:val="3"/>
        <w:tabs>
          <w:tab w:val="left" w:pos="0"/>
          <w:tab w:val="left" w:pos="9720"/>
        </w:tabs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ХАНТЫ-МАНСИЙСКОГО АВТОНОМНОГО ОКРУГА - ЮГРЫ</w:t>
      </w:r>
    </w:p>
    <w:p w:rsidR="001F28EA" w:rsidRDefault="001F28EA" w:rsidP="00C934B8">
      <w:pPr>
        <w:pStyle w:val="3"/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</w:p>
    <w:p w:rsidR="001F28EA" w:rsidRDefault="001F28EA" w:rsidP="00AE0055">
      <w:pPr>
        <w:pStyle w:val="3"/>
        <w:tabs>
          <w:tab w:val="left" w:pos="0"/>
          <w:tab w:val="left" w:pos="9720"/>
        </w:tabs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F28EA" w:rsidRDefault="001F28EA" w:rsidP="00C934B8">
      <w:pPr>
        <w:jc w:val="center"/>
      </w:pPr>
    </w:p>
    <w:p w:rsidR="001F28EA" w:rsidRPr="00C934B8" w:rsidRDefault="001F28EA" w:rsidP="00F55775">
      <w:pPr>
        <w:rPr>
          <w:b/>
        </w:rPr>
      </w:pPr>
      <w:r w:rsidRPr="00C934B8">
        <w:rPr>
          <w:b/>
        </w:rPr>
        <w:t xml:space="preserve">от </w:t>
      </w:r>
      <w:r w:rsidR="000F59BF">
        <w:rPr>
          <w:b/>
        </w:rPr>
        <w:t>21.06.2022</w:t>
      </w:r>
      <w:r w:rsidRPr="00C934B8">
        <w:rPr>
          <w:b/>
        </w:rPr>
        <w:tab/>
      </w:r>
      <w:r w:rsidRPr="00C934B8">
        <w:rPr>
          <w:b/>
        </w:rPr>
        <w:tab/>
      </w:r>
      <w:r w:rsidR="00C934B8" w:rsidRPr="00C934B8">
        <w:rPr>
          <w:b/>
        </w:rPr>
        <w:tab/>
      </w:r>
      <w:r w:rsidR="00C934B8" w:rsidRPr="00C934B8">
        <w:rPr>
          <w:b/>
        </w:rPr>
        <w:tab/>
      </w:r>
      <w:r w:rsidRPr="00C934B8">
        <w:rPr>
          <w:b/>
        </w:rPr>
        <w:tab/>
      </w:r>
      <w:r w:rsidRPr="00C934B8">
        <w:rPr>
          <w:b/>
        </w:rPr>
        <w:tab/>
      </w:r>
      <w:r w:rsidRPr="00C934B8">
        <w:rPr>
          <w:b/>
        </w:rPr>
        <w:tab/>
        <w:t xml:space="preserve">№ </w:t>
      </w:r>
      <w:r w:rsidR="000F59BF">
        <w:rPr>
          <w:b/>
        </w:rPr>
        <w:t>638</w:t>
      </w:r>
    </w:p>
    <w:p w:rsidR="001F28EA" w:rsidRPr="00C934B8" w:rsidRDefault="001F28EA" w:rsidP="00C934B8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</w:p>
    <w:p w:rsidR="00F04F58" w:rsidRPr="009D22CD" w:rsidRDefault="001F28EA" w:rsidP="00F04F58">
      <w:pPr>
        <w:pStyle w:val="ConsPlusNormal"/>
        <w:widowControl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2CD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F04F58" w:rsidRPr="009D22CD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перечня </w:t>
      </w:r>
      <w:r w:rsidR="00F04F58" w:rsidRPr="009D22CD">
        <w:rPr>
          <w:rFonts w:ascii="Times New Roman" w:hAnsi="Times New Roman" w:cs="Times New Roman"/>
          <w:b/>
          <w:sz w:val="24"/>
          <w:szCs w:val="24"/>
        </w:rPr>
        <w:t xml:space="preserve">информации о деятельности главы города Покачи и администрации города Покачи, размещаемой в сети Интернет </w:t>
      </w:r>
    </w:p>
    <w:p w:rsidR="00F04F58" w:rsidRDefault="00F04F58" w:rsidP="00F04F58">
      <w:pPr>
        <w:pStyle w:val="ConsPlusNormal"/>
        <w:widowControl/>
        <w:ind w:right="5528"/>
        <w:jc w:val="both"/>
        <w:rPr>
          <w:rFonts w:ascii="Times New Roman" w:hAnsi="Times New Roman" w:cs="Times New Roman"/>
          <w:sz w:val="24"/>
          <w:szCs w:val="24"/>
        </w:rPr>
      </w:pPr>
    </w:p>
    <w:p w:rsidR="006F4617" w:rsidRPr="006F4617" w:rsidRDefault="006F4617" w:rsidP="00F04F58">
      <w:pPr>
        <w:pStyle w:val="ConsPlusNormal"/>
        <w:widowControl/>
        <w:ind w:right="5528"/>
        <w:jc w:val="both"/>
        <w:rPr>
          <w:rFonts w:ascii="Times New Roman" w:hAnsi="Times New Roman" w:cs="Times New Roman"/>
          <w:sz w:val="24"/>
          <w:szCs w:val="24"/>
        </w:rPr>
      </w:pPr>
    </w:p>
    <w:p w:rsidR="00266720" w:rsidRPr="006F4617" w:rsidRDefault="001F28EA" w:rsidP="000E6E33">
      <w:pPr>
        <w:suppressAutoHyphens w:val="0"/>
        <w:autoSpaceDE w:val="0"/>
        <w:autoSpaceDN w:val="0"/>
        <w:adjustRightInd w:val="0"/>
        <w:ind w:firstLine="709"/>
        <w:jc w:val="both"/>
      </w:pPr>
      <w:proofErr w:type="gramStart"/>
      <w:r w:rsidRPr="006F4617">
        <w:t xml:space="preserve">В соответствии </w:t>
      </w:r>
      <w:r w:rsidR="000E6E33" w:rsidRPr="006F4617">
        <w:t>с</w:t>
      </w:r>
      <w:r w:rsidR="006F4617" w:rsidRPr="006F4617">
        <w:t xml:space="preserve">о статьями 10, 13 и </w:t>
      </w:r>
      <w:r w:rsidR="000E6E33" w:rsidRPr="006F4617">
        <w:t xml:space="preserve">частью 7 статьи 14 </w:t>
      </w:r>
      <w:r w:rsidRPr="006F4617"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</w:r>
      <w:r w:rsidR="000E6E33" w:rsidRPr="006F4617">
        <w:t xml:space="preserve"> пунктом 2 Порядка</w:t>
      </w:r>
      <w:r w:rsidR="000E6E33" w:rsidRPr="006F4617">
        <w:rPr>
          <w:rFonts w:eastAsiaTheme="minorHAnsi"/>
          <w:lang w:eastAsia="en-US"/>
        </w:rPr>
        <w:t xml:space="preserve"> утверждения перечня и подготовки информации о деятельности главы города и администрации города, размещаемой в сети Интернет, утвержденного постановлением администрации города Покачи от 19.10.2011 №699, </w:t>
      </w:r>
      <w:r w:rsidR="00266720" w:rsidRPr="006F4617">
        <w:t>в целях приведения муниципальных</w:t>
      </w:r>
      <w:proofErr w:type="gramEnd"/>
      <w:r w:rsidR="00266720" w:rsidRPr="006F4617">
        <w:t xml:space="preserve"> правовых актов в соответствие с действующим законодательством:</w:t>
      </w:r>
    </w:p>
    <w:p w:rsidR="001F28EA" w:rsidRPr="006F4617" w:rsidRDefault="00E87F76" w:rsidP="001F28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617">
        <w:rPr>
          <w:rFonts w:ascii="Times New Roman" w:hAnsi="Times New Roman" w:cs="Times New Roman"/>
          <w:sz w:val="24"/>
          <w:szCs w:val="24"/>
        </w:rPr>
        <w:t>1. Утвердить</w:t>
      </w:r>
      <w:r w:rsidR="00BF4635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" w:history="1">
        <w:r w:rsidR="001F28EA" w:rsidRPr="006F461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1F28EA" w:rsidRPr="006F4617">
        <w:rPr>
          <w:rFonts w:ascii="Times New Roman" w:hAnsi="Times New Roman" w:cs="Times New Roman"/>
          <w:sz w:val="24"/>
          <w:szCs w:val="24"/>
        </w:rPr>
        <w:t xml:space="preserve"> информации о деятельности главы города Покачи и администрации города Покачи, размещаемой в сети Интернет</w:t>
      </w:r>
      <w:r w:rsidRPr="006F4617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</w:t>
      </w:r>
      <w:r w:rsidR="00F55775" w:rsidRPr="006F4617">
        <w:rPr>
          <w:rFonts w:ascii="Times New Roman" w:hAnsi="Times New Roman" w:cs="Times New Roman"/>
          <w:sz w:val="24"/>
          <w:szCs w:val="24"/>
        </w:rPr>
        <w:t>.</w:t>
      </w:r>
    </w:p>
    <w:p w:rsidR="001F28EA" w:rsidRPr="006F4617" w:rsidRDefault="001F28EA" w:rsidP="001F28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617">
        <w:rPr>
          <w:rFonts w:ascii="Times New Roman" w:hAnsi="Times New Roman" w:cs="Times New Roman"/>
          <w:sz w:val="24"/>
          <w:szCs w:val="24"/>
        </w:rPr>
        <w:t>2. Отделу информатизации администрации города (</w:t>
      </w:r>
      <w:proofErr w:type="spellStart"/>
      <w:r w:rsidRPr="006F4617">
        <w:rPr>
          <w:rFonts w:ascii="Times New Roman" w:hAnsi="Times New Roman" w:cs="Times New Roman"/>
          <w:sz w:val="24"/>
          <w:szCs w:val="24"/>
        </w:rPr>
        <w:t>Фахриев</w:t>
      </w:r>
      <w:proofErr w:type="spellEnd"/>
      <w:r w:rsidRPr="006F4617">
        <w:rPr>
          <w:rFonts w:ascii="Times New Roman" w:hAnsi="Times New Roman" w:cs="Times New Roman"/>
          <w:sz w:val="24"/>
          <w:szCs w:val="24"/>
        </w:rPr>
        <w:t xml:space="preserve"> А.Ш.) обеспечить размещение в сети Интернет информации в соответствии с </w:t>
      </w:r>
      <w:hyperlink w:anchor="P33" w:history="1">
        <w:r w:rsidRPr="006F4617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6F4617">
        <w:rPr>
          <w:rFonts w:ascii="Times New Roman" w:hAnsi="Times New Roman" w:cs="Times New Roman"/>
          <w:sz w:val="24"/>
          <w:szCs w:val="24"/>
        </w:rPr>
        <w:t xml:space="preserve"> информации о деятельности главы города</w:t>
      </w:r>
      <w:r w:rsidR="007903DD">
        <w:rPr>
          <w:rFonts w:ascii="Times New Roman" w:hAnsi="Times New Roman" w:cs="Times New Roman"/>
          <w:sz w:val="24"/>
          <w:szCs w:val="24"/>
        </w:rPr>
        <w:t xml:space="preserve"> </w:t>
      </w:r>
      <w:r w:rsidR="003C495F" w:rsidRPr="006F4617">
        <w:rPr>
          <w:rFonts w:ascii="Times New Roman" w:hAnsi="Times New Roman" w:cs="Times New Roman"/>
          <w:sz w:val="24"/>
          <w:szCs w:val="24"/>
        </w:rPr>
        <w:t>Покачи</w:t>
      </w:r>
      <w:r w:rsidRPr="006F4617">
        <w:rPr>
          <w:rFonts w:ascii="Times New Roman" w:hAnsi="Times New Roman" w:cs="Times New Roman"/>
          <w:sz w:val="24"/>
          <w:szCs w:val="24"/>
        </w:rPr>
        <w:t xml:space="preserve"> и администрации города</w:t>
      </w:r>
      <w:r w:rsidR="007903DD">
        <w:rPr>
          <w:rFonts w:ascii="Times New Roman" w:hAnsi="Times New Roman" w:cs="Times New Roman"/>
          <w:sz w:val="24"/>
          <w:szCs w:val="24"/>
        </w:rPr>
        <w:t xml:space="preserve"> </w:t>
      </w:r>
      <w:r w:rsidR="003C495F" w:rsidRPr="006F4617">
        <w:rPr>
          <w:rFonts w:ascii="Times New Roman" w:hAnsi="Times New Roman" w:cs="Times New Roman"/>
          <w:sz w:val="24"/>
          <w:szCs w:val="24"/>
        </w:rPr>
        <w:t>Покачи</w:t>
      </w:r>
      <w:r w:rsidRPr="006F4617">
        <w:rPr>
          <w:rFonts w:ascii="Times New Roman" w:hAnsi="Times New Roman" w:cs="Times New Roman"/>
          <w:sz w:val="24"/>
          <w:szCs w:val="24"/>
        </w:rPr>
        <w:t>.</w:t>
      </w:r>
    </w:p>
    <w:p w:rsidR="001F28EA" w:rsidRPr="006F4617" w:rsidRDefault="00B31DB0" w:rsidP="00112D9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617">
        <w:rPr>
          <w:rFonts w:ascii="Times New Roman" w:hAnsi="Times New Roman" w:cs="Times New Roman"/>
          <w:sz w:val="24"/>
          <w:szCs w:val="24"/>
        </w:rPr>
        <w:t>3</w:t>
      </w:r>
      <w:r w:rsidR="001F28EA" w:rsidRPr="006F4617">
        <w:rPr>
          <w:rFonts w:ascii="Times New Roman" w:hAnsi="Times New Roman" w:cs="Times New Roman"/>
          <w:sz w:val="24"/>
          <w:szCs w:val="24"/>
        </w:rPr>
        <w:t xml:space="preserve">. Признать </w:t>
      </w:r>
      <w:r w:rsidR="006A2B5F" w:rsidRPr="006F4617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1F28EA" w:rsidRPr="006F4617">
        <w:rPr>
          <w:rFonts w:ascii="Times New Roman" w:hAnsi="Times New Roman" w:cs="Times New Roman"/>
          <w:sz w:val="24"/>
          <w:szCs w:val="24"/>
        </w:rPr>
        <w:t>постановления администрации города Покачи</w:t>
      </w:r>
      <w:r w:rsidR="006A2B5F" w:rsidRPr="006F4617">
        <w:rPr>
          <w:rFonts w:ascii="Times New Roman" w:hAnsi="Times New Roman" w:cs="Times New Roman"/>
          <w:sz w:val="24"/>
          <w:szCs w:val="24"/>
        </w:rPr>
        <w:t xml:space="preserve"> утратившими силу</w:t>
      </w:r>
      <w:r w:rsidR="001F28EA" w:rsidRPr="006F4617">
        <w:rPr>
          <w:rFonts w:ascii="Times New Roman" w:hAnsi="Times New Roman" w:cs="Times New Roman"/>
          <w:sz w:val="24"/>
          <w:szCs w:val="24"/>
        </w:rPr>
        <w:t>:</w:t>
      </w:r>
    </w:p>
    <w:p w:rsidR="00112D96" w:rsidRPr="006F4617" w:rsidRDefault="00112D96" w:rsidP="00112D9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4617">
        <w:rPr>
          <w:rFonts w:eastAsiaTheme="minorHAnsi"/>
          <w:lang w:eastAsia="en-US"/>
        </w:rPr>
        <w:t>1)от 06.03.2018 № 234 «Об обеспечении доступа к информации о деятельности главы города Покачи и администрации города Покачи»;</w:t>
      </w:r>
    </w:p>
    <w:p w:rsidR="00112D96" w:rsidRPr="006F4617" w:rsidRDefault="00112D96" w:rsidP="00112D9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4617">
        <w:rPr>
          <w:rFonts w:eastAsiaTheme="minorHAnsi"/>
          <w:lang w:eastAsia="en-US"/>
        </w:rPr>
        <w:t>2) от 31.01.2019 № 88 «О внесении изменений в постановление администрации города Покачи от 06.03.2018 № 234 «Об обеспечении доступа к информации о деятельности главы города Покачи и администрации города Покачи»;</w:t>
      </w:r>
    </w:p>
    <w:p w:rsidR="00112D96" w:rsidRPr="006F4617" w:rsidRDefault="00112D96" w:rsidP="00112D9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4617">
        <w:t xml:space="preserve">3) </w:t>
      </w:r>
      <w:r w:rsidRPr="006F4617">
        <w:rPr>
          <w:rFonts w:eastAsiaTheme="minorHAnsi"/>
          <w:lang w:eastAsia="en-US"/>
        </w:rPr>
        <w:t>от 08.06.2021 № 476 «О внесении изменений в перечень информации о деятельности главы города Покачи и администрации города Покачи, размещаемой в сети интернет, утвержденный постановлением администрации города Покачи от 06.03.2018 № 234 «Об обеспечении доступа к информации о деятельности главы города Покачи и администрации города Покачи»;</w:t>
      </w:r>
    </w:p>
    <w:p w:rsidR="00112D96" w:rsidRPr="006F4617" w:rsidRDefault="00112D96" w:rsidP="00112D9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4617">
        <w:t xml:space="preserve">4) </w:t>
      </w:r>
      <w:r w:rsidRPr="006F4617">
        <w:rPr>
          <w:rFonts w:eastAsiaTheme="minorHAnsi"/>
          <w:lang w:eastAsia="en-US"/>
        </w:rPr>
        <w:t xml:space="preserve">от 16.07.2021 № 638 «О внесении изменений в перечень информации о деятельности главы города Покачи и администрации города Покачи, размещаемой в сети интернет, утвержденный постановлением администрации города Покачи от 06.03.2018 </w:t>
      </w:r>
      <w:r w:rsidR="00C11323">
        <w:rPr>
          <w:rFonts w:eastAsiaTheme="minorHAnsi"/>
          <w:lang w:eastAsia="en-US"/>
        </w:rPr>
        <w:t>№</w:t>
      </w:r>
      <w:r w:rsidRPr="006F4617">
        <w:rPr>
          <w:rFonts w:eastAsiaTheme="minorHAnsi"/>
          <w:lang w:eastAsia="en-US"/>
        </w:rPr>
        <w:t>234 «Об обеспечении доступа к информации о деятельности главы города Покачи и администрации города Покачи».</w:t>
      </w:r>
    </w:p>
    <w:p w:rsidR="001F28EA" w:rsidRPr="006F4617" w:rsidRDefault="00DB1750" w:rsidP="001F28E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617">
        <w:rPr>
          <w:rFonts w:ascii="Times New Roman" w:hAnsi="Times New Roman" w:cs="Times New Roman"/>
          <w:sz w:val="24"/>
          <w:szCs w:val="24"/>
        </w:rPr>
        <w:t>5</w:t>
      </w:r>
      <w:r w:rsidR="001F28EA" w:rsidRPr="006F4617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F28EA" w:rsidRPr="006F4617" w:rsidRDefault="00DB1750" w:rsidP="001F28EA">
      <w:pPr>
        <w:widowControl w:val="0"/>
        <w:tabs>
          <w:tab w:val="left" w:pos="709"/>
        </w:tabs>
        <w:suppressAutoHyphens w:val="0"/>
        <w:autoSpaceDE w:val="0"/>
        <w:autoSpaceDN w:val="0"/>
        <w:ind w:firstLine="709"/>
        <w:jc w:val="both"/>
      </w:pPr>
      <w:r w:rsidRPr="006F4617">
        <w:t>6</w:t>
      </w:r>
      <w:r w:rsidR="001F28EA" w:rsidRPr="006F4617">
        <w:t>. Опубликовать настоящее постановление в газете «</w:t>
      </w:r>
      <w:proofErr w:type="spellStart"/>
      <w:r w:rsidR="001F28EA" w:rsidRPr="006F4617">
        <w:t>Покачевский</w:t>
      </w:r>
      <w:proofErr w:type="spellEnd"/>
      <w:r w:rsidR="001F28EA" w:rsidRPr="006F4617">
        <w:t xml:space="preserve"> вестник».</w:t>
      </w:r>
    </w:p>
    <w:p w:rsidR="001F28EA" w:rsidRPr="006F4617" w:rsidRDefault="00DB1750" w:rsidP="001F28EA">
      <w:pPr>
        <w:widowControl w:val="0"/>
        <w:tabs>
          <w:tab w:val="left" w:pos="709"/>
        </w:tabs>
        <w:suppressAutoHyphens w:val="0"/>
        <w:autoSpaceDE w:val="0"/>
        <w:autoSpaceDN w:val="0"/>
        <w:ind w:firstLine="709"/>
        <w:jc w:val="both"/>
      </w:pPr>
      <w:r w:rsidRPr="006F4617">
        <w:t>7</w:t>
      </w:r>
      <w:r w:rsidR="001F28EA" w:rsidRPr="006F4617">
        <w:t xml:space="preserve">. </w:t>
      </w:r>
      <w:proofErr w:type="gramStart"/>
      <w:r w:rsidR="001F28EA" w:rsidRPr="006F4617">
        <w:t>Контроль за</w:t>
      </w:r>
      <w:proofErr w:type="gramEnd"/>
      <w:r w:rsidR="001F28EA" w:rsidRPr="006F4617">
        <w:t xml:space="preserve"> выполнением постановления возложить на управляющего делами администрации города Покачи</w:t>
      </w:r>
      <w:r w:rsidR="007903DD">
        <w:t xml:space="preserve"> </w:t>
      </w:r>
      <w:proofErr w:type="spellStart"/>
      <w:r w:rsidR="001F28EA" w:rsidRPr="006F4617">
        <w:t>Кулешевич</w:t>
      </w:r>
      <w:proofErr w:type="spellEnd"/>
      <w:r w:rsidR="006A2B5F" w:rsidRPr="006F4617">
        <w:t xml:space="preserve"> Е.А.</w:t>
      </w:r>
      <w:r w:rsidR="001F28EA" w:rsidRPr="006F4617">
        <w:t>.</w:t>
      </w:r>
    </w:p>
    <w:p w:rsidR="001F28EA" w:rsidRDefault="001F28EA" w:rsidP="001F28EA">
      <w:pPr>
        <w:widowControl w:val="0"/>
        <w:autoSpaceDE w:val="0"/>
        <w:autoSpaceDN w:val="0"/>
        <w:adjustRightInd w:val="0"/>
        <w:ind w:firstLine="709"/>
        <w:jc w:val="both"/>
      </w:pPr>
    </w:p>
    <w:p w:rsidR="006F4617" w:rsidRPr="006F4617" w:rsidRDefault="006F4617" w:rsidP="001F28EA">
      <w:pPr>
        <w:widowControl w:val="0"/>
        <w:autoSpaceDE w:val="0"/>
        <w:autoSpaceDN w:val="0"/>
        <w:adjustRightInd w:val="0"/>
        <w:ind w:firstLine="709"/>
        <w:jc w:val="both"/>
      </w:pPr>
    </w:p>
    <w:p w:rsidR="001F28EA" w:rsidRPr="006F4617" w:rsidRDefault="007903DD" w:rsidP="006F461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1F28EA" w:rsidRPr="006F4617">
        <w:rPr>
          <w:rFonts w:ascii="Times New Roman" w:hAnsi="Times New Roman" w:cs="Times New Roman"/>
          <w:b/>
          <w:bCs/>
          <w:sz w:val="24"/>
          <w:szCs w:val="24"/>
        </w:rPr>
        <w:t>лав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F28EA" w:rsidRPr="006F4617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Покачи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6F4617" w:rsidRPr="006F4617">
        <w:rPr>
          <w:rFonts w:ascii="Times New Roman" w:hAnsi="Times New Roman" w:cs="Times New Roman"/>
          <w:b/>
          <w:sz w:val="24"/>
          <w:szCs w:val="24"/>
        </w:rPr>
        <w:t xml:space="preserve">В.Л. </w:t>
      </w:r>
      <w:proofErr w:type="spellStart"/>
      <w:r w:rsidR="006F4617" w:rsidRPr="006F4617">
        <w:rPr>
          <w:rFonts w:ascii="Times New Roman" w:hAnsi="Times New Roman" w:cs="Times New Roman"/>
          <w:b/>
          <w:sz w:val="24"/>
          <w:szCs w:val="24"/>
        </w:rPr>
        <w:t>Таненков</w:t>
      </w:r>
      <w:proofErr w:type="spellEnd"/>
    </w:p>
    <w:p w:rsidR="007903DD" w:rsidRDefault="007903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03DD" w:rsidRDefault="007903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56C0" w:rsidRPr="001F28EA" w:rsidRDefault="000856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28EA">
        <w:rPr>
          <w:rFonts w:ascii="Times New Roman" w:hAnsi="Times New Roman" w:cs="Times New Roman"/>
          <w:sz w:val="24"/>
          <w:szCs w:val="24"/>
        </w:rPr>
        <w:t>Приложение</w:t>
      </w:r>
    </w:p>
    <w:p w:rsidR="00733CA1" w:rsidRDefault="000856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28E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856C0" w:rsidRPr="001F28EA" w:rsidRDefault="000856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28EA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C11323">
        <w:rPr>
          <w:rFonts w:ascii="Times New Roman" w:hAnsi="Times New Roman" w:cs="Times New Roman"/>
          <w:sz w:val="24"/>
          <w:szCs w:val="24"/>
        </w:rPr>
        <w:t xml:space="preserve"> </w:t>
      </w:r>
      <w:r w:rsidR="00733CA1">
        <w:rPr>
          <w:rFonts w:ascii="Times New Roman" w:hAnsi="Times New Roman" w:cs="Times New Roman"/>
          <w:sz w:val="24"/>
          <w:szCs w:val="24"/>
        </w:rPr>
        <w:t>Покачи</w:t>
      </w:r>
    </w:p>
    <w:p w:rsidR="000856C0" w:rsidRPr="001F28EA" w:rsidRDefault="000856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28EA">
        <w:rPr>
          <w:rFonts w:ascii="Times New Roman" w:hAnsi="Times New Roman" w:cs="Times New Roman"/>
          <w:sz w:val="24"/>
          <w:szCs w:val="24"/>
        </w:rPr>
        <w:t xml:space="preserve">от </w:t>
      </w:r>
      <w:r w:rsidR="000F59BF">
        <w:rPr>
          <w:rFonts w:ascii="Times New Roman" w:hAnsi="Times New Roman" w:cs="Times New Roman"/>
          <w:sz w:val="24"/>
          <w:szCs w:val="24"/>
        </w:rPr>
        <w:t>21.06.2022 №638</w:t>
      </w:r>
    </w:p>
    <w:p w:rsidR="000856C0" w:rsidRPr="001F28EA" w:rsidRDefault="00085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4B0" w:rsidRDefault="009D24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</w:p>
    <w:p w:rsidR="000856C0" w:rsidRPr="009256C4" w:rsidRDefault="009256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56C4">
        <w:rPr>
          <w:rFonts w:ascii="Times New Roman" w:hAnsi="Times New Roman" w:cs="Times New Roman"/>
          <w:sz w:val="24"/>
          <w:szCs w:val="24"/>
        </w:rPr>
        <w:t>Перечень</w:t>
      </w:r>
    </w:p>
    <w:p w:rsidR="009256C4" w:rsidRPr="009256C4" w:rsidRDefault="009256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56C4">
        <w:rPr>
          <w:rFonts w:ascii="Times New Roman" w:hAnsi="Times New Roman" w:cs="Times New Roman"/>
          <w:sz w:val="24"/>
          <w:szCs w:val="24"/>
        </w:rPr>
        <w:t xml:space="preserve">информации о деятельности главы города Покачи и администрации города Покачи, размещаемой в сети Интернет </w:t>
      </w:r>
    </w:p>
    <w:p w:rsidR="000856C0" w:rsidRPr="001F28EA" w:rsidRDefault="000856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2410"/>
        <w:gridCol w:w="2268"/>
      </w:tblGrid>
      <w:tr w:rsidR="00916E93" w:rsidRPr="001F28EA" w:rsidTr="00916E93">
        <w:tc>
          <w:tcPr>
            <w:tcW w:w="629" w:type="dxa"/>
          </w:tcPr>
          <w:p w:rsidR="00916E93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</w:t>
            </w:r>
          </w:p>
        </w:tc>
        <w:tc>
          <w:tcPr>
            <w:tcW w:w="2268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61CE5" w:rsidRPr="001F28EA" w:rsidTr="00885D59">
        <w:tblPrEx>
          <w:tblBorders>
            <w:insideV w:val="nil"/>
          </w:tblBorders>
        </w:tblPrEx>
        <w:tc>
          <w:tcPr>
            <w:tcW w:w="9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1CE5" w:rsidRPr="001F28EA" w:rsidRDefault="00161CE5" w:rsidP="00FD3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 xml:space="preserve"> о главе города</w:t>
            </w:r>
            <w:r w:rsidR="009D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администрации города</w:t>
            </w:r>
            <w:r w:rsidR="00F0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Покачи (далее по тексту – органа местного самоуправления)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16E93" w:rsidRDefault="00916E93" w:rsidP="00DD03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и структур</w:t>
            </w:r>
            <w:r w:rsidR="00831F84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</w:t>
            </w:r>
          </w:p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Подд</w:t>
            </w:r>
            <w:bookmarkStart w:id="1" w:name="_GoBack"/>
            <w:bookmarkEnd w:id="1"/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ерживается в актуальном состоянии</w:t>
            </w:r>
          </w:p>
        </w:tc>
        <w:tc>
          <w:tcPr>
            <w:tcW w:w="2268" w:type="dxa"/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города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16E93" w:rsidRDefault="00916E93" w:rsidP="00DD03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</w:t>
            </w:r>
          </w:p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 либо изменения соответствующих нормативных правовых актов.</w:t>
            </w:r>
          </w:p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Перечень правовых актов поддерживается в актуальном состоянии</w:t>
            </w:r>
          </w:p>
        </w:tc>
        <w:tc>
          <w:tcPr>
            <w:tcW w:w="2268" w:type="dxa"/>
          </w:tcPr>
          <w:p w:rsidR="00916E93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города</w:t>
            </w:r>
          </w:p>
          <w:p w:rsidR="00916E93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93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  <w:r w:rsidR="00326125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Покачи</w:t>
            </w:r>
          </w:p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структурные подразделения)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16E93" w:rsidRDefault="00916E93" w:rsidP="00DD03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создания организации.</w:t>
            </w:r>
          </w:p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16E93" w:rsidRPr="001F28EA" w:rsidRDefault="00916E93" w:rsidP="009D24B0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      </w:r>
            <w:r w:rsidR="008477EA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назначения.</w:t>
            </w:r>
          </w:p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16E93" w:rsidRPr="001F28EA" w:rsidRDefault="00916E93" w:rsidP="00796422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перечни информационных систем, банков данных, реестров, регистров, </w:t>
            </w:r>
            <w:r>
              <w:rPr>
                <w:rFonts w:eastAsiaTheme="minorHAnsi"/>
                <w:lang w:eastAsia="en-US"/>
              </w:rPr>
              <w:lastRenderedPageBreak/>
              <w:t>находящихся в ведении органа местного самоуправления, подведомственных организаций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Поддерживается в актуальном 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2268" w:type="dxa"/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информатизации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 w:rsidP="009D24B0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сведения о средствах массовой информации, учрежденных органом местно</w:t>
            </w:r>
            <w:r w:rsidR="00796422">
              <w:rPr>
                <w:rFonts w:eastAsiaTheme="minorHAnsi"/>
                <w:lang w:eastAsia="en-US"/>
              </w:rPr>
              <w:t>го самоуправления (при наличии)</w:t>
            </w:r>
            <w:r w:rsidR="008477EA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регистрации средства массовой информации.</w:t>
            </w:r>
          </w:p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</w:t>
            </w:r>
          </w:p>
        </w:tc>
      </w:tr>
      <w:tr w:rsidR="00161CE5" w:rsidRPr="001F28EA" w:rsidTr="00DE3899">
        <w:tblPrEx>
          <w:tblBorders>
            <w:insideV w:val="nil"/>
          </w:tblBorders>
        </w:tblPrEx>
        <w:tc>
          <w:tcPr>
            <w:tcW w:w="9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1CE5" w:rsidRPr="001F28EA" w:rsidRDefault="00161CE5" w:rsidP="009D22CD">
            <w:pPr>
              <w:pStyle w:val="ConsPlusNormal"/>
              <w:jc w:val="both"/>
            </w:pPr>
            <w:r w:rsidRPr="00FD34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F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43B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Информация о нормотворческой деятельности органа местного самоуправления, в том числе:</w:t>
            </w:r>
          </w:p>
        </w:tc>
      </w:tr>
      <w:tr w:rsidR="00916E93" w:rsidRPr="001F28EA" w:rsidTr="00916E93">
        <w:tc>
          <w:tcPr>
            <w:tcW w:w="629" w:type="dxa"/>
            <w:tcBorders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 w:rsidP="00796422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нормативные правовые акты, изданные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</w:t>
            </w:r>
            <w:r w:rsidR="00796422">
              <w:rPr>
                <w:rFonts w:eastAsiaTheme="minorHAnsi"/>
                <w:lang w:eastAsia="en-US"/>
              </w:rPr>
              <w:t>ательством Российской Федерации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подписания главой города.</w:t>
            </w:r>
          </w:p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государственной регистрации</w:t>
            </w:r>
          </w:p>
        </w:tc>
        <w:tc>
          <w:tcPr>
            <w:tcW w:w="2268" w:type="dxa"/>
          </w:tcPr>
          <w:p w:rsidR="00916E93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кадрам и делопроизводству </w:t>
            </w:r>
          </w:p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16E93" w:rsidRPr="00200E2E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E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тексты проектов муниципальных правовых актов, внесенных в Думу города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направления</w:t>
            </w:r>
          </w:p>
        </w:tc>
        <w:tc>
          <w:tcPr>
            <w:tcW w:w="2268" w:type="dxa"/>
          </w:tcPr>
          <w:p w:rsidR="00916E93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E93" w:rsidRPr="001F28EA" w:rsidTr="00916E93">
        <w:tc>
          <w:tcPr>
            <w:tcW w:w="629" w:type="dxa"/>
            <w:tcBorders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16E93" w:rsidRDefault="00916E93" w:rsidP="00B6022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</w:t>
            </w:r>
            <w:r w:rsidR="008477EA"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 xml:space="preserve">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6E93" w:rsidRPr="001F28EA" w:rsidRDefault="00916E93" w:rsidP="00485369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 xml:space="preserve">В сроки, установленные </w:t>
            </w:r>
            <w:r w:rsidRPr="00D71D5D">
              <w:rPr>
                <w:rFonts w:eastAsiaTheme="minorHAnsi"/>
                <w:lang w:eastAsia="en-US"/>
              </w:rPr>
              <w:t xml:space="preserve">Федеральным </w:t>
            </w:r>
            <w:hyperlink r:id="rId11" w:history="1">
              <w:r w:rsidRPr="00D71D5D">
                <w:rPr>
                  <w:rFonts w:eastAsiaTheme="minorHAnsi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lang w:eastAsia="en-US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заказа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 w:rsidP="00114F8D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административные регламенты, стандарты </w:t>
            </w:r>
            <w:r w:rsidR="00796422">
              <w:rPr>
                <w:rFonts w:eastAsiaTheme="minorHAnsi"/>
                <w:lang w:eastAsia="en-US"/>
              </w:rPr>
              <w:t>муниципальных услуг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подписания</w:t>
            </w:r>
          </w:p>
        </w:tc>
        <w:tc>
          <w:tcPr>
            <w:tcW w:w="2268" w:type="dxa"/>
          </w:tcPr>
          <w:p w:rsidR="00916E93" w:rsidRPr="001F28EA" w:rsidRDefault="00916E93" w:rsidP="0091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 w:rsidP="00796422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</w:t>
            </w:r>
            <w:r>
              <w:rPr>
                <w:rFonts w:eastAsiaTheme="minorHAnsi"/>
                <w:lang w:eastAsia="en-US"/>
              </w:rPr>
              <w:lastRenderedPageBreak/>
              <w:t>нормативными правовыми актами, муниципальными правовыми актами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5 рабочих дней с момента утверждения.</w:t>
            </w:r>
          </w:p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2268" w:type="dxa"/>
          </w:tcPr>
          <w:p w:rsidR="00916E93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кадрам и делопроизводству Структурные подразделения</w:t>
            </w:r>
          </w:p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 w:rsidP="00796422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порядок обжалования нормативных правовых актов и иных решений, принятых органом местного самоуправления, муниципальных правовых актов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Контрольно-правовое управление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 w:rsidP="00796422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Информаци</w:t>
            </w:r>
            <w:r w:rsidR="00412651"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 xml:space="preserve">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после окончания указанных мероприятий</w:t>
            </w:r>
          </w:p>
        </w:tc>
        <w:tc>
          <w:tcPr>
            <w:tcW w:w="2268" w:type="dxa"/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города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 w:rsidP="00796422">
            <w:pPr>
              <w:suppressAutoHyphens w:val="0"/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rFonts w:eastAsiaTheme="minorHAnsi"/>
                <w:lang w:eastAsia="en-US"/>
              </w:rPr>
              <w:t>Информаци</w:t>
            </w:r>
            <w:r w:rsidR="00412651"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 xml:space="preserve">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безопасности, гражданской обороны и чрезвычайных ситуаций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 w:rsidP="00796422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Информаци</w:t>
            </w:r>
            <w:r w:rsidR="00874770"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 xml:space="preserve">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со дня подписания актов проверок</w:t>
            </w:r>
          </w:p>
        </w:tc>
        <w:tc>
          <w:tcPr>
            <w:tcW w:w="2268" w:type="dxa"/>
          </w:tcPr>
          <w:p w:rsidR="00916E93" w:rsidRPr="001F28EA" w:rsidRDefault="00916E93" w:rsidP="002655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 w:rsidP="00796422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Тексты официальных выступлений и заявлений руководителей и заместителей руководителей</w:t>
            </w:r>
            <w:r w:rsidR="00796422">
              <w:rPr>
                <w:rFonts w:eastAsiaTheme="minorHAnsi"/>
                <w:lang w:eastAsia="en-US"/>
              </w:rPr>
              <w:t xml:space="preserve"> органа местного самоуправления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со дня выступления</w:t>
            </w:r>
          </w:p>
        </w:tc>
        <w:tc>
          <w:tcPr>
            <w:tcW w:w="2268" w:type="dxa"/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города</w:t>
            </w:r>
          </w:p>
        </w:tc>
      </w:tr>
      <w:tr w:rsidR="00BF4635" w:rsidRPr="001F28EA" w:rsidTr="00BD76B6">
        <w:tblPrEx>
          <w:tblBorders>
            <w:insideV w:val="nil"/>
          </w:tblBorders>
        </w:tblPrEx>
        <w:tc>
          <w:tcPr>
            <w:tcW w:w="9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35" w:rsidRPr="001F28EA" w:rsidRDefault="00BF4635" w:rsidP="009D22CD">
            <w:pPr>
              <w:pStyle w:val="ConsPlusNormal"/>
              <w:jc w:val="both"/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2CD">
              <w:rPr>
                <w:rFonts w:ascii="Times New Roman" w:eastAsiaTheme="minorHAnsi" w:hAnsi="Times New Roman" w:cs="Times New Roman"/>
                <w:sz w:val="24"/>
                <w:szCs w:val="24"/>
              </w:rPr>
              <w:t>Статистическая информация о деятельности органа местного самоуправления, в том числе:</w:t>
            </w:r>
          </w:p>
        </w:tc>
      </w:tr>
      <w:tr w:rsidR="00916E93" w:rsidRPr="001F28EA" w:rsidTr="00916E93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16E93" w:rsidRPr="001F28EA" w:rsidRDefault="00916E93" w:rsidP="00796422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статистические данные и показатели, характеризующие состояние и </w:t>
            </w:r>
            <w:r>
              <w:rPr>
                <w:rFonts w:eastAsiaTheme="minorHAnsi"/>
                <w:lang w:eastAsia="en-US"/>
              </w:rPr>
              <w:lastRenderedPageBreak/>
              <w:t>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экономики</w:t>
            </w:r>
          </w:p>
        </w:tc>
      </w:tr>
      <w:tr w:rsidR="00916E93" w:rsidRPr="001F28EA" w:rsidTr="00916E93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916E93" w:rsidRPr="001F28EA" w:rsidRDefault="00916E93" w:rsidP="00796422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сведения об использовании органом местного самоуправления, подведомственными организация</w:t>
            </w:r>
            <w:r w:rsidR="00326125">
              <w:rPr>
                <w:rFonts w:eastAsiaTheme="minorHAnsi"/>
                <w:lang w:eastAsia="en-US"/>
              </w:rPr>
              <w:t>ми выделяемых бюджетных средств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 w:rsidP="00796422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268" w:type="dxa"/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</w:tr>
      <w:tr w:rsidR="00BF4635" w:rsidRPr="001F28EA" w:rsidTr="00B46E52">
        <w:tblPrEx>
          <w:tblBorders>
            <w:insideV w:val="nil"/>
          </w:tblBorders>
        </w:tblPrEx>
        <w:tc>
          <w:tcPr>
            <w:tcW w:w="9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35" w:rsidRPr="009D22CD" w:rsidRDefault="00BF4635" w:rsidP="009D22CD">
            <w:pPr>
              <w:pStyle w:val="ConsPlusNormal"/>
              <w:jc w:val="both"/>
              <w:rPr>
                <w:rFonts w:eastAsiaTheme="minorHAnsi"/>
              </w:rPr>
            </w:pPr>
            <w:r w:rsidRPr="00BF4635">
              <w:t xml:space="preserve">8. </w:t>
            </w:r>
            <w:r w:rsidRPr="009D22CD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Информация о кадровом обеспечении органа местного самоуправления, в том числе:</w:t>
            </w:r>
          </w:p>
          <w:p w:rsidR="00BF4635" w:rsidRPr="001F28EA" w:rsidRDefault="00BF4635" w:rsidP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 w:rsidP="0041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4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 w:rsidP="00796422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появления вакансии</w:t>
            </w:r>
          </w:p>
        </w:tc>
        <w:tc>
          <w:tcPr>
            <w:tcW w:w="2268" w:type="dxa"/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управлению муниципальным имуществом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 w:rsidP="0041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 w:rsidP="00796422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</w:t>
            </w:r>
          </w:p>
        </w:tc>
        <w:tc>
          <w:tcPr>
            <w:tcW w:w="2268" w:type="dxa"/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 Комитет по управлению муниципальным имуществом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Условия конкурса размещаются не позднее 5 рабочих дней со дня проведения конкурса.</w:t>
            </w:r>
          </w:p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Результаты - в течение 3 рабочих дней после проведения конкурса</w:t>
            </w:r>
          </w:p>
        </w:tc>
        <w:tc>
          <w:tcPr>
            <w:tcW w:w="2268" w:type="dxa"/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 Комитет по управлению муниципальным имуществом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4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 w:rsidP="00796422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кадрам и делопроизводству Комитет по управлению 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имуществом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 w:rsidP="00326125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перечень образовательных организаций, подведомственных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916E93" w:rsidRPr="001F28EA" w:rsidRDefault="00916E93" w:rsidP="00891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F4635" w:rsidRPr="001F28EA" w:rsidTr="00B825FE">
        <w:tblPrEx>
          <w:tblBorders>
            <w:insideV w:val="nil"/>
          </w:tblBorders>
        </w:tblPrEx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35" w:rsidRPr="006C7634" w:rsidRDefault="00BF4635" w:rsidP="009D22CD">
            <w:pPr>
              <w:pStyle w:val="ConsPlusNormal"/>
              <w:jc w:val="both"/>
            </w:pPr>
            <w:r w:rsidRPr="00BF4635">
              <w:t xml:space="preserve">9. </w:t>
            </w:r>
            <w:r w:rsidRPr="009D22CD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7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 w:rsidP="00796422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</w:t>
            </w:r>
            <w:r w:rsidRPr="006C7634">
              <w:t>государственных органов,</w:t>
            </w:r>
            <w:r w:rsidRPr="006C7634">
              <w:rPr>
                <w:rFonts w:eastAsiaTheme="minorHAnsi"/>
                <w:lang w:eastAsia="en-US"/>
              </w:rPr>
              <w:t xml:space="preserve"> орган</w:t>
            </w:r>
            <w:r>
              <w:rPr>
                <w:rFonts w:eastAsiaTheme="minorHAnsi"/>
                <w:lang w:eastAsia="en-US"/>
              </w:rPr>
              <w:t>ов местного самоуправления, порядок рассмотрения их обращений с указанием актов</w:t>
            </w:r>
            <w:r w:rsidR="00796422">
              <w:rPr>
                <w:rFonts w:eastAsiaTheme="minorHAnsi"/>
                <w:lang w:eastAsia="en-US"/>
              </w:rPr>
              <w:t>, регулирующих эту деятельность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 порядка</w:t>
            </w:r>
          </w:p>
        </w:tc>
        <w:tc>
          <w:tcPr>
            <w:tcW w:w="2268" w:type="dxa"/>
          </w:tcPr>
          <w:p w:rsidR="00916E93" w:rsidRPr="001F28EA" w:rsidRDefault="00916E93" w:rsidP="007A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16E93" w:rsidRPr="001F28EA" w:rsidRDefault="00916E93" w:rsidP="00326125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фамилию, имя и отчество руководителя подразделения или иного должностного лица, к полномочиям которых отнесены организация приема лиц, указанных в пункте 1 настоящей части,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410" w:type="dxa"/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916E93" w:rsidRPr="001F28EA" w:rsidRDefault="00916E93" w:rsidP="007A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</w:t>
            </w:r>
          </w:p>
        </w:tc>
      </w:tr>
      <w:tr w:rsidR="00916E93" w:rsidRPr="001F28EA" w:rsidTr="00916E93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16E93" w:rsidRPr="001F28EA" w:rsidRDefault="00916E93" w:rsidP="00326125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обзоры обращений лиц, указанных в пункте 1 настоящей части,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6E93" w:rsidRPr="001F28EA" w:rsidRDefault="00916E93" w:rsidP="007A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 Пресс-секретарь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</w:t>
            </w:r>
          </w:p>
        </w:tc>
      </w:tr>
      <w:tr w:rsidR="007204B0" w:rsidRPr="001F28EA" w:rsidTr="00557C8A">
        <w:tc>
          <w:tcPr>
            <w:tcW w:w="629" w:type="dxa"/>
            <w:tcBorders>
              <w:bottom w:val="single" w:sz="4" w:space="0" w:color="auto"/>
              <w:right w:val="single" w:sz="4" w:space="0" w:color="auto"/>
            </w:tcBorders>
          </w:tcPr>
          <w:p w:rsidR="007204B0" w:rsidRDefault="00720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04B0" w:rsidRPr="001F28EA" w:rsidRDefault="007204B0" w:rsidP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5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кадровом обеспечении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  <w:r w:rsidRPr="00E00E55">
              <w:rPr>
                <w:rFonts w:ascii="Times New Roman" w:hAnsi="Times New Roman" w:cs="Times New Roman"/>
                <w:sz w:val="24"/>
                <w:szCs w:val="24"/>
              </w:rPr>
              <w:t xml:space="preserve">, указанная в </w:t>
            </w:r>
            <w:hyperlink w:anchor="P141" w:history="1">
              <w:r w:rsidRPr="00E00E55">
                <w:rPr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3, 4,</w:t>
            </w:r>
            <w:hyperlink w:anchor="P154" w:history="1">
              <w:r w:rsidRPr="00E00E55">
                <w:rPr>
                  <w:rFonts w:ascii="Times New Roman" w:hAnsi="Times New Roman" w:cs="Times New Roman"/>
                  <w:sz w:val="24"/>
                  <w:szCs w:val="24"/>
                </w:rPr>
                <w:t xml:space="preserve">5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  <w:r w:rsidRPr="00E00E55">
                <w:rPr>
                  <w:rFonts w:ascii="Times New Roman" w:hAnsi="Times New Roman" w:cs="Times New Roman"/>
                  <w:sz w:val="24"/>
                  <w:szCs w:val="24"/>
                </w:rPr>
                <w:t xml:space="preserve"> 8</w:t>
              </w:r>
            </w:hyperlink>
            <w:r w:rsidRPr="00E00E55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размещается также на официальном сайте федеральной государственной информационной 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системы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службы в сети «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определяемом Правительством Российской Федерации.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04B0" w:rsidRPr="001F28EA" w:rsidRDefault="007204B0" w:rsidP="00F71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Управление по кадрам и делопроизводству</w:t>
            </w:r>
          </w:p>
        </w:tc>
      </w:tr>
      <w:tr w:rsidR="00916E93" w:rsidRPr="001F28EA" w:rsidTr="00916E93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 w:rsidP="0051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A97D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предоставления гарантированного перечня услуг по погребению и тарифах на такие услуги, порядке деятельности специализированной службы по вопросам похоронного дела, перечне 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учреждений, осуществляющих деятельность по предоставлению гарантированного перечня услуг по погребению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93" w:rsidRPr="001F28EA" w:rsidRDefault="00916E93" w:rsidP="007A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916E93" w:rsidRPr="001F28EA" w:rsidTr="00916E93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93" w:rsidRPr="001F28EA" w:rsidRDefault="00916E93" w:rsidP="0051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E93" w:rsidRPr="001F28EA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A97D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обращения с отходами, пунктах приема опасных отходов и вторсырья, ответственности за нарушение правил благоустройства территории города Покачи, иной значимой информации по охране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16E93" w:rsidRPr="001F28EA" w:rsidRDefault="00916E93" w:rsidP="00485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93" w:rsidRPr="001F28EA" w:rsidRDefault="00916E93" w:rsidP="007A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A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916E93" w:rsidRPr="00273AB7" w:rsidTr="00916E93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93" w:rsidRPr="00273AB7" w:rsidRDefault="00916E93" w:rsidP="0051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3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E93" w:rsidRPr="00273AB7" w:rsidRDefault="0091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7">
              <w:rPr>
                <w:rFonts w:ascii="Times New Roman" w:eastAsia="Arial" w:hAnsi="Times New Roman" w:cs="Times New Roman"/>
                <w:sz w:val="24"/>
                <w:szCs w:val="24"/>
              </w:rPr>
              <w:t>Информаци</w:t>
            </w:r>
            <w:r w:rsidR="00A97D84">
              <w:rPr>
                <w:rFonts w:ascii="Times New Roman" w:eastAsia="Arial" w:hAnsi="Times New Roman" w:cs="Times New Roman"/>
                <w:sz w:val="24"/>
                <w:szCs w:val="24"/>
              </w:rPr>
              <w:t>я</w:t>
            </w:r>
            <w:r w:rsidRPr="00273A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 правовых и организационных основах территориального общественного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16E93" w:rsidRPr="00273AB7" w:rsidRDefault="00916E93" w:rsidP="00485369">
            <w:pPr>
              <w:suppressAutoHyphens w:val="0"/>
              <w:jc w:val="center"/>
              <w:rPr>
                <w:rFonts w:eastAsia="Arial"/>
              </w:rPr>
            </w:pPr>
            <w:r w:rsidRPr="00273AB7">
              <w:rPr>
                <w:rFonts w:eastAsia="Arial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93" w:rsidRPr="00273AB7" w:rsidRDefault="00916E93" w:rsidP="007A2672">
            <w:pPr>
              <w:tabs>
                <w:tab w:val="left" w:pos="-24"/>
              </w:tabs>
              <w:jc w:val="center"/>
              <w:rPr>
                <w:rFonts w:eastAsia="Arial"/>
              </w:rPr>
            </w:pPr>
            <w:r w:rsidRPr="00273AB7">
              <w:rPr>
                <w:rFonts w:eastAsia="Arial"/>
              </w:rPr>
              <w:t>Отдел по социальным вопросам и связям с общественностью</w:t>
            </w:r>
          </w:p>
        </w:tc>
      </w:tr>
      <w:tr w:rsidR="00916E93" w:rsidRPr="00273AB7" w:rsidTr="00916E93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93" w:rsidRPr="00273AB7" w:rsidRDefault="00916E93" w:rsidP="00513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2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E93" w:rsidRPr="00273AB7" w:rsidRDefault="00916E93" w:rsidP="00796422">
            <w:pPr>
              <w:suppressAutoHyphens w:val="0"/>
              <w:autoSpaceDE w:val="0"/>
              <w:autoSpaceDN w:val="0"/>
              <w:adjustRightInd w:val="0"/>
              <w:rPr>
                <w:rFonts w:eastAsia="Arial"/>
              </w:rPr>
            </w:pPr>
            <w:r>
              <w:rPr>
                <w:rFonts w:eastAsiaTheme="minorHAnsi"/>
                <w:lang w:eastAsia="en-US"/>
              </w:rPr>
              <w:t>Информация о состоянии окружающей среды в городе Покачи (экологическая информация)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16E93" w:rsidRPr="00273AB7" w:rsidRDefault="00916E93" w:rsidP="00485369">
            <w:pPr>
              <w:suppressAutoHyphens w:val="0"/>
              <w:jc w:val="center"/>
              <w:rPr>
                <w:rFonts w:eastAsia="Arial"/>
              </w:rPr>
            </w:pPr>
            <w:r w:rsidRPr="00273AB7">
              <w:rPr>
                <w:rFonts w:eastAsia="Arial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6E93" w:rsidRPr="00273AB7" w:rsidRDefault="00916E93" w:rsidP="003C23CA">
            <w:pPr>
              <w:tabs>
                <w:tab w:val="left" w:pos="-24"/>
              </w:tabs>
              <w:jc w:val="center"/>
              <w:rPr>
                <w:rFonts w:eastAsia="Arial"/>
              </w:rPr>
            </w:pPr>
            <w:r w:rsidRPr="00273AB7">
              <w:rPr>
                <w:rFonts w:eastAsia="Arial"/>
              </w:rPr>
              <w:t>Отдел по социальным вопросам и связям с общественностью</w:t>
            </w:r>
          </w:p>
        </w:tc>
      </w:tr>
    </w:tbl>
    <w:p w:rsidR="000856C0" w:rsidRPr="001F28EA" w:rsidRDefault="00085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56C0" w:rsidRPr="001F28EA" w:rsidRDefault="000856C0" w:rsidP="007A26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8EA">
        <w:rPr>
          <w:rFonts w:ascii="Times New Roman" w:hAnsi="Times New Roman" w:cs="Times New Roman"/>
          <w:sz w:val="24"/>
          <w:szCs w:val="24"/>
        </w:rPr>
        <w:t>Примечание:</w:t>
      </w:r>
    </w:p>
    <w:p w:rsidR="000856C0" w:rsidRPr="001F28EA" w:rsidRDefault="000856C0" w:rsidP="007A26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8EA">
        <w:rPr>
          <w:rFonts w:ascii="Times New Roman" w:hAnsi="Times New Roman" w:cs="Times New Roman"/>
          <w:sz w:val="24"/>
          <w:szCs w:val="24"/>
        </w:rPr>
        <w:t xml:space="preserve">В случае если в информации, подлежащей размещению на официальном сайте администрации города в сети Интернет в форме текста, присутствуют графические элементы (графики, диаграммы, схемы, карты, рисунки, фотографии и </w:t>
      </w:r>
      <w:proofErr w:type="gramStart"/>
      <w:r w:rsidRPr="001F28EA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F28EA">
        <w:rPr>
          <w:rFonts w:ascii="Times New Roman" w:hAnsi="Times New Roman" w:cs="Times New Roman"/>
          <w:sz w:val="24"/>
          <w:szCs w:val="24"/>
        </w:rPr>
        <w:t>), такие элементы размещаются в форме графического изображения. При этом не должна нарушаться целостность информации.</w:t>
      </w:r>
    </w:p>
    <w:p w:rsidR="000856C0" w:rsidRDefault="00085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4B0" w:rsidRDefault="009D2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4B0" w:rsidRDefault="009D2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4B0" w:rsidRDefault="009D2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4B0" w:rsidRDefault="009D2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4B0" w:rsidRDefault="009D2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4B0" w:rsidRDefault="009D2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4B0" w:rsidRDefault="009D2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4B0" w:rsidRDefault="009D2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4B0" w:rsidRDefault="009D2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4B0" w:rsidRDefault="009D2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4B0" w:rsidRDefault="009D2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4B0" w:rsidRDefault="009D24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1C91" w:rsidRPr="001F28EA" w:rsidRDefault="00041C91">
      <w:bookmarkStart w:id="5" w:name="P201"/>
      <w:bookmarkEnd w:id="5"/>
    </w:p>
    <w:sectPr w:rsidR="00041C91" w:rsidRPr="001F28EA" w:rsidSect="006F4617">
      <w:headerReference w:type="default" r:id="rId12"/>
      <w:pgSz w:w="11906" w:h="16838"/>
      <w:pgMar w:top="284" w:right="567" w:bottom="426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DB" w:rsidRDefault="00287FDB" w:rsidP="00112D96">
      <w:r>
        <w:separator/>
      </w:r>
    </w:p>
  </w:endnote>
  <w:endnote w:type="continuationSeparator" w:id="0">
    <w:p w:rsidR="00287FDB" w:rsidRDefault="00287FDB" w:rsidP="0011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DB" w:rsidRDefault="00287FDB" w:rsidP="00112D96">
      <w:r>
        <w:separator/>
      </w:r>
    </w:p>
  </w:footnote>
  <w:footnote w:type="continuationSeparator" w:id="0">
    <w:p w:rsidR="00287FDB" w:rsidRDefault="00287FDB" w:rsidP="00112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394285"/>
      <w:docPartObj>
        <w:docPartGallery w:val="Page Numbers (Top of Page)"/>
        <w:docPartUnique/>
      </w:docPartObj>
    </w:sdtPr>
    <w:sdtEndPr/>
    <w:sdtContent>
      <w:p w:rsidR="00112D96" w:rsidRDefault="00F34EEE">
        <w:pPr>
          <w:pStyle w:val="a6"/>
          <w:jc w:val="center"/>
        </w:pPr>
        <w:r>
          <w:fldChar w:fldCharType="begin"/>
        </w:r>
        <w:r w:rsidR="00112D96">
          <w:instrText>PAGE   \* MERGEFORMAT</w:instrText>
        </w:r>
        <w:r>
          <w:fldChar w:fldCharType="separate"/>
        </w:r>
        <w:r w:rsidR="000F59BF">
          <w:rPr>
            <w:noProof/>
          </w:rPr>
          <w:t>2</w:t>
        </w:r>
        <w:r>
          <w:fldChar w:fldCharType="end"/>
        </w:r>
      </w:p>
    </w:sdtContent>
  </w:sdt>
  <w:p w:rsidR="00112D96" w:rsidRDefault="00112D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C0"/>
    <w:rsid w:val="00041C91"/>
    <w:rsid w:val="000449DA"/>
    <w:rsid w:val="00060D0F"/>
    <w:rsid w:val="000856C0"/>
    <w:rsid w:val="000E6E33"/>
    <w:rsid w:val="000F59BF"/>
    <w:rsid w:val="00112D96"/>
    <w:rsid w:val="00114F8D"/>
    <w:rsid w:val="00132829"/>
    <w:rsid w:val="00161CE5"/>
    <w:rsid w:val="0016470C"/>
    <w:rsid w:val="00196697"/>
    <w:rsid w:val="001969B2"/>
    <w:rsid w:val="001B7D63"/>
    <w:rsid w:val="001E6D0C"/>
    <w:rsid w:val="001F28EA"/>
    <w:rsid w:val="00200E2E"/>
    <w:rsid w:val="00206ED1"/>
    <w:rsid w:val="00221640"/>
    <w:rsid w:val="00265555"/>
    <w:rsid w:val="00266720"/>
    <w:rsid w:val="00273AB7"/>
    <w:rsid w:val="00274220"/>
    <w:rsid w:val="00287FDB"/>
    <w:rsid w:val="002E166E"/>
    <w:rsid w:val="0030127B"/>
    <w:rsid w:val="00322645"/>
    <w:rsid w:val="00326125"/>
    <w:rsid w:val="003907A3"/>
    <w:rsid w:val="00397730"/>
    <w:rsid w:val="003C495F"/>
    <w:rsid w:val="00412651"/>
    <w:rsid w:val="00414C6D"/>
    <w:rsid w:val="00417254"/>
    <w:rsid w:val="00485369"/>
    <w:rsid w:val="004D331E"/>
    <w:rsid w:val="005125BC"/>
    <w:rsid w:val="0051337D"/>
    <w:rsid w:val="00530D98"/>
    <w:rsid w:val="00565179"/>
    <w:rsid w:val="0058017E"/>
    <w:rsid w:val="0058798A"/>
    <w:rsid w:val="005D5B96"/>
    <w:rsid w:val="005F4FB0"/>
    <w:rsid w:val="00613C7E"/>
    <w:rsid w:val="006163E9"/>
    <w:rsid w:val="006437B9"/>
    <w:rsid w:val="00662D85"/>
    <w:rsid w:val="00694F8E"/>
    <w:rsid w:val="006A2B5F"/>
    <w:rsid w:val="006C7634"/>
    <w:rsid w:val="006F4617"/>
    <w:rsid w:val="00706D40"/>
    <w:rsid w:val="007204B0"/>
    <w:rsid w:val="00725770"/>
    <w:rsid w:val="00733CA1"/>
    <w:rsid w:val="00750B64"/>
    <w:rsid w:val="00754DCB"/>
    <w:rsid w:val="0075761D"/>
    <w:rsid w:val="007903DD"/>
    <w:rsid w:val="00796422"/>
    <w:rsid w:val="007A2672"/>
    <w:rsid w:val="00817D32"/>
    <w:rsid w:val="00830F22"/>
    <w:rsid w:val="00831F84"/>
    <w:rsid w:val="00833671"/>
    <w:rsid w:val="008477EA"/>
    <w:rsid w:val="00874770"/>
    <w:rsid w:val="00875313"/>
    <w:rsid w:val="00891183"/>
    <w:rsid w:val="00916E93"/>
    <w:rsid w:val="009216C4"/>
    <w:rsid w:val="009256C4"/>
    <w:rsid w:val="00961A58"/>
    <w:rsid w:val="00966497"/>
    <w:rsid w:val="00991129"/>
    <w:rsid w:val="009A7247"/>
    <w:rsid w:val="009B1682"/>
    <w:rsid w:val="009C783F"/>
    <w:rsid w:val="009D22CD"/>
    <w:rsid w:val="009D24B0"/>
    <w:rsid w:val="009F6A04"/>
    <w:rsid w:val="00A212A3"/>
    <w:rsid w:val="00A601FB"/>
    <w:rsid w:val="00A97D84"/>
    <w:rsid w:val="00AB70C8"/>
    <w:rsid w:val="00AC520E"/>
    <w:rsid w:val="00AE0055"/>
    <w:rsid w:val="00B31DB0"/>
    <w:rsid w:val="00B60224"/>
    <w:rsid w:val="00B75083"/>
    <w:rsid w:val="00BD6D26"/>
    <w:rsid w:val="00BF4635"/>
    <w:rsid w:val="00C10434"/>
    <w:rsid w:val="00C10918"/>
    <w:rsid w:val="00C11323"/>
    <w:rsid w:val="00C83B6F"/>
    <w:rsid w:val="00C844F5"/>
    <w:rsid w:val="00C934B8"/>
    <w:rsid w:val="00CA3563"/>
    <w:rsid w:val="00CC3467"/>
    <w:rsid w:val="00D02E04"/>
    <w:rsid w:val="00D05789"/>
    <w:rsid w:val="00D464FD"/>
    <w:rsid w:val="00D71D5D"/>
    <w:rsid w:val="00DB1750"/>
    <w:rsid w:val="00DC3C55"/>
    <w:rsid w:val="00DD03C3"/>
    <w:rsid w:val="00E00E55"/>
    <w:rsid w:val="00E13D44"/>
    <w:rsid w:val="00E35F0D"/>
    <w:rsid w:val="00E668F5"/>
    <w:rsid w:val="00E72208"/>
    <w:rsid w:val="00E72A33"/>
    <w:rsid w:val="00E76498"/>
    <w:rsid w:val="00E87F76"/>
    <w:rsid w:val="00EA4C7A"/>
    <w:rsid w:val="00EB51A9"/>
    <w:rsid w:val="00EB607D"/>
    <w:rsid w:val="00EC359D"/>
    <w:rsid w:val="00F04F58"/>
    <w:rsid w:val="00F21306"/>
    <w:rsid w:val="00F34EEE"/>
    <w:rsid w:val="00F55775"/>
    <w:rsid w:val="00F83091"/>
    <w:rsid w:val="00F947A2"/>
    <w:rsid w:val="00FA6411"/>
    <w:rsid w:val="00FD343B"/>
    <w:rsid w:val="00FE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F28EA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8EA"/>
    <w:pPr>
      <w:keepNext/>
      <w:widowControl w:val="0"/>
      <w:tabs>
        <w:tab w:val="num" w:pos="0"/>
      </w:tabs>
      <w:autoSpaceDE w:val="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5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6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F28E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1F28EA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1F28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D3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12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D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12D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2D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E668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68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68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68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68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F28EA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8EA"/>
    <w:pPr>
      <w:keepNext/>
      <w:widowControl w:val="0"/>
      <w:tabs>
        <w:tab w:val="num" w:pos="0"/>
      </w:tabs>
      <w:autoSpaceDE w:val="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5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6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F28E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1F28EA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1F28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D3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12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D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12D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2D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E668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68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68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68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68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FCF4704AFAAD52A4A2DE36C63B56D393746F4B2CA0BB27A217FE45A9FEE3CF1C706DC9FF13DF3AE5B869264AcCR3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1DE3-BF2A-448E-ABD7-74CA71E0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Фортуна Елена Ивановна</dc:creator>
  <cp:lastModifiedBy>Гришина Надежда Евгеньевна</cp:lastModifiedBy>
  <cp:revision>3</cp:revision>
  <cp:lastPrinted>2022-02-02T07:22:00Z</cp:lastPrinted>
  <dcterms:created xsi:type="dcterms:W3CDTF">2022-06-21T06:04:00Z</dcterms:created>
  <dcterms:modified xsi:type="dcterms:W3CDTF">2022-06-21T06:04:00Z</dcterms:modified>
</cp:coreProperties>
</file>