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E4" w:rsidRDefault="00337FE4" w:rsidP="00337FE4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>
            <v:imagedata r:id="rId8" o:title="" croptop="-3440f" cropbottom="-3440f" cropleft="-3810f" cropright="-3810f"/>
          </v:shape>
          <o:OLEObject Type="Embed" ProgID="Word.Picture.8" ShapeID="_x0000_i1025" DrawAspect="Content" ObjectID="_1687266028" r:id="rId9"/>
        </w:object>
      </w:r>
      <w:r>
        <w:t xml:space="preserve">                                                           </w:t>
      </w:r>
    </w:p>
    <w:p w:rsidR="00230E9C" w:rsidRPr="00230E9C" w:rsidRDefault="00917EC4" w:rsidP="00917EC4">
      <w:pPr>
        <w:pStyle w:val="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230E9C" w:rsidRPr="00230E9C">
        <w:rPr>
          <w:sz w:val="40"/>
          <w:szCs w:val="40"/>
        </w:rPr>
        <w:t>АДМИНИСТРАЦИЯ</w:t>
      </w:r>
      <w:r w:rsidR="009A03A1">
        <w:rPr>
          <w:sz w:val="40"/>
          <w:szCs w:val="40"/>
        </w:rPr>
        <w:t xml:space="preserve"> </w:t>
      </w:r>
      <w:r w:rsidR="00230E9C" w:rsidRPr="00230E9C">
        <w:rPr>
          <w:sz w:val="40"/>
          <w:szCs w:val="40"/>
        </w:rPr>
        <w:t xml:space="preserve"> ГОРОДА   ПОКАЧИ</w:t>
      </w:r>
    </w:p>
    <w:p w:rsidR="00230E9C" w:rsidRDefault="00230E9C" w:rsidP="00230E9C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230E9C" w:rsidRPr="00D05E45" w:rsidRDefault="00230E9C" w:rsidP="00917EC4">
      <w:pPr>
        <w:pStyle w:val="3"/>
        <w:tabs>
          <w:tab w:val="left" w:pos="0"/>
          <w:tab w:val="left" w:pos="9720"/>
        </w:tabs>
        <w:ind w:right="485"/>
        <w:jc w:val="both"/>
        <w:rPr>
          <w:sz w:val="24"/>
          <w:szCs w:val="29"/>
        </w:rPr>
      </w:pPr>
      <w:r>
        <w:rPr>
          <w:b w:val="0"/>
          <w:sz w:val="24"/>
          <w:szCs w:val="29"/>
        </w:rPr>
        <w:t xml:space="preserve">       </w:t>
      </w:r>
      <w:r w:rsidR="00917EC4">
        <w:rPr>
          <w:b w:val="0"/>
          <w:sz w:val="24"/>
          <w:szCs w:val="29"/>
        </w:rPr>
        <w:t xml:space="preserve">        </w:t>
      </w:r>
      <w:r>
        <w:rPr>
          <w:b w:val="0"/>
          <w:sz w:val="24"/>
          <w:szCs w:val="29"/>
        </w:rPr>
        <w:t xml:space="preserve"> </w:t>
      </w: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230E9C">
      <w:pPr>
        <w:pStyle w:val="3"/>
        <w:tabs>
          <w:tab w:val="left" w:pos="0"/>
          <w:tab w:val="left" w:pos="9720"/>
        </w:tabs>
        <w:ind w:right="485"/>
        <w:rPr>
          <w:b w:val="0"/>
          <w:sz w:val="32"/>
          <w:szCs w:val="32"/>
        </w:rPr>
      </w:pPr>
    </w:p>
    <w:p w:rsidR="00230E9C" w:rsidRPr="007F4951" w:rsidRDefault="00230E9C" w:rsidP="00917EC4">
      <w:pPr>
        <w:pStyle w:val="3"/>
        <w:tabs>
          <w:tab w:val="left" w:pos="0"/>
          <w:tab w:val="left" w:pos="9720"/>
        </w:tabs>
        <w:ind w:right="485"/>
        <w:jc w:val="both"/>
        <w:rPr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</w:t>
      </w:r>
      <w:r w:rsidR="00917EC4">
        <w:rPr>
          <w:b w:val="0"/>
          <w:bCs w:val="0"/>
          <w:sz w:val="32"/>
          <w:szCs w:val="32"/>
        </w:rPr>
        <w:t xml:space="preserve">                                </w:t>
      </w:r>
      <w:r>
        <w:rPr>
          <w:b w:val="0"/>
          <w:bCs w:val="0"/>
          <w:sz w:val="32"/>
          <w:szCs w:val="32"/>
        </w:rPr>
        <w:t xml:space="preserve"> </w:t>
      </w: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37FE4">
      <w:pPr>
        <w:ind w:right="305"/>
        <w:jc w:val="center"/>
        <w:rPr>
          <w:sz w:val="32"/>
          <w:szCs w:val="32"/>
        </w:rPr>
      </w:pPr>
    </w:p>
    <w:p w:rsidR="00337FE4" w:rsidRDefault="00337FE4" w:rsidP="00337FE4">
      <w:pPr>
        <w:jc w:val="center"/>
      </w:pPr>
    </w:p>
    <w:p w:rsidR="00337FE4" w:rsidRPr="008A1A3D" w:rsidRDefault="00B52681" w:rsidP="00966389">
      <w:pPr>
        <w:rPr>
          <w:b/>
          <w:sz w:val="26"/>
          <w:szCs w:val="26"/>
        </w:rPr>
      </w:pPr>
      <w:r w:rsidRPr="008A1A3D">
        <w:rPr>
          <w:b/>
          <w:sz w:val="26"/>
          <w:szCs w:val="26"/>
        </w:rPr>
        <w:t>О</w:t>
      </w:r>
      <w:r w:rsidR="00A91035" w:rsidRPr="008A1A3D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08.07.2021</w:t>
      </w:r>
      <w:bookmarkStart w:id="0" w:name="_GoBack"/>
      <w:bookmarkEnd w:id="0"/>
      <w:r w:rsidR="00337FE4" w:rsidRPr="008A1A3D">
        <w:rPr>
          <w:b/>
          <w:sz w:val="26"/>
          <w:szCs w:val="26"/>
        </w:rPr>
        <w:t xml:space="preserve">        </w:t>
      </w:r>
      <w:r w:rsidR="000D0215" w:rsidRPr="008A1A3D">
        <w:rPr>
          <w:b/>
          <w:sz w:val="26"/>
          <w:szCs w:val="26"/>
        </w:rPr>
        <w:t xml:space="preserve">   </w:t>
      </w:r>
      <w:r w:rsidR="00337FE4" w:rsidRPr="008A1A3D">
        <w:rPr>
          <w:b/>
          <w:sz w:val="26"/>
          <w:szCs w:val="26"/>
        </w:rPr>
        <w:t xml:space="preserve"> </w:t>
      </w:r>
      <w:r w:rsidR="008A1A3D">
        <w:rPr>
          <w:b/>
          <w:sz w:val="26"/>
          <w:szCs w:val="26"/>
        </w:rPr>
        <w:t xml:space="preserve">                                                                         </w:t>
      </w:r>
      <w:r w:rsidR="00337FE4" w:rsidRPr="008A1A3D">
        <w:rPr>
          <w:b/>
          <w:sz w:val="26"/>
          <w:szCs w:val="26"/>
        </w:rPr>
        <w:t xml:space="preserve">   №</w:t>
      </w:r>
      <w:r>
        <w:rPr>
          <w:b/>
          <w:sz w:val="26"/>
          <w:szCs w:val="26"/>
        </w:rPr>
        <w:t xml:space="preserve"> 584</w:t>
      </w:r>
    </w:p>
    <w:p w:rsidR="001D5C3F" w:rsidRPr="008A1A3D" w:rsidRDefault="001D5C3F">
      <w:pPr>
        <w:pStyle w:val="1"/>
        <w:ind w:left="0"/>
        <w:rPr>
          <w:sz w:val="26"/>
          <w:szCs w:val="26"/>
        </w:rPr>
      </w:pPr>
    </w:p>
    <w:p w:rsidR="00855DA6" w:rsidRPr="008A1A3D" w:rsidRDefault="00855DA6" w:rsidP="00DA7505">
      <w:pPr>
        <w:rPr>
          <w:b/>
          <w:sz w:val="26"/>
          <w:szCs w:val="26"/>
        </w:rPr>
      </w:pPr>
    </w:p>
    <w:p w:rsidR="00AA5D01" w:rsidRPr="00DD067F" w:rsidRDefault="00AA5D01" w:rsidP="00AA5D01">
      <w:pPr>
        <w:tabs>
          <w:tab w:val="left" w:pos="3686"/>
          <w:tab w:val="left" w:pos="4536"/>
        </w:tabs>
        <w:ind w:right="5102"/>
        <w:jc w:val="both"/>
        <w:outlineLvl w:val="1"/>
        <w:rPr>
          <w:b/>
          <w:bCs/>
          <w:color w:val="000000"/>
          <w:spacing w:val="-5"/>
          <w:sz w:val="28"/>
          <w:szCs w:val="28"/>
        </w:rPr>
      </w:pPr>
      <w:r w:rsidRPr="00DD067F">
        <w:rPr>
          <w:b/>
          <w:bCs/>
          <w:color w:val="000000"/>
          <w:spacing w:val="-5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7F0826" w:rsidRPr="00DD067F">
        <w:rPr>
          <w:b/>
          <w:bCs/>
          <w:color w:val="000000"/>
          <w:spacing w:val="-5"/>
          <w:sz w:val="28"/>
          <w:szCs w:val="28"/>
        </w:rPr>
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DD067F">
        <w:rPr>
          <w:b/>
          <w:bCs/>
          <w:color w:val="000000"/>
          <w:spacing w:val="-5"/>
          <w:sz w:val="28"/>
          <w:szCs w:val="28"/>
        </w:rPr>
        <w:t xml:space="preserve">», утвержденный постановлением администрации города Покачи от </w:t>
      </w:r>
      <w:r w:rsidR="007F0826" w:rsidRPr="00DD067F">
        <w:rPr>
          <w:b/>
          <w:bCs/>
          <w:color w:val="000000"/>
          <w:spacing w:val="-5"/>
          <w:sz w:val="28"/>
          <w:szCs w:val="28"/>
        </w:rPr>
        <w:t>15.07.</w:t>
      </w:r>
      <w:r w:rsidR="00201C08" w:rsidRPr="00DD067F">
        <w:rPr>
          <w:b/>
          <w:bCs/>
          <w:color w:val="000000"/>
          <w:spacing w:val="-5"/>
          <w:sz w:val="28"/>
          <w:szCs w:val="28"/>
        </w:rPr>
        <w:t>2019 №</w:t>
      </w:r>
      <w:r w:rsidR="007F0826" w:rsidRPr="00DD067F">
        <w:rPr>
          <w:b/>
          <w:bCs/>
          <w:color w:val="000000"/>
          <w:spacing w:val="-5"/>
          <w:sz w:val="28"/>
          <w:szCs w:val="28"/>
        </w:rPr>
        <w:t>647</w:t>
      </w:r>
    </w:p>
    <w:p w:rsidR="006C2A54" w:rsidRPr="00DD067F" w:rsidRDefault="006C2A54" w:rsidP="006C2A54">
      <w:pPr>
        <w:outlineLvl w:val="1"/>
        <w:rPr>
          <w:b/>
          <w:sz w:val="28"/>
          <w:szCs w:val="28"/>
        </w:rPr>
      </w:pPr>
    </w:p>
    <w:p w:rsidR="00F741D3" w:rsidRPr="00DD067F" w:rsidRDefault="00F741D3" w:rsidP="00B930B2">
      <w:pPr>
        <w:outlineLvl w:val="1"/>
        <w:rPr>
          <w:b/>
          <w:sz w:val="28"/>
          <w:szCs w:val="28"/>
        </w:rPr>
      </w:pPr>
    </w:p>
    <w:p w:rsidR="00547F39" w:rsidRPr="00DD067F" w:rsidRDefault="00346E61" w:rsidP="0058018D">
      <w:pPr>
        <w:ind w:firstLine="567"/>
        <w:jc w:val="both"/>
        <w:outlineLvl w:val="0"/>
        <w:rPr>
          <w:bCs/>
          <w:sz w:val="28"/>
          <w:szCs w:val="28"/>
        </w:rPr>
      </w:pPr>
      <w:r w:rsidRPr="00DD067F">
        <w:rPr>
          <w:bCs/>
          <w:sz w:val="28"/>
          <w:szCs w:val="28"/>
        </w:rPr>
        <w:t>В соответствии</w:t>
      </w:r>
      <w:r w:rsidR="00194CBE" w:rsidRPr="00DD067F">
        <w:rPr>
          <w:bCs/>
          <w:sz w:val="28"/>
          <w:szCs w:val="28"/>
        </w:rPr>
        <w:t xml:space="preserve"> с</w:t>
      </w:r>
      <w:r w:rsidR="006C2A54" w:rsidRPr="00DD067F">
        <w:rPr>
          <w:bCs/>
          <w:sz w:val="28"/>
          <w:szCs w:val="28"/>
        </w:rPr>
        <w:t xml:space="preserve"> </w:t>
      </w:r>
      <w:r w:rsidR="00094A62" w:rsidRPr="00DD067F">
        <w:rPr>
          <w:bCs/>
          <w:sz w:val="28"/>
          <w:szCs w:val="28"/>
        </w:rPr>
        <w:t xml:space="preserve">пунктом </w:t>
      </w:r>
      <w:r w:rsidR="005F2A88">
        <w:rPr>
          <w:bCs/>
          <w:sz w:val="28"/>
          <w:szCs w:val="28"/>
        </w:rPr>
        <w:t>5</w:t>
      </w:r>
      <w:r w:rsidR="00094A62" w:rsidRPr="00DD067F">
        <w:rPr>
          <w:bCs/>
          <w:sz w:val="28"/>
          <w:szCs w:val="28"/>
        </w:rPr>
        <w:t xml:space="preserve"> части 1 статьи </w:t>
      </w:r>
      <w:r w:rsidR="005F2A88">
        <w:rPr>
          <w:bCs/>
          <w:sz w:val="28"/>
          <w:szCs w:val="28"/>
        </w:rPr>
        <w:t>7</w:t>
      </w:r>
      <w:r w:rsidR="0058018D" w:rsidRPr="00DD067F">
        <w:rPr>
          <w:bCs/>
          <w:sz w:val="28"/>
          <w:szCs w:val="28"/>
        </w:rPr>
        <w:t xml:space="preserve"> </w:t>
      </w:r>
      <w:r w:rsidR="00D24220" w:rsidRPr="00DD067F">
        <w:rPr>
          <w:bCs/>
          <w:sz w:val="28"/>
          <w:szCs w:val="28"/>
        </w:rPr>
        <w:t>Федеральн</w:t>
      </w:r>
      <w:r w:rsidR="00094A62" w:rsidRPr="00DD067F">
        <w:rPr>
          <w:bCs/>
          <w:sz w:val="28"/>
          <w:szCs w:val="28"/>
        </w:rPr>
        <w:t>ого</w:t>
      </w:r>
      <w:r w:rsidR="007339D4" w:rsidRPr="00DD067F">
        <w:rPr>
          <w:bCs/>
          <w:sz w:val="28"/>
          <w:szCs w:val="28"/>
        </w:rPr>
        <w:t xml:space="preserve"> закон</w:t>
      </w:r>
      <w:r w:rsidR="00094A62" w:rsidRPr="00DD067F">
        <w:rPr>
          <w:bCs/>
          <w:sz w:val="28"/>
          <w:szCs w:val="28"/>
        </w:rPr>
        <w:t>а</w:t>
      </w:r>
      <w:r w:rsidR="007339D4" w:rsidRPr="00DD067F">
        <w:rPr>
          <w:bCs/>
          <w:sz w:val="28"/>
          <w:szCs w:val="28"/>
        </w:rPr>
        <w:t xml:space="preserve"> о</w:t>
      </w:r>
      <w:r w:rsidR="00DD2A0F" w:rsidRPr="00DD067F">
        <w:rPr>
          <w:bCs/>
          <w:sz w:val="28"/>
          <w:szCs w:val="28"/>
        </w:rPr>
        <w:t>т 27.07.2010 №</w:t>
      </w:r>
      <w:r w:rsidR="007339D4" w:rsidRPr="00DD067F">
        <w:rPr>
          <w:bCs/>
          <w:sz w:val="28"/>
          <w:szCs w:val="28"/>
        </w:rPr>
        <w:t>210-ФЗ «Об организации предоставления государственных и муниципальных услуг</w:t>
      </w:r>
      <w:r w:rsidR="00BA0290" w:rsidRPr="00DD067F">
        <w:rPr>
          <w:bCs/>
          <w:sz w:val="28"/>
          <w:szCs w:val="28"/>
        </w:rPr>
        <w:t>, пунктом</w:t>
      </w:r>
      <w:r w:rsidR="00BA0290" w:rsidRPr="00DD067F">
        <w:rPr>
          <w:sz w:val="28"/>
          <w:szCs w:val="28"/>
        </w:rPr>
        <w:t xml:space="preserve"> 1 части 11 статьи 1 </w:t>
      </w:r>
      <w:hyperlink r:id="rId10" w:history="1">
        <w:r w:rsidR="00BA0290" w:rsidRPr="00DD067F">
          <w:rPr>
            <w:sz w:val="28"/>
            <w:szCs w:val="28"/>
            <w:lang w:eastAsia="en-US"/>
          </w:rPr>
          <w:t>Порядка</w:t>
        </w:r>
      </w:hyperlink>
      <w:r w:rsidR="00BA0290" w:rsidRPr="00DD067F">
        <w:rPr>
          <w:sz w:val="28"/>
          <w:szCs w:val="28"/>
          <w:lang w:eastAsia="en-US"/>
        </w:rPr>
        <w:t xml:space="preserve">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№969</w:t>
      </w:r>
      <w:r w:rsidR="007339D4" w:rsidRPr="00DD067F">
        <w:rPr>
          <w:bCs/>
          <w:sz w:val="28"/>
          <w:szCs w:val="28"/>
        </w:rPr>
        <w:t>:</w:t>
      </w:r>
    </w:p>
    <w:p w:rsidR="00A62ECD" w:rsidRPr="00DD067F" w:rsidRDefault="00547F39" w:rsidP="005801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D067F">
        <w:rPr>
          <w:bCs/>
          <w:sz w:val="28"/>
          <w:szCs w:val="28"/>
        </w:rPr>
        <w:t xml:space="preserve">1. </w:t>
      </w:r>
      <w:r w:rsidR="00A62ECD" w:rsidRPr="00DD067F">
        <w:rPr>
          <w:bCs/>
          <w:sz w:val="28"/>
          <w:szCs w:val="28"/>
        </w:rPr>
        <w:t xml:space="preserve">Внести в </w:t>
      </w:r>
      <w:r w:rsidR="00AA5D01" w:rsidRPr="00DD067F">
        <w:rPr>
          <w:bCs/>
          <w:sz w:val="28"/>
          <w:szCs w:val="28"/>
        </w:rPr>
        <w:t>административный регламент по предоставлению муниципальной услуги «</w:t>
      </w:r>
      <w:r w:rsidR="007F0826" w:rsidRPr="00DD067F">
        <w:rPr>
          <w:bCs/>
          <w:sz w:val="28"/>
          <w:szCs w:val="28"/>
        </w:rPr>
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201C08" w:rsidRPr="00DD067F">
        <w:rPr>
          <w:bCs/>
          <w:sz w:val="28"/>
          <w:szCs w:val="28"/>
        </w:rPr>
        <w:t xml:space="preserve">» </w:t>
      </w:r>
      <w:r w:rsidR="00094A62" w:rsidRPr="00DD067F">
        <w:rPr>
          <w:bCs/>
          <w:sz w:val="28"/>
          <w:szCs w:val="28"/>
        </w:rPr>
        <w:t xml:space="preserve">(далее – регламент), утвержденный постановлением администрации города Покачи от </w:t>
      </w:r>
      <w:r w:rsidR="007F0826" w:rsidRPr="00DD067F">
        <w:rPr>
          <w:bCs/>
          <w:sz w:val="28"/>
          <w:szCs w:val="28"/>
        </w:rPr>
        <w:t>15.07.2019 №647</w:t>
      </w:r>
      <w:r w:rsidR="0088325A" w:rsidRPr="00DD067F">
        <w:rPr>
          <w:bCs/>
          <w:sz w:val="28"/>
          <w:szCs w:val="28"/>
        </w:rPr>
        <w:t xml:space="preserve">, </w:t>
      </w:r>
      <w:r w:rsidR="00A62ECD" w:rsidRPr="00DD067F">
        <w:rPr>
          <w:bCs/>
          <w:sz w:val="28"/>
          <w:szCs w:val="28"/>
        </w:rPr>
        <w:t>следующие изменения:</w:t>
      </w:r>
    </w:p>
    <w:p w:rsidR="007F0826" w:rsidRPr="00DD067F" w:rsidRDefault="00A62F95" w:rsidP="007F082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D067F">
        <w:rPr>
          <w:sz w:val="28"/>
          <w:szCs w:val="28"/>
          <w:lang w:eastAsia="ar-SA"/>
        </w:rPr>
        <w:t xml:space="preserve">1) </w:t>
      </w:r>
      <w:r w:rsidR="00D01A4C" w:rsidRPr="00DD067F">
        <w:rPr>
          <w:sz w:val="28"/>
          <w:szCs w:val="28"/>
          <w:lang w:eastAsia="ar-SA"/>
        </w:rPr>
        <w:t xml:space="preserve">часть </w:t>
      </w:r>
      <w:r w:rsidR="007F0826" w:rsidRPr="00DD067F">
        <w:rPr>
          <w:sz w:val="28"/>
          <w:szCs w:val="28"/>
          <w:lang w:eastAsia="ar-SA"/>
        </w:rPr>
        <w:t xml:space="preserve">16 статьи 2 </w:t>
      </w:r>
      <w:r w:rsidR="002337A3">
        <w:rPr>
          <w:sz w:val="28"/>
          <w:szCs w:val="28"/>
          <w:lang w:eastAsia="ar-SA"/>
        </w:rPr>
        <w:t xml:space="preserve">регламента </w:t>
      </w:r>
      <w:r w:rsidR="007F0826" w:rsidRPr="00DD067F">
        <w:rPr>
          <w:sz w:val="28"/>
          <w:szCs w:val="28"/>
          <w:lang w:eastAsia="ar-SA"/>
        </w:rPr>
        <w:t xml:space="preserve">дополнить пунктом 5 следующего содержания: </w:t>
      </w:r>
    </w:p>
    <w:p w:rsidR="007F0826" w:rsidRPr="00DD067F" w:rsidRDefault="007F0826" w:rsidP="007F082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D067F">
        <w:rPr>
          <w:sz w:val="28"/>
          <w:szCs w:val="28"/>
          <w:lang w:eastAsia="ar-SA"/>
        </w:rPr>
        <w:t>«5</w:t>
      </w:r>
      <w:r w:rsidR="00ED0F4C" w:rsidRPr="00DD067F">
        <w:rPr>
          <w:sz w:val="28"/>
          <w:szCs w:val="28"/>
          <w:lang w:eastAsia="ar-SA"/>
        </w:rPr>
        <w:t>)</w:t>
      </w:r>
      <w:r w:rsidRPr="00DD067F">
        <w:rPr>
          <w:sz w:val="28"/>
          <w:szCs w:val="28"/>
          <w:lang w:eastAsia="ar-SA"/>
        </w:rPr>
        <w:t xml:space="preserve"> </w:t>
      </w:r>
      <w:r w:rsidR="00F5294F" w:rsidRPr="00DD067F">
        <w:rPr>
          <w:sz w:val="28"/>
          <w:szCs w:val="28"/>
          <w:lang w:eastAsia="ar-SA"/>
        </w:rPr>
        <w:t>п</w:t>
      </w:r>
      <w:r w:rsidRPr="00DD067F">
        <w:rPr>
          <w:sz w:val="28"/>
          <w:szCs w:val="28"/>
          <w:lang w:eastAsia="ar-SA"/>
        </w:rPr>
        <w:t xml:space="preserve">редоставления на бумажном носителе документов и информации, </w:t>
      </w:r>
      <w:r w:rsidRPr="00DD067F">
        <w:rPr>
          <w:sz w:val="28"/>
          <w:szCs w:val="28"/>
          <w:lang w:eastAsia="ar-SA"/>
        </w:rPr>
        <w:lastRenderedPageBreak/>
        <w:t>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DD067F">
        <w:rPr>
          <w:sz w:val="28"/>
          <w:szCs w:val="28"/>
          <w:lang w:eastAsia="ar-SA"/>
        </w:rPr>
        <w:t>.»</w:t>
      </w:r>
      <w:r w:rsidR="005F2A88">
        <w:rPr>
          <w:sz w:val="28"/>
          <w:szCs w:val="28"/>
          <w:lang w:eastAsia="ar-SA"/>
        </w:rPr>
        <w:t>;</w:t>
      </w:r>
      <w:proofErr w:type="gramEnd"/>
    </w:p>
    <w:p w:rsidR="007F0826" w:rsidRPr="00DD067F" w:rsidRDefault="002337CD" w:rsidP="007F082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D067F">
        <w:rPr>
          <w:sz w:val="28"/>
          <w:szCs w:val="28"/>
          <w:lang w:eastAsia="ar-SA"/>
        </w:rPr>
        <w:t xml:space="preserve">2) </w:t>
      </w:r>
      <w:r w:rsidR="007F0826" w:rsidRPr="00DD067F">
        <w:rPr>
          <w:sz w:val="28"/>
          <w:szCs w:val="28"/>
          <w:lang w:eastAsia="ar-SA"/>
        </w:rPr>
        <w:t xml:space="preserve">пункт 2 </w:t>
      </w:r>
      <w:r w:rsidR="00D01A4C" w:rsidRPr="00DD067F">
        <w:rPr>
          <w:sz w:val="28"/>
          <w:szCs w:val="28"/>
          <w:lang w:eastAsia="ar-SA"/>
        </w:rPr>
        <w:t>части</w:t>
      </w:r>
      <w:r w:rsidR="007F0826" w:rsidRPr="00DD067F">
        <w:rPr>
          <w:sz w:val="28"/>
          <w:szCs w:val="28"/>
          <w:lang w:eastAsia="ar-SA"/>
        </w:rPr>
        <w:t xml:space="preserve"> 7 статьи 5</w:t>
      </w:r>
      <w:r w:rsidR="002337A3">
        <w:rPr>
          <w:sz w:val="28"/>
          <w:szCs w:val="28"/>
          <w:lang w:eastAsia="ar-SA"/>
        </w:rPr>
        <w:t xml:space="preserve"> регламента</w:t>
      </w:r>
      <w:r w:rsidR="007F0826" w:rsidRPr="00DD067F">
        <w:rPr>
          <w:sz w:val="28"/>
          <w:szCs w:val="28"/>
          <w:lang w:eastAsia="ar-SA"/>
        </w:rPr>
        <w:t xml:space="preserve"> </w:t>
      </w:r>
      <w:r w:rsidR="00C5732E">
        <w:rPr>
          <w:sz w:val="28"/>
          <w:szCs w:val="28"/>
          <w:lang w:eastAsia="ar-SA"/>
        </w:rPr>
        <w:t>изложить в следующей</w:t>
      </w:r>
      <w:r w:rsidR="007F0826" w:rsidRPr="00DD067F">
        <w:rPr>
          <w:sz w:val="28"/>
          <w:szCs w:val="28"/>
          <w:lang w:eastAsia="ar-SA"/>
        </w:rPr>
        <w:t xml:space="preserve"> редакции:</w:t>
      </w:r>
    </w:p>
    <w:p w:rsidR="007F0826" w:rsidRPr="00DD067F" w:rsidRDefault="007F0826" w:rsidP="007F082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D067F">
        <w:rPr>
          <w:sz w:val="28"/>
          <w:szCs w:val="28"/>
          <w:lang w:eastAsia="ar-SA"/>
        </w:rPr>
        <w:t>«2) постановление администрации города Покачи от 27.05.2020 №427 «Об утверждении Порядка подачи и рассмотрения жалоб на решения и действия (бездействие) администрации города Покачи,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</w:r>
      <w:proofErr w:type="gramStart"/>
      <w:r w:rsidRPr="00DD067F">
        <w:rPr>
          <w:sz w:val="28"/>
          <w:szCs w:val="28"/>
          <w:lang w:eastAsia="ar-SA"/>
        </w:rPr>
        <w:t>;»</w:t>
      </w:r>
      <w:proofErr w:type="gramEnd"/>
      <w:r w:rsidRPr="00DD067F">
        <w:rPr>
          <w:sz w:val="28"/>
          <w:szCs w:val="28"/>
          <w:lang w:eastAsia="ar-SA"/>
        </w:rPr>
        <w:t>.</w:t>
      </w:r>
    </w:p>
    <w:p w:rsidR="001F7D5A" w:rsidRPr="00DD067F" w:rsidRDefault="00F741D3" w:rsidP="005801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D067F">
        <w:rPr>
          <w:bCs/>
          <w:sz w:val="28"/>
          <w:szCs w:val="28"/>
        </w:rPr>
        <w:t>2</w:t>
      </w:r>
      <w:r w:rsidR="001F7D5A" w:rsidRPr="00DD067F">
        <w:rPr>
          <w:bCs/>
          <w:sz w:val="28"/>
          <w:szCs w:val="28"/>
        </w:rPr>
        <w:t>. Постановление вступает в силу после официального опубликования.</w:t>
      </w:r>
    </w:p>
    <w:p w:rsidR="00964368" w:rsidRPr="00DD067F" w:rsidRDefault="00964368" w:rsidP="0058018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7F">
        <w:rPr>
          <w:rFonts w:ascii="Times New Roman" w:hAnsi="Times New Roman" w:cs="Times New Roman"/>
          <w:bCs/>
          <w:sz w:val="28"/>
          <w:szCs w:val="28"/>
        </w:rPr>
        <w:t>3. Опубликовать настоящее постановление в газете «</w:t>
      </w:r>
      <w:proofErr w:type="spellStart"/>
      <w:r w:rsidRPr="00DD067F">
        <w:rPr>
          <w:rFonts w:ascii="Times New Roman" w:hAnsi="Times New Roman" w:cs="Times New Roman"/>
          <w:bCs/>
          <w:sz w:val="28"/>
          <w:szCs w:val="28"/>
        </w:rPr>
        <w:t>Покач</w:t>
      </w:r>
      <w:r w:rsidR="00F701FA" w:rsidRPr="00DD067F">
        <w:rPr>
          <w:rFonts w:ascii="Times New Roman" w:hAnsi="Times New Roman" w:cs="Times New Roman"/>
          <w:bCs/>
          <w:sz w:val="28"/>
          <w:szCs w:val="28"/>
        </w:rPr>
        <w:t>ё</w:t>
      </w:r>
      <w:r w:rsidRPr="00DD067F">
        <w:rPr>
          <w:rFonts w:ascii="Times New Roman" w:hAnsi="Times New Roman" w:cs="Times New Roman"/>
          <w:bCs/>
          <w:sz w:val="28"/>
          <w:szCs w:val="28"/>
        </w:rPr>
        <w:t>вский</w:t>
      </w:r>
      <w:proofErr w:type="spellEnd"/>
      <w:r w:rsidRPr="00DD067F">
        <w:rPr>
          <w:rFonts w:ascii="Times New Roman" w:hAnsi="Times New Roman" w:cs="Times New Roman"/>
          <w:bCs/>
          <w:sz w:val="28"/>
          <w:szCs w:val="28"/>
        </w:rPr>
        <w:t xml:space="preserve"> вестник».</w:t>
      </w:r>
    </w:p>
    <w:p w:rsidR="001E38D9" w:rsidRPr="00DD067F" w:rsidRDefault="00F741D3" w:rsidP="001E38D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D067F">
        <w:rPr>
          <w:bCs/>
          <w:sz w:val="28"/>
          <w:szCs w:val="28"/>
        </w:rPr>
        <w:t>4</w:t>
      </w:r>
      <w:r w:rsidR="001F7D5A" w:rsidRPr="00DD067F">
        <w:rPr>
          <w:bCs/>
          <w:sz w:val="28"/>
          <w:szCs w:val="28"/>
        </w:rPr>
        <w:t xml:space="preserve">. </w:t>
      </w:r>
      <w:proofErr w:type="gramStart"/>
      <w:r w:rsidR="001F7D5A" w:rsidRPr="00DD067F">
        <w:rPr>
          <w:bCs/>
          <w:sz w:val="28"/>
          <w:szCs w:val="28"/>
        </w:rPr>
        <w:t>Контроль за</w:t>
      </w:r>
      <w:proofErr w:type="gramEnd"/>
      <w:r w:rsidR="001F7D5A" w:rsidRPr="00DD067F">
        <w:rPr>
          <w:bCs/>
          <w:sz w:val="28"/>
          <w:szCs w:val="28"/>
        </w:rPr>
        <w:t xml:space="preserve"> выполнением настоящего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 w:rsidR="007D3095" w:rsidRPr="00DD067F">
        <w:rPr>
          <w:bCs/>
          <w:sz w:val="28"/>
          <w:szCs w:val="28"/>
        </w:rPr>
        <w:t>Гелетко</w:t>
      </w:r>
      <w:proofErr w:type="spellEnd"/>
      <w:r w:rsidR="007D3095" w:rsidRPr="00DD067F">
        <w:rPr>
          <w:bCs/>
          <w:sz w:val="28"/>
          <w:szCs w:val="28"/>
        </w:rPr>
        <w:t xml:space="preserve"> Л.</w:t>
      </w:r>
      <w:r w:rsidR="00F5294F" w:rsidRPr="00DD067F">
        <w:rPr>
          <w:bCs/>
          <w:sz w:val="28"/>
          <w:szCs w:val="28"/>
        </w:rPr>
        <w:t xml:space="preserve"> </w:t>
      </w:r>
      <w:r w:rsidR="007D3095" w:rsidRPr="00DD067F">
        <w:rPr>
          <w:bCs/>
          <w:sz w:val="28"/>
          <w:szCs w:val="28"/>
        </w:rPr>
        <w:t>А.</w:t>
      </w:r>
    </w:p>
    <w:p w:rsidR="001E38D9" w:rsidRDefault="001E38D9" w:rsidP="001E38D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E38D9" w:rsidRDefault="001E38D9" w:rsidP="001E38D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908BB" w:rsidRDefault="003908BB" w:rsidP="001E38D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908BB" w:rsidRPr="007D3095" w:rsidRDefault="003908BB" w:rsidP="003908BB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bCs/>
          <w:iCs/>
          <w:sz w:val="28"/>
          <w:szCs w:val="28"/>
        </w:rPr>
        <w:t>Г</w:t>
      </w:r>
      <w:r w:rsidRPr="007D3095">
        <w:rPr>
          <w:rFonts w:cs="Calibri"/>
          <w:b/>
          <w:bCs/>
          <w:iCs/>
          <w:sz w:val="28"/>
          <w:szCs w:val="28"/>
        </w:rPr>
        <w:t>лав</w:t>
      </w:r>
      <w:r>
        <w:rPr>
          <w:rFonts w:cs="Calibri"/>
          <w:b/>
          <w:bCs/>
          <w:iCs/>
          <w:sz w:val="28"/>
          <w:szCs w:val="28"/>
        </w:rPr>
        <w:t>а</w:t>
      </w:r>
      <w:r w:rsidRPr="007D3095">
        <w:rPr>
          <w:rFonts w:cs="Calibri"/>
          <w:b/>
          <w:bCs/>
          <w:iCs/>
          <w:sz w:val="28"/>
          <w:szCs w:val="28"/>
        </w:rPr>
        <w:t xml:space="preserve"> города Покачи</w:t>
      </w:r>
      <w:r>
        <w:rPr>
          <w:rFonts w:cs="Calibri"/>
          <w:b/>
          <w:bCs/>
          <w:iCs/>
          <w:sz w:val="28"/>
          <w:szCs w:val="28"/>
        </w:rPr>
        <w:t xml:space="preserve">                                                                         В. И. Степура</w:t>
      </w:r>
    </w:p>
    <w:p w:rsidR="001E38D9" w:rsidRPr="007D3095" w:rsidRDefault="001E38D9" w:rsidP="003908BB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sectPr w:rsidR="001E38D9" w:rsidRPr="007D3095" w:rsidSect="00BE28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9C" w:rsidRDefault="00DC079C" w:rsidP="00BE2821">
      <w:r>
        <w:separator/>
      </w:r>
    </w:p>
  </w:endnote>
  <w:endnote w:type="continuationSeparator" w:id="0">
    <w:p w:rsidR="00DC079C" w:rsidRDefault="00DC079C" w:rsidP="00BE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4F" w:rsidRDefault="00F5294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4F" w:rsidRDefault="00F5294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4F" w:rsidRDefault="00F529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9C" w:rsidRDefault="00DC079C" w:rsidP="00BE2821">
      <w:r>
        <w:separator/>
      </w:r>
    </w:p>
  </w:footnote>
  <w:footnote w:type="continuationSeparator" w:id="0">
    <w:p w:rsidR="00DC079C" w:rsidRDefault="00DC079C" w:rsidP="00BE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4F" w:rsidRDefault="00F5294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49" w:rsidRDefault="00E57349" w:rsidP="001E38D9">
    <w:pPr>
      <w:pStyle w:val="a9"/>
      <w:tabs>
        <w:tab w:val="left" w:pos="4650"/>
        <w:tab w:val="center" w:pos="4819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681">
      <w:rPr>
        <w:noProof/>
      </w:rPr>
      <w:t>2</w:t>
    </w:r>
    <w:r>
      <w:fldChar w:fldCharType="end"/>
    </w:r>
  </w:p>
  <w:p w:rsidR="00E57349" w:rsidRDefault="00E5734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4F" w:rsidRDefault="00F529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7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1034A"/>
    <w:rsid w:val="00010821"/>
    <w:rsid w:val="00023267"/>
    <w:rsid w:val="000614D6"/>
    <w:rsid w:val="00065679"/>
    <w:rsid w:val="000752A9"/>
    <w:rsid w:val="00076E93"/>
    <w:rsid w:val="00076F09"/>
    <w:rsid w:val="00082C51"/>
    <w:rsid w:val="000862B8"/>
    <w:rsid w:val="00091446"/>
    <w:rsid w:val="00094A62"/>
    <w:rsid w:val="000A27BB"/>
    <w:rsid w:val="000B6912"/>
    <w:rsid w:val="000C24CE"/>
    <w:rsid w:val="000C6623"/>
    <w:rsid w:val="000C6B8D"/>
    <w:rsid w:val="000D0215"/>
    <w:rsid w:val="000D551E"/>
    <w:rsid w:val="000E01AF"/>
    <w:rsid w:val="000E041D"/>
    <w:rsid w:val="000E43B6"/>
    <w:rsid w:val="000F2642"/>
    <w:rsid w:val="000F3545"/>
    <w:rsid w:val="000F36EF"/>
    <w:rsid w:val="000F5481"/>
    <w:rsid w:val="000F5D78"/>
    <w:rsid w:val="000F6659"/>
    <w:rsid w:val="0010728C"/>
    <w:rsid w:val="00110AC5"/>
    <w:rsid w:val="00114EAA"/>
    <w:rsid w:val="0012008C"/>
    <w:rsid w:val="001203D1"/>
    <w:rsid w:val="00120C3C"/>
    <w:rsid w:val="00131688"/>
    <w:rsid w:val="00132D9E"/>
    <w:rsid w:val="00136E3D"/>
    <w:rsid w:val="00140DD5"/>
    <w:rsid w:val="00142A2B"/>
    <w:rsid w:val="00151BD3"/>
    <w:rsid w:val="0015258C"/>
    <w:rsid w:val="00167565"/>
    <w:rsid w:val="00175953"/>
    <w:rsid w:val="0017765E"/>
    <w:rsid w:val="00177897"/>
    <w:rsid w:val="00182998"/>
    <w:rsid w:val="00183D08"/>
    <w:rsid w:val="00185B1E"/>
    <w:rsid w:val="00194CBE"/>
    <w:rsid w:val="0019520E"/>
    <w:rsid w:val="00196DED"/>
    <w:rsid w:val="001C4A55"/>
    <w:rsid w:val="001D00D0"/>
    <w:rsid w:val="001D0DAD"/>
    <w:rsid w:val="001D4A2E"/>
    <w:rsid w:val="001D5421"/>
    <w:rsid w:val="001D5C3F"/>
    <w:rsid w:val="001E38D9"/>
    <w:rsid w:val="001F1177"/>
    <w:rsid w:val="001F20F9"/>
    <w:rsid w:val="001F3721"/>
    <w:rsid w:val="001F60BE"/>
    <w:rsid w:val="001F7D5A"/>
    <w:rsid w:val="00201C08"/>
    <w:rsid w:val="00202061"/>
    <w:rsid w:val="00205C44"/>
    <w:rsid w:val="00210C58"/>
    <w:rsid w:val="002139DE"/>
    <w:rsid w:val="0021767F"/>
    <w:rsid w:val="00230E9C"/>
    <w:rsid w:val="002337A3"/>
    <w:rsid w:val="002337CD"/>
    <w:rsid w:val="002356F7"/>
    <w:rsid w:val="002431B6"/>
    <w:rsid w:val="0024365B"/>
    <w:rsid w:val="002438DE"/>
    <w:rsid w:val="00245ECF"/>
    <w:rsid w:val="00247E54"/>
    <w:rsid w:val="00254E6F"/>
    <w:rsid w:val="002560F7"/>
    <w:rsid w:val="00260ECB"/>
    <w:rsid w:val="002613C9"/>
    <w:rsid w:val="00265940"/>
    <w:rsid w:val="0027138D"/>
    <w:rsid w:val="00271CEB"/>
    <w:rsid w:val="00272DEE"/>
    <w:rsid w:val="00274585"/>
    <w:rsid w:val="002849AC"/>
    <w:rsid w:val="0029430E"/>
    <w:rsid w:val="002A3B8D"/>
    <w:rsid w:val="002A5B01"/>
    <w:rsid w:val="002A74FA"/>
    <w:rsid w:val="002B1F39"/>
    <w:rsid w:val="002B4E85"/>
    <w:rsid w:val="002C0FB1"/>
    <w:rsid w:val="002C1FB8"/>
    <w:rsid w:val="002C509C"/>
    <w:rsid w:val="002D70FE"/>
    <w:rsid w:val="002F0161"/>
    <w:rsid w:val="002F1753"/>
    <w:rsid w:val="002F3D3D"/>
    <w:rsid w:val="003024D4"/>
    <w:rsid w:val="00304775"/>
    <w:rsid w:val="003101CE"/>
    <w:rsid w:val="00316680"/>
    <w:rsid w:val="00316E0B"/>
    <w:rsid w:val="003266D3"/>
    <w:rsid w:val="003279CD"/>
    <w:rsid w:val="003371BF"/>
    <w:rsid w:val="00337FE4"/>
    <w:rsid w:val="00342AE5"/>
    <w:rsid w:val="00344CDB"/>
    <w:rsid w:val="003456E6"/>
    <w:rsid w:val="00346E61"/>
    <w:rsid w:val="00361EB2"/>
    <w:rsid w:val="00364D28"/>
    <w:rsid w:val="00374A3A"/>
    <w:rsid w:val="00375E2A"/>
    <w:rsid w:val="00377057"/>
    <w:rsid w:val="0038379D"/>
    <w:rsid w:val="00385484"/>
    <w:rsid w:val="003908BB"/>
    <w:rsid w:val="00397A50"/>
    <w:rsid w:val="003A262A"/>
    <w:rsid w:val="003A3854"/>
    <w:rsid w:val="003A6EB7"/>
    <w:rsid w:val="003B74FC"/>
    <w:rsid w:val="003C5B74"/>
    <w:rsid w:val="003C739E"/>
    <w:rsid w:val="003D041D"/>
    <w:rsid w:val="003D070E"/>
    <w:rsid w:val="003E08E4"/>
    <w:rsid w:val="003E3D19"/>
    <w:rsid w:val="003E4B95"/>
    <w:rsid w:val="003E5BD8"/>
    <w:rsid w:val="003F4119"/>
    <w:rsid w:val="00400193"/>
    <w:rsid w:val="00415AE3"/>
    <w:rsid w:val="00421AC9"/>
    <w:rsid w:val="00421C4A"/>
    <w:rsid w:val="00426BB4"/>
    <w:rsid w:val="00431C69"/>
    <w:rsid w:val="00432FA2"/>
    <w:rsid w:val="00441B11"/>
    <w:rsid w:val="00447230"/>
    <w:rsid w:val="004522AD"/>
    <w:rsid w:val="00453911"/>
    <w:rsid w:val="00455764"/>
    <w:rsid w:val="004563D1"/>
    <w:rsid w:val="004735B7"/>
    <w:rsid w:val="004943DA"/>
    <w:rsid w:val="00496D7E"/>
    <w:rsid w:val="004A1F37"/>
    <w:rsid w:val="004A388D"/>
    <w:rsid w:val="004A7F9E"/>
    <w:rsid w:val="004B34A9"/>
    <w:rsid w:val="004B3B73"/>
    <w:rsid w:val="004B4AB1"/>
    <w:rsid w:val="004B5F4B"/>
    <w:rsid w:val="004B710E"/>
    <w:rsid w:val="004C081D"/>
    <w:rsid w:val="004C6D24"/>
    <w:rsid w:val="004D4C33"/>
    <w:rsid w:val="004D5357"/>
    <w:rsid w:val="004D7A25"/>
    <w:rsid w:val="004F7086"/>
    <w:rsid w:val="00507EC9"/>
    <w:rsid w:val="00514B20"/>
    <w:rsid w:val="00523D6C"/>
    <w:rsid w:val="0054186A"/>
    <w:rsid w:val="00547F39"/>
    <w:rsid w:val="005522DC"/>
    <w:rsid w:val="005533FA"/>
    <w:rsid w:val="00562407"/>
    <w:rsid w:val="00571CA6"/>
    <w:rsid w:val="005722B8"/>
    <w:rsid w:val="00576EDF"/>
    <w:rsid w:val="0058018D"/>
    <w:rsid w:val="005905F1"/>
    <w:rsid w:val="00591305"/>
    <w:rsid w:val="00597085"/>
    <w:rsid w:val="005A0BF1"/>
    <w:rsid w:val="005A5AC1"/>
    <w:rsid w:val="005B6805"/>
    <w:rsid w:val="005B692C"/>
    <w:rsid w:val="005D0276"/>
    <w:rsid w:val="005D1BEA"/>
    <w:rsid w:val="005E2118"/>
    <w:rsid w:val="005E59CB"/>
    <w:rsid w:val="005F1CE6"/>
    <w:rsid w:val="005F2A88"/>
    <w:rsid w:val="005F373F"/>
    <w:rsid w:val="005F44C9"/>
    <w:rsid w:val="00601FCE"/>
    <w:rsid w:val="00602064"/>
    <w:rsid w:val="00607411"/>
    <w:rsid w:val="006153BD"/>
    <w:rsid w:val="006230F7"/>
    <w:rsid w:val="00633F80"/>
    <w:rsid w:val="00636395"/>
    <w:rsid w:val="006369A4"/>
    <w:rsid w:val="00653E3C"/>
    <w:rsid w:val="00666750"/>
    <w:rsid w:val="00670A39"/>
    <w:rsid w:val="0067589E"/>
    <w:rsid w:val="00683846"/>
    <w:rsid w:val="00686087"/>
    <w:rsid w:val="006909B0"/>
    <w:rsid w:val="006926FB"/>
    <w:rsid w:val="006A1761"/>
    <w:rsid w:val="006A3B8A"/>
    <w:rsid w:val="006A74E2"/>
    <w:rsid w:val="006A7908"/>
    <w:rsid w:val="006C2A54"/>
    <w:rsid w:val="006C3202"/>
    <w:rsid w:val="006C4758"/>
    <w:rsid w:val="006D6E66"/>
    <w:rsid w:val="006D718C"/>
    <w:rsid w:val="006D7ED7"/>
    <w:rsid w:val="006E743E"/>
    <w:rsid w:val="006F0F3C"/>
    <w:rsid w:val="006F3091"/>
    <w:rsid w:val="006F4FF3"/>
    <w:rsid w:val="0070349A"/>
    <w:rsid w:val="00710794"/>
    <w:rsid w:val="00712DC8"/>
    <w:rsid w:val="00716466"/>
    <w:rsid w:val="00720040"/>
    <w:rsid w:val="00722D30"/>
    <w:rsid w:val="0072665F"/>
    <w:rsid w:val="00726E4E"/>
    <w:rsid w:val="0073058D"/>
    <w:rsid w:val="007339D4"/>
    <w:rsid w:val="00735939"/>
    <w:rsid w:val="0075403D"/>
    <w:rsid w:val="00754B80"/>
    <w:rsid w:val="007653FE"/>
    <w:rsid w:val="007743AA"/>
    <w:rsid w:val="00775D17"/>
    <w:rsid w:val="007769BA"/>
    <w:rsid w:val="00777BDD"/>
    <w:rsid w:val="00796110"/>
    <w:rsid w:val="007A70F4"/>
    <w:rsid w:val="007B33F3"/>
    <w:rsid w:val="007D3095"/>
    <w:rsid w:val="007D3AB4"/>
    <w:rsid w:val="007E31AA"/>
    <w:rsid w:val="007E36A0"/>
    <w:rsid w:val="007E42FD"/>
    <w:rsid w:val="007F03C1"/>
    <w:rsid w:val="007F0826"/>
    <w:rsid w:val="007F4951"/>
    <w:rsid w:val="007F565B"/>
    <w:rsid w:val="00807A5D"/>
    <w:rsid w:val="00811081"/>
    <w:rsid w:val="0081221D"/>
    <w:rsid w:val="00813173"/>
    <w:rsid w:val="00813D9C"/>
    <w:rsid w:val="00816290"/>
    <w:rsid w:val="0083121D"/>
    <w:rsid w:val="00834BFB"/>
    <w:rsid w:val="00836819"/>
    <w:rsid w:val="00845BCC"/>
    <w:rsid w:val="008547C6"/>
    <w:rsid w:val="00855DA6"/>
    <w:rsid w:val="0085604B"/>
    <w:rsid w:val="00873674"/>
    <w:rsid w:val="0088325A"/>
    <w:rsid w:val="00887CD4"/>
    <w:rsid w:val="00890A3F"/>
    <w:rsid w:val="00896442"/>
    <w:rsid w:val="008A1A3D"/>
    <w:rsid w:val="008A5A6D"/>
    <w:rsid w:val="008A659D"/>
    <w:rsid w:val="008C5B8B"/>
    <w:rsid w:val="008C7BD0"/>
    <w:rsid w:val="008D5C77"/>
    <w:rsid w:val="008E35A2"/>
    <w:rsid w:val="008E4132"/>
    <w:rsid w:val="008E6D29"/>
    <w:rsid w:val="008E74EF"/>
    <w:rsid w:val="008F1242"/>
    <w:rsid w:val="008F1F06"/>
    <w:rsid w:val="008F45B2"/>
    <w:rsid w:val="008F7B30"/>
    <w:rsid w:val="00904225"/>
    <w:rsid w:val="00905264"/>
    <w:rsid w:val="009103CC"/>
    <w:rsid w:val="00911DB1"/>
    <w:rsid w:val="00917EC4"/>
    <w:rsid w:val="00924FD6"/>
    <w:rsid w:val="00927F1D"/>
    <w:rsid w:val="009302B4"/>
    <w:rsid w:val="009303A8"/>
    <w:rsid w:val="0093404B"/>
    <w:rsid w:val="00934877"/>
    <w:rsid w:val="00942DFD"/>
    <w:rsid w:val="00944A6E"/>
    <w:rsid w:val="009527CF"/>
    <w:rsid w:val="009533D1"/>
    <w:rsid w:val="00964368"/>
    <w:rsid w:val="00964CAD"/>
    <w:rsid w:val="00965874"/>
    <w:rsid w:val="00966389"/>
    <w:rsid w:val="0096650C"/>
    <w:rsid w:val="0097764B"/>
    <w:rsid w:val="00980D44"/>
    <w:rsid w:val="00981005"/>
    <w:rsid w:val="0098286F"/>
    <w:rsid w:val="00984AF3"/>
    <w:rsid w:val="009932EF"/>
    <w:rsid w:val="009A03A1"/>
    <w:rsid w:val="009A1D4F"/>
    <w:rsid w:val="009A2510"/>
    <w:rsid w:val="009A302B"/>
    <w:rsid w:val="009B0294"/>
    <w:rsid w:val="009B267B"/>
    <w:rsid w:val="009B36C8"/>
    <w:rsid w:val="009C00D5"/>
    <w:rsid w:val="009C0F9A"/>
    <w:rsid w:val="009C4372"/>
    <w:rsid w:val="009C55FA"/>
    <w:rsid w:val="009C5B86"/>
    <w:rsid w:val="009C5E5B"/>
    <w:rsid w:val="009D01BE"/>
    <w:rsid w:val="009D0838"/>
    <w:rsid w:val="009E56D2"/>
    <w:rsid w:val="009E7A7F"/>
    <w:rsid w:val="009F5181"/>
    <w:rsid w:val="009F7C87"/>
    <w:rsid w:val="00A059BB"/>
    <w:rsid w:val="00A11E23"/>
    <w:rsid w:val="00A13637"/>
    <w:rsid w:val="00A2506F"/>
    <w:rsid w:val="00A30609"/>
    <w:rsid w:val="00A342D7"/>
    <w:rsid w:val="00A34E77"/>
    <w:rsid w:val="00A358FD"/>
    <w:rsid w:val="00A4387F"/>
    <w:rsid w:val="00A43FE0"/>
    <w:rsid w:val="00A458BD"/>
    <w:rsid w:val="00A467A0"/>
    <w:rsid w:val="00A51DD1"/>
    <w:rsid w:val="00A56CAE"/>
    <w:rsid w:val="00A57057"/>
    <w:rsid w:val="00A57296"/>
    <w:rsid w:val="00A62ECD"/>
    <w:rsid w:val="00A62F95"/>
    <w:rsid w:val="00A63913"/>
    <w:rsid w:val="00A674FF"/>
    <w:rsid w:val="00A704F8"/>
    <w:rsid w:val="00A90910"/>
    <w:rsid w:val="00A91035"/>
    <w:rsid w:val="00A91908"/>
    <w:rsid w:val="00A91D5A"/>
    <w:rsid w:val="00AA3EEF"/>
    <w:rsid w:val="00AA495F"/>
    <w:rsid w:val="00AA553C"/>
    <w:rsid w:val="00AA5D01"/>
    <w:rsid w:val="00AA7900"/>
    <w:rsid w:val="00AA7F3C"/>
    <w:rsid w:val="00AB29B2"/>
    <w:rsid w:val="00AB341B"/>
    <w:rsid w:val="00AB42E1"/>
    <w:rsid w:val="00AC032F"/>
    <w:rsid w:val="00AC3533"/>
    <w:rsid w:val="00AE06F9"/>
    <w:rsid w:val="00AE71AD"/>
    <w:rsid w:val="00AE7A96"/>
    <w:rsid w:val="00AF6003"/>
    <w:rsid w:val="00AF7657"/>
    <w:rsid w:val="00B0481F"/>
    <w:rsid w:val="00B04FBC"/>
    <w:rsid w:val="00B128F4"/>
    <w:rsid w:val="00B14634"/>
    <w:rsid w:val="00B16F7B"/>
    <w:rsid w:val="00B21ADA"/>
    <w:rsid w:val="00B271A9"/>
    <w:rsid w:val="00B32C35"/>
    <w:rsid w:val="00B32D17"/>
    <w:rsid w:val="00B4161C"/>
    <w:rsid w:val="00B46EF2"/>
    <w:rsid w:val="00B52681"/>
    <w:rsid w:val="00B55DFE"/>
    <w:rsid w:val="00B75091"/>
    <w:rsid w:val="00B80479"/>
    <w:rsid w:val="00B930B2"/>
    <w:rsid w:val="00BA0290"/>
    <w:rsid w:val="00BC40CE"/>
    <w:rsid w:val="00BC6178"/>
    <w:rsid w:val="00BD013C"/>
    <w:rsid w:val="00BE2821"/>
    <w:rsid w:val="00BE2939"/>
    <w:rsid w:val="00BF1F7F"/>
    <w:rsid w:val="00C06D56"/>
    <w:rsid w:val="00C125CF"/>
    <w:rsid w:val="00C24F8E"/>
    <w:rsid w:val="00C26B73"/>
    <w:rsid w:val="00C3235B"/>
    <w:rsid w:val="00C407E0"/>
    <w:rsid w:val="00C5229F"/>
    <w:rsid w:val="00C5732E"/>
    <w:rsid w:val="00C61BF9"/>
    <w:rsid w:val="00C64E39"/>
    <w:rsid w:val="00C661DF"/>
    <w:rsid w:val="00C6707F"/>
    <w:rsid w:val="00C85368"/>
    <w:rsid w:val="00C9720D"/>
    <w:rsid w:val="00CA3F07"/>
    <w:rsid w:val="00CA5168"/>
    <w:rsid w:val="00CA7831"/>
    <w:rsid w:val="00CD78E7"/>
    <w:rsid w:val="00CE0A0D"/>
    <w:rsid w:val="00CF34A7"/>
    <w:rsid w:val="00CF5DF8"/>
    <w:rsid w:val="00CF63D8"/>
    <w:rsid w:val="00CF72A5"/>
    <w:rsid w:val="00D019A5"/>
    <w:rsid w:val="00D01A4C"/>
    <w:rsid w:val="00D05E45"/>
    <w:rsid w:val="00D24220"/>
    <w:rsid w:val="00D3113F"/>
    <w:rsid w:val="00D3135A"/>
    <w:rsid w:val="00D33080"/>
    <w:rsid w:val="00D33925"/>
    <w:rsid w:val="00D34217"/>
    <w:rsid w:val="00D43D01"/>
    <w:rsid w:val="00D43E80"/>
    <w:rsid w:val="00D52951"/>
    <w:rsid w:val="00D5307D"/>
    <w:rsid w:val="00D538C0"/>
    <w:rsid w:val="00D54607"/>
    <w:rsid w:val="00D61BE7"/>
    <w:rsid w:val="00D65461"/>
    <w:rsid w:val="00D65A81"/>
    <w:rsid w:val="00D65D16"/>
    <w:rsid w:val="00D66950"/>
    <w:rsid w:val="00D742CB"/>
    <w:rsid w:val="00D85B9B"/>
    <w:rsid w:val="00D87B8D"/>
    <w:rsid w:val="00D95C52"/>
    <w:rsid w:val="00DA2020"/>
    <w:rsid w:val="00DA7505"/>
    <w:rsid w:val="00DB0ADF"/>
    <w:rsid w:val="00DC079C"/>
    <w:rsid w:val="00DC3C7A"/>
    <w:rsid w:val="00DD067F"/>
    <w:rsid w:val="00DD0E6E"/>
    <w:rsid w:val="00DD1961"/>
    <w:rsid w:val="00DD2823"/>
    <w:rsid w:val="00DD2A0F"/>
    <w:rsid w:val="00DD2EEE"/>
    <w:rsid w:val="00DD2F66"/>
    <w:rsid w:val="00DE5777"/>
    <w:rsid w:val="00DF06AD"/>
    <w:rsid w:val="00DF08C0"/>
    <w:rsid w:val="00DF19A6"/>
    <w:rsid w:val="00DF2958"/>
    <w:rsid w:val="00E03755"/>
    <w:rsid w:val="00E1232A"/>
    <w:rsid w:val="00E132A0"/>
    <w:rsid w:val="00E17B61"/>
    <w:rsid w:val="00E22914"/>
    <w:rsid w:val="00E43C57"/>
    <w:rsid w:val="00E4587C"/>
    <w:rsid w:val="00E45E37"/>
    <w:rsid w:val="00E47052"/>
    <w:rsid w:val="00E550F9"/>
    <w:rsid w:val="00E57349"/>
    <w:rsid w:val="00E60093"/>
    <w:rsid w:val="00E76952"/>
    <w:rsid w:val="00E81B52"/>
    <w:rsid w:val="00E843F9"/>
    <w:rsid w:val="00EA405A"/>
    <w:rsid w:val="00EB5AF6"/>
    <w:rsid w:val="00ED0072"/>
    <w:rsid w:val="00ED0F4C"/>
    <w:rsid w:val="00ED4407"/>
    <w:rsid w:val="00EF3576"/>
    <w:rsid w:val="00EF69AF"/>
    <w:rsid w:val="00F00EC6"/>
    <w:rsid w:val="00F24A17"/>
    <w:rsid w:val="00F2786A"/>
    <w:rsid w:val="00F3069B"/>
    <w:rsid w:val="00F31416"/>
    <w:rsid w:val="00F32B2C"/>
    <w:rsid w:val="00F34BC8"/>
    <w:rsid w:val="00F4044D"/>
    <w:rsid w:val="00F420AC"/>
    <w:rsid w:val="00F52567"/>
    <w:rsid w:val="00F5294F"/>
    <w:rsid w:val="00F60C94"/>
    <w:rsid w:val="00F632CE"/>
    <w:rsid w:val="00F67C05"/>
    <w:rsid w:val="00F701FA"/>
    <w:rsid w:val="00F741D3"/>
    <w:rsid w:val="00F83C3E"/>
    <w:rsid w:val="00F93FEF"/>
    <w:rsid w:val="00F945A8"/>
    <w:rsid w:val="00F9684D"/>
    <w:rsid w:val="00FA0119"/>
    <w:rsid w:val="00FA39EB"/>
    <w:rsid w:val="00FA6E1C"/>
    <w:rsid w:val="00FA7E5D"/>
    <w:rsid w:val="00FB2E74"/>
    <w:rsid w:val="00FB5A27"/>
    <w:rsid w:val="00FD2972"/>
    <w:rsid w:val="00FD5AA0"/>
    <w:rsid w:val="00FE4986"/>
    <w:rsid w:val="00FF0E9B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7C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547F3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041D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821"/>
    <w:rPr>
      <w:sz w:val="24"/>
      <w:szCs w:val="24"/>
    </w:rPr>
  </w:style>
  <w:style w:type="paragraph" w:styleId="ab">
    <w:name w:val="footer"/>
    <w:basedOn w:val="a"/>
    <w:link w:val="ac"/>
    <w:rsid w:val="00BE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E2821"/>
    <w:rPr>
      <w:sz w:val="24"/>
      <w:szCs w:val="24"/>
    </w:rPr>
  </w:style>
  <w:style w:type="character" w:styleId="ad">
    <w:name w:val="annotation reference"/>
    <w:basedOn w:val="a0"/>
    <w:rsid w:val="00F5294F"/>
    <w:rPr>
      <w:sz w:val="16"/>
      <w:szCs w:val="16"/>
    </w:rPr>
  </w:style>
  <w:style w:type="paragraph" w:styleId="ae">
    <w:name w:val="annotation text"/>
    <w:basedOn w:val="a"/>
    <w:link w:val="af"/>
    <w:rsid w:val="00F5294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5294F"/>
  </w:style>
  <w:style w:type="paragraph" w:styleId="af0">
    <w:name w:val="annotation subject"/>
    <w:basedOn w:val="ae"/>
    <w:next w:val="ae"/>
    <w:link w:val="af1"/>
    <w:rsid w:val="00F5294F"/>
    <w:rPr>
      <w:b/>
      <w:bCs/>
    </w:rPr>
  </w:style>
  <w:style w:type="character" w:customStyle="1" w:styleId="af1">
    <w:name w:val="Тема примечания Знак"/>
    <w:basedOn w:val="af"/>
    <w:link w:val="af0"/>
    <w:rsid w:val="00F52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7C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547F3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041D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821"/>
    <w:rPr>
      <w:sz w:val="24"/>
      <w:szCs w:val="24"/>
    </w:rPr>
  </w:style>
  <w:style w:type="paragraph" w:styleId="ab">
    <w:name w:val="footer"/>
    <w:basedOn w:val="a"/>
    <w:link w:val="ac"/>
    <w:rsid w:val="00BE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E2821"/>
    <w:rPr>
      <w:sz w:val="24"/>
      <w:szCs w:val="24"/>
    </w:rPr>
  </w:style>
  <w:style w:type="character" w:styleId="ad">
    <w:name w:val="annotation reference"/>
    <w:basedOn w:val="a0"/>
    <w:rsid w:val="00F5294F"/>
    <w:rPr>
      <w:sz w:val="16"/>
      <w:szCs w:val="16"/>
    </w:rPr>
  </w:style>
  <w:style w:type="paragraph" w:styleId="ae">
    <w:name w:val="annotation text"/>
    <w:basedOn w:val="a"/>
    <w:link w:val="af"/>
    <w:rsid w:val="00F5294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5294F"/>
  </w:style>
  <w:style w:type="paragraph" w:styleId="af0">
    <w:name w:val="annotation subject"/>
    <w:basedOn w:val="ae"/>
    <w:next w:val="ae"/>
    <w:link w:val="af1"/>
    <w:rsid w:val="00F5294F"/>
    <w:rPr>
      <w:b/>
      <w:bCs/>
    </w:rPr>
  </w:style>
  <w:style w:type="character" w:customStyle="1" w:styleId="af1">
    <w:name w:val="Тема примечания Знак"/>
    <w:basedOn w:val="af"/>
    <w:link w:val="af0"/>
    <w:rsid w:val="00F52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417E4F7447B5CA43AE870883C1BF090726F36BBFAB96841E61AD3DC9D66B9AE67CA773BA4DA653FECFD387530AB148674E6BDE8F5CFFC5F1CA1100EB6M8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3058</CharactersWithSpaces>
  <SharedDoc>false</SharedDoc>
  <HLinks>
    <vt:vector size="6" baseType="variant">
      <vt:variant>
        <vt:i4>655447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consultantplus://offline/ref=1386F30795C130F0A9E03C4D90722CA23E2D67D1501E44494B40959BF61C8414AD920E4CE0A2E4AE156DD2EABBv0c2D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2021-05-20T04:20:00Z</cp:lastPrinted>
  <dcterms:created xsi:type="dcterms:W3CDTF">2021-07-08T11:14:00Z</dcterms:created>
  <dcterms:modified xsi:type="dcterms:W3CDTF">2021-07-08T11:14:00Z</dcterms:modified>
</cp:coreProperties>
</file>