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7E483C" w:rsidRPr="001E4E32" w:rsidTr="007E483C">
        <w:tc>
          <w:tcPr>
            <w:tcW w:w="9854" w:type="dxa"/>
          </w:tcPr>
          <w:p w:rsidR="007E483C" w:rsidRDefault="007E483C" w:rsidP="007E483C">
            <w:pPr>
              <w:tabs>
                <w:tab w:val="left" w:pos="9720"/>
              </w:tabs>
              <w:spacing w:after="0"/>
              <w:jc w:val="center"/>
            </w:pPr>
            <w:r>
              <w:t xml:space="preserve">             </w:t>
            </w:r>
            <w: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25pt;height:60.2pt" o:ole="" filled="t">
                  <v:fill color2="black"/>
                  <v:imagedata r:id="rId9" o:title=""/>
                </v:shape>
                <o:OLEObject Type="Embed" ProgID="Word.Picture.8" ShapeID="_x0000_i1025" DrawAspect="Content" ObjectID="_1686575412" r:id="rId10"/>
              </w:object>
            </w:r>
          </w:p>
          <w:p w:rsidR="007E483C" w:rsidRPr="001E4E32" w:rsidRDefault="007E483C" w:rsidP="007E483C">
            <w:pPr>
              <w:pStyle w:val="4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1E4E32">
              <w:rPr>
                <w:rFonts w:ascii="Arial Black" w:hAnsi="Arial Black"/>
                <w:bCs/>
                <w:sz w:val="38"/>
              </w:rPr>
              <w:t xml:space="preserve">    </w:t>
            </w:r>
            <w:r>
              <w:rPr>
                <w:b/>
                <w:bCs/>
                <w:sz w:val="40"/>
                <w:szCs w:val="40"/>
              </w:rPr>
              <w:t xml:space="preserve">АДМИНИСТРАЦИЯ  ГОРОДА  </w:t>
            </w:r>
            <w:r w:rsidRPr="001E4E32">
              <w:rPr>
                <w:b/>
                <w:bCs/>
                <w:sz w:val="40"/>
                <w:szCs w:val="40"/>
              </w:rPr>
              <w:t>ПОКАЧИ</w:t>
            </w:r>
          </w:p>
          <w:p w:rsidR="007E483C" w:rsidRPr="001E4E32" w:rsidRDefault="007E483C" w:rsidP="007E483C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rPr>
                <w:sz w:val="10"/>
              </w:rPr>
            </w:pPr>
          </w:p>
          <w:p w:rsidR="007E483C" w:rsidRPr="001E4E32" w:rsidRDefault="007E483C" w:rsidP="007E483C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b/>
                <w:sz w:val="24"/>
                <w:szCs w:val="29"/>
              </w:rPr>
            </w:pPr>
            <w:r>
              <w:rPr>
                <w:b/>
                <w:sz w:val="24"/>
                <w:szCs w:val="29"/>
              </w:rPr>
              <w:t xml:space="preserve">      </w:t>
            </w:r>
            <w:r w:rsidRPr="001E4E32">
              <w:rPr>
                <w:b/>
                <w:sz w:val="24"/>
                <w:szCs w:val="29"/>
              </w:rPr>
              <w:t>ХАНТЫ-МАНСИЙСКОГО АВТОНОМНОГО ОКРУГА - ЮГРЫ</w:t>
            </w:r>
          </w:p>
          <w:p w:rsidR="007E483C" w:rsidRPr="001E4E32" w:rsidRDefault="007E483C" w:rsidP="007E483C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b/>
                <w:sz w:val="32"/>
                <w:szCs w:val="32"/>
              </w:rPr>
            </w:pPr>
          </w:p>
          <w:p w:rsidR="007E483C" w:rsidRPr="001E4E32" w:rsidRDefault="007E483C" w:rsidP="007E483C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1E4E32">
              <w:rPr>
                <w:b/>
                <w:bCs/>
                <w:sz w:val="32"/>
                <w:szCs w:val="32"/>
              </w:rPr>
              <w:t xml:space="preserve">    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E4E32">
              <w:rPr>
                <w:b/>
                <w:bCs/>
                <w:sz w:val="32"/>
                <w:szCs w:val="32"/>
              </w:rPr>
              <w:t xml:space="preserve"> ПОСТАНОВЛЕНИЕ</w:t>
            </w:r>
          </w:p>
          <w:p w:rsidR="007E483C" w:rsidRPr="001E4E32" w:rsidRDefault="007E483C" w:rsidP="007E483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7E483C" w:rsidRPr="00C46EA3" w:rsidRDefault="00465DE3" w:rsidP="00041E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6EA3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bookmarkStart w:id="0" w:name="_GoBack"/>
            <w:r w:rsidR="00DD746A">
              <w:rPr>
                <w:rFonts w:ascii="Times New Roman" w:hAnsi="Times New Roman"/>
                <w:b/>
                <w:sz w:val="24"/>
                <w:szCs w:val="24"/>
              </w:rPr>
              <w:t xml:space="preserve"> 30.06.2021</w:t>
            </w:r>
            <w:r w:rsidR="00DD746A" w:rsidRPr="00C46EA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="00DD746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  <w:r w:rsidR="00DD746A" w:rsidRPr="00C46EA3">
              <w:rPr>
                <w:rFonts w:ascii="Times New Roman" w:hAnsi="Times New Roman"/>
                <w:b/>
                <w:sz w:val="24"/>
                <w:szCs w:val="24"/>
              </w:rPr>
              <w:t xml:space="preserve">       №</w:t>
            </w:r>
            <w:r w:rsidR="00DD746A">
              <w:rPr>
                <w:rFonts w:ascii="Times New Roman" w:hAnsi="Times New Roman"/>
                <w:b/>
                <w:sz w:val="24"/>
                <w:szCs w:val="24"/>
              </w:rPr>
              <w:t xml:space="preserve"> 543</w:t>
            </w:r>
          </w:p>
          <w:bookmarkEnd w:id="0"/>
          <w:p w:rsidR="007E483C" w:rsidRPr="001E4E32" w:rsidRDefault="007E483C" w:rsidP="007E48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5605D6" w:rsidRPr="00C46EA3" w:rsidRDefault="00FB6110" w:rsidP="00465DE3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46EA3"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 w:rsidR="007E483C" w:rsidRPr="00C46EA3">
        <w:rPr>
          <w:rFonts w:ascii="Times New Roman" w:hAnsi="Times New Roman"/>
          <w:b/>
          <w:sz w:val="24"/>
          <w:szCs w:val="24"/>
        </w:rPr>
        <w:t xml:space="preserve"> </w:t>
      </w:r>
      <w:r w:rsidR="000401C2" w:rsidRPr="00C46EA3">
        <w:rPr>
          <w:rFonts w:ascii="Times New Roman" w:hAnsi="Times New Roman"/>
          <w:b/>
          <w:sz w:val="24"/>
          <w:szCs w:val="24"/>
        </w:rPr>
        <w:t>а</w:t>
      </w:r>
      <w:r w:rsidRPr="00C46EA3">
        <w:rPr>
          <w:rFonts w:ascii="Times New Roman" w:hAnsi="Times New Roman"/>
          <w:b/>
          <w:sz w:val="24"/>
          <w:szCs w:val="24"/>
        </w:rPr>
        <w:t>дминистративный регламент</w:t>
      </w:r>
      <w:r w:rsidR="007E483C" w:rsidRPr="00C46EA3">
        <w:rPr>
          <w:rFonts w:ascii="Times New Roman" w:hAnsi="Times New Roman"/>
          <w:b/>
          <w:sz w:val="24"/>
          <w:szCs w:val="24"/>
        </w:rPr>
        <w:t xml:space="preserve"> </w:t>
      </w:r>
      <w:r w:rsidR="005605D6" w:rsidRPr="00C46EA3">
        <w:rPr>
          <w:rFonts w:ascii="Times New Roman" w:hAnsi="Times New Roman"/>
          <w:b/>
          <w:sz w:val="24"/>
          <w:szCs w:val="24"/>
        </w:rPr>
        <w:t>по предоставлению</w:t>
      </w:r>
      <w:r w:rsidR="003A57CB" w:rsidRPr="00C46EA3">
        <w:rPr>
          <w:rFonts w:ascii="Times New Roman" w:hAnsi="Times New Roman"/>
          <w:b/>
          <w:sz w:val="24"/>
          <w:szCs w:val="24"/>
        </w:rPr>
        <w:t xml:space="preserve"> </w:t>
      </w:r>
      <w:r w:rsidR="005605D6" w:rsidRPr="00C46EA3">
        <w:rPr>
          <w:rFonts w:ascii="Times New Roman" w:hAnsi="Times New Roman"/>
          <w:b/>
          <w:sz w:val="24"/>
          <w:szCs w:val="24"/>
        </w:rPr>
        <w:t>муниципальной услуги «Дача</w:t>
      </w:r>
      <w:r w:rsidR="003A57CB" w:rsidRPr="00C46EA3">
        <w:rPr>
          <w:rFonts w:ascii="Times New Roman" w:hAnsi="Times New Roman"/>
          <w:b/>
          <w:sz w:val="24"/>
          <w:szCs w:val="24"/>
        </w:rPr>
        <w:t xml:space="preserve"> </w:t>
      </w:r>
      <w:r w:rsidR="005605D6" w:rsidRPr="00C46EA3">
        <w:rPr>
          <w:rFonts w:ascii="Times New Roman" w:hAnsi="Times New Roman"/>
          <w:b/>
          <w:sz w:val="24"/>
          <w:szCs w:val="24"/>
        </w:rPr>
        <w:t>письменных разъяснений</w:t>
      </w:r>
      <w:r w:rsidR="003A57CB" w:rsidRPr="00C46EA3">
        <w:rPr>
          <w:rFonts w:ascii="Times New Roman" w:hAnsi="Times New Roman"/>
          <w:b/>
          <w:sz w:val="24"/>
          <w:szCs w:val="24"/>
        </w:rPr>
        <w:t xml:space="preserve"> </w:t>
      </w:r>
      <w:r w:rsidR="005605D6" w:rsidRPr="00C46EA3">
        <w:rPr>
          <w:rFonts w:ascii="Times New Roman" w:hAnsi="Times New Roman"/>
          <w:b/>
          <w:sz w:val="24"/>
          <w:szCs w:val="24"/>
        </w:rPr>
        <w:t>налогоплательщикам</w:t>
      </w:r>
      <w:r w:rsidR="005605D6" w:rsidRPr="00C46EA3">
        <w:rPr>
          <w:rFonts w:ascii="Times New Roman" w:eastAsiaTheme="minorHAnsi" w:hAnsi="Times New Roman"/>
          <w:b/>
          <w:bCs/>
          <w:sz w:val="24"/>
          <w:szCs w:val="24"/>
        </w:rPr>
        <w:t xml:space="preserve"> и налоговым</w:t>
      </w:r>
      <w:r w:rsidR="003A57CB" w:rsidRPr="00C46EA3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5605D6" w:rsidRPr="00C46EA3">
        <w:rPr>
          <w:rFonts w:ascii="Times New Roman" w:eastAsiaTheme="minorHAnsi" w:hAnsi="Times New Roman"/>
          <w:b/>
          <w:bCs/>
          <w:sz w:val="24"/>
          <w:szCs w:val="24"/>
        </w:rPr>
        <w:t>агентам по вопрос</w:t>
      </w:r>
      <w:r w:rsidR="00C811B2" w:rsidRPr="00C46EA3">
        <w:rPr>
          <w:rFonts w:ascii="Times New Roman" w:eastAsiaTheme="minorHAnsi" w:hAnsi="Times New Roman"/>
          <w:b/>
          <w:bCs/>
          <w:sz w:val="24"/>
          <w:szCs w:val="24"/>
        </w:rPr>
        <w:t>у</w:t>
      </w:r>
      <w:r w:rsidR="005605D6" w:rsidRPr="00C46EA3">
        <w:rPr>
          <w:rFonts w:ascii="Times New Roman" w:eastAsiaTheme="minorHAnsi" w:hAnsi="Times New Roman"/>
          <w:b/>
          <w:bCs/>
          <w:sz w:val="24"/>
          <w:szCs w:val="24"/>
        </w:rPr>
        <w:t xml:space="preserve"> применения</w:t>
      </w:r>
      <w:r w:rsidR="003A57CB" w:rsidRPr="00C46EA3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5605D6" w:rsidRPr="00C46EA3">
        <w:rPr>
          <w:rFonts w:ascii="Times New Roman" w:eastAsiaTheme="minorHAnsi" w:hAnsi="Times New Roman"/>
          <w:b/>
          <w:bCs/>
          <w:sz w:val="24"/>
          <w:szCs w:val="24"/>
        </w:rPr>
        <w:t>нормативных правовых актов</w:t>
      </w:r>
      <w:r w:rsidR="003A57CB" w:rsidRPr="00C46EA3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5605D6" w:rsidRPr="00C46EA3">
        <w:rPr>
          <w:rFonts w:ascii="Times New Roman" w:eastAsiaTheme="minorHAnsi" w:hAnsi="Times New Roman"/>
          <w:b/>
          <w:bCs/>
          <w:sz w:val="24"/>
          <w:szCs w:val="24"/>
        </w:rPr>
        <w:t>муниципальн</w:t>
      </w:r>
      <w:r w:rsidR="00840102" w:rsidRPr="00C46EA3">
        <w:rPr>
          <w:rFonts w:ascii="Times New Roman" w:eastAsiaTheme="minorHAnsi" w:hAnsi="Times New Roman"/>
          <w:b/>
          <w:bCs/>
          <w:sz w:val="24"/>
          <w:szCs w:val="24"/>
        </w:rPr>
        <w:t>ого</w:t>
      </w:r>
      <w:r w:rsidR="005605D6" w:rsidRPr="00C46EA3">
        <w:rPr>
          <w:rFonts w:ascii="Times New Roman" w:eastAsiaTheme="minorHAnsi" w:hAnsi="Times New Roman"/>
          <w:b/>
          <w:bCs/>
          <w:sz w:val="24"/>
          <w:szCs w:val="24"/>
        </w:rPr>
        <w:t xml:space="preserve"> образовани</w:t>
      </w:r>
      <w:r w:rsidR="00840102" w:rsidRPr="00C46EA3">
        <w:rPr>
          <w:rFonts w:ascii="Times New Roman" w:eastAsiaTheme="minorHAnsi" w:hAnsi="Times New Roman"/>
          <w:b/>
          <w:bCs/>
          <w:sz w:val="24"/>
          <w:szCs w:val="24"/>
        </w:rPr>
        <w:t>я</w:t>
      </w:r>
      <w:r w:rsidR="005605D6" w:rsidRPr="00C46EA3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C811B2" w:rsidRPr="00C46EA3">
        <w:rPr>
          <w:rFonts w:ascii="Times New Roman" w:eastAsiaTheme="minorHAnsi" w:hAnsi="Times New Roman"/>
          <w:b/>
          <w:bCs/>
          <w:sz w:val="24"/>
          <w:szCs w:val="24"/>
        </w:rPr>
        <w:t>город</w:t>
      </w:r>
      <w:r w:rsidR="003A57CB" w:rsidRPr="00C46EA3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C811B2" w:rsidRPr="00C46EA3">
        <w:rPr>
          <w:rFonts w:ascii="Times New Roman" w:eastAsiaTheme="minorHAnsi" w:hAnsi="Times New Roman"/>
          <w:b/>
          <w:bCs/>
          <w:sz w:val="24"/>
          <w:szCs w:val="24"/>
        </w:rPr>
        <w:t xml:space="preserve">Покачи </w:t>
      </w:r>
      <w:r w:rsidR="005605D6" w:rsidRPr="00C46EA3">
        <w:rPr>
          <w:rFonts w:ascii="Times New Roman" w:eastAsiaTheme="minorHAnsi" w:hAnsi="Times New Roman"/>
          <w:b/>
          <w:bCs/>
          <w:sz w:val="24"/>
          <w:szCs w:val="24"/>
        </w:rPr>
        <w:t>о местных налогах и сборах</w:t>
      </w:r>
      <w:r w:rsidR="00A75C3A" w:rsidRPr="00C46EA3">
        <w:rPr>
          <w:rFonts w:ascii="Times New Roman" w:eastAsiaTheme="minorHAnsi" w:hAnsi="Times New Roman"/>
          <w:b/>
          <w:bCs/>
          <w:sz w:val="24"/>
          <w:szCs w:val="24"/>
        </w:rPr>
        <w:t>»</w:t>
      </w:r>
      <w:r w:rsidRPr="00C46EA3">
        <w:rPr>
          <w:rFonts w:ascii="Times New Roman" w:eastAsiaTheme="minorHAnsi" w:hAnsi="Times New Roman"/>
          <w:b/>
          <w:bCs/>
          <w:sz w:val="24"/>
          <w:szCs w:val="24"/>
        </w:rPr>
        <w:t>, утвержденный постановлением администрации города Покачи от 21.09.2020 №766</w:t>
      </w:r>
    </w:p>
    <w:p w:rsidR="007E483C" w:rsidRPr="00C46EA3" w:rsidRDefault="005605D6" w:rsidP="007E48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6EA3">
        <w:rPr>
          <w:rFonts w:ascii="Times New Roman" w:hAnsi="Times New Roman"/>
          <w:b/>
          <w:sz w:val="24"/>
          <w:szCs w:val="24"/>
        </w:rPr>
        <w:t xml:space="preserve"> </w:t>
      </w:r>
    </w:p>
    <w:p w:rsidR="005605D6" w:rsidRPr="00C46EA3" w:rsidRDefault="005605D6" w:rsidP="007E48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6110" w:rsidRPr="00064D75" w:rsidRDefault="007E483C" w:rsidP="00FB6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3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A6C37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A758F2">
        <w:rPr>
          <w:rFonts w:ascii="Times New Roman" w:hAnsi="Times New Roman" w:cs="Times New Roman"/>
          <w:sz w:val="24"/>
          <w:szCs w:val="24"/>
        </w:rPr>
        <w:t xml:space="preserve">5 части 1 </w:t>
      </w:r>
      <w:r w:rsidR="000C7BDA" w:rsidRPr="00312339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A758F2">
        <w:rPr>
          <w:rFonts w:ascii="Times New Roman" w:hAnsi="Times New Roman" w:cs="Times New Roman"/>
          <w:sz w:val="24"/>
          <w:szCs w:val="24"/>
        </w:rPr>
        <w:t xml:space="preserve">7 </w:t>
      </w:r>
      <w:r w:rsidR="000C7BDA" w:rsidRPr="00312339">
        <w:rPr>
          <w:rFonts w:ascii="Times New Roman" w:hAnsi="Times New Roman" w:cs="Times New Roman"/>
          <w:sz w:val="24"/>
          <w:szCs w:val="24"/>
        </w:rPr>
        <w:t>Федеральн</w:t>
      </w:r>
      <w:r w:rsidR="0005106C">
        <w:rPr>
          <w:rFonts w:ascii="Times New Roman" w:hAnsi="Times New Roman" w:cs="Times New Roman"/>
          <w:sz w:val="24"/>
          <w:szCs w:val="24"/>
        </w:rPr>
        <w:t>ого</w:t>
      </w:r>
      <w:r w:rsidR="000C7BDA" w:rsidRPr="00312339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0C7BDA" w:rsidRPr="00312339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05106C">
        <w:rPr>
          <w:rFonts w:ascii="Times New Roman" w:hAnsi="Times New Roman" w:cs="Times New Roman"/>
          <w:sz w:val="24"/>
          <w:szCs w:val="24"/>
        </w:rPr>
        <w:t>а</w:t>
      </w:r>
      <w:r w:rsidR="000C7BDA" w:rsidRPr="00312339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</w:t>
      </w:r>
      <w:r w:rsidR="008C422C">
        <w:rPr>
          <w:rFonts w:ascii="Times New Roman" w:hAnsi="Times New Roman" w:cs="Times New Roman"/>
          <w:sz w:val="24"/>
          <w:szCs w:val="24"/>
        </w:rPr>
        <w:t>»</w:t>
      </w:r>
      <w:r w:rsidRPr="00312339">
        <w:rPr>
          <w:rFonts w:ascii="Times New Roman" w:hAnsi="Times New Roman" w:cs="Times New Roman"/>
          <w:sz w:val="24"/>
          <w:szCs w:val="24"/>
        </w:rPr>
        <w:t>:</w:t>
      </w:r>
    </w:p>
    <w:p w:rsidR="00FB6110" w:rsidRPr="00064D75" w:rsidRDefault="00FB6110" w:rsidP="00FB6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D75">
        <w:rPr>
          <w:rFonts w:ascii="Times New Roman" w:hAnsi="Times New Roman" w:cs="Times New Roman"/>
          <w:sz w:val="24"/>
          <w:szCs w:val="24"/>
        </w:rPr>
        <w:t>1. Внест</w:t>
      </w:r>
      <w:r w:rsidRPr="00A32FF4">
        <w:rPr>
          <w:rFonts w:ascii="Times New Roman" w:hAnsi="Times New Roman" w:cs="Times New Roman"/>
          <w:sz w:val="24"/>
          <w:szCs w:val="24"/>
        </w:rPr>
        <w:t>и в административный регламент по предоставлению муниципальной услуги «Дача письменных разъяснений налогоплательщикам и налоговым агентам по вопросу применения нормативных правовых актов муниципального образования город Покачи о местных налогах и</w:t>
      </w:r>
      <w:r w:rsidRPr="00E4181D">
        <w:rPr>
          <w:rFonts w:ascii="Times New Roman" w:hAnsi="Times New Roman" w:cs="Times New Roman"/>
          <w:sz w:val="24"/>
          <w:szCs w:val="24"/>
        </w:rPr>
        <w:t xml:space="preserve"> сборах», утвержденный постановлением администрации города Покачи от 21.09.2020 №766 (далее – </w:t>
      </w:r>
      <w:r w:rsidRPr="00312339">
        <w:rPr>
          <w:rFonts w:ascii="Times New Roman" w:hAnsi="Times New Roman" w:cs="Times New Roman"/>
          <w:sz w:val="24"/>
          <w:szCs w:val="24"/>
        </w:rPr>
        <w:t>административный регламент), следующие изменения:</w:t>
      </w:r>
    </w:p>
    <w:p w:rsidR="00257212" w:rsidRPr="00312339" w:rsidRDefault="004B014A" w:rsidP="004B01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D75">
        <w:rPr>
          <w:rFonts w:ascii="Times New Roman" w:hAnsi="Times New Roman" w:cs="Times New Roman"/>
          <w:sz w:val="24"/>
          <w:szCs w:val="24"/>
        </w:rPr>
        <w:t xml:space="preserve">1) </w:t>
      </w:r>
      <w:r w:rsidR="00A32FF4" w:rsidRPr="00064D75">
        <w:rPr>
          <w:rFonts w:ascii="Times New Roman" w:hAnsi="Times New Roman" w:cs="Times New Roman"/>
          <w:sz w:val="24"/>
          <w:szCs w:val="24"/>
        </w:rPr>
        <w:t>част</w:t>
      </w:r>
      <w:r w:rsidR="00A32FF4">
        <w:rPr>
          <w:rFonts w:ascii="Times New Roman" w:hAnsi="Times New Roman" w:cs="Times New Roman"/>
          <w:sz w:val="24"/>
          <w:szCs w:val="24"/>
        </w:rPr>
        <w:t>ь</w:t>
      </w:r>
      <w:r w:rsidR="00A32FF4" w:rsidRPr="00064D75">
        <w:rPr>
          <w:rFonts w:ascii="Times New Roman" w:hAnsi="Times New Roman" w:cs="Times New Roman"/>
          <w:sz w:val="24"/>
          <w:szCs w:val="24"/>
        </w:rPr>
        <w:t xml:space="preserve"> </w:t>
      </w:r>
      <w:r w:rsidRPr="00064D75">
        <w:rPr>
          <w:rFonts w:ascii="Times New Roman" w:hAnsi="Times New Roman" w:cs="Times New Roman"/>
          <w:sz w:val="24"/>
          <w:szCs w:val="24"/>
        </w:rPr>
        <w:t>21 статьи 2</w:t>
      </w:r>
      <w:r w:rsidR="00312339" w:rsidRPr="00312339">
        <w:t xml:space="preserve"> </w:t>
      </w:r>
      <w:r w:rsidR="00312339" w:rsidRPr="00312339">
        <w:rPr>
          <w:rFonts w:ascii="Times New Roman" w:hAnsi="Times New Roman" w:cs="Times New Roman"/>
          <w:sz w:val="24"/>
          <w:szCs w:val="24"/>
        </w:rPr>
        <w:t>административн</w:t>
      </w:r>
      <w:r w:rsidR="00312339">
        <w:rPr>
          <w:rFonts w:ascii="Times New Roman" w:hAnsi="Times New Roman" w:cs="Times New Roman"/>
          <w:sz w:val="24"/>
          <w:szCs w:val="24"/>
        </w:rPr>
        <w:t>ого</w:t>
      </w:r>
      <w:r w:rsidR="00312339" w:rsidRPr="00312339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312339">
        <w:rPr>
          <w:rFonts w:ascii="Times New Roman" w:hAnsi="Times New Roman" w:cs="Times New Roman"/>
          <w:sz w:val="24"/>
          <w:szCs w:val="24"/>
        </w:rPr>
        <w:t>а</w:t>
      </w:r>
      <w:r w:rsidRPr="00312339">
        <w:rPr>
          <w:rFonts w:ascii="Times New Roman" w:hAnsi="Times New Roman" w:cs="Times New Roman"/>
          <w:sz w:val="24"/>
          <w:szCs w:val="24"/>
        </w:rPr>
        <w:t xml:space="preserve"> </w:t>
      </w:r>
      <w:r w:rsidR="00A32FF4" w:rsidRPr="00064D75">
        <w:rPr>
          <w:rFonts w:ascii="Times New Roman" w:hAnsi="Times New Roman" w:cs="Times New Roman"/>
          <w:sz w:val="24"/>
          <w:szCs w:val="24"/>
        </w:rPr>
        <w:t xml:space="preserve">дополнить пунктом 4 </w:t>
      </w:r>
      <w:r w:rsidRPr="00312339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4B014A" w:rsidRPr="00E4181D" w:rsidRDefault="004B014A" w:rsidP="004B01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D75">
        <w:rPr>
          <w:rFonts w:ascii="Times New Roman" w:hAnsi="Times New Roman" w:cs="Times New Roman"/>
          <w:sz w:val="24"/>
          <w:szCs w:val="24"/>
        </w:rPr>
        <w:t>«4)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</w:p>
    <w:p w:rsidR="00FB6110" w:rsidRPr="00312339" w:rsidRDefault="00FB6110" w:rsidP="00FB6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81D">
        <w:rPr>
          <w:rFonts w:ascii="Times New Roman" w:hAnsi="Times New Roman" w:cs="Times New Roman"/>
          <w:sz w:val="24"/>
          <w:szCs w:val="24"/>
        </w:rPr>
        <w:t xml:space="preserve">2. </w:t>
      </w:r>
      <w:r w:rsidR="0018503E" w:rsidRPr="0031233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опубликования.</w:t>
      </w:r>
    </w:p>
    <w:p w:rsidR="00FB6110" w:rsidRPr="00312339" w:rsidRDefault="007F64C7" w:rsidP="00FB6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39">
        <w:rPr>
          <w:rFonts w:ascii="Times New Roman" w:hAnsi="Times New Roman" w:cs="Times New Roman"/>
          <w:sz w:val="24"/>
          <w:szCs w:val="24"/>
        </w:rPr>
        <w:t xml:space="preserve">3. </w:t>
      </w:r>
      <w:r w:rsidR="001008E9" w:rsidRPr="00312339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«Покаче</w:t>
      </w:r>
      <w:r w:rsidR="00B3699D" w:rsidRPr="00312339">
        <w:rPr>
          <w:rFonts w:ascii="Times New Roman" w:hAnsi="Times New Roman" w:cs="Times New Roman"/>
          <w:sz w:val="24"/>
          <w:szCs w:val="24"/>
        </w:rPr>
        <w:t>в</w:t>
      </w:r>
      <w:r w:rsidR="001008E9" w:rsidRPr="00312339">
        <w:rPr>
          <w:rFonts w:ascii="Times New Roman" w:hAnsi="Times New Roman" w:cs="Times New Roman"/>
          <w:sz w:val="24"/>
          <w:szCs w:val="24"/>
        </w:rPr>
        <w:t>ский вестник».</w:t>
      </w:r>
    </w:p>
    <w:p w:rsidR="00465DE3" w:rsidRPr="00E4181D" w:rsidRDefault="00FB6110" w:rsidP="00FB6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3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7E483C" w:rsidRPr="0031233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E483C" w:rsidRPr="00312339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</w:t>
      </w:r>
      <w:r w:rsidR="00992261" w:rsidRPr="00312339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7E483C" w:rsidRPr="00312339">
        <w:rPr>
          <w:rFonts w:ascii="Times New Roman" w:hAnsi="Times New Roman" w:cs="Times New Roman"/>
          <w:sz w:val="24"/>
          <w:szCs w:val="24"/>
        </w:rPr>
        <w:t>заместителя главы города Покачи А.Е.</w:t>
      </w:r>
      <w:r w:rsidR="00A32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83C" w:rsidRPr="00A32FF4">
        <w:rPr>
          <w:rFonts w:ascii="Times New Roman" w:hAnsi="Times New Roman" w:cs="Times New Roman"/>
          <w:sz w:val="24"/>
          <w:szCs w:val="24"/>
        </w:rPr>
        <w:t>Ходулапову</w:t>
      </w:r>
      <w:proofErr w:type="spellEnd"/>
      <w:r w:rsidR="007E483C" w:rsidRPr="00A32F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5DE3" w:rsidRPr="00E4181D" w:rsidRDefault="00465DE3" w:rsidP="00465DE3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1789"/>
        <w:jc w:val="both"/>
        <w:rPr>
          <w:rFonts w:ascii="Times New Roman" w:hAnsi="Times New Roman"/>
          <w:sz w:val="24"/>
          <w:szCs w:val="24"/>
        </w:rPr>
      </w:pPr>
    </w:p>
    <w:p w:rsidR="00465DE3" w:rsidRPr="00312339" w:rsidRDefault="00465DE3" w:rsidP="00465DE3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1789"/>
        <w:jc w:val="both"/>
        <w:rPr>
          <w:rFonts w:ascii="Times New Roman" w:hAnsi="Times New Roman"/>
          <w:sz w:val="24"/>
          <w:szCs w:val="24"/>
        </w:rPr>
      </w:pPr>
    </w:p>
    <w:p w:rsidR="00465DE3" w:rsidRPr="00312339" w:rsidRDefault="00465DE3" w:rsidP="00465DE3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1789"/>
        <w:jc w:val="both"/>
        <w:rPr>
          <w:rFonts w:ascii="Times New Roman" w:hAnsi="Times New Roman"/>
          <w:sz w:val="24"/>
          <w:szCs w:val="24"/>
        </w:rPr>
      </w:pPr>
    </w:p>
    <w:p w:rsidR="000E3448" w:rsidRPr="00312339" w:rsidRDefault="007E483C" w:rsidP="00C46EA3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12339">
        <w:rPr>
          <w:rFonts w:ascii="Times New Roman" w:hAnsi="Times New Roman"/>
          <w:b/>
          <w:sz w:val="24"/>
          <w:szCs w:val="24"/>
        </w:rPr>
        <w:t xml:space="preserve">Глава города Покачи                          </w:t>
      </w:r>
      <w:r w:rsidR="00C46EA3" w:rsidRPr="00312339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312339">
        <w:rPr>
          <w:rFonts w:ascii="Times New Roman" w:hAnsi="Times New Roman"/>
          <w:b/>
          <w:sz w:val="24"/>
          <w:szCs w:val="24"/>
        </w:rPr>
        <w:t xml:space="preserve">              </w:t>
      </w:r>
      <w:r w:rsidR="00465DE3" w:rsidRPr="00312339">
        <w:rPr>
          <w:rFonts w:ascii="Times New Roman" w:hAnsi="Times New Roman"/>
          <w:b/>
          <w:sz w:val="24"/>
          <w:szCs w:val="24"/>
        </w:rPr>
        <w:t xml:space="preserve">     </w:t>
      </w:r>
      <w:r w:rsidRPr="00312339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C46EA3" w:rsidRPr="00312339">
        <w:rPr>
          <w:rFonts w:ascii="Times New Roman" w:hAnsi="Times New Roman"/>
          <w:b/>
          <w:sz w:val="24"/>
          <w:szCs w:val="24"/>
        </w:rPr>
        <w:t xml:space="preserve">  </w:t>
      </w:r>
      <w:r w:rsidRPr="00312339">
        <w:rPr>
          <w:rFonts w:ascii="Times New Roman" w:hAnsi="Times New Roman"/>
          <w:b/>
          <w:sz w:val="24"/>
          <w:szCs w:val="24"/>
        </w:rPr>
        <w:t xml:space="preserve">В.И. Степура  </w:t>
      </w:r>
    </w:p>
    <w:sectPr w:rsidR="000E3448" w:rsidRPr="00312339" w:rsidSect="00912F59">
      <w:headerReference w:type="default" r:id="rId12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D24" w:rsidRDefault="003D6D24" w:rsidP="00465DE3">
      <w:pPr>
        <w:spacing w:after="0" w:line="240" w:lineRule="auto"/>
      </w:pPr>
      <w:r>
        <w:separator/>
      </w:r>
    </w:p>
  </w:endnote>
  <w:endnote w:type="continuationSeparator" w:id="0">
    <w:p w:rsidR="003D6D24" w:rsidRDefault="003D6D24" w:rsidP="0046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D24" w:rsidRDefault="003D6D24" w:rsidP="00465DE3">
      <w:pPr>
        <w:spacing w:after="0" w:line="240" w:lineRule="auto"/>
      </w:pPr>
      <w:r>
        <w:separator/>
      </w:r>
    </w:p>
  </w:footnote>
  <w:footnote w:type="continuationSeparator" w:id="0">
    <w:p w:rsidR="003D6D24" w:rsidRDefault="003D6D24" w:rsidP="00465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815485"/>
      <w:docPartObj>
        <w:docPartGallery w:val="Page Numbers (Top of Page)"/>
        <w:docPartUnique/>
      </w:docPartObj>
    </w:sdtPr>
    <w:sdtEndPr/>
    <w:sdtContent>
      <w:p w:rsidR="007F64C7" w:rsidRDefault="00AA6CA9">
        <w:pPr>
          <w:pStyle w:val="a5"/>
          <w:jc w:val="center"/>
        </w:pPr>
        <w:r>
          <w:fldChar w:fldCharType="begin"/>
        </w:r>
        <w:r w:rsidR="007F64C7">
          <w:instrText xml:space="preserve"> PAGE   \* MERGEFORMAT </w:instrText>
        </w:r>
        <w:r>
          <w:fldChar w:fldCharType="separate"/>
        </w:r>
        <w:r w:rsidR="00C46E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64C7" w:rsidRDefault="007F64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76445"/>
    <w:multiLevelType w:val="hybridMultilevel"/>
    <w:tmpl w:val="015692D0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860915"/>
    <w:multiLevelType w:val="hybridMultilevel"/>
    <w:tmpl w:val="597C541C"/>
    <w:lvl w:ilvl="0" w:tplc="92CAE70A">
      <w:start w:val="2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12D5D"/>
    <w:multiLevelType w:val="hybridMultilevel"/>
    <w:tmpl w:val="29B20C88"/>
    <w:lvl w:ilvl="0" w:tplc="91001350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A81A21"/>
    <w:multiLevelType w:val="hybridMultilevel"/>
    <w:tmpl w:val="2A6619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074947"/>
    <w:multiLevelType w:val="hybridMultilevel"/>
    <w:tmpl w:val="DB5296D0"/>
    <w:lvl w:ilvl="0" w:tplc="2FC872C4">
      <w:start w:val="3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308A4"/>
    <w:multiLevelType w:val="hybridMultilevel"/>
    <w:tmpl w:val="23E6851C"/>
    <w:lvl w:ilvl="0" w:tplc="C51EA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EF194C"/>
    <w:multiLevelType w:val="hybridMultilevel"/>
    <w:tmpl w:val="71EE42A2"/>
    <w:lvl w:ilvl="0" w:tplc="04190011">
      <w:start w:val="1"/>
      <w:numFmt w:val="decimal"/>
      <w:lvlText w:val="%1)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8">
    <w:nsid w:val="136363AF"/>
    <w:multiLevelType w:val="hybridMultilevel"/>
    <w:tmpl w:val="E78ED2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4B64DDC"/>
    <w:multiLevelType w:val="hybridMultilevel"/>
    <w:tmpl w:val="6F8A800C"/>
    <w:lvl w:ilvl="0" w:tplc="F30E002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549DF"/>
    <w:multiLevelType w:val="hybridMultilevel"/>
    <w:tmpl w:val="6F4653B0"/>
    <w:lvl w:ilvl="0" w:tplc="FE96646E">
      <w:start w:val="3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8A1691"/>
    <w:multiLevelType w:val="hybridMultilevel"/>
    <w:tmpl w:val="FF9CA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29673A"/>
    <w:multiLevelType w:val="hybridMultilevel"/>
    <w:tmpl w:val="ED080EF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1B0040C"/>
    <w:multiLevelType w:val="hybridMultilevel"/>
    <w:tmpl w:val="FC26EC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FB0F99"/>
    <w:multiLevelType w:val="hybridMultilevel"/>
    <w:tmpl w:val="2EFE3E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A10716E"/>
    <w:multiLevelType w:val="hybridMultilevel"/>
    <w:tmpl w:val="B4EE96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E523916"/>
    <w:multiLevelType w:val="hybridMultilevel"/>
    <w:tmpl w:val="85E62D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ED13C09"/>
    <w:multiLevelType w:val="hybridMultilevel"/>
    <w:tmpl w:val="53D68D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0084F2C"/>
    <w:multiLevelType w:val="hybridMultilevel"/>
    <w:tmpl w:val="3866F1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13C0647"/>
    <w:multiLevelType w:val="hybridMultilevel"/>
    <w:tmpl w:val="EF18F1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42E036D"/>
    <w:multiLevelType w:val="hybridMultilevel"/>
    <w:tmpl w:val="53D68D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47C3537"/>
    <w:multiLevelType w:val="hybridMultilevel"/>
    <w:tmpl w:val="6570EA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8C92AB1"/>
    <w:multiLevelType w:val="hybridMultilevel"/>
    <w:tmpl w:val="8BFC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A7846D3"/>
    <w:multiLevelType w:val="hybridMultilevel"/>
    <w:tmpl w:val="94145B6C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E935219"/>
    <w:multiLevelType w:val="hybridMultilevel"/>
    <w:tmpl w:val="3C64551A"/>
    <w:lvl w:ilvl="0" w:tplc="E9B69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BE3E57"/>
    <w:multiLevelType w:val="hybridMultilevel"/>
    <w:tmpl w:val="FC4807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F317D75"/>
    <w:multiLevelType w:val="hybridMultilevel"/>
    <w:tmpl w:val="232EF73A"/>
    <w:lvl w:ilvl="0" w:tplc="8AE4B7E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47ABC"/>
    <w:multiLevelType w:val="hybridMultilevel"/>
    <w:tmpl w:val="C77457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C040709"/>
    <w:multiLevelType w:val="hybridMultilevel"/>
    <w:tmpl w:val="160E78A4"/>
    <w:lvl w:ilvl="0" w:tplc="A3EE621E">
      <w:start w:val="3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851281"/>
    <w:multiLevelType w:val="hybridMultilevel"/>
    <w:tmpl w:val="294EFDB0"/>
    <w:lvl w:ilvl="0" w:tplc="65BE8542">
      <w:start w:val="2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F57417"/>
    <w:multiLevelType w:val="hybridMultilevel"/>
    <w:tmpl w:val="CC5210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6FD7D57"/>
    <w:multiLevelType w:val="hybridMultilevel"/>
    <w:tmpl w:val="EFCACE3E"/>
    <w:lvl w:ilvl="0" w:tplc="6EBC80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C07138"/>
    <w:multiLevelType w:val="hybridMultilevel"/>
    <w:tmpl w:val="9D22AB72"/>
    <w:lvl w:ilvl="0" w:tplc="B5E216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EC1535"/>
    <w:multiLevelType w:val="hybridMultilevel"/>
    <w:tmpl w:val="699E6F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12D46E8"/>
    <w:multiLevelType w:val="hybridMultilevel"/>
    <w:tmpl w:val="06CE57AC"/>
    <w:lvl w:ilvl="0" w:tplc="92845C28">
      <w:start w:val="2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7B7A76"/>
    <w:multiLevelType w:val="hybridMultilevel"/>
    <w:tmpl w:val="A16AE8B0"/>
    <w:lvl w:ilvl="0" w:tplc="C610F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53A253C"/>
    <w:multiLevelType w:val="hybridMultilevel"/>
    <w:tmpl w:val="3E4EB2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56D40F7"/>
    <w:multiLevelType w:val="hybridMultilevel"/>
    <w:tmpl w:val="841813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8500890"/>
    <w:multiLevelType w:val="hybridMultilevel"/>
    <w:tmpl w:val="3724EB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869553B"/>
    <w:multiLevelType w:val="hybridMultilevel"/>
    <w:tmpl w:val="22CA2C7E"/>
    <w:lvl w:ilvl="0" w:tplc="96D047E0">
      <w:start w:val="3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5362F"/>
    <w:multiLevelType w:val="hybridMultilevel"/>
    <w:tmpl w:val="CE24D1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AFA3DBC"/>
    <w:multiLevelType w:val="hybridMultilevel"/>
    <w:tmpl w:val="CF2E9264"/>
    <w:lvl w:ilvl="0" w:tplc="4DDEA8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6B95910"/>
    <w:multiLevelType w:val="hybridMultilevel"/>
    <w:tmpl w:val="F914FD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5"/>
  </w:num>
  <w:num w:numId="3">
    <w:abstractNumId w:val="24"/>
  </w:num>
  <w:num w:numId="4">
    <w:abstractNumId w:val="32"/>
  </w:num>
  <w:num w:numId="5">
    <w:abstractNumId w:val="41"/>
  </w:num>
  <w:num w:numId="6">
    <w:abstractNumId w:val="31"/>
  </w:num>
  <w:num w:numId="7">
    <w:abstractNumId w:val="3"/>
  </w:num>
  <w:num w:numId="8">
    <w:abstractNumId w:val="6"/>
  </w:num>
  <w:num w:numId="9">
    <w:abstractNumId w:val="26"/>
  </w:num>
  <w:num w:numId="10">
    <w:abstractNumId w:val="13"/>
  </w:num>
  <w:num w:numId="11">
    <w:abstractNumId w:val="37"/>
  </w:num>
  <w:num w:numId="12">
    <w:abstractNumId w:val="7"/>
  </w:num>
  <w:num w:numId="13">
    <w:abstractNumId w:val="19"/>
  </w:num>
  <w:num w:numId="14">
    <w:abstractNumId w:val="18"/>
  </w:num>
  <w:num w:numId="15">
    <w:abstractNumId w:val="16"/>
  </w:num>
  <w:num w:numId="16">
    <w:abstractNumId w:val="15"/>
  </w:num>
  <w:num w:numId="17">
    <w:abstractNumId w:val="12"/>
  </w:num>
  <w:num w:numId="18">
    <w:abstractNumId w:val="34"/>
  </w:num>
  <w:num w:numId="19">
    <w:abstractNumId w:val="30"/>
  </w:num>
  <w:num w:numId="20">
    <w:abstractNumId w:val="2"/>
  </w:num>
  <w:num w:numId="21">
    <w:abstractNumId w:val="4"/>
  </w:num>
  <w:num w:numId="22">
    <w:abstractNumId w:val="29"/>
  </w:num>
  <w:num w:numId="23">
    <w:abstractNumId w:val="42"/>
  </w:num>
  <w:num w:numId="24">
    <w:abstractNumId w:val="1"/>
  </w:num>
  <w:num w:numId="25">
    <w:abstractNumId w:val="10"/>
  </w:num>
  <w:num w:numId="26">
    <w:abstractNumId w:val="33"/>
  </w:num>
  <w:num w:numId="27">
    <w:abstractNumId w:val="28"/>
  </w:num>
  <w:num w:numId="28">
    <w:abstractNumId w:val="40"/>
  </w:num>
  <w:num w:numId="29">
    <w:abstractNumId w:val="39"/>
  </w:num>
  <w:num w:numId="30">
    <w:abstractNumId w:val="27"/>
  </w:num>
  <w:num w:numId="31">
    <w:abstractNumId w:val="5"/>
  </w:num>
  <w:num w:numId="32">
    <w:abstractNumId w:val="38"/>
  </w:num>
  <w:num w:numId="33">
    <w:abstractNumId w:val="22"/>
  </w:num>
  <w:num w:numId="34">
    <w:abstractNumId w:val="21"/>
  </w:num>
  <w:num w:numId="35">
    <w:abstractNumId w:val="8"/>
  </w:num>
  <w:num w:numId="36">
    <w:abstractNumId w:val="17"/>
  </w:num>
  <w:num w:numId="37">
    <w:abstractNumId w:val="9"/>
  </w:num>
  <w:num w:numId="38">
    <w:abstractNumId w:val="23"/>
  </w:num>
  <w:num w:numId="39">
    <w:abstractNumId w:val="20"/>
  </w:num>
  <w:num w:numId="40">
    <w:abstractNumId w:val="36"/>
  </w:num>
  <w:num w:numId="41">
    <w:abstractNumId w:val="25"/>
  </w:num>
  <w:num w:numId="42">
    <w:abstractNumId w:val="11"/>
  </w:num>
  <w:num w:numId="43">
    <w:abstractNumId w:val="1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05"/>
    <w:rsid w:val="0000149B"/>
    <w:rsid w:val="0000292B"/>
    <w:rsid w:val="00022A6D"/>
    <w:rsid w:val="000317ED"/>
    <w:rsid w:val="00031EBF"/>
    <w:rsid w:val="00034B17"/>
    <w:rsid w:val="000401C2"/>
    <w:rsid w:val="00041EB6"/>
    <w:rsid w:val="00044065"/>
    <w:rsid w:val="000478A1"/>
    <w:rsid w:val="0005106C"/>
    <w:rsid w:val="00052C15"/>
    <w:rsid w:val="00060E0A"/>
    <w:rsid w:val="00060F8E"/>
    <w:rsid w:val="00064D75"/>
    <w:rsid w:val="00067AAB"/>
    <w:rsid w:val="000875F9"/>
    <w:rsid w:val="000A25A0"/>
    <w:rsid w:val="000C0B16"/>
    <w:rsid w:val="000C42B4"/>
    <w:rsid w:val="000C7BDA"/>
    <w:rsid w:val="000E3448"/>
    <w:rsid w:val="000E4D76"/>
    <w:rsid w:val="000F0AA2"/>
    <w:rsid w:val="001008E9"/>
    <w:rsid w:val="001170FB"/>
    <w:rsid w:val="00123CA9"/>
    <w:rsid w:val="00124652"/>
    <w:rsid w:val="00124F1A"/>
    <w:rsid w:val="00130F05"/>
    <w:rsid w:val="00145F5A"/>
    <w:rsid w:val="001514B6"/>
    <w:rsid w:val="00162B0A"/>
    <w:rsid w:val="00171C98"/>
    <w:rsid w:val="0017304D"/>
    <w:rsid w:val="001756A1"/>
    <w:rsid w:val="00181115"/>
    <w:rsid w:val="00183B82"/>
    <w:rsid w:val="0018503E"/>
    <w:rsid w:val="001A2C87"/>
    <w:rsid w:val="001B7A93"/>
    <w:rsid w:val="001C71F8"/>
    <w:rsid w:val="001D01D1"/>
    <w:rsid w:val="001E0E35"/>
    <w:rsid w:val="001E5656"/>
    <w:rsid w:val="001E7E2C"/>
    <w:rsid w:val="001F09FC"/>
    <w:rsid w:val="00205F67"/>
    <w:rsid w:val="00215937"/>
    <w:rsid w:val="0022032A"/>
    <w:rsid w:val="00227AC6"/>
    <w:rsid w:val="00257212"/>
    <w:rsid w:val="00267F5E"/>
    <w:rsid w:val="002A6898"/>
    <w:rsid w:val="002C5B3E"/>
    <w:rsid w:val="002C7ABE"/>
    <w:rsid w:val="002D7289"/>
    <w:rsid w:val="002F659C"/>
    <w:rsid w:val="00312339"/>
    <w:rsid w:val="00315B6E"/>
    <w:rsid w:val="003345AD"/>
    <w:rsid w:val="00342AA0"/>
    <w:rsid w:val="003546DB"/>
    <w:rsid w:val="0036042E"/>
    <w:rsid w:val="00361DC8"/>
    <w:rsid w:val="003A10B3"/>
    <w:rsid w:val="003A57CB"/>
    <w:rsid w:val="003D1800"/>
    <w:rsid w:val="003D6D24"/>
    <w:rsid w:val="003E3F65"/>
    <w:rsid w:val="003E7836"/>
    <w:rsid w:val="003F35F0"/>
    <w:rsid w:val="00401D5D"/>
    <w:rsid w:val="004201BF"/>
    <w:rsid w:val="00454FC9"/>
    <w:rsid w:val="004611D6"/>
    <w:rsid w:val="00465DE3"/>
    <w:rsid w:val="00477ABD"/>
    <w:rsid w:val="004867C6"/>
    <w:rsid w:val="00493659"/>
    <w:rsid w:val="004977FB"/>
    <w:rsid w:val="004B014A"/>
    <w:rsid w:val="004C47A9"/>
    <w:rsid w:val="004E00B2"/>
    <w:rsid w:val="004F2828"/>
    <w:rsid w:val="004F7722"/>
    <w:rsid w:val="005157A4"/>
    <w:rsid w:val="00523F4D"/>
    <w:rsid w:val="00525DDE"/>
    <w:rsid w:val="005375CE"/>
    <w:rsid w:val="005605D6"/>
    <w:rsid w:val="00561FA2"/>
    <w:rsid w:val="005625C2"/>
    <w:rsid w:val="00574500"/>
    <w:rsid w:val="00576A7D"/>
    <w:rsid w:val="00576F38"/>
    <w:rsid w:val="0058668A"/>
    <w:rsid w:val="0059543C"/>
    <w:rsid w:val="005A3D4C"/>
    <w:rsid w:val="005A65F5"/>
    <w:rsid w:val="005C20AC"/>
    <w:rsid w:val="005C2841"/>
    <w:rsid w:val="005C519D"/>
    <w:rsid w:val="005D170B"/>
    <w:rsid w:val="00611D6C"/>
    <w:rsid w:val="00642090"/>
    <w:rsid w:val="006446D5"/>
    <w:rsid w:val="006454ED"/>
    <w:rsid w:val="00647BFB"/>
    <w:rsid w:val="006563FC"/>
    <w:rsid w:val="006623F3"/>
    <w:rsid w:val="00664F12"/>
    <w:rsid w:val="00666C55"/>
    <w:rsid w:val="00684231"/>
    <w:rsid w:val="00686D07"/>
    <w:rsid w:val="00692369"/>
    <w:rsid w:val="006B1507"/>
    <w:rsid w:val="006B62B6"/>
    <w:rsid w:val="006C3B2F"/>
    <w:rsid w:val="006C3CA4"/>
    <w:rsid w:val="006E23E7"/>
    <w:rsid w:val="006E58DC"/>
    <w:rsid w:val="006F2360"/>
    <w:rsid w:val="006F339B"/>
    <w:rsid w:val="007015A5"/>
    <w:rsid w:val="007126CC"/>
    <w:rsid w:val="00720841"/>
    <w:rsid w:val="00726111"/>
    <w:rsid w:val="00732A8B"/>
    <w:rsid w:val="00746861"/>
    <w:rsid w:val="00763BBD"/>
    <w:rsid w:val="007C15F2"/>
    <w:rsid w:val="007D4891"/>
    <w:rsid w:val="007E3D03"/>
    <w:rsid w:val="007E483C"/>
    <w:rsid w:val="007F64C7"/>
    <w:rsid w:val="00815D7D"/>
    <w:rsid w:val="00827B3A"/>
    <w:rsid w:val="00840102"/>
    <w:rsid w:val="00860238"/>
    <w:rsid w:val="00870F50"/>
    <w:rsid w:val="00881E73"/>
    <w:rsid w:val="008C12F7"/>
    <w:rsid w:val="008C422C"/>
    <w:rsid w:val="008E18FB"/>
    <w:rsid w:val="008E787D"/>
    <w:rsid w:val="008F3214"/>
    <w:rsid w:val="008F78E6"/>
    <w:rsid w:val="00912F59"/>
    <w:rsid w:val="00916B86"/>
    <w:rsid w:val="0094750D"/>
    <w:rsid w:val="00973D3C"/>
    <w:rsid w:val="00974C97"/>
    <w:rsid w:val="00977D29"/>
    <w:rsid w:val="00992261"/>
    <w:rsid w:val="009A0E9F"/>
    <w:rsid w:val="009A6C58"/>
    <w:rsid w:val="009A7EBA"/>
    <w:rsid w:val="009C10BD"/>
    <w:rsid w:val="009C7BA5"/>
    <w:rsid w:val="009E0756"/>
    <w:rsid w:val="009E68B3"/>
    <w:rsid w:val="009F5A77"/>
    <w:rsid w:val="009F5E81"/>
    <w:rsid w:val="00A228BD"/>
    <w:rsid w:val="00A25671"/>
    <w:rsid w:val="00A32FF4"/>
    <w:rsid w:val="00A45080"/>
    <w:rsid w:val="00A66372"/>
    <w:rsid w:val="00A758F2"/>
    <w:rsid w:val="00A75C3A"/>
    <w:rsid w:val="00A83FCB"/>
    <w:rsid w:val="00AA6C37"/>
    <w:rsid w:val="00AA6CA9"/>
    <w:rsid w:val="00AC5B5B"/>
    <w:rsid w:val="00AD0784"/>
    <w:rsid w:val="00AE343C"/>
    <w:rsid w:val="00B0090C"/>
    <w:rsid w:val="00B028C7"/>
    <w:rsid w:val="00B067AB"/>
    <w:rsid w:val="00B3276E"/>
    <w:rsid w:val="00B3699D"/>
    <w:rsid w:val="00B43ED5"/>
    <w:rsid w:val="00B451F2"/>
    <w:rsid w:val="00B57413"/>
    <w:rsid w:val="00B66373"/>
    <w:rsid w:val="00B777BD"/>
    <w:rsid w:val="00B83E8C"/>
    <w:rsid w:val="00B84344"/>
    <w:rsid w:val="00BD3428"/>
    <w:rsid w:val="00BE2CF0"/>
    <w:rsid w:val="00BE43A6"/>
    <w:rsid w:val="00BE65D0"/>
    <w:rsid w:val="00C05936"/>
    <w:rsid w:val="00C06A46"/>
    <w:rsid w:val="00C07734"/>
    <w:rsid w:val="00C20150"/>
    <w:rsid w:val="00C20F00"/>
    <w:rsid w:val="00C221FC"/>
    <w:rsid w:val="00C25209"/>
    <w:rsid w:val="00C301DD"/>
    <w:rsid w:val="00C46EA3"/>
    <w:rsid w:val="00C500DD"/>
    <w:rsid w:val="00C60638"/>
    <w:rsid w:val="00C672C0"/>
    <w:rsid w:val="00C67484"/>
    <w:rsid w:val="00C811B2"/>
    <w:rsid w:val="00C8366D"/>
    <w:rsid w:val="00CF59B7"/>
    <w:rsid w:val="00D01BA6"/>
    <w:rsid w:val="00D06DEB"/>
    <w:rsid w:val="00D15394"/>
    <w:rsid w:val="00D20ACD"/>
    <w:rsid w:val="00D25C0A"/>
    <w:rsid w:val="00D314C8"/>
    <w:rsid w:val="00D62301"/>
    <w:rsid w:val="00D76729"/>
    <w:rsid w:val="00D864AA"/>
    <w:rsid w:val="00D87340"/>
    <w:rsid w:val="00DB208C"/>
    <w:rsid w:val="00DB23C0"/>
    <w:rsid w:val="00DD3A88"/>
    <w:rsid w:val="00DD746A"/>
    <w:rsid w:val="00E40885"/>
    <w:rsid w:val="00E40DB7"/>
    <w:rsid w:val="00E4181D"/>
    <w:rsid w:val="00E66F9A"/>
    <w:rsid w:val="00E84979"/>
    <w:rsid w:val="00E979AB"/>
    <w:rsid w:val="00EA6ECD"/>
    <w:rsid w:val="00EF66EB"/>
    <w:rsid w:val="00F20705"/>
    <w:rsid w:val="00F53844"/>
    <w:rsid w:val="00F6256C"/>
    <w:rsid w:val="00F725A2"/>
    <w:rsid w:val="00F91159"/>
    <w:rsid w:val="00FA773A"/>
    <w:rsid w:val="00FB6110"/>
    <w:rsid w:val="00FE78CD"/>
    <w:rsid w:val="00FF0248"/>
    <w:rsid w:val="00FF1BCC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7E483C"/>
    <w:pPr>
      <w:keepNext/>
      <w:widowControl w:val="0"/>
      <w:suppressAutoHyphens/>
      <w:autoSpaceDE w:val="0"/>
      <w:spacing w:after="0" w:line="240" w:lineRule="auto"/>
      <w:ind w:left="1800" w:hanging="720"/>
      <w:jc w:val="both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7E483C"/>
    <w:pPr>
      <w:keepNext/>
      <w:widowControl w:val="0"/>
      <w:suppressAutoHyphens/>
      <w:autoSpaceDE w:val="0"/>
      <w:spacing w:after="0" w:line="240" w:lineRule="auto"/>
      <w:ind w:left="2520" w:hanging="1080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0F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0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0F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E483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7E483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1008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450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6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5DE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6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5DE3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15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1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1D6C"/>
    <w:rPr>
      <w:rFonts w:ascii="Tahoma" w:eastAsia="Calibri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064D7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4D7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4D75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4D7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4D75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7E483C"/>
    <w:pPr>
      <w:keepNext/>
      <w:widowControl w:val="0"/>
      <w:suppressAutoHyphens/>
      <w:autoSpaceDE w:val="0"/>
      <w:spacing w:after="0" w:line="240" w:lineRule="auto"/>
      <w:ind w:left="1800" w:hanging="720"/>
      <w:jc w:val="both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7E483C"/>
    <w:pPr>
      <w:keepNext/>
      <w:widowControl w:val="0"/>
      <w:suppressAutoHyphens/>
      <w:autoSpaceDE w:val="0"/>
      <w:spacing w:after="0" w:line="240" w:lineRule="auto"/>
      <w:ind w:left="2520" w:hanging="1080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0F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0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0F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E483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7E483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1008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450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6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5DE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6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5DE3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15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1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1D6C"/>
    <w:rPr>
      <w:rFonts w:ascii="Tahoma" w:eastAsia="Calibri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064D7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4D7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4D75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4D7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4D7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D07CEB74DB23D1DF46BC1034461FD44DC089DD2ECA94D92A4DF4E083CEB886E268A45FEE2E17910C55E0AE6941086069410E8133862E5DHA40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C108F-5EE0-49F8-A1AE-D247F24D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Острешкина Наталья Иосифовна</dc:creator>
  <cp:lastModifiedBy>Балчугова Вера Владимировна</cp:lastModifiedBy>
  <cp:revision>2</cp:revision>
  <cp:lastPrinted>2020-11-23T09:38:00Z</cp:lastPrinted>
  <dcterms:created xsi:type="dcterms:W3CDTF">2021-06-30T11:24:00Z</dcterms:created>
  <dcterms:modified xsi:type="dcterms:W3CDTF">2021-06-30T11:24:00Z</dcterms:modified>
</cp:coreProperties>
</file>