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5" w:rsidRPr="00DC2129" w:rsidRDefault="00E64195" w:rsidP="00E64195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C2129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50071923" r:id="rId10"/>
        </w:object>
      </w: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0"/>
          <w:szCs w:val="20"/>
          <w:lang w:eastAsia="ar-SA"/>
        </w:rPr>
      </w:pP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hAnsi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E64195" w:rsidRPr="00DC2129" w:rsidRDefault="00E64195" w:rsidP="00E64195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Cs/>
          <w:sz w:val="32"/>
          <w:szCs w:val="32"/>
          <w:lang w:eastAsia="ar-SA"/>
        </w:rPr>
      </w:pPr>
    </w:p>
    <w:p w:rsidR="00E64195" w:rsidRPr="00DC2129" w:rsidRDefault="00A2140C" w:rsidP="00E64195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ПОСТАНОВЛ</w:t>
      </w:r>
      <w:r w:rsidR="0044114E">
        <w:rPr>
          <w:rFonts w:ascii="Times New Roman" w:hAnsi="Times New Roman"/>
          <w:b/>
          <w:bCs/>
          <w:sz w:val="32"/>
          <w:szCs w:val="32"/>
          <w:lang w:eastAsia="ar-SA"/>
        </w:rPr>
        <w:t>ЕНИЕ</w:t>
      </w:r>
    </w:p>
    <w:p w:rsidR="00E64195" w:rsidRPr="00DC2129" w:rsidRDefault="00E64195" w:rsidP="00E64195">
      <w:pPr>
        <w:suppressAutoHyphens/>
        <w:spacing w:after="0" w:line="240" w:lineRule="auto"/>
        <w:ind w:right="305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64195" w:rsidRPr="0005058A" w:rsidRDefault="00062998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5058A">
        <w:rPr>
          <w:rFonts w:ascii="Times New Roman" w:hAnsi="Times New Roman"/>
          <w:b/>
          <w:sz w:val="24"/>
          <w:szCs w:val="24"/>
          <w:lang w:eastAsia="ar-SA"/>
        </w:rPr>
        <w:t>О</w:t>
      </w:r>
      <w:r w:rsidR="00E64195" w:rsidRPr="0005058A">
        <w:rPr>
          <w:rFonts w:ascii="Times New Roman" w:hAnsi="Times New Roman"/>
          <w:b/>
          <w:sz w:val="24"/>
          <w:szCs w:val="24"/>
          <w:lang w:eastAsia="ar-SA"/>
        </w:rPr>
        <w:t>т</w:t>
      </w:r>
      <w:r w:rsidR="00BC0D17">
        <w:rPr>
          <w:rFonts w:ascii="Times New Roman" w:hAnsi="Times New Roman"/>
          <w:b/>
          <w:sz w:val="24"/>
          <w:szCs w:val="24"/>
          <w:lang w:eastAsia="ar-SA"/>
        </w:rPr>
        <w:t xml:space="preserve"> 04</w:t>
      </w:r>
      <w:r>
        <w:rPr>
          <w:rFonts w:ascii="Times New Roman" w:hAnsi="Times New Roman"/>
          <w:b/>
          <w:sz w:val="24"/>
          <w:szCs w:val="24"/>
          <w:lang w:eastAsia="ar-SA"/>
        </w:rPr>
        <w:t>.07.2023</w:t>
      </w:r>
      <w:r w:rsidR="00E64195" w:rsidRPr="0005058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</w:t>
      </w:r>
      <w:r w:rsidR="00B72924" w:rsidRPr="0005058A">
        <w:rPr>
          <w:rFonts w:ascii="Times New Roman" w:hAnsi="Times New Roman"/>
          <w:b/>
          <w:sz w:val="24"/>
          <w:szCs w:val="24"/>
          <w:lang w:eastAsia="ar-SA"/>
        </w:rPr>
        <w:t xml:space="preserve">            </w:t>
      </w:r>
      <w:r w:rsidR="0005058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</w:t>
      </w:r>
      <w:r w:rsidR="00E64195" w:rsidRPr="0005058A">
        <w:rPr>
          <w:rFonts w:ascii="Times New Roman" w:hAnsi="Times New Roman"/>
          <w:b/>
          <w:sz w:val="24"/>
          <w:szCs w:val="24"/>
          <w:lang w:eastAsia="ar-SA"/>
        </w:rPr>
        <w:t>№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530</w:t>
      </w:r>
    </w:p>
    <w:p w:rsidR="00E64195" w:rsidRPr="0005058A" w:rsidRDefault="00E64195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14384" w:rsidRPr="0005058A" w:rsidTr="0005058A">
        <w:tc>
          <w:tcPr>
            <w:tcW w:w="5070" w:type="dxa"/>
          </w:tcPr>
          <w:p w:rsidR="00614384" w:rsidRPr="0005058A" w:rsidRDefault="005936CC" w:rsidP="0061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58A">
              <w:rPr>
                <w:rFonts w:ascii="Times New Roman" w:hAnsi="Times New Roman"/>
                <w:b/>
                <w:sz w:val="24"/>
                <w:szCs w:val="24"/>
              </w:rPr>
              <w:t>О внесении изменения</w:t>
            </w:r>
            <w:r w:rsidR="00467740" w:rsidRPr="00050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19B8" w:rsidRPr="0005058A">
              <w:rPr>
                <w:rFonts w:ascii="Times New Roman" w:hAnsi="Times New Roman"/>
                <w:b/>
                <w:sz w:val="24"/>
                <w:szCs w:val="24"/>
              </w:rPr>
              <w:t>в 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учреждениями, утвержденный постановлением администрации города Покачи от 24.11.2021 № 1139</w:t>
            </w:r>
          </w:p>
        </w:tc>
        <w:bookmarkStart w:id="0" w:name="_GoBack"/>
        <w:bookmarkEnd w:id="0"/>
      </w:tr>
    </w:tbl>
    <w:p w:rsidR="00B22EBE" w:rsidRPr="0005058A" w:rsidRDefault="00B22EBE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2C2506" w:rsidRPr="0005058A" w:rsidRDefault="002C2506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14384" w:rsidRPr="0005058A" w:rsidRDefault="00D519B8" w:rsidP="00614384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="009507F6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подпунктом </w:t>
      </w:r>
      <w:r w:rsidR="005936CC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507F6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5936CC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9507F6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5</w:t>
      </w:r>
      <w:r w:rsidR="005936CC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Общих требований</w:t>
      </w:r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нормативным правовым актам, муниципальным правовым актам, регулирующим предоставлением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услуг, и о признании утратившими силу некоторых актов Правительства Российской Федерации и отдельных положений некоторых актов Правительства Рос</w:t>
      </w:r>
      <w:r w:rsidR="005936CC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сийской Федерации, утвержденных</w:t>
      </w:r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Правительства Российской Федерации</w:t>
      </w:r>
      <w:proofErr w:type="gramEnd"/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18.09.2020 № 1492</w:t>
      </w:r>
      <w:r w:rsidR="00614384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14384" w:rsidRPr="0005058A" w:rsidRDefault="00D519B8" w:rsidP="0061438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Внести в Порядок </w:t>
      </w:r>
      <w:r w:rsidRPr="0005058A">
        <w:rPr>
          <w:rFonts w:ascii="Times New Roman" w:hAnsi="Times New Roman"/>
          <w:sz w:val="24"/>
          <w:szCs w:val="24"/>
        </w:rPr>
        <w:t>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учреждениями, утвержденный постановлением администрации города Покачи от 24.11.2021 № 1139 (далее – Порядок)</w:t>
      </w:r>
      <w:r w:rsidR="00614384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>, следующее изменение:</w:t>
      </w:r>
    </w:p>
    <w:p w:rsidR="00614384" w:rsidRPr="0005058A" w:rsidRDefault="005936CC" w:rsidP="005936C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абзац </w:t>
      </w:r>
      <w:r w:rsidR="00D519B8" w:rsidRPr="000505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058A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пункта</w:t>
      </w:r>
      <w:r w:rsidR="00D519B8" w:rsidRPr="00050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статьи 2 Порядка после слова «рассматривает» дополнить словами «протокол комиссии</w:t>
      </w:r>
      <w:proofErr w:type="gramStart"/>
      <w:r w:rsidR="00D519B8" w:rsidRPr="0005058A">
        <w:rPr>
          <w:rFonts w:ascii="Times New Roman" w:eastAsia="Calibri" w:hAnsi="Times New Roman" w:cs="Times New Roman"/>
          <w:sz w:val="24"/>
          <w:szCs w:val="24"/>
          <w:lang w:eastAsia="en-US"/>
        </w:rPr>
        <w:t>,»</w:t>
      </w:r>
      <w:proofErr w:type="gramEnd"/>
      <w:r w:rsidR="00D519B8" w:rsidRPr="000505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4384" w:rsidRPr="0005058A" w:rsidRDefault="00614384" w:rsidP="00614384">
      <w:pPr>
        <w:pStyle w:val="a"/>
        <w:numPr>
          <w:ilvl w:val="0"/>
          <w:numId w:val="2"/>
        </w:numPr>
        <w:tabs>
          <w:tab w:val="clear" w:pos="-2268"/>
        </w:tabs>
        <w:ind w:left="0" w:firstLine="709"/>
        <w:rPr>
          <w:rFonts w:eastAsia="Times New Roman"/>
          <w:lang w:eastAsia="ar-SA"/>
        </w:rPr>
      </w:pPr>
      <w:r w:rsidRPr="0005058A">
        <w:t>Настоящее постановление вступает в силу после официального опубликования</w:t>
      </w:r>
      <w:r w:rsidRPr="0005058A">
        <w:rPr>
          <w:rFonts w:eastAsia="Times New Roman"/>
          <w:lang w:eastAsia="ar-SA"/>
        </w:rPr>
        <w:t>.</w:t>
      </w:r>
    </w:p>
    <w:p w:rsidR="005936CC" w:rsidRPr="0005058A" w:rsidRDefault="005936CC" w:rsidP="00614384">
      <w:pPr>
        <w:pStyle w:val="a"/>
        <w:numPr>
          <w:ilvl w:val="0"/>
          <w:numId w:val="2"/>
        </w:numPr>
        <w:tabs>
          <w:tab w:val="clear" w:pos="-2268"/>
        </w:tabs>
        <w:ind w:left="0" w:firstLine="709"/>
        <w:rPr>
          <w:rFonts w:eastAsia="Times New Roman"/>
          <w:lang w:eastAsia="ar-SA"/>
        </w:rPr>
      </w:pPr>
      <w:r w:rsidRPr="0005058A">
        <w:rPr>
          <w:rFonts w:eastAsia="Times New Roman"/>
          <w:lang w:eastAsia="ar-SA"/>
        </w:rPr>
        <w:t xml:space="preserve">Опубликовать настоящее постановление в газете «Покачевский вестник». </w:t>
      </w:r>
    </w:p>
    <w:p w:rsidR="002C2506" w:rsidRPr="0005058A" w:rsidRDefault="00614384" w:rsidP="002C2506">
      <w:pPr>
        <w:pStyle w:val="a"/>
        <w:numPr>
          <w:ilvl w:val="0"/>
          <w:numId w:val="2"/>
        </w:numPr>
        <w:tabs>
          <w:tab w:val="clear" w:pos="-2268"/>
        </w:tabs>
        <w:ind w:left="0" w:firstLine="709"/>
        <w:rPr>
          <w:rFonts w:eastAsia="Times New Roman"/>
          <w:lang w:eastAsia="ar-SA"/>
        </w:rPr>
      </w:pPr>
      <w:proofErr w:type="gramStart"/>
      <w:r w:rsidRPr="0005058A">
        <w:t>Контроль за</w:t>
      </w:r>
      <w:proofErr w:type="gramEnd"/>
      <w:r w:rsidRPr="0005058A">
        <w:t xml:space="preserve"> выполнением настоящего постановления </w:t>
      </w:r>
      <w:r w:rsidR="008947B7" w:rsidRPr="0005058A">
        <w:t>возложить на заместителя главы города Покачи Гвоздь Г.Д.</w:t>
      </w:r>
    </w:p>
    <w:p w:rsidR="0005058A" w:rsidRDefault="0005058A" w:rsidP="0005058A">
      <w:pPr>
        <w:pStyle w:val="a"/>
        <w:numPr>
          <w:ilvl w:val="0"/>
          <w:numId w:val="0"/>
        </w:numPr>
        <w:tabs>
          <w:tab w:val="clear" w:pos="-2268"/>
        </w:tabs>
        <w:ind w:left="709"/>
        <w:rPr>
          <w:rFonts w:eastAsia="Times New Roman"/>
          <w:lang w:eastAsia="ar-SA"/>
        </w:rPr>
      </w:pPr>
    </w:p>
    <w:p w:rsidR="0005058A" w:rsidRDefault="0005058A" w:rsidP="0005058A">
      <w:pPr>
        <w:pStyle w:val="a"/>
        <w:numPr>
          <w:ilvl w:val="0"/>
          <w:numId w:val="0"/>
        </w:numPr>
        <w:tabs>
          <w:tab w:val="clear" w:pos="-2268"/>
        </w:tabs>
        <w:ind w:left="709"/>
        <w:rPr>
          <w:rFonts w:eastAsia="Times New Roman"/>
          <w:lang w:eastAsia="ar-SA"/>
        </w:rPr>
      </w:pPr>
    </w:p>
    <w:p w:rsidR="0005058A" w:rsidRPr="0005058A" w:rsidRDefault="0005058A" w:rsidP="0005058A">
      <w:pPr>
        <w:pStyle w:val="a"/>
        <w:numPr>
          <w:ilvl w:val="0"/>
          <w:numId w:val="0"/>
        </w:numPr>
        <w:tabs>
          <w:tab w:val="clear" w:pos="-2268"/>
        </w:tabs>
        <w:ind w:left="709"/>
        <w:rPr>
          <w:rFonts w:eastAsia="Times New Roman"/>
          <w:lang w:eastAsia="ar-SA"/>
        </w:rPr>
      </w:pPr>
    </w:p>
    <w:p w:rsidR="002C2506" w:rsidRPr="0005058A" w:rsidRDefault="002C2506" w:rsidP="00B5085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5058A">
        <w:rPr>
          <w:rFonts w:ascii="Times New Roman" w:hAnsi="Times New Roman"/>
          <w:b/>
          <w:sz w:val="24"/>
          <w:szCs w:val="24"/>
          <w:lang w:eastAsia="ar-SA"/>
        </w:rPr>
        <w:t xml:space="preserve">Временно </w:t>
      </w:r>
      <w:proofErr w:type="gramStart"/>
      <w:r w:rsidRPr="0005058A">
        <w:rPr>
          <w:rFonts w:ascii="Times New Roman" w:hAnsi="Times New Roman"/>
          <w:b/>
          <w:sz w:val="24"/>
          <w:szCs w:val="24"/>
          <w:lang w:eastAsia="ar-SA"/>
        </w:rPr>
        <w:t>исполняющий</w:t>
      </w:r>
      <w:proofErr w:type="gramEnd"/>
      <w:r w:rsidRPr="0005058A">
        <w:rPr>
          <w:rFonts w:ascii="Times New Roman" w:hAnsi="Times New Roman"/>
          <w:b/>
          <w:sz w:val="24"/>
          <w:szCs w:val="24"/>
          <w:lang w:eastAsia="ar-SA"/>
        </w:rPr>
        <w:t xml:space="preserve"> полномочия </w:t>
      </w:r>
    </w:p>
    <w:p w:rsidR="002C2506" w:rsidRPr="0005058A" w:rsidRDefault="002C2506" w:rsidP="00B5085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5058A">
        <w:rPr>
          <w:rFonts w:ascii="Times New Roman" w:hAnsi="Times New Roman"/>
          <w:b/>
          <w:sz w:val="24"/>
          <w:szCs w:val="24"/>
          <w:lang w:eastAsia="ar-SA"/>
        </w:rPr>
        <w:t xml:space="preserve">главы города Покачи,                                                                      </w:t>
      </w:r>
      <w:r w:rsidR="0005058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  <w:r w:rsidRPr="0005058A">
        <w:rPr>
          <w:rFonts w:ascii="Times New Roman" w:hAnsi="Times New Roman"/>
          <w:b/>
          <w:sz w:val="24"/>
          <w:szCs w:val="24"/>
          <w:lang w:eastAsia="ar-SA"/>
        </w:rPr>
        <w:t>Г.Д. Гвоздь</w:t>
      </w:r>
      <w:r w:rsidRPr="0005058A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A63891" w:rsidRPr="00B72924" w:rsidRDefault="002C2506" w:rsidP="00B5085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05058A">
        <w:rPr>
          <w:rFonts w:ascii="Times New Roman" w:hAnsi="Times New Roman"/>
          <w:b/>
          <w:sz w:val="24"/>
          <w:szCs w:val="24"/>
          <w:lang w:eastAsia="ar-SA"/>
        </w:rPr>
        <w:t>заместитель главы города Покачи</w:t>
      </w:r>
      <w:r w:rsidRPr="0005058A">
        <w:rPr>
          <w:rFonts w:ascii="Times New Roman" w:hAnsi="Times New Roman"/>
          <w:b/>
          <w:sz w:val="24"/>
          <w:szCs w:val="24"/>
          <w:lang w:eastAsia="ar-SA"/>
        </w:rPr>
        <w:tab/>
      </w:r>
      <w:r w:rsidR="00015F9D" w:rsidRPr="0005058A">
        <w:rPr>
          <w:rFonts w:ascii="Times New Roman" w:hAnsi="Times New Roman"/>
          <w:b/>
          <w:sz w:val="24"/>
          <w:szCs w:val="24"/>
          <w:lang w:eastAsia="ar-SA"/>
        </w:rPr>
        <w:tab/>
      </w:r>
      <w:r w:rsidR="00015F9D"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="00B72924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="00A624E9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sectPr w:rsidR="00A63891" w:rsidRPr="00B72924" w:rsidSect="002C2506">
      <w:pgSz w:w="11906" w:h="16838"/>
      <w:pgMar w:top="284" w:right="56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BB" w:rsidRDefault="006A58BB" w:rsidP="008815F1">
      <w:pPr>
        <w:spacing w:after="0" w:line="240" w:lineRule="auto"/>
      </w:pPr>
      <w:r>
        <w:separator/>
      </w:r>
    </w:p>
  </w:endnote>
  <w:endnote w:type="continuationSeparator" w:id="0">
    <w:p w:rsidR="006A58BB" w:rsidRDefault="006A58BB" w:rsidP="0088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BB" w:rsidRDefault="006A58BB" w:rsidP="008815F1">
      <w:pPr>
        <w:spacing w:after="0" w:line="240" w:lineRule="auto"/>
      </w:pPr>
      <w:r>
        <w:separator/>
      </w:r>
    </w:p>
  </w:footnote>
  <w:footnote w:type="continuationSeparator" w:id="0">
    <w:p w:rsidR="006A58BB" w:rsidRDefault="006A58BB" w:rsidP="0088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376"/>
    <w:multiLevelType w:val="hybridMultilevel"/>
    <w:tmpl w:val="45C638B4"/>
    <w:lvl w:ilvl="0" w:tplc="07827738">
      <w:start w:val="1"/>
      <w:numFmt w:val="decimal"/>
      <w:suff w:val="space"/>
      <w:lvlText w:val="%1."/>
      <w:lvlJc w:val="left"/>
      <w:pPr>
        <w:ind w:left="1428" w:hanging="7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F61681"/>
    <w:multiLevelType w:val="hybridMultilevel"/>
    <w:tmpl w:val="F094EFEA"/>
    <w:lvl w:ilvl="0" w:tplc="9884B03C">
      <w:start w:val="1"/>
      <w:numFmt w:val="decimal"/>
      <w:pStyle w:val="a"/>
      <w:suff w:val="space"/>
      <w:lvlText w:val="%1."/>
      <w:lvlJc w:val="left"/>
      <w:pPr>
        <w:ind w:left="709" w:firstLine="3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AE3DA5"/>
    <w:multiLevelType w:val="hybridMultilevel"/>
    <w:tmpl w:val="52063EC8"/>
    <w:lvl w:ilvl="0" w:tplc="2A160E1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01FC"/>
    <w:rsid w:val="00015F9D"/>
    <w:rsid w:val="00023214"/>
    <w:rsid w:val="0002692B"/>
    <w:rsid w:val="0005058A"/>
    <w:rsid w:val="00052D8F"/>
    <w:rsid w:val="00062998"/>
    <w:rsid w:val="00093C2F"/>
    <w:rsid w:val="000953DB"/>
    <w:rsid w:val="000954A1"/>
    <w:rsid w:val="000958CB"/>
    <w:rsid w:val="000A44B7"/>
    <w:rsid w:val="000A53E4"/>
    <w:rsid w:val="000B7FDD"/>
    <w:rsid w:val="000C210E"/>
    <w:rsid w:val="000C49A9"/>
    <w:rsid w:val="000C7DCA"/>
    <w:rsid w:val="000F3486"/>
    <w:rsid w:val="000F693A"/>
    <w:rsid w:val="00103289"/>
    <w:rsid w:val="0010588E"/>
    <w:rsid w:val="001061A2"/>
    <w:rsid w:val="00110425"/>
    <w:rsid w:val="00131A22"/>
    <w:rsid w:val="0013617B"/>
    <w:rsid w:val="0014388D"/>
    <w:rsid w:val="00175709"/>
    <w:rsid w:val="001773C1"/>
    <w:rsid w:val="001949DB"/>
    <w:rsid w:val="00196DBC"/>
    <w:rsid w:val="00196E1B"/>
    <w:rsid w:val="001A257B"/>
    <w:rsid w:val="001A267C"/>
    <w:rsid w:val="001A2F31"/>
    <w:rsid w:val="001E3BF2"/>
    <w:rsid w:val="001F710B"/>
    <w:rsid w:val="002178E1"/>
    <w:rsid w:val="00240360"/>
    <w:rsid w:val="002413C9"/>
    <w:rsid w:val="00243E15"/>
    <w:rsid w:val="002502EF"/>
    <w:rsid w:val="00270199"/>
    <w:rsid w:val="00270302"/>
    <w:rsid w:val="00273AB7"/>
    <w:rsid w:val="00277049"/>
    <w:rsid w:val="0027772C"/>
    <w:rsid w:val="0028665F"/>
    <w:rsid w:val="00286FB5"/>
    <w:rsid w:val="002906E6"/>
    <w:rsid w:val="002A1A99"/>
    <w:rsid w:val="002B166B"/>
    <w:rsid w:val="002C0868"/>
    <w:rsid w:val="002C2506"/>
    <w:rsid w:val="002C7C2F"/>
    <w:rsid w:val="002F1D1A"/>
    <w:rsid w:val="002F758E"/>
    <w:rsid w:val="00306DDA"/>
    <w:rsid w:val="00314C87"/>
    <w:rsid w:val="00314DCD"/>
    <w:rsid w:val="003337E5"/>
    <w:rsid w:val="00336150"/>
    <w:rsid w:val="003510CE"/>
    <w:rsid w:val="003634B6"/>
    <w:rsid w:val="00386F06"/>
    <w:rsid w:val="00387A97"/>
    <w:rsid w:val="0039146B"/>
    <w:rsid w:val="003A0178"/>
    <w:rsid w:val="003B3234"/>
    <w:rsid w:val="003B3B91"/>
    <w:rsid w:val="003B54D0"/>
    <w:rsid w:val="003C0033"/>
    <w:rsid w:val="003D5EDA"/>
    <w:rsid w:val="003E2FC2"/>
    <w:rsid w:val="003E4488"/>
    <w:rsid w:val="003E7124"/>
    <w:rsid w:val="003F7031"/>
    <w:rsid w:val="004031C6"/>
    <w:rsid w:val="00410F04"/>
    <w:rsid w:val="00412B9D"/>
    <w:rsid w:val="00415818"/>
    <w:rsid w:val="00424B46"/>
    <w:rsid w:val="0044114E"/>
    <w:rsid w:val="004506BA"/>
    <w:rsid w:val="0045420E"/>
    <w:rsid w:val="00461A35"/>
    <w:rsid w:val="0046330C"/>
    <w:rsid w:val="00467118"/>
    <w:rsid w:val="00467740"/>
    <w:rsid w:val="00470A69"/>
    <w:rsid w:val="004731D9"/>
    <w:rsid w:val="004853B2"/>
    <w:rsid w:val="00496A71"/>
    <w:rsid w:val="004A1564"/>
    <w:rsid w:val="004A3852"/>
    <w:rsid w:val="004B6D49"/>
    <w:rsid w:val="004C5462"/>
    <w:rsid w:val="004F2295"/>
    <w:rsid w:val="00501BDF"/>
    <w:rsid w:val="00504F79"/>
    <w:rsid w:val="00507836"/>
    <w:rsid w:val="005161BE"/>
    <w:rsid w:val="00521C24"/>
    <w:rsid w:val="00523B4C"/>
    <w:rsid w:val="0054102A"/>
    <w:rsid w:val="0056049E"/>
    <w:rsid w:val="00571A78"/>
    <w:rsid w:val="005815CF"/>
    <w:rsid w:val="00587484"/>
    <w:rsid w:val="005936CC"/>
    <w:rsid w:val="005A3043"/>
    <w:rsid w:val="005B06CA"/>
    <w:rsid w:val="005B4708"/>
    <w:rsid w:val="005C438B"/>
    <w:rsid w:val="005D2BEF"/>
    <w:rsid w:val="005E001A"/>
    <w:rsid w:val="00602B4F"/>
    <w:rsid w:val="00603680"/>
    <w:rsid w:val="006055D7"/>
    <w:rsid w:val="00614384"/>
    <w:rsid w:val="00614AD8"/>
    <w:rsid w:val="0061604D"/>
    <w:rsid w:val="00621CC3"/>
    <w:rsid w:val="006231C9"/>
    <w:rsid w:val="00626975"/>
    <w:rsid w:val="00627A7E"/>
    <w:rsid w:val="00637A7F"/>
    <w:rsid w:val="0064389E"/>
    <w:rsid w:val="006734A8"/>
    <w:rsid w:val="0067768D"/>
    <w:rsid w:val="00681EFC"/>
    <w:rsid w:val="006877B2"/>
    <w:rsid w:val="0069636E"/>
    <w:rsid w:val="006A47ED"/>
    <w:rsid w:val="006A58BB"/>
    <w:rsid w:val="006B3BF3"/>
    <w:rsid w:val="006C78BA"/>
    <w:rsid w:val="006E22DC"/>
    <w:rsid w:val="007128B4"/>
    <w:rsid w:val="00740CDE"/>
    <w:rsid w:val="00742859"/>
    <w:rsid w:val="0074430D"/>
    <w:rsid w:val="00745645"/>
    <w:rsid w:val="007510A2"/>
    <w:rsid w:val="00754965"/>
    <w:rsid w:val="007617FB"/>
    <w:rsid w:val="007668A7"/>
    <w:rsid w:val="00766DA0"/>
    <w:rsid w:val="007739F6"/>
    <w:rsid w:val="00774A20"/>
    <w:rsid w:val="007C2FB3"/>
    <w:rsid w:val="007D3C0B"/>
    <w:rsid w:val="007D7C78"/>
    <w:rsid w:val="007E037C"/>
    <w:rsid w:val="007E4756"/>
    <w:rsid w:val="007E58E2"/>
    <w:rsid w:val="007F19CD"/>
    <w:rsid w:val="007F37F3"/>
    <w:rsid w:val="007F5546"/>
    <w:rsid w:val="00802B0B"/>
    <w:rsid w:val="00802BD9"/>
    <w:rsid w:val="008339A6"/>
    <w:rsid w:val="0083415C"/>
    <w:rsid w:val="00862475"/>
    <w:rsid w:val="008679FA"/>
    <w:rsid w:val="008815F1"/>
    <w:rsid w:val="00881B70"/>
    <w:rsid w:val="00886ABE"/>
    <w:rsid w:val="008947B7"/>
    <w:rsid w:val="00895E1E"/>
    <w:rsid w:val="008A3492"/>
    <w:rsid w:val="008D434F"/>
    <w:rsid w:val="008E7850"/>
    <w:rsid w:val="008F137E"/>
    <w:rsid w:val="00906757"/>
    <w:rsid w:val="00911980"/>
    <w:rsid w:val="009121D9"/>
    <w:rsid w:val="009237EE"/>
    <w:rsid w:val="00925CE0"/>
    <w:rsid w:val="00932E43"/>
    <w:rsid w:val="0093558E"/>
    <w:rsid w:val="009507F6"/>
    <w:rsid w:val="00951684"/>
    <w:rsid w:val="00956033"/>
    <w:rsid w:val="00961329"/>
    <w:rsid w:val="009616A6"/>
    <w:rsid w:val="009658FA"/>
    <w:rsid w:val="009934B3"/>
    <w:rsid w:val="009A10CB"/>
    <w:rsid w:val="009B0007"/>
    <w:rsid w:val="009C637A"/>
    <w:rsid w:val="009D2CDF"/>
    <w:rsid w:val="009D7898"/>
    <w:rsid w:val="009E1CE4"/>
    <w:rsid w:val="00A1079B"/>
    <w:rsid w:val="00A147DC"/>
    <w:rsid w:val="00A2140C"/>
    <w:rsid w:val="00A236E3"/>
    <w:rsid w:val="00A3387E"/>
    <w:rsid w:val="00A4499F"/>
    <w:rsid w:val="00A624E9"/>
    <w:rsid w:val="00A63891"/>
    <w:rsid w:val="00A75DB2"/>
    <w:rsid w:val="00A91E61"/>
    <w:rsid w:val="00AA7809"/>
    <w:rsid w:val="00AB3DA9"/>
    <w:rsid w:val="00AE6336"/>
    <w:rsid w:val="00AF5AF7"/>
    <w:rsid w:val="00AF6802"/>
    <w:rsid w:val="00B0131E"/>
    <w:rsid w:val="00B06CC0"/>
    <w:rsid w:val="00B22EBE"/>
    <w:rsid w:val="00B4488F"/>
    <w:rsid w:val="00B50853"/>
    <w:rsid w:val="00B5665D"/>
    <w:rsid w:val="00B57BF7"/>
    <w:rsid w:val="00B6532D"/>
    <w:rsid w:val="00B706A3"/>
    <w:rsid w:val="00B72924"/>
    <w:rsid w:val="00B77A7C"/>
    <w:rsid w:val="00B82363"/>
    <w:rsid w:val="00B96A12"/>
    <w:rsid w:val="00BC0D17"/>
    <w:rsid w:val="00BC1EBA"/>
    <w:rsid w:val="00BC3389"/>
    <w:rsid w:val="00BD42BD"/>
    <w:rsid w:val="00BE1D81"/>
    <w:rsid w:val="00C22B79"/>
    <w:rsid w:val="00C236F8"/>
    <w:rsid w:val="00C35F5B"/>
    <w:rsid w:val="00C41428"/>
    <w:rsid w:val="00C46FDA"/>
    <w:rsid w:val="00C56B4D"/>
    <w:rsid w:val="00C57E37"/>
    <w:rsid w:val="00C74507"/>
    <w:rsid w:val="00CB5214"/>
    <w:rsid w:val="00CE4C36"/>
    <w:rsid w:val="00CE5C42"/>
    <w:rsid w:val="00CE667C"/>
    <w:rsid w:val="00D02988"/>
    <w:rsid w:val="00D100EC"/>
    <w:rsid w:val="00D175B6"/>
    <w:rsid w:val="00D22C38"/>
    <w:rsid w:val="00D4203C"/>
    <w:rsid w:val="00D50EEA"/>
    <w:rsid w:val="00D519B8"/>
    <w:rsid w:val="00D57791"/>
    <w:rsid w:val="00D63252"/>
    <w:rsid w:val="00D82A3C"/>
    <w:rsid w:val="00DA05DD"/>
    <w:rsid w:val="00DB3F73"/>
    <w:rsid w:val="00DC18C4"/>
    <w:rsid w:val="00DC2129"/>
    <w:rsid w:val="00DE0CE5"/>
    <w:rsid w:val="00DE2ABF"/>
    <w:rsid w:val="00E03A51"/>
    <w:rsid w:val="00E126E6"/>
    <w:rsid w:val="00E277D1"/>
    <w:rsid w:val="00E4660A"/>
    <w:rsid w:val="00E52F5F"/>
    <w:rsid w:val="00E64195"/>
    <w:rsid w:val="00E93D4F"/>
    <w:rsid w:val="00EA19FE"/>
    <w:rsid w:val="00EA1E03"/>
    <w:rsid w:val="00EA38AE"/>
    <w:rsid w:val="00ED62AC"/>
    <w:rsid w:val="00F127D2"/>
    <w:rsid w:val="00F20D8F"/>
    <w:rsid w:val="00F220F2"/>
    <w:rsid w:val="00F31254"/>
    <w:rsid w:val="00F33D55"/>
    <w:rsid w:val="00F42627"/>
    <w:rsid w:val="00F64EAA"/>
    <w:rsid w:val="00F76767"/>
    <w:rsid w:val="00F77B0F"/>
    <w:rsid w:val="00F93E15"/>
    <w:rsid w:val="00F9692E"/>
    <w:rsid w:val="00F97998"/>
    <w:rsid w:val="00FD3C96"/>
    <w:rsid w:val="00FE2479"/>
    <w:rsid w:val="00FE3283"/>
    <w:rsid w:val="00FE5B40"/>
    <w:rsid w:val="00FF5A96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88F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86F0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6F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63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6389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">
    <w:name w:val="No Spacing"/>
    <w:autoRedefine/>
    <w:uiPriority w:val="1"/>
    <w:qFormat/>
    <w:rsid w:val="00766DA0"/>
    <w:pPr>
      <w:numPr>
        <w:numId w:val="1"/>
      </w:numPr>
      <w:tabs>
        <w:tab w:val="left" w:pos="-2268"/>
      </w:tabs>
      <w:jc w:val="both"/>
    </w:pPr>
    <w:rPr>
      <w:rFonts w:ascii="Times New Roman" w:eastAsia="Calibri" w:hAnsi="Times New Roman"/>
      <w:color w:val="000000"/>
      <w:sz w:val="24"/>
      <w:szCs w:val="24"/>
      <w:shd w:val="clear" w:color="auto" w:fill="FFFFFF"/>
      <w:lang w:eastAsia="en-US"/>
    </w:rPr>
  </w:style>
  <w:style w:type="paragraph" w:styleId="a7">
    <w:name w:val="header"/>
    <w:basedOn w:val="a0"/>
    <w:link w:val="a8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815F1"/>
    <w:rPr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815F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88F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86F0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6F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63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6389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">
    <w:name w:val="No Spacing"/>
    <w:autoRedefine/>
    <w:uiPriority w:val="1"/>
    <w:qFormat/>
    <w:rsid w:val="00766DA0"/>
    <w:pPr>
      <w:numPr>
        <w:numId w:val="1"/>
      </w:numPr>
      <w:tabs>
        <w:tab w:val="left" w:pos="-2268"/>
      </w:tabs>
      <w:jc w:val="both"/>
    </w:pPr>
    <w:rPr>
      <w:rFonts w:ascii="Times New Roman" w:eastAsia="Calibri" w:hAnsi="Times New Roman"/>
      <w:color w:val="000000"/>
      <w:sz w:val="24"/>
      <w:szCs w:val="24"/>
      <w:shd w:val="clear" w:color="auto" w:fill="FFFFFF"/>
      <w:lang w:eastAsia="en-US"/>
    </w:rPr>
  </w:style>
  <w:style w:type="paragraph" w:styleId="a7">
    <w:name w:val="header"/>
    <w:basedOn w:val="a0"/>
    <w:link w:val="a8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815F1"/>
    <w:rPr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815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9CDD-CA5D-43AE-B680-4F2E5D68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3</cp:revision>
  <cp:lastPrinted>2023-07-04T05:05:00Z</cp:lastPrinted>
  <dcterms:created xsi:type="dcterms:W3CDTF">2023-07-05T09:15:00Z</dcterms:created>
  <dcterms:modified xsi:type="dcterms:W3CDTF">2023-07-05T09:19:00Z</dcterms:modified>
</cp:coreProperties>
</file>