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F2" w:rsidRPr="003F24F2" w:rsidRDefault="003F24F2" w:rsidP="003F24F2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lang w:eastAsia="en-US"/>
        </w:rPr>
      </w:pPr>
      <w:r w:rsidRPr="003F24F2">
        <w:rPr>
          <w:rFonts w:ascii="Times New Roman" w:eastAsiaTheme="minorHAnsi" w:hAnsi="Times New Roman" w:cs="Times New Roman"/>
          <w:lang w:eastAsia="en-US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pt" o:ole="" filled="t">
            <v:fill color2="black"/>
            <v:imagedata r:id="rId9" o:title=""/>
          </v:shape>
          <o:OLEObject Type="Embed" ProgID="Word.Picture.8" ShapeID="_x0000_i1025" DrawAspect="Content" ObjectID="_1655038505" r:id="rId10"/>
        </w:object>
      </w:r>
    </w:p>
    <w:p w:rsidR="003F24F2" w:rsidRPr="003F24F2" w:rsidRDefault="003F24F2" w:rsidP="002D0949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3F24F2" w:rsidRPr="003F24F2" w:rsidRDefault="003F24F2" w:rsidP="002D0949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3F24F2" w:rsidRPr="003F24F2" w:rsidRDefault="003F24F2" w:rsidP="002D0949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3F24F2" w:rsidRPr="003F24F2" w:rsidRDefault="003F24F2" w:rsidP="003F24F2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F24F2" w:rsidRPr="003F24F2" w:rsidRDefault="00EB2937" w:rsidP="003F24F2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 w:rsidR="003F24F2" w:rsidRPr="003F24F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8F21A1" w:rsidRDefault="008F21A1" w:rsidP="00EB2937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3F24F2" w:rsidRPr="00275108" w:rsidRDefault="00D06F65" w:rsidP="00D06F6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751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от</w:t>
      </w:r>
      <w:r w:rsidR="008606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30.0</w:t>
      </w:r>
      <w:r w:rsidR="004821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6</w:t>
      </w:r>
      <w:r w:rsidR="008606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.2020</w:t>
      </w:r>
      <w:r w:rsidR="003F24F2" w:rsidRPr="002751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</w:t>
      </w:r>
      <w:r w:rsidR="002D0949" w:rsidRPr="002751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</w:t>
      </w:r>
      <w:r w:rsidR="003F24F2" w:rsidRPr="002751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</w:t>
      </w:r>
      <w:r w:rsidRPr="002751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</w:t>
      </w:r>
      <w:r w:rsidR="002D0949" w:rsidRPr="002751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</w:t>
      </w:r>
      <w:r w:rsidR="0014541D" w:rsidRPr="002751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</w:t>
      </w:r>
      <w:r w:rsidR="002751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  <w:t xml:space="preserve">       </w:t>
      </w:r>
      <w:r w:rsidRPr="002751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№</w:t>
      </w:r>
      <w:r w:rsidR="008606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521</w:t>
      </w:r>
    </w:p>
    <w:p w:rsidR="00395C7A" w:rsidRPr="00275108" w:rsidRDefault="00395C7A" w:rsidP="00EB2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</w:tblGrid>
      <w:tr w:rsidR="00144D15" w:rsidRPr="00275108" w:rsidTr="00DF08D0">
        <w:trPr>
          <w:trHeight w:val="2170"/>
        </w:trPr>
        <w:tc>
          <w:tcPr>
            <w:tcW w:w="4633" w:type="dxa"/>
          </w:tcPr>
          <w:p w:rsidR="00626B6D" w:rsidRPr="00275108" w:rsidRDefault="00144D15" w:rsidP="007F34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1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внесении изменений в </w:t>
            </w:r>
            <w:r w:rsidR="007F34B5" w:rsidRPr="002751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об </w:t>
            </w:r>
            <w:bookmarkStart w:id="0" w:name="_GoBack"/>
            <w:bookmarkEnd w:id="0"/>
            <w:r w:rsidR="007F34B5" w:rsidRPr="002751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установлении </w:t>
            </w:r>
            <w:proofErr w:type="gramStart"/>
            <w:r w:rsidR="007F34B5" w:rsidRPr="002751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системы оплаты труда </w:t>
            </w:r>
            <w:r w:rsidR="00141B7E" w:rsidRPr="00275108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работников муниципальных образовательных учреждений</w:t>
            </w:r>
            <w:r w:rsidR="00552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города</w:t>
            </w:r>
            <w:proofErr w:type="gramEnd"/>
            <w:r w:rsidR="00552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Покачи</w:t>
            </w:r>
            <w:r w:rsidR="007F34B5" w:rsidRPr="00275108">
              <w:rPr>
                <w:rFonts w:ascii="Times New Roman" w:hAnsi="Times New Roman" w:cs="Times New Roman"/>
                <w:b/>
                <w:sz w:val="28"/>
                <w:szCs w:val="28"/>
              </w:rPr>
              <w:t>, утвержденное</w:t>
            </w:r>
            <w:r w:rsidR="007F34B5" w:rsidRPr="002751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постановлением</w:t>
            </w:r>
            <w:r w:rsidRPr="002751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администрации города Покачи </w:t>
            </w:r>
            <w:r w:rsidRPr="002751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141B7E" w:rsidRPr="00275108">
              <w:rPr>
                <w:rFonts w:ascii="Times New Roman" w:hAnsi="Times New Roman" w:cs="Times New Roman"/>
                <w:b/>
                <w:sz w:val="28"/>
                <w:szCs w:val="28"/>
              </w:rPr>
              <w:t>30.01.2018 №8</w:t>
            </w:r>
            <w:r w:rsidRPr="002751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</w:tr>
    </w:tbl>
    <w:p w:rsidR="00141B7E" w:rsidRPr="00275108" w:rsidRDefault="00141B7E" w:rsidP="00A95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B7E" w:rsidRPr="00275108" w:rsidRDefault="00141B7E" w:rsidP="00A95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292" w:rsidRPr="00275108" w:rsidRDefault="00FE1292" w:rsidP="002751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08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7A3392" w:rsidRPr="00275108">
        <w:rPr>
          <w:rFonts w:ascii="Times New Roman" w:eastAsia="Times New Roman" w:hAnsi="Times New Roman" w:cs="Times New Roman"/>
          <w:sz w:val="28"/>
          <w:szCs w:val="28"/>
        </w:rPr>
        <w:t xml:space="preserve"> абзацем 4</w:t>
      </w:r>
      <w:r w:rsidRPr="00275108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 w:rsidR="007A3392" w:rsidRPr="0027510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75108">
        <w:rPr>
          <w:rFonts w:ascii="Times New Roman" w:eastAsia="Times New Roman" w:hAnsi="Times New Roman" w:cs="Times New Roman"/>
          <w:sz w:val="28"/>
          <w:szCs w:val="28"/>
        </w:rPr>
        <w:t xml:space="preserve"> 144 Трудового кодекса Российской Федерации, </w:t>
      </w:r>
      <w:hyperlink r:id="rId11" w:history="1">
        <w:r w:rsidR="00A95C5D" w:rsidRPr="00275108">
          <w:rPr>
            <w:rFonts w:ascii="Times New Roman" w:hAnsi="Times New Roman" w:cs="Times New Roman"/>
            <w:sz w:val="28"/>
            <w:szCs w:val="28"/>
          </w:rPr>
          <w:t>статьей 86</w:t>
        </w:r>
      </w:hyperlink>
      <w:r w:rsidR="00A95C5D" w:rsidRPr="0027510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141B7E" w:rsidRPr="00275108">
        <w:rPr>
          <w:rFonts w:ascii="Times New Roman" w:hAnsi="Times New Roman" w:cs="Times New Roman"/>
          <w:sz w:val="28"/>
          <w:szCs w:val="28"/>
        </w:rPr>
        <w:t xml:space="preserve"> </w:t>
      </w:r>
      <w:r w:rsidR="00885542" w:rsidRPr="00275108">
        <w:rPr>
          <w:rFonts w:ascii="Times New Roman" w:hAnsi="Times New Roman" w:cs="Times New Roman"/>
          <w:sz w:val="28"/>
          <w:szCs w:val="28"/>
        </w:rPr>
        <w:t>руководствуясь</w:t>
      </w:r>
      <w:r w:rsidR="005A4C4D" w:rsidRPr="00275108">
        <w:rPr>
          <w:rFonts w:ascii="Times New Roman" w:hAnsi="Times New Roman" w:cs="Times New Roman"/>
          <w:sz w:val="28"/>
          <w:szCs w:val="28"/>
        </w:rPr>
        <w:t xml:space="preserve"> приказом Департамента образования и молодежной политики Х</w:t>
      </w:r>
      <w:r w:rsidR="00672976" w:rsidRPr="00275108">
        <w:rPr>
          <w:rFonts w:ascii="Times New Roman" w:hAnsi="Times New Roman" w:cs="Times New Roman"/>
          <w:sz w:val="28"/>
          <w:szCs w:val="28"/>
        </w:rPr>
        <w:t>анты-</w:t>
      </w:r>
      <w:r w:rsidR="005A4C4D" w:rsidRPr="00275108">
        <w:rPr>
          <w:rFonts w:ascii="Times New Roman" w:hAnsi="Times New Roman" w:cs="Times New Roman"/>
          <w:sz w:val="28"/>
          <w:szCs w:val="28"/>
        </w:rPr>
        <w:t>М</w:t>
      </w:r>
      <w:r w:rsidR="00672976" w:rsidRPr="00275108">
        <w:rPr>
          <w:rFonts w:ascii="Times New Roman" w:hAnsi="Times New Roman" w:cs="Times New Roman"/>
          <w:sz w:val="28"/>
          <w:szCs w:val="28"/>
        </w:rPr>
        <w:t>ансийского автономного округа</w:t>
      </w:r>
      <w:r w:rsidR="005A4C4D" w:rsidRPr="00275108">
        <w:rPr>
          <w:rFonts w:ascii="Times New Roman" w:hAnsi="Times New Roman" w:cs="Times New Roman"/>
          <w:sz w:val="28"/>
          <w:szCs w:val="28"/>
        </w:rPr>
        <w:t xml:space="preserve"> - Югры от </w:t>
      </w:r>
      <w:r w:rsidR="00257C90">
        <w:rPr>
          <w:rFonts w:ascii="Times New Roman" w:hAnsi="Times New Roman" w:cs="Times New Roman"/>
          <w:sz w:val="28"/>
          <w:szCs w:val="28"/>
        </w:rPr>
        <w:t xml:space="preserve">02.03.2017 </w:t>
      </w:r>
      <w:r w:rsidR="005A4C4D" w:rsidRPr="00275108">
        <w:rPr>
          <w:rFonts w:ascii="Times New Roman" w:hAnsi="Times New Roman" w:cs="Times New Roman"/>
          <w:sz w:val="28"/>
          <w:szCs w:val="28"/>
        </w:rPr>
        <w:t>года №</w:t>
      </w:r>
      <w:r w:rsidR="00257C90">
        <w:rPr>
          <w:rFonts w:ascii="Times New Roman" w:hAnsi="Times New Roman" w:cs="Times New Roman"/>
          <w:sz w:val="28"/>
          <w:szCs w:val="28"/>
        </w:rPr>
        <w:t>3</w:t>
      </w:r>
      <w:r w:rsidR="005A4C4D" w:rsidRPr="00275108">
        <w:rPr>
          <w:rFonts w:ascii="Times New Roman" w:hAnsi="Times New Roman" w:cs="Times New Roman"/>
          <w:sz w:val="28"/>
          <w:szCs w:val="28"/>
        </w:rPr>
        <w:t>-нп «Об утверждении Положений об установлении систем оплаты труда работников государственных образовательных организаций Ханты-Мансийского автономного округа - Югры, подведомственных Департаменту образования и молодежной политики Ханты-Мансийс</w:t>
      </w:r>
      <w:r w:rsidR="003B54BE" w:rsidRPr="00275108">
        <w:rPr>
          <w:rFonts w:ascii="Times New Roman" w:hAnsi="Times New Roman" w:cs="Times New Roman"/>
          <w:sz w:val="28"/>
          <w:szCs w:val="28"/>
        </w:rPr>
        <w:t>кого автономного округа – Югры»</w:t>
      </w:r>
      <w:r w:rsidRPr="00275108">
        <w:rPr>
          <w:rFonts w:ascii="Times New Roman" w:hAnsi="Times New Roman" w:cs="Times New Roman"/>
          <w:sz w:val="28"/>
          <w:szCs w:val="28"/>
        </w:rPr>
        <w:t>:</w:t>
      </w:r>
    </w:p>
    <w:p w:rsidR="00745B1A" w:rsidRPr="00275108" w:rsidRDefault="00AA3006" w:rsidP="00275108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108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7F34B5" w:rsidRPr="00275108">
        <w:rPr>
          <w:rFonts w:ascii="Times New Roman" w:hAnsi="Times New Roman" w:cs="Times New Roman"/>
          <w:sz w:val="28"/>
          <w:szCs w:val="28"/>
        </w:rPr>
        <w:t xml:space="preserve">Положение об установлении системы оплаты труда </w:t>
      </w:r>
      <w:r w:rsidR="00141B7E" w:rsidRPr="00275108">
        <w:rPr>
          <w:rFonts w:ascii="Times New Roman" w:hAnsi="Times New Roman" w:cs="Times New Roman"/>
          <w:sz w:val="28"/>
          <w:szCs w:val="28"/>
        </w:rPr>
        <w:t>работников муниципальных образовательных учреждений, утвержденное постановлением администрации города Покачи от 30.01.2018 №83</w:t>
      </w:r>
      <w:r w:rsidR="00275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4B5" w:rsidRPr="00275108">
        <w:rPr>
          <w:rFonts w:ascii="Times New Roman" w:hAnsi="Times New Roman" w:cs="Times New Roman"/>
          <w:sz w:val="28"/>
          <w:szCs w:val="28"/>
        </w:rPr>
        <w:t>(далее – Положение)</w:t>
      </w:r>
      <w:r w:rsidR="00626B6D" w:rsidRPr="00275108">
        <w:rPr>
          <w:rFonts w:ascii="Times New Roman" w:hAnsi="Times New Roman" w:cs="Times New Roman"/>
          <w:sz w:val="28"/>
          <w:szCs w:val="28"/>
        </w:rPr>
        <w:t>,</w:t>
      </w:r>
      <w:r w:rsidR="00B93FF3" w:rsidRPr="002751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5108">
        <w:rPr>
          <w:rFonts w:ascii="Times New Roman" w:hAnsi="Times New Roman" w:cs="Times New Roman"/>
          <w:bCs/>
          <w:sz w:val="28"/>
          <w:szCs w:val="28"/>
        </w:rPr>
        <w:t>следующ</w:t>
      </w:r>
      <w:r w:rsidR="00035EAE" w:rsidRPr="00275108">
        <w:rPr>
          <w:rFonts w:ascii="Times New Roman" w:hAnsi="Times New Roman" w:cs="Times New Roman"/>
          <w:bCs/>
          <w:sz w:val="28"/>
          <w:szCs w:val="28"/>
        </w:rPr>
        <w:t>и</w:t>
      </w:r>
      <w:r w:rsidRPr="00275108">
        <w:rPr>
          <w:rFonts w:ascii="Times New Roman" w:hAnsi="Times New Roman" w:cs="Times New Roman"/>
          <w:bCs/>
          <w:sz w:val="28"/>
          <w:szCs w:val="28"/>
        </w:rPr>
        <w:t>е изменени</w:t>
      </w:r>
      <w:r w:rsidR="00035EAE" w:rsidRPr="00275108">
        <w:rPr>
          <w:rFonts w:ascii="Times New Roman" w:hAnsi="Times New Roman" w:cs="Times New Roman"/>
          <w:bCs/>
          <w:sz w:val="28"/>
          <w:szCs w:val="28"/>
        </w:rPr>
        <w:t>я</w:t>
      </w:r>
      <w:r w:rsidRPr="00275108">
        <w:rPr>
          <w:rFonts w:ascii="Times New Roman" w:hAnsi="Times New Roman" w:cs="Times New Roman"/>
          <w:bCs/>
          <w:sz w:val="28"/>
          <w:szCs w:val="28"/>
        </w:rPr>
        <w:t>:</w:t>
      </w:r>
    </w:p>
    <w:p w:rsidR="001E485A" w:rsidRPr="00275108" w:rsidRDefault="007921B1" w:rsidP="00275108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06C20" w:rsidRPr="00275108">
          <w:rPr>
            <w:rFonts w:ascii="Times New Roman" w:hAnsi="Times New Roman" w:cs="Times New Roman"/>
            <w:sz w:val="28"/>
            <w:szCs w:val="28"/>
          </w:rPr>
          <w:t>част</w:t>
        </w:r>
        <w:r w:rsidR="00275108">
          <w:rPr>
            <w:rFonts w:ascii="Times New Roman" w:hAnsi="Times New Roman" w:cs="Times New Roman"/>
            <w:sz w:val="28"/>
            <w:szCs w:val="28"/>
          </w:rPr>
          <w:t>ь</w:t>
        </w:r>
        <w:r w:rsidR="00506C20" w:rsidRPr="002751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B54BE" w:rsidRPr="00275108">
          <w:rPr>
            <w:rFonts w:ascii="Times New Roman" w:hAnsi="Times New Roman" w:cs="Times New Roman"/>
            <w:sz w:val="28"/>
            <w:szCs w:val="28"/>
          </w:rPr>
          <w:t>1</w:t>
        </w:r>
        <w:r w:rsidR="00506C20" w:rsidRPr="00275108">
          <w:rPr>
            <w:rFonts w:ascii="Times New Roman" w:hAnsi="Times New Roman" w:cs="Times New Roman"/>
            <w:sz w:val="28"/>
            <w:szCs w:val="28"/>
          </w:rPr>
          <w:t xml:space="preserve"> главы </w:t>
        </w:r>
        <w:r w:rsidR="003B54BE" w:rsidRPr="00275108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3B54BE" w:rsidRPr="00275108">
        <w:rPr>
          <w:rFonts w:ascii="Times New Roman" w:hAnsi="Times New Roman" w:cs="Times New Roman"/>
          <w:sz w:val="28"/>
          <w:szCs w:val="28"/>
        </w:rPr>
        <w:t xml:space="preserve"> Положения после абзаца шестого дополнить абзацем следующего содержания:</w:t>
      </w:r>
    </w:p>
    <w:p w:rsidR="003B54BE" w:rsidRPr="00275108" w:rsidRDefault="003B54BE" w:rsidP="00275108">
      <w:pPr>
        <w:pStyle w:val="ConsPlusNormal"/>
        <w:tabs>
          <w:tab w:val="left" w:pos="993"/>
        </w:tabs>
        <w:ind w:firstLine="709"/>
        <w:jc w:val="both"/>
      </w:pPr>
      <w:r w:rsidRPr="00275108">
        <w:t>«</w:t>
      </w:r>
      <w:r w:rsidR="00A13EAC" w:rsidRPr="00275108">
        <w:t>- е</w:t>
      </w:r>
      <w:r w:rsidRPr="00275108">
        <w:t>д</w:t>
      </w:r>
      <w:r w:rsidR="00275108" w:rsidRPr="00275108">
        <w:t xml:space="preserve">иновременная выплата работникам </w:t>
      </w:r>
      <w:r w:rsidRPr="00275108">
        <w:t>за работу по проведению государственной итоговой аттестации по образовательным программам основного общего и среднего общего образования в пунктах проведения единого государственного экзамена, а также экспертам региональных предметных комиссий</w:t>
      </w:r>
      <w:proofErr w:type="gramStart"/>
      <w:r w:rsidR="00A13EAC" w:rsidRPr="00275108">
        <w:t>.»;</w:t>
      </w:r>
      <w:proofErr w:type="gramEnd"/>
    </w:p>
    <w:p w:rsidR="00A13EAC" w:rsidRPr="00275108" w:rsidRDefault="000D001D" w:rsidP="00275108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275108">
        <w:t>главу 6 Положения дополнить частью 6 следующего содержания:</w:t>
      </w:r>
    </w:p>
    <w:p w:rsidR="000D001D" w:rsidRPr="00275108" w:rsidRDefault="000D001D" w:rsidP="00275108">
      <w:pPr>
        <w:pStyle w:val="ConsPlusNormal"/>
        <w:tabs>
          <w:tab w:val="left" w:pos="993"/>
        </w:tabs>
        <w:ind w:firstLine="709"/>
        <w:jc w:val="both"/>
        <w:rPr>
          <w:lang w:eastAsia="en-US"/>
        </w:rPr>
      </w:pPr>
      <w:r w:rsidRPr="00275108">
        <w:t>«</w:t>
      </w:r>
      <w:r w:rsidR="00257C90">
        <w:t xml:space="preserve">6. </w:t>
      </w:r>
      <w:r w:rsidRPr="00275108">
        <w:rPr>
          <w:lang w:eastAsia="en-US"/>
        </w:rPr>
        <w:t xml:space="preserve">Единовременная выплата работникам за работу по проведению государственной итоговой аттестации по образовательным программам основного общего и среднего общего образования в пунктах проведения единого государственного экзамена, а также экспертам региональных предметных комиссий (далее – ГИА) осуществляется в пределах средств фонда </w:t>
      </w:r>
      <w:r w:rsidRPr="00275108">
        <w:rPr>
          <w:lang w:eastAsia="en-US"/>
        </w:rPr>
        <w:lastRenderedPageBreak/>
        <w:t xml:space="preserve">оплаты труда, формируемого организацией в соответствии с </w:t>
      </w:r>
      <w:r w:rsidR="00275108" w:rsidRPr="00275108">
        <w:rPr>
          <w:lang w:eastAsia="en-US"/>
        </w:rPr>
        <w:t>главой 8</w:t>
      </w:r>
      <w:r w:rsidRPr="00275108">
        <w:rPr>
          <w:lang w:eastAsia="en-US"/>
        </w:rPr>
        <w:t xml:space="preserve"> настоящего Положения. </w:t>
      </w:r>
    </w:p>
    <w:p w:rsidR="000D001D" w:rsidRPr="00275108" w:rsidRDefault="000D001D" w:rsidP="00275108">
      <w:pPr>
        <w:pStyle w:val="ConsPlusNormal"/>
        <w:tabs>
          <w:tab w:val="left" w:pos="993"/>
        </w:tabs>
        <w:ind w:firstLine="709"/>
        <w:jc w:val="both"/>
        <w:rPr>
          <w:lang w:eastAsia="en-US"/>
        </w:rPr>
      </w:pPr>
      <w:r w:rsidRPr="00275108">
        <w:rPr>
          <w:lang w:eastAsia="en-US"/>
        </w:rPr>
        <w:t>Единовременная выплата осуществляется работникам, участвующим в проведении единого государственного экзамена в пунктах проведения единого государственного экзамена, а также экспертам региональных предметных комиссий в случае введения на территории автономного округа режима повышенной готовности или чрезвычайной ситуации.</w:t>
      </w:r>
    </w:p>
    <w:p w:rsidR="000D001D" w:rsidRPr="00275108" w:rsidRDefault="000D001D" w:rsidP="00275108">
      <w:pPr>
        <w:pStyle w:val="ConsPlusNormal"/>
        <w:tabs>
          <w:tab w:val="left" w:pos="993"/>
        </w:tabs>
        <w:ind w:firstLine="709"/>
        <w:jc w:val="both"/>
      </w:pPr>
      <w:r w:rsidRPr="00275108">
        <w:rPr>
          <w:lang w:eastAsia="en-US"/>
        </w:rPr>
        <w:t>Единовременная выплата устанавливается в размере 1000 рублей за каждый день выполнения обязанностей при проведении ГИА с учетом районного коэффициента и процентной надбавки к заработной плате за работу в районах Крайнего Севера и приравненных к ним местностях, на основании ведомости</w:t>
      </w:r>
      <w:proofErr w:type="gramStart"/>
      <w:r w:rsidRPr="00275108">
        <w:rPr>
          <w:lang w:eastAsia="en-US"/>
        </w:rPr>
        <w:t>.».</w:t>
      </w:r>
      <w:proofErr w:type="gramEnd"/>
    </w:p>
    <w:p w:rsidR="004D71C2" w:rsidRPr="00275108" w:rsidRDefault="004D71C2" w:rsidP="004D71C2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10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официального опубликования</w:t>
      </w:r>
      <w:r w:rsidRPr="00275108">
        <w:rPr>
          <w:rFonts w:ascii="Times New Roman" w:hAnsi="Times New Roman" w:cs="Times New Roman"/>
          <w:sz w:val="28"/>
          <w:szCs w:val="28"/>
        </w:rPr>
        <w:t>, и распространяет свое действие на правоотношения, возникшие с 29.06.2020.</w:t>
      </w:r>
    </w:p>
    <w:p w:rsidR="006C6166" w:rsidRPr="00275108" w:rsidRDefault="00032D08" w:rsidP="00275108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108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в газете </w:t>
      </w:r>
      <w:r w:rsidR="006C6166" w:rsidRPr="00275108">
        <w:rPr>
          <w:rFonts w:ascii="Times New Roman" w:hAnsi="Times New Roman" w:cs="Times New Roman"/>
          <w:bCs/>
          <w:sz w:val="28"/>
          <w:szCs w:val="28"/>
        </w:rPr>
        <w:t>«</w:t>
      </w:r>
      <w:r w:rsidRPr="00275108">
        <w:rPr>
          <w:rFonts w:ascii="Times New Roman" w:hAnsi="Times New Roman" w:cs="Times New Roman"/>
          <w:bCs/>
          <w:sz w:val="28"/>
          <w:szCs w:val="28"/>
        </w:rPr>
        <w:t>Покачевский вестник</w:t>
      </w:r>
      <w:r w:rsidR="006C6166" w:rsidRPr="00275108">
        <w:rPr>
          <w:rFonts w:ascii="Times New Roman" w:hAnsi="Times New Roman" w:cs="Times New Roman"/>
          <w:bCs/>
          <w:sz w:val="28"/>
          <w:szCs w:val="28"/>
        </w:rPr>
        <w:t>»</w:t>
      </w:r>
      <w:r w:rsidR="00D46AFE" w:rsidRPr="00275108">
        <w:rPr>
          <w:rFonts w:ascii="Times New Roman" w:hAnsi="Times New Roman" w:cs="Times New Roman"/>
          <w:bCs/>
          <w:sz w:val="28"/>
          <w:szCs w:val="28"/>
        </w:rPr>
        <w:t>.</w:t>
      </w:r>
    </w:p>
    <w:p w:rsidR="003F24F2" w:rsidRPr="00275108" w:rsidRDefault="003F24F2" w:rsidP="00275108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10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выполнени</w:t>
      </w:r>
      <w:r w:rsidR="007F34B5" w:rsidRPr="00275108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2751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постановления </w:t>
      </w:r>
      <w:r w:rsidR="0064039E" w:rsidRPr="002751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возложить на </w:t>
      </w:r>
      <w:r w:rsidR="007C39CD" w:rsidRPr="002751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первого </w:t>
      </w:r>
      <w:r w:rsidR="0064039E" w:rsidRPr="002751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заместителя главы города Покачи </w:t>
      </w:r>
      <w:r w:rsidR="00BF4DE7" w:rsidRPr="00275108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Ходулапов</w:t>
      </w:r>
      <w:r w:rsidR="00EB2937" w:rsidRPr="00275108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3B54BE" w:rsidRPr="002751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А.Е.</w:t>
      </w:r>
    </w:p>
    <w:p w:rsidR="000179BF" w:rsidRPr="0014541D" w:rsidRDefault="000179BF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14541D" w:rsidRPr="0014541D" w:rsidRDefault="0014541D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14541D" w:rsidRPr="0014541D" w:rsidRDefault="0014541D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B47A48" w:rsidRPr="0014541D" w:rsidRDefault="002F62A8" w:rsidP="005A4C4D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-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Г</w:t>
      </w:r>
      <w:r w:rsidR="00AF570C"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лав</w:t>
      </w:r>
      <w:r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а города Покачи</w:t>
      </w:r>
      <w:r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="00B019C7"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</w:t>
      </w:r>
      <w:r w:rsidR="00B47A48"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="0088541E" w:rsidRPr="0014541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В.И.Степура</w:t>
      </w:r>
    </w:p>
    <w:p w:rsidR="00B47A48" w:rsidRDefault="00B47A48" w:rsidP="003C45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sectPr w:rsidR="00B47A48" w:rsidSect="00885542">
      <w:headerReference w:type="default" r:id="rId13"/>
      <w:pgSz w:w="11906" w:h="16838"/>
      <w:pgMar w:top="425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1B1" w:rsidRDefault="007921B1" w:rsidP="00513F3E">
      <w:pPr>
        <w:spacing w:after="0" w:line="240" w:lineRule="auto"/>
      </w:pPr>
      <w:r>
        <w:separator/>
      </w:r>
    </w:p>
  </w:endnote>
  <w:endnote w:type="continuationSeparator" w:id="0">
    <w:p w:rsidR="007921B1" w:rsidRDefault="007921B1" w:rsidP="0051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1B1" w:rsidRDefault="007921B1" w:rsidP="00513F3E">
      <w:pPr>
        <w:spacing w:after="0" w:line="240" w:lineRule="auto"/>
      </w:pPr>
      <w:r>
        <w:separator/>
      </w:r>
    </w:p>
  </w:footnote>
  <w:footnote w:type="continuationSeparator" w:id="0">
    <w:p w:rsidR="007921B1" w:rsidRDefault="007921B1" w:rsidP="0051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8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75108" w:rsidRPr="00FE1292" w:rsidRDefault="001D5EE8">
        <w:pPr>
          <w:pStyle w:val="a8"/>
          <w:jc w:val="center"/>
          <w:rPr>
            <w:rFonts w:ascii="Times New Roman" w:hAnsi="Times New Roman" w:cs="Times New Roman"/>
          </w:rPr>
        </w:pPr>
        <w:r w:rsidRPr="00FE1292">
          <w:rPr>
            <w:rFonts w:ascii="Times New Roman" w:hAnsi="Times New Roman" w:cs="Times New Roman"/>
          </w:rPr>
          <w:fldChar w:fldCharType="begin"/>
        </w:r>
        <w:r w:rsidR="00275108" w:rsidRPr="00FE1292">
          <w:rPr>
            <w:rFonts w:ascii="Times New Roman" w:hAnsi="Times New Roman" w:cs="Times New Roman"/>
          </w:rPr>
          <w:instrText xml:space="preserve"> PAGE   \* MERGEFORMAT </w:instrText>
        </w:r>
        <w:r w:rsidRPr="00FE1292">
          <w:rPr>
            <w:rFonts w:ascii="Times New Roman" w:hAnsi="Times New Roman" w:cs="Times New Roman"/>
          </w:rPr>
          <w:fldChar w:fldCharType="separate"/>
        </w:r>
        <w:r w:rsidR="004821D8">
          <w:rPr>
            <w:rFonts w:ascii="Times New Roman" w:hAnsi="Times New Roman" w:cs="Times New Roman"/>
            <w:noProof/>
          </w:rPr>
          <w:t>2</w:t>
        </w:r>
        <w:r w:rsidRPr="00FE129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75108" w:rsidRDefault="002751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82A"/>
    <w:multiLevelType w:val="hybridMultilevel"/>
    <w:tmpl w:val="1CD443E0"/>
    <w:lvl w:ilvl="0" w:tplc="E49A7C6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586218F"/>
    <w:multiLevelType w:val="hybridMultilevel"/>
    <w:tmpl w:val="4F829A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823F1"/>
    <w:multiLevelType w:val="hybridMultilevel"/>
    <w:tmpl w:val="71BCBA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F514DD"/>
    <w:multiLevelType w:val="hybridMultilevel"/>
    <w:tmpl w:val="751AC028"/>
    <w:lvl w:ilvl="0" w:tplc="D7AA1C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053C85"/>
    <w:multiLevelType w:val="hybridMultilevel"/>
    <w:tmpl w:val="698A2F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740DBF"/>
    <w:multiLevelType w:val="hybridMultilevel"/>
    <w:tmpl w:val="428C6D24"/>
    <w:lvl w:ilvl="0" w:tplc="0516636A">
      <w:start w:val="1"/>
      <w:numFmt w:val="decimal"/>
      <w:lvlText w:val="%1)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F8275E4"/>
    <w:multiLevelType w:val="multilevel"/>
    <w:tmpl w:val="E544DFE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3905" w:hanging="720"/>
      </w:pPr>
    </w:lvl>
    <w:lvl w:ilvl="2">
      <w:start w:val="1"/>
      <w:numFmt w:val="decimal"/>
      <w:isLgl/>
      <w:lvlText w:val="%1.%2.%3."/>
      <w:lvlJc w:val="left"/>
      <w:pPr>
        <w:ind w:left="4112" w:hanging="720"/>
      </w:pPr>
    </w:lvl>
    <w:lvl w:ilvl="3">
      <w:start w:val="1"/>
      <w:numFmt w:val="decimal"/>
      <w:isLgl/>
      <w:lvlText w:val="%1.%2.%3.%4."/>
      <w:lvlJc w:val="left"/>
      <w:pPr>
        <w:ind w:left="4679" w:hanging="1080"/>
      </w:pPr>
    </w:lvl>
    <w:lvl w:ilvl="4">
      <w:start w:val="1"/>
      <w:numFmt w:val="decimal"/>
      <w:isLgl/>
      <w:lvlText w:val="%1.%2.%3.%4.%5."/>
      <w:lvlJc w:val="left"/>
      <w:pPr>
        <w:ind w:left="4886" w:hanging="1080"/>
      </w:pPr>
    </w:lvl>
    <w:lvl w:ilvl="5">
      <w:start w:val="1"/>
      <w:numFmt w:val="decimal"/>
      <w:isLgl/>
      <w:lvlText w:val="%1.%2.%3.%4.%5.%6."/>
      <w:lvlJc w:val="left"/>
      <w:pPr>
        <w:ind w:left="5453" w:hanging="1440"/>
      </w:pPr>
    </w:lvl>
    <w:lvl w:ilvl="6">
      <w:start w:val="1"/>
      <w:numFmt w:val="decimal"/>
      <w:isLgl/>
      <w:lvlText w:val="%1.%2.%3.%4.%5.%6.%7."/>
      <w:lvlJc w:val="left"/>
      <w:pPr>
        <w:ind w:left="5660" w:hanging="1440"/>
      </w:pPr>
    </w:lvl>
    <w:lvl w:ilvl="7">
      <w:start w:val="1"/>
      <w:numFmt w:val="decimal"/>
      <w:isLgl/>
      <w:lvlText w:val="%1.%2.%3.%4.%5.%6.%7.%8."/>
      <w:lvlJc w:val="left"/>
      <w:pPr>
        <w:ind w:left="6227" w:hanging="1800"/>
      </w:pPr>
    </w:lvl>
    <w:lvl w:ilvl="8">
      <w:start w:val="1"/>
      <w:numFmt w:val="decimal"/>
      <w:isLgl/>
      <w:lvlText w:val="%1.%2.%3.%4.%5.%6.%7.%8.%9."/>
      <w:lvlJc w:val="left"/>
      <w:pPr>
        <w:ind w:left="6434" w:hanging="1800"/>
      </w:pPr>
    </w:lvl>
  </w:abstractNum>
  <w:abstractNum w:abstractNumId="7">
    <w:nsid w:val="1FCF0A71"/>
    <w:multiLevelType w:val="hybridMultilevel"/>
    <w:tmpl w:val="9A3EAEE0"/>
    <w:lvl w:ilvl="0" w:tplc="DC9A8A2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FD43198"/>
    <w:multiLevelType w:val="hybridMultilevel"/>
    <w:tmpl w:val="F64A3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76875"/>
    <w:multiLevelType w:val="hybridMultilevel"/>
    <w:tmpl w:val="0BC28BE4"/>
    <w:lvl w:ilvl="0" w:tplc="6B68D32E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EE27CE"/>
    <w:multiLevelType w:val="hybridMultilevel"/>
    <w:tmpl w:val="AC5E39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74650B8"/>
    <w:multiLevelType w:val="hybridMultilevel"/>
    <w:tmpl w:val="C7BAE7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5366ECB"/>
    <w:multiLevelType w:val="hybridMultilevel"/>
    <w:tmpl w:val="47923DD4"/>
    <w:lvl w:ilvl="0" w:tplc="D76AAD6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1F027C1"/>
    <w:multiLevelType w:val="hybridMultilevel"/>
    <w:tmpl w:val="08FE3716"/>
    <w:lvl w:ilvl="0" w:tplc="9B7420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9810AD"/>
    <w:multiLevelType w:val="hybridMultilevel"/>
    <w:tmpl w:val="B7CA4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E2AB9"/>
    <w:multiLevelType w:val="hybridMultilevel"/>
    <w:tmpl w:val="3506A35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B6240DB"/>
    <w:multiLevelType w:val="hybridMultilevel"/>
    <w:tmpl w:val="B7CA4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5"/>
  </w:num>
  <w:num w:numId="8">
    <w:abstractNumId w:val="3"/>
  </w:num>
  <w:num w:numId="9">
    <w:abstractNumId w:val="12"/>
  </w:num>
  <w:num w:numId="10">
    <w:abstractNumId w:val="15"/>
  </w:num>
  <w:num w:numId="11">
    <w:abstractNumId w:val="9"/>
  </w:num>
  <w:num w:numId="12">
    <w:abstractNumId w:val="2"/>
  </w:num>
  <w:num w:numId="13">
    <w:abstractNumId w:val="10"/>
  </w:num>
  <w:num w:numId="14">
    <w:abstractNumId w:val="4"/>
  </w:num>
  <w:num w:numId="15">
    <w:abstractNumId w:val="16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F2"/>
    <w:rsid w:val="00004016"/>
    <w:rsid w:val="00011A03"/>
    <w:rsid w:val="00011EC4"/>
    <w:rsid w:val="00012B9D"/>
    <w:rsid w:val="000179BF"/>
    <w:rsid w:val="00032D08"/>
    <w:rsid w:val="0003564F"/>
    <w:rsid w:val="00035EAE"/>
    <w:rsid w:val="0004158A"/>
    <w:rsid w:val="00047CE0"/>
    <w:rsid w:val="0005379C"/>
    <w:rsid w:val="00066035"/>
    <w:rsid w:val="00066997"/>
    <w:rsid w:val="00066A08"/>
    <w:rsid w:val="000A1FA4"/>
    <w:rsid w:val="000A6F69"/>
    <w:rsid w:val="000B149A"/>
    <w:rsid w:val="000B1BD8"/>
    <w:rsid w:val="000B22A8"/>
    <w:rsid w:val="000C0ECB"/>
    <w:rsid w:val="000C71CC"/>
    <w:rsid w:val="000D001D"/>
    <w:rsid w:val="000D10F1"/>
    <w:rsid w:val="000D6689"/>
    <w:rsid w:val="000E271E"/>
    <w:rsid w:val="000E3D0D"/>
    <w:rsid w:val="000E48FE"/>
    <w:rsid w:val="000F0011"/>
    <w:rsid w:val="000F0F42"/>
    <w:rsid w:val="000F26ED"/>
    <w:rsid w:val="000F3B73"/>
    <w:rsid w:val="00107FE4"/>
    <w:rsid w:val="00113F21"/>
    <w:rsid w:val="001155D6"/>
    <w:rsid w:val="00117EB2"/>
    <w:rsid w:val="00120343"/>
    <w:rsid w:val="001246B3"/>
    <w:rsid w:val="001300EC"/>
    <w:rsid w:val="00141B7E"/>
    <w:rsid w:val="00144D15"/>
    <w:rsid w:val="0014541D"/>
    <w:rsid w:val="00147147"/>
    <w:rsid w:val="001672DB"/>
    <w:rsid w:val="00172863"/>
    <w:rsid w:val="00177E53"/>
    <w:rsid w:val="001863D6"/>
    <w:rsid w:val="00187853"/>
    <w:rsid w:val="0019450E"/>
    <w:rsid w:val="0019576C"/>
    <w:rsid w:val="00196072"/>
    <w:rsid w:val="00196BEC"/>
    <w:rsid w:val="001A2371"/>
    <w:rsid w:val="001A4EFB"/>
    <w:rsid w:val="001A5B19"/>
    <w:rsid w:val="001B24FA"/>
    <w:rsid w:val="001B402A"/>
    <w:rsid w:val="001B726D"/>
    <w:rsid w:val="001C3A6A"/>
    <w:rsid w:val="001D0ED8"/>
    <w:rsid w:val="001D5EE8"/>
    <w:rsid w:val="001D6301"/>
    <w:rsid w:val="001E1F28"/>
    <w:rsid w:val="001E485A"/>
    <w:rsid w:val="001F2C0B"/>
    <w:rsid w:val="001F64F4"/>
    <w:rsid w:val="001F701C"/>
    <w:rsid w:val="002050D5"/>
    <w:rsid w:val="00212875"/>
    <w:rsid w:val="00232C22"/>
    <w:rsid w:val="00241731"/>
    <w:rsid w:val="00257C90"/>
    <w:rsid w:val="002605F2"/>
    <w:rsid w:val="00262DA5"/>
    <w:rsid w:val="00275108"/>
    <w:rsid w:val="0027535B"/>
    <w:rsid w:val="00281060"/>
    <w:rsid w:val="00285A57"/>
    <w:rsid w:val="00291250"/>
    <w:rsid w:val="002A2991"/>
    <w:rsid w:val="002C3BD4"/>
    <w:rsid w:val="002C7DFD"/>
    <w:rsid w:val="002D0949"/>
    <w:rsid w:val="002D759F"/>
    <w:rsid w:val="002E0111"/>
    <w:rsid w:val="002E01F3"/>
    <w:rsid w:val="002E5E8B"/>
    <w:rsid w:val="002F62A8"/>
    <w:rsid w:val="003018E3"/>
    <w:rsid w:val="00301B5F"/>
    <w:rsid w:val="00301CBB"/>
    <w:rsid w:val="00305485"/>
    <w:rsid w:val="00312780"/>
    <w:rsid w:val="003147C2"/>
    <w:rsid w:val="00320EB0"/>
    <w:rsid w:val="003313C8"/>
    <w:rsid w:val="003314B0"/>
    <w:rsid w:val="00342872"/>
    <w:rsid w:val="00344F2A"/>
    <w:rsid w:val="003510F2"/>
    <w:rsid w:val="00353D01"/>
    <w:rsid w:val="003614F2"/>
    <w:rsid w:val="00366480"/>
    <w:rsid w:val="003858DC"/>
    <w:rsid w:val="00395C7A"/>
    <w:rsid w:val="00396D3B"/>
    <w:rsid w:val="003A0BA4"/>
    <w:rsid w:val="003A2AB7"/>
    <w:rsid w:val="003A5B44"/>
    <w:rsid w:val="003B54BE"/>
    <w:rsid w:val="003B745B"/>
    <w:rsid w:val="003C4589"/>
    <w:rsid w:val="003C46B4"/>
    <w:rsid w:val="003C705A"/>
    <w:rsid w:val="003E0234"/>
    <w:rsid w:val="003F24F2"/>
    <w:rsid w:val="003F27D4"/>
    <w:rsid w:val="003F2AE6"/>
    <w:rsid w:val="003F6D09"/>
    <w:rsid w:val="003F76BB"/>
    <w:rsid w:val="00410465"/>
    <w:rsid w:val="004137B3"/>
    <w:rsid w:val="004154B5"/>
    <w:rsid w:val="004240A6"/>
    <w:rsid w:val="00425D1A"/>
    <w:rsid w:val="00433F33"/>
    <w:rsid w:val="004419DE"/>
    <w:rsid w:val="00455DC0"/>
    <w:rsid w:val="00470FDE"/>
    <w:rsid w:val="00472503"/>
    <w:rsid w:val="00473BFF"/>
    <w:rsid w:val="00481FEE"/>
    <w:rsid w:val="004821D8"/>
    <w:rsid w:val="00483D8A"/>
    <w:rsid w:val="00484534"/>
    <w:rsid w:val="0049160C"/>
    <w:rsid w:val="00493A57"/>
    <w:rsid w:val="00494E0D"/>
    <w:rsid w:val="004B3725"/>
    <w:rsid w:val="004C0B85"/>
    <w:rsid w:val="004C1A16"/>
    <w:rsid w:val="004C440F"/>
    <w:rsid w:val="004C667E"/>
    <w:rsid w:val="004D71C2"/>
    <w:rsid w:val="004D72D0"/>
    <w:rsid w:val="004E0D71"/>
    <w:rsid w:val="004E3EE0"/>
    <w:rsid w:val="004F1BF6"/>
    <w:rsid w:val="00502CBB"/>
    <w:rsid w:val="00504E39"/>
    <w:rsid w:val="00506C20"/>
    <w:rsid w:val="00513F3E"/>
    <w:rsid w:val="0052179F"/>
    <w:rsid w:val="00526D20"/>
    <w:rsid w:val="00530B3C"/>
    <w:rsid w:val="0053368A"/>
    <w:rsid w:val="00533F43"/>
    <w:rsid w:val="00534403"/>
    <w:rsid w:val="00541F1E"/>
    <w:rsid w:val="00545C60"/>
    <w:rsid w:val="00546F33"/>
    <w:rsid w:val="00552D31"/>
    <w:rsid w:val="00563AD5"/>
    <w:rsid w:val="00564343"/>
    <w:rsid w:val="005773A2"/>
    <w:rsid w:val="00581725"/>
    <w:rsid w:val="00582122"/>
    <w:rsid w:val="00584838"/>
    <w:rsid w:val="00584C05"/>
    <w:rsid w:val="00584CAD"/>
    <w:rsid w:val="0059162A"/>
    <w:rsid w:val="0059265B"/>
    <w:rsid w:val="00596F1E"/>
    <w:rsid w:val="005A0283"/>
    <w:rsid w:val="005A4C4D"/>
    <w:rsid w:val="005B0DB5"/>
    <w:rsid w:val="005B113A"/>
    <w:rsid w:val="005B4F45"/>
    <w:rsid w:val="005C17D0"/>
    <w:rsid w:val="005F0863"/>
    <w:rsid w:val="005F5A93"/>
    <w:rsid w:val="00602C11"/>
    <w:rsid w:val="00605446"/>
    <w:rsid w:val="00607707"/>
    <w:rsid w:val="00612A36"/>
    <w:rsid w:val="00612FEB"/>
    <w:rsid w:val="00613E00"/>
    <w:rsid w:val="00614710"/>
    <w:rsid w:val="0061670C"/>
    <w:rsid w:val="00617644"/>
    <w:rsid w:val="00626B6D"/>
    <w:rsid w:val="0063035A"/>
    <w:rsid w:val="0064039E"/>
    <w:rsid w:val="006463A6"/>
    <w:rsid w:val="0065041F"/>
    <w:rsid w:val="006511C6"/>
    <w:rsid w:val="006565FB"/>
    <w:rsid w:val="0066435D"/>
    <w:rsid w:val="00664862"/>
    <w:rsid w:val="00672976"/>
    <w:rsid w:val="00677812"/>
    <w:rsid w:val="0068014D"/>
    <w:rsid w:val="00681F2D"/>
    <w:rsid w:val="0068264F"/>
    <w:rsid w:val="00683C53"/>
    <w:rsid w:val="0068730C"/>
    <w:rsid w:val="00687394"/>
    <w:rsid w:val="00697105"/>
    <w:rsid w:val="006A5718"/>
    <w:rsid w:val="006B6046"/>
    <w:rsid w:val="006C6166"/>
    <w:rsid w:val="006E249F"/>
    <w:rsid w:val="00711175"/>
    <w:rsid w:val="00720DD8"/>
    <w:rsid w:val="00725BB3"/>
    <w:rsid w:val="00725CE7"/>
    <w:rsid w:val="00730600"/>
    <w:rsid w:val="00745B1A"/>
    <w:rsid w:val="007648BB"/>
    <w:rsid w:val="0077651D"/>
    <w:rsid w:val="00781E30"/>
    <w:rsid w:val="0078315E"/>
    <w:rsid w:val="007921B1"/>
    <w:rsid w:val="007A3392"/>
    <w:rsid w:val="007B055A"/>
    <w:rsid w:val="007B094D"/>
    <w:rsid w:val="007B0CA5"/>
    <w:rsid w:val="007B6EB5"/>
    <w:rsid w:val="007C03A3"/>
    <w:rsid w:val="007C39CD"/>
    <w:rsid w:val="007D7424"/>
    <w:rsid w:val="007F34B5"/>
    <w:rsid w:val="0080252F"/>
    <w:rsid w:val="0080436D"/>
    <w:rsid w:val="00817514"/>
    <w:rsid w:val="00822743"/>
    <w:rsid w:val="00834FF7"/>
    <w:rsid w:val="00840631"/>
    <w:rsid w:val="00843E53"/>
    <w:rsid w:val="008465C2"/>
    <w:rsid w:val="008542D9"/>
    <w:rsid w:val="00860675"/>
    <w:rsid w:val="00862F20"/>
    <w:rsid w:val="008665EC"/>
    <w:rsid w:val="0088541E"/>
    <w:rsid w:val="00885542"/>
    <w:rsid w:val="00887ED7"/>
    <w:rsid w:val="008A443B"/>
    <w:rsid w:val="008A5A46"/>
    <w:rsid w:val="008B2DF4"/>
    <w:rsid w:val="008B49D7"/>
    <w:rsid w:val="008C2D3F"/>
    <w:rsid w:val="008D1CBF"/>
    <w:rsid w:val="008E3CC9"/>
    <w:rsid w:val="008F21A1"/>
    <w:rsid w:val="008F7EEE"/>
    <w:rsid w:val="008F7FEE"/>
    <w:rsid w:val="00913219"/>
    <w:rsid w:val="009173D4"/>
    <w:rsid w:val="0093189F"/>
    <w:rsid w:val="009430AA"/>
    <w:rsid w:val="00945C33"/>
    <w:rsid w:val="00946652"/>
    <w:rsid w:val="009543AF"/>
    <w:rsid w:val="00970C51"/>
    <w:rsid w:val="0097464E"/>
    <w:rsid w:val="0098645A"/>
    <w:rsid w:val="009A020C"/>
    <w:rsid w:val="009A5E99"/>
    <w:rsid w:val="009B04DC"/>
    <w:rsid w:val="009B2245"/>
    <w:rsid w:val="009B52B8"/>
    <w:rsid w:val="009C3DEB"/>
    <w:rsid w:val="009C7938"/>
    <w:rsid w:val="009C7F26"/>
    <w:rsid w:val="009D375C"/>
    <w:rsid w:val="009E1EF5"/>
    <w:rsid w:val="009E2090"/>
    <w:rsid w:val="009F5135"/>
    <w:rsid w:val="009F74C4"/>
    <w:rsid w:val="009F7764"/>
    <w:rsid w:val="00A02C7D"/>
    <w:rsid w:val="00A11EB7"/>
    <w:rsid w:val="00A1359E"/>
    <w:rsid w:val="00A13719"/>
    <w:rsid w:val="00A13EAC"/>
    <w:rsid w:val="00A1626F"/>
    <w:rsid w:val="00A22A3E"/>
    <w:rsid w:val="00A31D90"/>
    <w:rsid w:val="00A36341"/>
    <w:rsid w:val="00A4374F"/>
    <w:rsid w:val="00A61315"/>
    <w:rsid w:val="00A66AEE"/>
    <w:rsid w:val="00A713B4"/>
    <w:rsid w:val="00A84930"/>
    <w:rsid w:val="00A870C7"/>
    <w:rsid w:val="00A95C5D"/>
    <w:rsid w:val="00A96FAA"/>
    <w:rsid w:val="00AA05A1"/>
    <w:rsid w:val="00AA235C"/>
    <w:rsid w:val="00AA3006"/>
    <w:rsid w:val="00AA3A9D"/>
    <w:rsid w:val="00AB4BC0"/>
    <w:rsid w:val="00AC3FD7"/>
    <w:rsid w:val="00AD23CB"/>
    <w:rsid w:val="00AD3239"/>
    <w:rsid w:val="00AD58F5"/>
    <w:rsid w:val="00AD739A"/>
    <w:rsid w:val="00AE109E"/>
    <w:rsid w:val="00AE23EF"/>
    <w:rsid w:val="00AE46B2"/>
    <w:rsid w:val="00AE5BDF"/>
    <w:rsid w:val="00AF570C"/>
    <w:rsid w:val="00B019C7"/>
    <w:rsid w:val="00B11DB7"/>
    <w:rsid w:val="00B175C5"/>
    <w:rsid w:val="00B20700"/>
    <w:rsid w:val="00B232E4"/>
    <w:rsid w:val="00B27662"/>
    <w:rsid w:val="00B34776"/>
    <w:rsid w:val="00B44E45"/>
    <w:rsid w:val="00B47A48"/>
    <w:rsid w:val="00B52B1F"/>
    <w:rsid w:val="00B52F41"/>
    <w:rsid w:val="00B52FED"/>
    <w:rsid w:val="00B5364E"/>
    <w:rsid w:val="00B56614"/>
    <w:rsid w:val="00B70253"/>
    <w:rsid w:val="00B74D77"/>
    <w:rsid w:val="00B7697F"/>
    <w:rsid w:val="00B91D7E"/>
    <w:rsid w:val="00B92EE7"/>
    <w:rsid w:val="00B93D06"/>
    <w:rsid w:val="00B93FF3"/>
    <w:rsid w:val="00B95006"/>
    <w:rsid w:val="00BA083B"/>
    <w:rsid w:val="00BA1F35"/>
    <w:rsid w:val="00BA46D7"/>
    <w:rsid w:val="00BB0468"/>
    <w:rsid w:val="00BB2F41"/>
    <w:rsid w:val="00BB5843"/>
    <w:rsid w:val="00BC7C63"/>
    <w:rsid w:val="00BD2D59"/>
    <w:rsid w:val="00BE07A2"/>
    <w:rsid w:val="00BE33C7"/>
    <w:rsid w:val="00BE4AB5"/>
    <w:rsid w:val="00BE5F8C"/>
    <w:rsid w:val="00BF4DE7"/>
    <w:rsid w:val="00C05982"/>
    <w:rsid w:val="00C07EC3"/>
    <w:rsid w:val="00C3098F"/>
    <w:rsid w:val="00C33798"/>
    <w:rsid w:val="00C56C68"/>
    <w:rsid w:val="00C6529F"/>
    <w:rsid w:val="00C656DD"/>
    <w:rsid w:val="00C65A20"/>
    <w:rsid w:val="00C71F4D"/>
    <w:rsid w:val="00C72426"/>
    <w:rsid w:val="00C861DE"/>
    <w:rsid w:val="00C87B41"/>
    <w:rsid w:val="00CA58EC"/>
    <w:rsid w:val="00CB40BC"/>
    <w:rsid w:val="00CD1061"/>
    <w:rsid w:val="00CD7295"/>
    <w:rsid w:val="00CE0B90"/>
    <w:rsid w:val="00CF3902"/>
    <w:rsid w:val="00D03B10"/>
    <w:rsid w:val="00D04497"/>
    <w:rsid w:val="00D06F65"/>
    <w:rsid w:val="00D11D2B"/>
    <w:rsid w:val="00D21515"/>
    <w:rsid w:val="00D31A4E"/>
    <w:rsid w:val="00D33F24"/>
    <w:rsid w:val="00D34F70"/>
    <w:rsid w:val="00D41B77"/>
    <w:rsid w:val="00D46AFE"/>
    <w:rsid w:val="00D473B5"/>
    <w:rsid w:val="00D5169C"/>
    <w:rsid w:val="00D627D1"/>
    <w:rsid w:val="00D66772"/>
    <w:rsid w:val="00D722C2"/>
    <w:rsid w:val="00D72888"/>
    <w:rsid w:val="00D755E2"/>
    <w:rsid w:val="00D76534"/>
    <w:rsid w:val="00D770BA"/>
    <w:rsid w:val="00D8322F"/>
    <w:rsid w:val="00D84B89"/>
    <w:rsid w:val="00D84D60"/>
    <w:rsid w:val="00D84F0B"/>
    <w:rsid w:val="00D928CB"/>
    <w:rsid w:val="00D93EEA"/>
    <w:rsid w:val="00DA0B8C"/>
    <w:rsid w:val="00DA3380"/>
    <w:rsid w:val="00DA3C8E"/>
    <w:rsid w:val="00DB0340"/>
    <w:rsid w:val="00DB4B62"/>
    <w:rsid w:val="00DC54E3"/>
    <w:rsid w:val="00DD0FB1"/>
    <w:rsid w:val="00DD2E20"/>
    <w:rsid w:val="00DE04C7"/>
    <w:rsid w:val="00DF08D0"/>
    <w:rsid w:val="00DF67C0"/>
    <w:rsid w:val="00E01F9D"/>
    <w:rsid w:val="00E030A2"/>
    <w:rsid w:val="00E11CC0"/>
    <w:rsid w:val="00E1471D"/>
    <w:rsid w:val="00E215B1"/>
    <w:rsid w:val="00E2612A"/>
    <w:rsid w:val="00E4395F"/>
    <w:rsid w:val="00E450F0"/>
    <w:rsid w:val="00E50814"/>
    <w:rsid w:val="00E51980"/>
    <w:rsid w:val="00E51F7B"/>
    <w:rsid w:val="00E6713D"/>
    <w:rsid w:val="00E7038A"/>
    <w:rsid w:val="00E70391"/>
    <w:rsid w:val="00E74D8D"/>
    <w:rsid w:val="00E835BD"/>
    <w:rsid w:val="00E878FF"/>
    <w:rsid w:val="00E90690"/>
    <w:rsid w:val="00E91D52"/>
    <w:rsid w:val="00E9697F"/>
    <w:rsid w:val="00E9700E"/>
    <w:rsid w:val="00E97711"/>
    <w:rsid w:val="00EA1D33"/>
    <w:rsid w:val="00EA2E4D"/>
    <w:rsid w:val="00EA59C9"/>
    <w:rsid w:val="00EA6CC4"/>
    <w:rsid w:val="00EB0F8A"/>
    <w:rsid w:val="00EB274F"/>
    <w:rsid w:val="00EB2937"/>
    <w:rsid w:val="00EB3EC4"/>
    <w:rsid w:val="00EB4FBD"/>
    <w:rsid w:val="00EB7969"/>
    <w:rsid w:val="00ED3479"/>
    <w:rsid w:val="00EF134D"/>
    <w:rsid w:val="00EF28B7"/>
    <w:rsid w:val="00F026A9"/>
    <w:rsid w:val="00F04293"/>
    <w:rsid w:val="00F05E38"/>
    <w:rsid w:val="00F21F88"/>
    <w:rsid w:val="00F34FB2"/>
    <w:rsid w:val="00F3751C"/>
    <w:rsid w:val="00F50DD4"/>
    <w:rsid w:val="00F603C6"/>
    <w:rsid w:val="00F72DD1"/>
    <w:rsid w:val="00F7469B"/>
    <w:rsid w:val="00F7586D"/>
    <w:rsid w:val="00F764E5"/>
    <w:rsid w:val="00F90516"/>
    <w:rsid w:val="00F9143B"/>
    <w:rsid w:val="00F91C9C"/>
    <w:rsid w:val="00F92613"/>
    <w:rsid w:val="00F934F8"/>
    <w:rsid w:val="00FA4EEB"/>
    <w:rsid w:val="00FB16D8"/>
    <w:rsid w:val="00FC69ED"/>
    <w:rsid w:val="00FC78F8"/>
    <w:rsid w:val="00FD2B7A"/>
    <w:rsid w:val="00FD5FDD"/>
    <w:rsid w:val="00FE1292"/>
    <w:rsid w:val="00FE2A3F"/>
    <w:rsid w:val="00FF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8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11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A2AB7"/>
    <w:pPr>
      <w:ind w:left="720"/>
      <w:contextualSpacing/>
    </w:pPr>
  </w:style>
  <w:style w:type="paragraph" w:customStyle="1" w:styleId="ConsPlusNormal">
    <w:name w:val="ConsPlusNormal"/>
    <w:rsid w:val="00D0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B3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B3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unhideWhenUsed/>
    <w:rsid w:val="008E3CC9"/>
    <w:pPr>
      <w:spacing w:after="12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8E3CC9"/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F3E"/>
  </w:style>
  <w:style w:type="paragraph" w:styleId="aa">
    <w:name w:val="footer"/>
    <w:basedOn w:val="a"/>
    <w:link w:val="ab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F3E"/>
  </w:style>
  <w:style w:type="table" w:styleId="ac">
    <w:name w:val="Table Grid"/>
    <w:basedOn w:val="a1"/>
    <w:uiPriority w:val="59"/>
    <w:rsid w:val="001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AA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0D00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8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11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A2AB7"/>
    <w:pPr>
      <w:ind w:left="720"/>
      <w:contextualSpacing/>
    </w:pPr>
  </w:style>
  <w:style w:type="paragraph" w:customStyle="1" w:styleId="ConsPlusNormal">
    <w:name w:val="ConsPlusNormal"/>
    <w:rsid w:val="00D0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B3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B3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unhideWhenUsed/>
    <w:rsid w:val="008E3CC9"/>
    <w:pPr>
      <w:spacing w:after="12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8E3CC9"/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F3E"/>
  </w:style>
  <w:style w:type="paragraph" w:styleId="aa">
    <w:name w:val="footer"/>
    <w:basedOn w:val="a"/>
    <w:link w:val="ab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F3E"/>
  </w:style>
  <w:style w:type="table" w:styleId="ac">
    <w:name w:val="Table Grid"/>
    <w:basedOn w:val="a1"/>
    <w:uiPriority w:val="59"/>
    <w:rsid w:val="001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AA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0D00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ED8781BCBEA2CB1F677394C19BB4E11EFA04A19F7D3C8ACFECB60819AA5398C6876E7060AE7441E1AA098B86BDA830AC7B5A296C27E6BC599724593535D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3F30571EFA05D67180349AF56DB3334254C52EAA479DCDFC1F123687A3E02BEF0B980CC0F1A25EE660D334F25E6107AFB4C69C36239qFB1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7K67EkRbrTCpe31ebMyhPsdP58dmVa+I4YNxmFhri88=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FhkN3B0k9ZpSUy4cDCRpDWsnLQEoDuwHvkGOCAJVTRA=</DigestValue>
    </Reference>
  </SignedInfo>
  <SignatureValue>NPkq2tvTov0Pb0DWA6C8kSOMTovZIEZOBG/XV8rqEm9mYhi1UPH81DFOPHAQ0/Zl
lYSv1L30aKFPzkdeEsjjIQ==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
</DigestValue>
      </Reference>
      <Reference URI="/word/embeddings/oleObject1.bin?ContentType=application/vnd.openxmlformats-officedocument.oleObject">
        <DigestMethod Algorithm="http://www.w3.org/2000/09/xmldsig#sha1"/>
        <DigestValue>9LrFjyoCtdimg8Gk+O5+NB2yrHQ=
</DigestValue>
      </Reference>
      <Reference URI="/word/settings.xml?ContentType=application/vnd.openxmlformats-officedocument.wordprocessingml.settings+xml">
        <DigestMethod Algorithm="http://www.w3.org/2000/09/xmldsig#sha1"/>
        <DigestValue>x6BZcVPM5OdUA7ijsnXXRyxwEO4=
</DigestValue>
      </Reference>
      <Reference URI="/word/numbering.xml?ContentType=application/vnd.openxmlformats-officedocument.wordprocessingml.numbering+xml">
        <DigestMethod Algorithm="http://www.w3.org/2000/09/xmldsig#sha1"/>
        <DigestValue>voH1HssnsjIY9X9ioygXCvOKb4U=
</DigestValue>
      </Reference>
      <Reference URI="/word/styles.xml?ContentType=application/vnd.openxmlformats-officedocument.wordprocessingml.styles+xml">
        <DigestMethod Algorithm="http://www.w3.org/2000/09/xmldsig#sha1"/>
        <DigestValue>iWvCffNyxXixHn0RnN6MPmb+u3s=
</DigestValue>
      </Reference>
      <Reference URI="/word/fontTable.xml?ContentType=application/vnd.openxmlformats-officedocument.wordprocessingml.fontTable+xml">
        <DigestMethod Algorithm="http://www.w3.org/2000/09/xmldsig#sha1"/>
        <DigestValue>7SxWbmdfwfsG/BcAF7VmRVL8w/c=
</DigestValue>
      </Reference>
      <Reference URI="/word/stylesWithEffects.xml?ContentType=application/vnd.ms-word.stylesWithEffects+xml">
        <DigestMethod Algorithm="http://www.w3.org/2000/09/xmldsig#sha1"/>
        <DigestValue>vXEOeeu/n1jjft2h/gCM50bxdUA=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fEduJHsQukJN3xbuHMrZQgAUoys=
</DigestValue>
      </Reference>
      <Reference URI="/word/document.xml?ContentType=application/vnd.openxmlformats-officedocument.wordprocessingml.document.main+xml">
        <DigestMethod Algorithm="http://www.w3.org/2000/09/xmldsig#sha1"/>
        <DigestValue>eKGBahm3CQpL0tG5O/FOC4Y9o1Q=
</DigestValue>
      </Reference>
      <Reference URI="/word/theme/theme1.xml?ContentType=application/vnd.openxmlformats-officedocument.theme+xml">
        <DigestMethod Algorithm="http://www.w3.org/2000/09/xmldsig#sha1"/>
        <DigestValue>6LZDxI6kMVv+DMhc+ueaIKefYM8=
</DigestValue>
      </Reference>
      <Reference URI="/word/header1.xml?ContentType=application/vnd.openxmlformats-officedocument.wordprocessingml.header+xml">
        <DigestMethod Algorithm="http://www.w3.org/2000/09/xmldsig#sha1"/>
        <DigestValue>STjSaBj7WlihHB4+tOv0dkiTUyc=
</DigestValue>
      </Reference>
      <Reference URI="/word/endnotes.xml?ContentType=application/vnd.openxmlformats-officedocument.wordprocessingml.endnotes+xml">
        <DigestMethod Algorithm="http://www.w3.org/2000/09/xmldsig#sha1"/>
        <DigestValue>HAFdolhkL8Bh2ETMB5pTppZDzQI=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vtkWeTK8tp74Cxs9fg+vdTvX9og=
</DigestValue>
      </Reference>
    </Manifest>
    <SignatureProperties>
      <SignatureProperty Id="idSignatureTime" Target="#idPackageSignature">
        <mdssi:SignatureTime>
          <mdssi:Format>YYYY-MM-DDThh:mm:ssTZD</mdssi:Format>
          <mdssi:Value>2020-06-30T11:07:45Z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2020-06-30T11:07:45Z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4B4E2-5856-4B95-B371-8A9FC877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Гришина Надежда Евгеньевна</cp:lastModifiedBy>
  <cp:revision>3</cp:revision>
  <cp:lastPrinted>2020-06-25T10:58:00Z</cp:lastPrinted>
  <dcterms:created xsi:type="dcterms:W3CDTF">2020-06-30T11:07:00Z</dcterms:created>
  <dcterms:modified xsi:type="dcterms:W3CDTF">2020-06-30T11:07:00Z</dcterms:modified>
</cp:coreProperties>
</file>