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F06" w:rsidRPr="00DC2129" w:rsidRDefault="00386F06" w:rsidP="00373C7A">
      <w:pPr>
        <w:tabs>
          <w:tab w:val="left" w:pos="9355"/>
          <w:tab w:val="left" w:pos="9720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2129">
        <w:rPr>
          <w:rFonts w:ascii="Times New Roman" w:eastAsia="Times New Roman" w:hAnsi="Times New Roman" w:cs="Times New Roman"/>
          <w:sz w:val="24"/>
          <w:szCs w:val="24"/>
          <w:lang w:eastAsia="ar-SA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15pt;height:59.9pt" o:ole="" filled="t">
            <v:fill color2="black"/>
            <v:imagedata r:id="rId7" o:title=""/>
          </v:shape>
          <o:OLEObject Type="Embed" ProgID="Word.Picture.8" ShapeID="_x0000_i1025" DrawAspect="Content" ObjectID="_1714215816" r:id="rId8"/>
        </w:object>
      </w:r>
    </w:p>
    <w:p w:rsidR="00386F06" w:rsidRPr="00DC2129" w:rsidRDefault="00386F06" w:rsidP="00373C7A">
      <w:pPr>
        <w:keepNext/>
        <w:widowControl w:val="0"/>
        <w:tabs>
          <w:tab w:val="num" w:pos="0"/>
          <w:tab w:val="left" w:pos="321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DC2129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АДМИНИСТРАЦИЯ   ГОРОДА   ПОКАЧИ</w:t>
      </w:r>
    </w:p>
    <w:p w:rsidR="00386F06" w:rsidRPr="00DC2129" w:rsidRDefault="00386F06" w:rsidP="00373C7A">
      <w:pPr>
        <w:keepNext/>
        <w:widowControl w:val="0"/>
        <w:tabs>
          <w:tab w:val="num" w:pos="0"/>
          <w:tab w:val="left" w:pos="321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10"/>
          <w:szCs w:val="20"/>
          <w:lang w:eastAsia="ar-SA"/>
        </w:rPr>
      </w:pPr>
    </w:p>
    <w:p w:rsidR="00386F06" w:rsidRPr="00DC2129" w:rsidRDefault="00386F06" w:rsidP="00373C7A">
      <w:pPr>
        <w:keepNext/>
        <w:widowControl w:val="0"/>
        <w:tabs>
          <w:tab w:val="num" w:pos="0"/>
          <w:tab w:val="left" w:pos="321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9"/>
          <w:lang w:eastAsia="ar-SA"/>
        </w:rPr>
      </w:pPr>
      <w:r w:rsidRPr="00DC2129">
        <w:rPr>
          <w:rFonts w:ascii="Times New Roman" w:eastAsia="Times New Roman" w:hAnsi="Times New Roman" w:cs="Times New Roman"/>
          <w:b/>
          <w:bCs/>
          <w:sz w:val="24"/>
          <w:szCs w:val="29"/>
          <w:lang w:eastAsia="ar-SA"/>
        </w:rPr>
        <w:t>ХАНТЫ-МАНСИЙСКОГО АВТОНОМНОГО ОКРУГА - ЮГРЫ</w:t>
      </w:r>
    </w:p>
    <w:p w:rsidR="00386F06" w:rsidRPr="00DC2129" w:rsidRDefault="00386F06" w:rsidP="00373C7A">
      <w:pPr>
        <w:keepNext/>
        <w:widowControl w:val="0"/>
        <w:tabs>
          <w:tab w:val="left" w:pos="0"/>
          <w:tab w:val="left" w:pos="321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</w:pPr>
    </w:p>
    <w:p w:rsidR="00386F06" w:rsidRDefault="00C0414F" w:rsidP="00373C7A">
      <w:pPr>
        <w:keepNext/>
        <w:widowControl w:val="0"/>
        <w:tabs>
          <w:tab w:val="left" w:pos="0"/>
          <w:tab w:val="left" w:pos="3210"/>
          <w:tab w:val="left" w:pos="9720"/>
        </w:tabs>
        <w:suppressAutoHyphens/>
        <w:autoSpaceDE w:val="0"/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</w:t>
      </w:r>
      <w:r w:rsidR="00C74D15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НИЕ</w:t>
      </w:r>
    </w:p>
    <w:p w:rsidR="00DB43ED" w:rsidRPr="00DC2129" w:rsidRDefault="00DB43ED" w:rsidP="00373C7A">
      <w:pPr>
        <w:keepNext/>
        <w:widowControl w:val="0"/>
        <w:tabs>
          <w:tab w:val="left" w:pos="0"/>
          <w:tab w:val="left" w:pos="3210"/>
          <w:tab w:val="left" w:pos="9720"/>
        </w:tabs>
        <w:suppressAutoHyphens/>
        <w:autoSpaceDE w:val="0"/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</w:pPr>
    </w:p>
    <w:p w:rsidR="00386F06" w:rsidRPr="00AF22E9" w:rsidRDefault="002E3C9C" w:rsidP="00386F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</w:t>
      </w:r>
      <w:bookmarkStart w:id="0" w:name="_GoBack"/>
      <w:bookmarkEnd w:id="0"/>
      <w:r w:rsidR="002F35E0" w:rsidRPr="00AF22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16.05.2022</w:t>
      </w:r>
      <w:r w:rsidR="002F35E0" w:rsidRPr="00AF22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2F35E0" w:rsidRPr="00AF22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DB43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DB43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DB43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877B69" w:rsidRPr="00AF22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DB43ED" w:rsidRPr="00AF22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</w:t>
      </w:r>
      <w:r w:rsidR="00877B69" w:rsidRPr="00AF22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B64D9B" w:rsidRPr="00AF22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B64D9B" w:rsidRPr="00AF22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B64D9B" w:rsidRPr="00AF22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6761D6" w:rsidRPr="00AF22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492</w:t>
      </w:r>
    </w:p>
    <w:p w:rsidR="00386F06" w:rsidRPr="00D86C3A" w:rsidRDefault="00386F06" w:rsidP="00386F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</w:tblGrid>
      <w:tr w:rsidR="00FC58E9" w:rsidTr="00AF22E9">
        <w:trPr>
          <w:trHeight w:val="353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FC58E9" w:rsidRPr="00C94483" w:rsidRDefault="006C4C38" w:rsidP="00AF22E9">
            <w:pPr>
              <w:tabs>
                <w:tab w:val="left" w:pos="3544"/>
                <w:tab w:val="left" w:pos="3969"/>
                <w:tab w:val="left" w:pos="4820"/>
              </w:tabs>
              <w:suppressAutoHyphens/>
              <w:ind w:right="31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4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="00187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</w:t>
            </w:r>
            <w:r w:rsidRPr="006C4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расположенных по адресу: город Покачи, улица Харьковская, земельный участок 7, улица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Бакинская, земельный участок 1</w:t>
            </w:r>
          </w:p>
        </w:tc>
      </w:tr>
    </w:tbl>
    <w:p w:rsidR="00386F06" w:rsidRDefault="00386F06" w:rsidP="00386F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43ED" w:rsidRDefault="00DB43ED" w:rsidP="00386F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97F5E" w:rsidRPr="00AF22E9" w:rsidRDefault="0024715D" w:rsidP="00C97F5E">
      <w:pPr>
        <w:widowControl w:val="0"/>
        <w:tabs>
          <w:tab w:val="left" w:pos="709"/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C94483">
        <w:rPr>
          <w:rFonts w:ascii="Times New Roman" w:eastAsia="Arial" w:hAnsi="Times New Roman" w:cs="Times New Roman"/>
          <w:sz w:val="24"/>
          <w:szCs w:val="24"/>
        </w:rPr>
        <w:t xml:space="preserve">В соответствии </w:t>
      </w:r>
      <w:r w:rsidR="006C4C38">
        <w:rPr>
          <w:rFonts w:ascii="Times New Roman" w:eastAsia="Arial" w:hAnsi="Times New Roman" w:cs="Times New Roman"/>
          <w:sz w:val="24"/>
          <w:szCs w:val="24"/>
        </w:rPr>
        <w:t>со</w:t>
      </w:r>
      <w:r w:rsidRPr="00C94483">
        <w:rPr>
          <w:rFonts w:ascii="Times New Roman" w:eastAsia="Arial" w:hAnsi="Times New Roman" w:cs="Times New Roman"/>
          <w:sz w:val="24"/>
          <w:szCs w:val="24"/>
        </w:rPr>
        <w:t xml:space="preserve"> стать</w:t>
      </w:r>
      <w:r w:rsidR="006C4C38">
        <w:rPr>
          <w:rFonts w:ascii="Times New Roman" w:eastAsia="Arial" w:hAnsi="Times New Roman" w:cs="Times New Roman"/>
          <w:sz w:val="24"/>
          <w:szCs w:val="24"/>
        </w:rPr>
        <w:t>ей</w:t>
      </w:r>
      <w:r w:rsidR="00B62C4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C4C38">
        <w:rPr>
          <w:rFonts w:ascii="Times New Roman" w:eastAsia="Arial" w:hAnsi="Times New Roman" w:cs="Times New Roman"/>
          <w:sz w:val="24"/>
          <w:szCs w:val="24"/>
        </w:rPr>
        <w:t>40</w:t>
      </w:r>
      <w:r w:rsidRPr="00C94483">
        <w:rPr>
          <w:rFonts w:ascii="Times New Roman" w:eastAsia="Arial" w:hAnsi="Times New Roman" w:cs="Times New Roman"/>
          <w:sz w:val="24"/>
          <w:szCs w:val="24"/>
        </w:rPr>
        <w:t xml:space="preserve"> Градостроительного кодекса Российской Федерации, </w:t>
      </w:r>
      <w:r w:rsidR="00AA7FE0">
        <w:rPr>
          <w:rFonts w:ascii="Times New Roman" w:eastAsia="Arial" w:hAnsi="Times New Roman" w:cs="Times New Roman"/>
          <w:sz w:val="24"/>
          <w:szCs w:val="24"/>
        </w:rPr>
        <w:t>статьей 15 Правил землепользования и застройки города Покачи, утвержденны</w:t>
      </w:r>
      <w:r w:rsidR="000C7CBF">
        <w:rPr>
          <w:rFonts w:ascii="Times New Roman" w:eastAsia="Arial" w:hAnsi="Times New Roman" w:cs="Times New Roman"/>
          <w:sz w:val="24"/>
          <w:szCs w:val="24"/>
        </w:rPr>
        <w:t>х</w:t>
      </w:r>
      <w:r w:rsidR="00AA7FE0">
        <w:rPr>
          <w:rFonts w:ascii="Times New Roman" w:eastAsia="Arial" w:hAnsi="Times New Roman" w:cs="Times New Roman"/>
          <w:sz w:val="24"/>
          <w:szCs w:val="24"/>
        </w:rPr>
        <w:t xml:space="preserve"> решением Думы города Покачи от 20.06.2019 №37</w:t>
      </w:r>
      <w:r w:rsidRPr="00C94483">
        <w:rPr>
          <w:rFonts w:ascii="Times New Roman" w:eastAsia="Arial" w:hAnsi="Times New Roman" w:cs="Times New Roman"/>
          <w:sz w:val="24"/>
          <w:szCs w:val="24"/>
        </w:rPr>
        <w:t>, административн</w:t>
      </w:r>
      <w:r w:rsidR="00C97F5E">
        <w:rPr>
          <w:rFonts w:ascii="Times New Roman" w:eastAsia="Arial" w:hAnsi="Times New Roman" w:cs="Times New Roman"/>
          <w:sz w:val="24"/>
          <w:szCs w:val="24"/>
        </w:rPr>
        <w:t>ым</w:t>
      </w:r>
      <w:r w:rsidRPr="00C94483">
        <w:rPr>
          <w:rFonts w:ascii="Times New Roman" w:eastAsia="Arial" w:hAnsi="Times New Roman" w:cs="Times New Roman"/>
          <w:sz w:val="24"/>
          <w:szCs w:val="24"/>
        </w:rPr>
        <w:t xml:space="preserve"> регламент</w:t>
      </w:r>
      <w:r w:rsidR="00C97F5E">
        <w:rPr>
          <w:rFonts w:ascii="Times New Roman" w:eastAsia="Arial" w:hAnsi="Times New Roman" w:cs="Times New Roman"/>
          <w:sz w:val="24"/>
          <w:szCs w:val="24"/>
        </w:rPr>
        <w:t>ом</w:t>
      </w:r>
      <w:r w:rsidR="000C7CB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7B7CEB" w:rsidRPr="00C94483">
        <w:rPr>
          <w:rFonts w:ascii="Times New Roman" w:eastAsia="Arial" w:hAnsi="Times New Roman" w:cs="Times New Roman"/>
          <w:sz w:val="24"/>
          <w:szCs w:val="24"/>
        </w:rPr>
        <w:t xml:space="preserve">по </w:t>
      </w:r>
      <w:r w:rsidRPr="00C94483">
        <w:rPr>
          <w:rFonts w:ascii="Times New Roman" w:eastAsia="Arial" w:hAnsi="Times New Roman" w:cs="Times New Roman"/>
          <w:sz w:val="24"/>
          <w:szCs w:val="24"/>
        </w:rPr>
        <w:t>предоставлени</w:t>
      </w:r>
      <w:r w:rsidR="007B7CEB" w:rsidRPr="00C94483">
        <w:rPr>
          <w:rFonts w:ascii="Times New Roman" w:eastAsia="Arial" w:hAnsi="Times New Roman" w:cs="Times New Roman"/>
          <w:sz w:val="24"/>
          <w:szCs w:val="24"/>
        </w:rPr>
        <w:t>ю</w:t>
      </w:r>
      <w:r w:rsidRPr="00C94483">
        <w:rPr>
          <w:rFonts w:ascii="Times New Roman" w:eastAsia="Arial" w:hAnsi="Times New Roman" w:cs="Times New Roman"/>
          <w:sz w:val="24"/>
          <w:szCs w:val="24"/>
        </w:rPr>
        <w:t xml:space="preserve"> муниципальной услуги «Предоставление разрешения на </w:t>
      </w:r>
      <w:r w:rsidR="00C97F5E">
        <w:rPr>
          <w:rFonts w:ascii="Times New Roman" w:eastAsia="Arial" w:hAnsi="Times New Roman" w:cs="Times New Roman"/>
          <w:sz w:val="24"/>
          <w:szCs w:val="24"/>
        </w:rPr>
        <w:t>отклонения отпредельных параметров разрешенного строительства, реконструкции объектов капитального строительства</w:t>
      </w:r>
      <w:r w:rsidRPr="00C94483">
        <w:rPr>
          <w:rFonts w:ascii="Times New Roman" w:eastAsia="Arial" w:hAnsi="Times New Roman" w:cs="Times New Roman"/>
          <w:sz w:val="24"/>
          <w:szCs w:val="24"/>
        </w:rPr>
        <w:t xml:space="preserve">», утверждённого постановлением администрации города Покачи от </w:t>
      </w:r>
      <w:r w:rsidR="00C97F5E">
        <w:rPr>
          <w:rFonts w:ascii="Times New Roman" w:eastAsia="Arial" w:hAnsi="Times New Roman" w:cs="Times New Roman"/>
          <w:sz w:val="24"/>
          <w:szCs w:val="24"/>
        </w:rPr>
        <w:t>28</w:t>
      </w:r>
      <w:r w:rsidRPr="00C94483">
        <w:rPr>
          <w:rFonts w:ascii="Times New Roman" w:eastAsia="Arial" w:hAnsi="Times New Roman" w:cs="Times New Roman"/>
          <w:sz w:val="24"/>
          <w:szCs w:val="24"/>
        </w:rPr>
        <w:t>.12.2016 №1</w:t>
      </w:r>
      <w:r w:rsidR="00C97F5E">
        <w:rPr>
          <w:rFonts w:ascii="Times New Roman" w:eastAsia="Arial" w:hAnsi="Times New Roman" w:cs="Times New Roman"/>
          <w:sz w:val="24"/>
          <w:szCs w:val="24"/>
        </w:rPr>
        <w:t>333</w:t>
      </w:r>
      <w:r w:rsidR="007B7CEB" w:rsidRPr="00C94483">
        <w:rPr>
          <w:rFonts w:ascii="Times New Roman" w:eastAsia="Arial" w:hAnsi="Times New Roman" w:cs="Times New Roman"/>
          <w:sz w:val="24"/>
          <w:szCs w:val="24"/>
        </w:rPr>
        <w:t xml:space="preserve">, на основании </w:t>
      </w:r>
      <w:r w:rsidR="001B73EE" w:rsidRPr="00C94483">
        <w:rPr>
          <w:rFonts w:ascii="Times New Roman" w:eastAsia="Arial" w:hAnsi="Times New Roman" w:cs="Times New Roman"/>
          <w:sz w:val="24"/>
          <w:szCs w:val="24"/>
        </w:rPr>
        <w:t xml:space="preserve">протокола по результатам общественных обсуждений </w:t>
      </w:r>
      <w:r w:rsidR="000C7CBF">
        <w:rPr>
          <w:rFonts w:ascii="Times New Roman" w:eastAsia="Arial" w:hAnsi="Times New Roman" w:cs="Times New Roman"/>
          <w:sz w:val="24"/>
          <w:szCs w:val="24"/>
        </w:rPr>
        <w:t>по</w:t>
      </w:r>
      <w:r w:rsidR="000C7CBF" w:rsidRPr="00C9448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B73EE" w:rsidRPr="00C94483">
        <w:rPr>
          <w:rFonts w:ascii="Times New Roman" w:eastAsia="Arial" w:hAnsi="Times New Roman" w:cs="Times New Roman"/>
          <w:sz w:val="24"/>
          <w:szCs w:val="24"/>
        </w:rPr>
        <w:t>проекту</w:t>
      </w:r>
      <w:proofErr w:type="gramEnd"/>
      <w:r w:rsidR="001B73EE" w:rsidRPr="00C94483">
        <w:rPr>
          <w:rFonts w:ascii="Times New Roman" w:eastAsia="Arial" w:hAnsi="Times New Roman" w:cs="Times New Roman"/>
          <w:sz w:val="24"/>
          <w:szCs w:val="24"/>
        </w:rPr>
        <w:t xml:space="preserve"> постановления </w:t>
      </w:r>
      <w:r w:rsidR="000C7CBF">
        <w:rPr>
          <w:rFonts w:ascii="Times New Roman" w:eastAsia="Arial" w:hAnsi="Times New Roman" w:cs="Times New Roman"/>
          <w:sz w:val="24"/>
          <w:szCs w:val="24"/>
        </w:rPr>
        <w:t>администрации</w:t>
      </w:r>
      <w:r w:rsidR="001B73EE" w:rsidRPr="00C94483">
        <w:rPr>
          <w:rFonts w:ascii="Times New Roman" w:eastAsia="Arial" w:hAnsi="Times New Roman" w:cs="Times New Roman"/>
          <w:sz w:val="24"/>
          <w:szCs w:val="24"/>
        </w:rPr>
        <w:t xml:space="preserve"> города </w:t>
      </w:r>
      <w:r w:rsidR="001B73EE" w:rsidRPr="00AF22E9">
        <w:rPr>
          <w:rFonts w:ascii="Times New Roman" w:eastAsia="Arial" w:hAnsi="Times New Roman" w:cs="Times New Roman"/>
          <w:sz w:val="24"/>
          <w:szCs w:val="24"/>
        </w:rPr>
        <w:t>Покачи</w:t>
      </w:r>
      <w:r w:rsidR="000C7CBF" w:rsidRPr="00AF22E9">
        <w:rPr>
          <w:rFonts w:ascii="Times New Roman" w:eastAsia="Arial" w:hAnsi="Times New Roman" w:cs="Times New Roman"/>
          <w:sz w:val="24"/>
          <w:szCs w:val="24"/>
        </w:rPr>
        <w:t xml:space="preserve"> «</w:t>
      </w:r>
      <w:r w:rsidR="000C7CBF" w:rsidRPr="00AF22E9">
        <w:rPr>
          <w:rFonts w:ascii="Times New Roman" w:eastAsia="Times New Roman" w:hAnsi="Times New Roman" w:cs="Times New Roman"/>
          <w:sz w:val="24"/>
          <w:szCs w:val="24"/>
          <w:lang w:eastAsia="ar-SA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расположенных по адресу: город Покачи, улица Ха</w:t>
      </w:r>
      <w:r w:rsidR="00D4433B" w:rsidRPr="00AF22E9">
        <w:rPr>
          <w:rFonts w:ascii="Times New Roman" w:eastAsia="Times New Roman" w:hAnsi="Times New Roman" w:cs="Times New Roman"/>
          <w:sz w:val="24"/>
          <w:szCs w:val="24"/>
          <w:lang w:eastAsia="ar-SA"/>
        </w:rPr>
        <w:t>рьковская, земельный участок 7,</w:t>
      </w:r>
      <w:r w:rsidR="000C7CBF" w:rsidRPr="00AF22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улица Бакинская, земельный участок 1» </w:t>
      </w:r>
      <w:r w:rsidR="000C7CBF" w:rsidRPr="00AF22E9">
        <w:rPr>
          <w:rFonts w:ascii="Times New Roman" w:eastAsia="Arial" w:hAnsi="Times New Roman" w:cs="Times New Roman"/>
          <w:sz w:val="24"/>
          <w:szCs w:val="24"/>
        </w:rPr>
        <w:t>от</w:t>
      </w:r>
      <w:r w:rsidR="004F305C">
        <w:rPr>
          <w:rFonts w:ascii="Times New Roman" w:eastAsia="Arial" w:hAnsi="Times New Roman" w:cs="Times New Roman"/>
          <w:sz w:val="24"/>
          <w:szCs w:val="24"/>
        </w:rPr>
        <w:t xml:space="preserve"> 11.05.2022</w:t>
      </w:r>
      <w:r w:rsidR="000C7CBF" w:rsidRPr="00AF22E9">
        <w:rPr>
          <w:rFonts w:ascii="Times New Roman" w:eastAsia="Arial" w:hAnsi="Times New Roman" w:cs="Times New Roman"/>
          <w:sz w:val="24"/>
          <w:szCs w:val="24"/>
        </w:rPr>
        <w:t xml:space="preserve">  №</w:t>
      </w:r>
      <w:r w:rsidR="004F305C">
        <w:rPr>
          <w:rFonts w:ascii="Times New Roman" w:eastAsia="Arial" w:hAnsi="Times New Roman" w:cs="Times New Roman"/>
          <w:sz w:val="24"/>
          <w:szCs w:val="24"/>
        </w:rPr>
        <w:t xml:space="preserve"> 3</w:t>
      </w:r>
      <w:r w:rsidRPr="00AF22E9">
        <w:rPr>
          <w:rFonts w:ascii="Times New Roman" w:eastAsia="Arial" w:hAnsi="Times New Roman" w:cs="Times New Roman"/>
          <w:sz w:val="24"/>
          <w:szCs w:val="24"/>
        </w:rPr>
        <w:t>:</w:t>
      </w:r>
    </w:p>
    <w:p w:rsidR="00C97F5E" w:rsidRDefault="0024715D" w:rsidP="0024715D">
      <w:pPr>
        <w:widowControl w:val="0"/>
        <w:tabs>
          <w:tab w:val="left" w:pos="709"/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F22E9">
        <w:rPr>
          <w:rFonts w:ascii="Times New Roman" w:eastAsia="Arial" w:hAnsi="Times New Roman" w:cs="Times New Roman"/>
          <w:sz w:val="24"/>
          <w:szCs w:val="24"/>
        </w:rPr>
        <w:t xml:space="preserve">1. </w:t>
      </w:r>
      <w:r w:rsidRPr="00AF22E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Предоставить разрешение </w:t>
      </w:r>
      <w:r w:rsidR="00C97F5E" w:rsidRPr="00AF22E9">
        <w:rPr>
          <w:rFonts w:ascii="Times New Roman" w:eastAsia="Arial" w:hAnsi="Times New Roman" w:cs="Times New Roman"/>
          <w:sz w:val="24"/>
          <w:szCs w:val="24"/>
        </w:rPr>
        <w:t>на отклонени</w:t>
      </w:r>
      <w:r w:rsidR="000C7CBF" w:rsidRPr="00AF22E9">
        <w:rPr>
          <w:rFonts w:ascii="Times New Roman" w:eastAsia="Arial" w:hAnsi="Times New Roman" w:cs="Times New Roman"/>
          <w:sz w:val="24"/>
          <w:szCs w:val="24"/>
        </w:rPr>
        <w:t>е</w:t>
      </w:r>
      <w:r w:rsidR="00C97F5E" w:rsidRPr="00AF22E9">
        <w:rPr>
          <w:rFonts w:ascii="Times New Roman" w:eastAsia="Arial" w:hAnsi="Times New Roman" w:cs="Times New Roman"/>
          <w:sz w:val="24"/>
          <w:szCs w:val="24"/>
        </w:rPr>
        <w:t xml:space="preserve"> от</w:t>
      </w:r>
      <w:r w:rsidR="000C7CBF" w:rsidRPr="00AF22E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97F5E" w:rsidRPr="00AF22E9">
        <w:rPr>
          <w:rFonts w:ascii="Times New Roman" w:eastAsia="Arial" w:hAnsi="Times New Roman" w:cs="Times New Roman"/>
          <w:sz w:val="24"/>
          <w:szCs w:val="24"/>
        </w:rPr>
        <w:t>предельных параметров разрешенного</w:t>
      </w:r>
      <w:r w:rsidR="00C97F5E">
        <w:rPr>
          <w:rFonts w:ascii="Times New Roman" w:eastAsia="Arial" w:hAnsi="Times New Roman" w:cs="Times New Roman"/>
          <w:sz w:val="24"/>
          <w:szCs w:val="24"/>
        </w:rPr>
        <w:t xml:space="preserve"> строительства,</w:t>
      </w:r>
      <w:r w:rsidR="000C7CB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97F5E" w:rsidRPr="00C97F5E">
        <w:rPr>
          <w:rFonts w:ascii="Times New Roman" w:eastAsia="Arial" w:hAnsi="Times New Roman" w:cs="Times New Roman"/>
          <w:sz w:val="24"/>
          <w:szCs w:val="24"/>
        </w:rPr>
        <w:t>реконструкции объектов капитального строительства</w:t>
      </w:r>
      <w:r w:rsidR="000C7CBF">
        <w:rPr>
          <w:rFonts w:ascii="Times New Roman" w:eastAsia="Arial" w:hAnsi="Times New Roman" w:cs="Times New Roman"/>
          <w:sz w:val="24"/>
          <w:szCs w:val="24"/>
        </w:rPr>
        <w:t>,</w:t>
      </w:r>
      <w:r w:rsidR="00C97F5E" w:rsidRPr="00C97F5E">
        <w:rPr>
          <w:rFonts w:ascii="Times New Roman" w:eastAsia="Arial" w:hAnsi="Times New Roman" w:cs="Times New Roman"/>
          <w:sz w:val="24"/>
          <w:szCs w:val="24"/>
        </w:rPr>
        <w:t xml:space="preserve"> расположенных по адресу</w:t>
      </w:r>
      <w:r w:rsidR="00C97F5E">
        <w:rPr>
          <w:rFonts w:ascii="Times New Roman" w:eastAsia="Arial" w:hAnsi="Times New Roman" w:cs="Times New Roman"/>
          <w:sz w:val="24"/>
          <w:szCs w:val="24"/>
        </w:rPr>
        <w:t xml:space="preserve">: </w:t>
      </w:r>
      <w:r w:rsidR="00C97F5E" w:rsidRPr="00C97F5E">
        <w:rPr>
          <w:rFonts w:ascii="Times New Roman" w:eastAsia="Arial" w:hAnsi="Times New Roman" w:cs="Times New Roman"/>
          <w:sz w:val="24"/>
          <w:szCs w:val="24"/>
          <w:lang w:eastAsia="ar-SA"/>
        </w:rPr>
        <w:t>город Покачи, улица Харьковская, земельный участок 7</w:t>
      </w:r>
      <w:r w:rsidR="00A24C05">
        <w:rPr>
          <w:rFonts w:ascii="Times New Roman" w:eastAsia="Arial" w:hAnsi="Times New Roman" w:cs="Times New Roman"/>
          <w:sz w:val="24"/>
          <w:szCs w:val="24"/>
          <w:lang w:eastAsia="ar-SA"/>
        </w:rPr>
        <w:t>,</w:t>
      </w:r>
      <w:r w:rsidR="000C7CB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A24C05" w:rsidRPr="00A24C05">
        <w:rPr>
          <w:rFonts w:ascii="Times New Roman" w:eastAsia="Arial" w:hAnsi="Times New Roman" w:cs="Times New Roman"/>
          <w:sz w:val="24"/>
          <w:szCs w:val="24"/>
          <w:lang w:eastAsia="ar-SA"/>
        </w:rPr>
        <w:t>улица Бакинская, земельный участок 1</w:t>
      </w:r>
      <w:r w:rsidR="00A24C0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согласно </w:t>
      </w:r>
      <w:r w:rsidR="000C7CBF">
        <w:rPr>
          <w:rFonts w:ascii="Times New Roman" w:eastAsia="Arial" w:hAnsi="Times New Roman" w:cs="Times New Roman"/>
          <w:sz w:val="24"/>
          <w:szCs w:val="24"/>
          <w:lang w:eastAsia="ar-SA"/>
        </w:rPr>
        <w:t>п</w:t>
      </w:r>
      <w:r w:rsidR="00A24C05">
        <w:rPr>
          <w:rFonts w:ascii="Times New Roman" w:eastAsia="Arial" w:hAnsi="Times New Roman" w:cs="Times New Roman"/>
          <w:sz w:val="24"/>
          <w:szCs w:val="24"/>
          <w:lang w:eastAsia="ar-SA"/>
        </w:rPr>
        <w:t>риложени</w:t>
      </w:r>
      <w:r w:rsidR="000C7CBF">
        <w:rPr>
          <w:rFonts w:ascii="Times New Roman" w:eastAsia="Arial" w:hAnsi="Times New Roman" w:cs="Times New Roman"/>
          <w:sz w:val="24"/>
          <w:szCs w:val="24"/>
          <w:lang w:eastAsia="ar-SA"/>
        </w:rPr>
        <w:t>ям</w:t>
      </w:r>
      <w:r w:rsidR="00A24C0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1,</w:t>
      </w:r>
      <w:r w:rsidR="000C7CB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A24C05">
        <w:rPr>
          <w:rFonts w:ascii="Times New Roman" w:eastAsia="Arial" w:hAnsi="Times New Roman" w:cs="Times New Roman"/>
          <w:sz w:val="24"/>
          <w:szCs w:val="24"/>
          <w:lang w:eastAsia="ar-SA"/>
        </w:rPr>
        <w:t>2 к настоящему постановлению.</w:t>
      </w:r>
    </w:p>
    <w:p w:rsidR="0024715D" w:rsidRPr="00C94483" w:rsidRDefault="0024715D" w:rsidP="0024715D">
      <w:pPr>
        <w:widowControl w:val="0"/>
        <w:tabs>
          <w:tab w:val="left" w:pos="709"/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9448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2. Опубликовать настоящее постановление в газете «Покачевский вестник» и </w:t>
      </w:r>
      <w:r w:rsidRPr="00C94483">
        <w:rPr>
          <w:rFonts w:ascii="Times New Roman" w:eastAsia="Arial" w:hAnsi="Times New Roman" w:cs="Times New Roman"/>
          <w:sz w:val="24"/>
          <w:szCs w:val="24"/>
        </w:rPr>
        <w:t>разместить на официальном сайте администрации города Покачи.</w:t>
      </w:r>
    </w:p>
    <w:p w:rsidR="0024715D" w:rsidRPr="00C94483" w:rsidRDefault="0024715D" w:rsidP="0024715D">
      <w:pPr>
        <w:tabs>
          <w:tab w:val="left" w:pos="0"/>
          <w:tab w:val="left" w:pos="993"/>
        </w:tabs>
        <w:spacing w:after="0" w:line="240" w:lineRule="auto"/>
        <w:ind w:left="71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44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</w:t>
      </w:r>
      <w:r w:rsidRPr="00C94483">
        <w:rPr>
          <w:rFonts w:ascii="Times New Roman" w:eastAsia="Calibri" w:hAnsi="Times New Roman" w:cs="Times New Roman"/>
          <w:sz w:val="24"/>
          <w:szCs w:val="24"/>
        </w:rPr>
        <w:t>Настоящее постановление вступает в силу после подписания.</w:t>
      </w:r>
    </w:p>
    <w:p w:rsidR="0024715D" w:rsidRDefault="0024715D" w:rsidP="007B7CEB">
      <w:pPr>
        <w:tabs>
          <w:tab w:val="left" w:pos="0"/>
          <w:tab w:val="left" w:pos="993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C9448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4. </w:t>
      </w:r>
      <w:proofErr w:type="gramStart"/>
      <w:r w:rsidRPr="00C9448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Контроль за</w:t>
      </w:r>
      <w:proofErr w:type="gramEnd"/>
      <w:r w:rsidRPr="00C9448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выполнением постановления возложить на заместителя</w:t>
      </w:r>
      <w:r w:rsidR="00DB43E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C9448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главы города Покачи </w:t>
      </w:r>
      <w:proofErr w:type="spellStart"/>
      <w:r w:rsidRPr="00C9448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Вафина</w:t>
      </w:r>
      <w:proofErr w:type="spellEnd"/>
      <w:r w:rsidRPr="00C9448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Н.Ш.</w:t>
      </w:r>
    </w:p>
    <w:p w:rsidR="00C94483" w:rsidRDefault="00C94483" w:rsidP="007B7CEB">
      <w:pPr>
        <w:tabs>
          <w:tab w:val="left" w:pos="0"/>
          <w:tab w:val="left" w:pos="993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</w:p>
    <w:p w:rsidR="00C94483" w:rsidRDefault="00C94483" w:rsidP="007B7CEB">
      <w:pPr>
        <w:tabs>
          <w:tab w:val="left" w:pos="0"/>
          <w:tab w:val="left" w:pos="993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</w:p>
    <w:p w:rsidR="00C94483" w:rsidRPr="00C94483" w:rsidRDefault="00C94483" w:rsidP="007B7CEB">
      <w:pPr>
        <w:tabs>
          <w:tab w:val="left" w:pos="0"/>
          <w:tab w:val="left" w:pos="993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94483" w:rsidRPr="00C94483" w:rsidRDefault="004219B4" w:rsidP="004219B4">
      <w:pPr>
        <w:pStyle w:val="ConsPlusNormal"/>
        <w:tabs>
          <w:tab w:val="left" w:pos="0"/>
          <w:tab w:val="left" w:pos="567"/>
          <w:tab w:val="left" w:pos="7938"/>
        </w:tabs>
        <w:ind w:hanging="142"/>
        <w:jc w:val="both"/>
        <w:rPr>
          <w:sz w:val="24"/>
          <w:szCs w:val="24"/>
        </w:rPr>
      </w:pPr>
      <w:r>
        <w:rPr>
          <w:rFonts w:eastAsia="Times New Roman"/>
          <w:b/>
          <w:sz w:val="24"/>
          <w:szCs w:val="24"/>
          <w:lang w:eastAsia="ar-SA"/>
        </w:rPr>
        <w:t>Глава города Покачи</w:t>
      </w:r>
      <w:r>
        <w:rPr>
          <w:rFonts w:eastAsia="Times New Roman"/>
          <w:b/>
          <w:sz w:val="24"/>
          <w:szCs w:val="24"/>
          <w:lang w:eastAsia="ar-SA"/>
        </w:rPr>
        <w:tab/>
      </w:r>
      <w:r w:rsidR="00C94483">
        <w:rPr>
          <w:rFonts w:eastAsia="Times New Roman"/>
          <w:b/>
          <w:sz w:val="24"/>
          <w:szCs w:val="24"/>
          <w:lang w:eastAsia="ar-SA"/>
        </w:rPr>
        <w:t>В.Л. Таненков</w:t>
      </w:r>
    </w:p>
    <w:sectPr w:rsidR="00C94483" w:rsidRPr="00C94483" w:rsidSect="005264D3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A03EB"/>
    <w:multiLevelType w:val="hybridMultilevel"/>
    <w:tmpl w:val="EB5CB172"/>
    <w:lvl w:ilvl="0" w:tplc="2440F72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F06"/>
    <w:rsid w:val="000013C4"/>
    <w:rsid w:val="00001D48"/>
    <w:rsid w:val="0000731A"/>
    <w:rsid w:val="00007934"/>
    <w:rsid w:val="000229C0"/>
    <w:rsid w:val="00023214"/>
    <w:rsid w:val="0002645C"/>
    <w:rsid w:val="000270FB"/>
    <w:rsid w:val="000308B9"/>
    <w:rsid w:val="00045320"/>
    <w:rsid w:val="0005582C"/>
    <w:rsid w:val="00073B6C"/>
    <w:rsid w:val="00074988"/>
    <w:rsid w:val="00083286"/>
    <w:rsid w:val="000A53E4"/>
    <w:rsid w:val="000B1EAE"/>
    <w:rsid w:val="000B550B"/>
    <w:rsid w:val="000C34F1"/>
    <w:rsid w:val="000C49A9"/>
    <w:rsid w:val="000C4F67"/>
    <w:rsid w:val="000C7CBF"/>
    <w:rsid w:val="000C7DCA"/>
    <w:rsid w:val="000D55B6"/>
    <w:rsid w:val="000F5FB4"/>
    <w:rsid w:val="000F7DE5"/>
    <w:rsid w:val="00104F7B"/>
    <w:rsid w:val="00106630"/>
    <w:rsid w:val="00110425"/>
    <w:rsid w:val="00111701"/>
    <w:rsid w:val="00136640"/>
    <w:rsid w:val="00137445"/>
    <w:rsid w:val="0014018A"/>
    <w:rsid w:val="001469A8"/>
    <w:rsid w:val="00146C83"/>
    <w:rsid w:val="00153C35"/>
    <w:rsid w:val="00154EF6"/>
    <w:rsid w:val="0015734D"/>
    <w:rsid w:val="00157616"/>
    <w:rsid w:val="0016466B"/>
    <w:rsid w:val="00165191"/>
    <w:rsid w:val="001731E7"/>
    <w:rsid w:val="00183590"/>
    <w:rsid w:val="0018726E"/>
    <w:rsid w:val="00190D43"/>
    <w:rsid w:val="00196E1B"/>
    <w:rsid w:val="001B3BFC"/>
    <w:rsid w:val="001B73EE"/>
    <w:rsid w:val="001C7398"/>
    <w:rsid w:val="001C7C9E"/>
    <w:rsid w:val="001E0FDD"/>
    <w:rsid w:val="001F72C2"/>
    <w:rsid w:val="0020589C"/>
    <w:rsid w:val="00211028"/>
    <w:rsid w:val="00215DF2"/>
    <w:rsid w:val="00220D66"/>
    <w:rsid w:val="00222CF9"/>
    <w:rsid w:val="0023207E"/>
    <w:rsid w:val="00237335"/>
    <w:rsid w:val="00237F71"/>
    <w:rsid w:val="00243980"/>
    <w:rsid w:val="002466C8"/>
    <w:rsid w:val="0024715D"/>
    <w:rsid w:val="00267890"/>
    <w:rsid w:val="00274E21"/>
    <w:rsid w:val="00274E6E"/>
    <w:rsid w:val="0028190E"/>
    <w:rsid w:val="00295E9B"/>
    <w:rsid w:val="00296DEA"/>
    <w:rsid w:val="002A725B"/>
    <w:rsid w:val="002A7A4D"/>
    <w:rsid w:val="002B0E72"/>
    <w:rsid w:val="002B50C1"/>
    <w:rsid w:val="002C1DBB"/>
    <w:rsid w:val="002C2D3C"/>
    <w:rsid w:val="002D0FB8"/>
    <w:rsid w:val="002E1D06"/>
    <w:rsid w:val="002E3C9C"/>
    <w:rsid w:val="002F35E0"/>
    <w:rsid w:val="002F7080"/>
    <w:rsid w:val="002F7AD9"/>
    <w:rsid w:val="00302153"/>
    <w:rsid w:val="00302EA8"/>
    <w:rsid w:val="00305067"/>
    <w:rsid w:val="0030748D"/>
    <w:rsid w:val="00314DCD"/>
    <w:rsid w:val="00326B7A"/>
    <w:rsid w:val="003353B7"/>
    <w:rsid w:val="00360F42"/>
    <w:rsid w:val="00362A6B"/>
    <w:rsid w:val="003664E6"/>
    <w:rsid w:val="0037169A"/>
    <w:rsid w:val="00371885"/>
    <w:rsid w:val="00373C7A"/>
    <w:rsid w:val="00374897"/>
    <w:rsid w:val="00382375"/>
    <w:rsid w:val="003836BB"/>
    <w:rsid w:val="00383AE9"/>
    <w:rsid w:val="00386F06"/>
    <w:rsid w:val="00392AF5"/>
    <w:rsid w:val="003A04A9"/>
    <w:rsid w:val="003A0FDA"/>
    <w:rsid w:val="003A5EBF"/>
    <w:rsid w:val="003A6FD3"/>
    <w:rsid w:val="003A705A"/>
    <w:rsid w:val="003B525D"/>
    <w:rsid w:val="003B73D8"/>
    <w:rsid w:val="003C6BC4"/>
    <w:rsid w:val="003C6FB4"/>
    <w:rsid w:val="003D5B3F"/>
    <w:rsid w:val="003E02E6"/>
    <w:rsid w:val="003E395A"/>
    <w:rsid w:val="003E7124"/>
    <w:rsid w:val="003F311E"/>
    <w:rsid w:val="00403059"/>
    <w:rsid w:val="004031C6"/>
    <w:rsid w:val="00404A63"/>
    <w:rsid w:val="00405BA7"/>
    <w:rsid w:val="00407584"/>
    <w:rsid w:val="00415ED3"/>
    <w:rsid w:val="00421568"/>
    <w:rsid w:val="004219B4"/>
    <w:rsid w:val="00441A7D"/>
    <w:rsid w:val="00445A7A"/>
    <w:rsid w:val="00445D2E"/>
    <w:rsid w:val="0045386C"/>
    <w:rsid w:val="00467118"/>
    <w:rsid w:val="00470A69"/>
    <w:rsid w:val="00471F94"/>
    <w:rsid w:val="00475792"/>
    <w:rsid w:val="00481226"/>
    <w:rsid w:val="004921D0"/>
    <w:rsid w:val="00494528"/>
    <w:rsid w:val="004A1564"/>
    <w:rsid w:val="004A3F99"/>
    <w:rsid w:val="004A4825"/>
    <w:rsid w:val="004A6991"/>
    <w:rsid w:val="004B4D51"/>
    <w:rsid w:val="004D6E42"/>
    <w:rsid w:val="004E658A"/>
    <w:rsid w:val="004F305C"/>
    <w:rsid w:val="004F52CC"/>
    <w:rsid w:val="004F5B67"/>
    <w:rsid w:val="00500FB1"/>
    <w:rsid w:val="00501BDF"/>
    <w:rsid w:val="005032AC"/>
    <w:rsid w:val="00507836"/>
    <w:rsid w:val="0051588A"/>
    <w:rsid w:val="00515A3F"/>
    <w:rsid w:val="00515AFB"/>
    <w:rsid w:val="005161BE"/>
    <w:rsid w:val="005264D3"/>
    <w:rsid w:val="0054102A"/>
    <w:rsid w:val="0056607C"/>
    <w:rsid w:val="0056696D"/>
    <w:rsid w:val="00570F9E"/>
    <w:rsid w:val="00576B2A"/>
    <w:rsid w:val="00577AF6"/>
    <w:rsid w:val="005822BE"/>
    <w:rsid w:val="0058368F"/>
    <w:rsid w:val="00585C01"/>
    <w:rsid w:val="005A7680"/>
    <w:rsid w:val="005B7801"/>
    <w:rsid w:val="005C0792"/>
    <w:rsid w:val="005C53E9"/>
    <w:rsid w:val="005C5A15"/>
    <w:rsid w:val="005E4037"/>
    <w:rsid w:val="005E5F95"/>
    <w:rsid w:val="005E6178"/>
    <w:rsid w:val="005E7035"/>
    <w:rsid w:val="005F23DC"/>
    <w:rsid w:val="00602547"/>
    <w:rsid w:val="00603753"/>
    <w:rsid w:val="006146A5"/>
    <w:rsid w:val="0062372F"/>
    <w:rsid w:val="00625C35"/>
    <w:rsid w:val="00626975"/>
    <w:rsid w:val="00627A7E"/>
    <w:rsid w:val="00633534"/>
    <w:rsid w:val="00641093"/>
    <w:rsid w:val="00641EB3"/>
    <w:rsid w:val="00646DB6"/>
    <w:rsid w:val="00651AA0"/>
    <w:rsid w:val="00657D78"/>
    <w:rsid w:val="00662948"/>
    <w:rsid w:val="00664D30"/>
    <w:rsid w:val="00671775"/>
    <w:rsid w:val="00672312"/>
    <w:rsid w:val="00673F18"/>
    <w:rsid w:val="006761D6"/>
    <w:rsid w:val="0067768D"/>
    <w:rsid w:val="006847CF"/>
    <w:rsid w:val="00686476"/>
    <w:rsid w:val="006951F0"/>
    <w:rsid w:val="0069636E"/>
    <w:rsid w:val="00696D02"/>
    <w:rsid w:val="006A05ED"/>
    <w:rsid w:val="006C0926"/>
    <w:rsid w:val="006C224F"/>
    <w:rsid w:val="006C4C38"/>
    <w:rsid w:val="006C5EC4"/>
    <w:rsid w:val="006D162A"/>
    <w:rsid w:val="006E18FC"/>
    <w:rsid w:val="006E598A"/>
    <w:rsid w:val="006F0E92"/>
    <w:rsid w:val="007006A1"/>
    <w:rsid w:val="0070184C"/>
    <w:rsid w:val="007030AF"/>
    <w:rsid w:val="00721A84"/>
    <w:rsid w:val="00721A8A"/>
    <w:rsid w:val="0072691E"/>
    <w:rsid w:val="00735D76"/>
    <w:rsid w:val="0074430D"/>
    <w:rsid w:val="007445FA"/>
    <w:rsid w:val="00746A08"/>
    <w:rsid w:val="007668A7"/>
    <w:rsid w:val="00774A20"/>
    <w:rsid w:val="00786EF2"/>
    <w:rsid w:val="00790249"/>
    <w:rsid w:val="0079462E"/>
    <w:rsid w:val="007A1833"/>
    <w:rsid w:val="007B12CB"/>
    <w:rsid w:val="007B2252"/>
    <w:rsid w:val="007B4448"/>
    <w:rsid w:val="007B4A5C"/>
    <w:rsid w:val="007B7CEB"/>
    <w:rsid w:val="007C6C8D"/>
    <w:rsid w:val="007C7390"/>
    <w:rsid w:val="007D04FF"/>
    <w:rsid w:val="007E7712"/>
    <w:rsid w:val="007F62F5"/>
    <w:rsid w:val="00800E7D"/>
    <w:rsid w:val="00803F00"/>
    <w:rsid w:val="00812295"/>
    <w:rsid w:val="00812EE8"/>
    <w:rsid w:val="00813FEB"/>
    <w:rsid w:val="008146D7"/>
    <w:rsid w:val="00824DB2"/>
    <w:rsid w:val="0083625E"/>
    <w:rsid w:val="0083636A"/>
    <w:rsid w:val="00851802"/>
    <w:rsid w:val="008679FA"/>
    <w:rsid w:val="0087094D"/>
    <w:rsid w:val="008729B5"/>
    <w:rsid w:val="00873463"/>
    <w:rsid w:val="0087764B"/>
    <w:rsid w:val="00877B69"/>
    <w:rsid w:val="00883E26"/>
    <w:rsid w:val="008876D1"/>
    <w:rsid w:val="008A3200"/>
    <w:rsid w:val="008B1433"/>
    <w:rsid w:val="008B17C6"/>
    <w:rsid w:val="008C013E"/>
    <w:rsid w:val="008C2943"/>
    <w:rsid w:val="008C4299"/>
    <w:rsid w:val="008C68D7"/>
    <w:rsid w:val="008E52A6"/>
    <w:rsid w:val="008E7F86"/>
    <w:rsid w:val="008F137E"/>
    <w:rsid w:val="008F179B"/>
    <w:rsid w:val="00902041"/>
    <w:rsid w:val="00902F87"/>
    <w:rsid w:val="00910B03"/>
    <w:rsid w:val="009121D9"/>
    <w:rsid w:val="00914076"/>
    <w:rsid w:val="0091599B"/>
    <w:rsid w:val="00925A95"/>
    <w:rsid w:val="009310F6"/>
    <w:rsid w:val="0093139B"/>
    <w:rsid w:val="00932E43"/>
    <w:rsid w:val="00937752"/>
    <w:rsid w:val="00940FAC"/>
    <w:rsid w:val="00942CCC"/>
    <w:rsid w:val="00950DAD"/>
    <w:rsid w:val="00952359"/>
    <w:rsid w:val="0095786A"/>
    <w:rsid w:val="00960F19"/>
    <w:rsid w:val="00967926"/>
    <w:rsid w:val="00970452"/>
    <w:rsid w:val="00973C67"/>
    <w:rsid w:val="009819A8"/>
    <w:rsid w:val="00984C8D"/>
    <w:rsid w:val="009934B3"/>
    <w:rsid w:val="009A200A"/>
    <w:rsid w:val="009A2B63"/>
    <w:rsid w:val="009B0ED4"/>
    <w:rsid w:val="009B166F"/>
    <w:rsid w:val="009B6E3E"/>
    <w:rsid w:val="009C0BF8"/>
    <w:rsid w:val="009C117F"/>
    <w:rsid w:val="009D098E"/>
    <w:rsid w:val="009D6A77"/>
    <w:rsid w:val="009D6C2C"/>
    <w:rsid w:val="009D7F32"/>
    <w:rsid w:val="009E2FF9"/>
    <w:rsid w:val="009F0301"/>
    <w:rsid w:val="009F0959"/>
    <w:rsid w:val="009F3385"/>
    <w:rsid w:val="009F5B13"/>
    <w:rsid w:val="00A06D6D"/>
    <w:rsid w:val="00A12A4B"/>
    <w:rsid w:val="00A24C05"/>
    <w:rsid w:val="00A254D4"/>
    <w:rsid w:val="00A3249B"/>
    <w:rsid w:val="00A33455"/>
    <w:rsid w:val="00A364AA"/>
    <w:rsid w:val="00A37800"/>
    <w:rsid w:val="00A431BD"/>
    <w:rsid w:val="00A5434B"/>
    <w:rsid w:val="00A6719C"/>
    <w:rsid w:val="00A67C8B"/>
    <w:rsid w:val="00A7122E"/>
    <w:rsid w:val="00A7223C"/>
    <w:rsid w:val="00A76F3C"/>
    <w:rsid w:val="00A80AA7"/>
    <w:rsid w:val="00A83F8F"/>
    <w:rsid w:val="00AA0D27"/>
    <w:rsid w:val="00AA0E6F"/>
    <w:rsid w:val="00AA7FE0"/>
    <w:rsid w:val="00AB09ED"/>
    <w:rsid w:val="00AB2EF1"/>
    <w:rsid w:val="00AB3DA9"/>
    <w:rsid w:val="00AD1D11"/>
    <w:rsid w:val="00AD439D"/>
    <w:rsid w:val="00AE67A7"/>
    <w:rsid w:val="00AF22E9"/>
    <w:rsid w:val="00AF6B87"/>
    <w:rsid w:val="00B063C3"/>
    <w:rsid w:val="00B12BC2"/>
    <w:rsid w:val="00B13A0F"/>
    <w:rsid w:val="00B1680A"/>
    <w:rsid w:val="00B16C37"/>
    <w:rsid w:val="00B208E4"/>
    <w:rsid w:val="00B33BE4"/>
    <w:rsid w:val="00B33C23"/>
    <w:rsid w:val="00B40F05"/>
    <w:rsid w:val="00B4488F"/>
    <w:rsid w:val="00B46BD1"/>
    <w:rsid w:val="00B4757A"/>
    <w:rsid w:val="00B54CCE"/>
    <w:rsid w:val="00B55714"/>
    <w:rsid w:val="00B55962"/>
    <w:rsid w:val="00B57BF7"/>
    <w:rsid w:val="00B6188A"/>
    <w:rsid w:val="00B62C4C"/>
    <w:rsid w:val="00B64D9B"/>
    <w:rsid w:val="00B96A12"/>
    <w:rsid w:val="00BA270E"/>
    <w:rsid w:val="00BB0880"/>
    <w:rsid w:val="00BB2093"/>
    <w:rsid w:val="00BB7130"/>
    <w:rsid w:val="00BC25DA"/>
    <w:rsid w:val="00BD42BD"/>
    <w:rsid w:val="00BE0C6D"/>
    <w:rsid w:val="00BF09DC"/>
    <w:rsid w:val="00BF4228"/>
    <w:rsid w:val="00BF52F6"/>
    <w:rsid w:val="00BF6C11"/>
    <w:rsid w:val="00C0414F"/>
    <w:rsid w:val="00C16642"/>
    <w:rsid w:val="00C22B79"/>
    <w:rsid w:val="00C236F8"/>
    <w:rsid w:val="00C23CA8"/>
    <w:rsid w:val="00C327E6"/>
    <w:rsid w:val="00C33FD9"/>
    <w:rsid w:val="00C3471A"/>
    <w:rsid w:val="00C352A6"/>
    <w:rsid w:val="00C35A0C"/>
    <w:rsid w:val="00C431D1"/>
    <w:rsid w:val="00C45C2D"/>
    <w:rsid w:val="00C5285E"/>
    <w:rsid w:val="00C5483D"/>
    <w:rsid w:val="00C56BA6"/>
    <w:rsid w:val="00C57C49"/>
    <w:rsid w:val="00C619DD"/>
    <w:rsid w:val="00C74D15"/>
    <w:rsid w:val="00C84FCE"/>
    <w:rsid w:val="00C87991"/>
    <w:rsid w:val="00C9091D"/>
    <w:rsid w:val="00C91ACD"/>
    <w:rsid w:val="00C94483"/>
    <w:rsid w:val="00C97F5E"/>
    <w:rsid w:val="00CA10CD"/>
    <w:rsid w:val="00CA1696"/>
    <w:rsid w:val="00CA3EF5"/>
    <w:rsid w:val="00CB2C8D"/>
    <w:rsid w:val="00CD00BF"/>
    <w:rsid w:val="00CD23C2"/>
    <w:rsid w:val="00CE21D8"/>
    <w:rsid w:val="00CE315C"/>
    <w:rsid w:val="00CE4BD2"/>
    <w:rsid w:val="00CE5C42"/>
    <w:rsid w:val="00CF0EC4"/>
    <w:rsid w:val="00CF679D"/>
    <w:rsid w:val="00D01AC4"/>
    <w:rsid w:val="00D100EC"/>
    <w:rsid w:val="00D109D6"/>
    <w:rsid w:val="00D111BD"/>
    <w:rsid w:val="00D16CE1"/>
    <w:rsid w:val="00D202CD"/>
    <w:rsid w:val="00D27276"/>
    <w:rsid w:val="00D33C0C"/>
    <w:rsid w:val="00D4203C"/>
    <w:rsid w:val="00D433D8"/>
    <w:rsid w:val="00D4433B"/>
    <w:rsid w:val="00D46D15"/>
    <w:rsid w:val="00D477B9"/>
    <w:rsid w:val="00D47F46"/>
    <w:rsid w:val="00D569B7"/>
    <w:rsid w:val="00D57791"/>
    <w:rsid w:val="00D63252"/>
    <w:rsid w:val="00D8085C"/>
    <w:rsid w:val="00D86C3A"/>
    <w:rsid w:val="00D8797A"/>
    <w:rsid w:val="00D9420B"/>
    <w:rsid w:val="00D957DB"/>
    <w:rsid w:val="00D977A7"/>
    <w:rsid w:val="00DA4738"/>
    <w:rsid w:val="00DB15E7"/>
    <w:rsid w:val="00DB3880"/>
    <w:rsid w:val="00DB43ED"/>
    <w:rsid w:val="00DB6BC8"/>
    <w:rsid w:val="00DB6CFD"/>
    <w:rsid w:val="00DD67CD"/>
    <w:rsid w:val="00DD723B"/>
    <w:rsid w:val="00DE6979"/>
    <w:rsid w:val="00DF675D"/>
    <w:rsid w:val="00E033F0"/>
    <w:rsid w:val="00E04191"/>
    <w:rsid w:val="00E15B50"/>
    <w:rsid w:val="00E3282F"/>
    <w:rsid w:val="00E443C4"/>
    <w:rsid w:val="00E45844"/>
    <w:rsid w:val="00E5218C"/>
    <w:rsid w:val="00E532EF"/>
    <w:rsid w:val="00E5483E"/>
    <w:rsid w:val="00E618CB"/>
    <w:rsid w:val="00E64336"/>
    <w:rsid w:val="00E71F56"/>
    <w:rsid w:val="00E862BE"/>
    <w:rsid w:val="00E90683"/>
    <w:rsid w:val="00E90EC5"/>
    <w:rsid w:val="00E93D4F"/>
    <w:rsid w:val="00E96400"/>
    <w:rsid w:val="00EA04F2"/>
    <w:rsid w:val="00EA0D70"/>
    <w:rsid w:val="00EA110B"/>
    <w:rsid w:val="00EB6907"/>
    <w:rsid w:val="00ED729D"/>
    <w:rsid w:val="00EE609E"/>
    <w:rsid w:val="00EE63F3"/>
    <w:rsid w:val="00EF39C9"/>
    <w:rsid w:val="00EF5BA1"/>
    <w:rsid w:val="00F00FBC"/>
    <w:rsid w:val="00F0129D"/>
    <w:rsid w:val="00F06868"/>
    <w:rsid w:val="00F127D2"/>
    <w:rsid w:val="00F34AA9"/>
    <w:rsid w:val="00F37F72"/>
    <w:rsid w:val="00F44986"/>
    <w:rsid w:val="00F51888"/>
    <w:rsid w:val="00F5569C"/>
    <w:rsid w:val="00F57AEC"/>
    <w:rsid w:val="00F64A6D"/>
    <w:rsid w:val="00F81CEB"/>
    <w:rsid w:val="00F92B83"/>
    <w:rsid w:val="00F9643B"/>
    <w:rsid w:val="00F97254"/>
    <w:rsid w:val="00F9725D"/>
    <w:rsid w:val="00F97998"/>
    <w:rsid w:val="00FC123E"/>
    <w:rsid w:val="00FC3433"/>
    <w:rsid w:val="00FC58E9"/>
    <w:rsid w:val="00FD04E9"/>
    <w:rsid w:val="00FD12E1"/>
    <w:rsid w:val="00FD31A0"/>
    <w:rsid w:val="00FE2479"/>
    <w:rsid w:val="00FE2B59"/>
    <w:rsid w:val="00FF6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F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6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F0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823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243980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585C0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5C0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5C0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5C0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5C0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F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6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F0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823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243980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585C0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5C0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5C0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5C0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5C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E2F17-2C57-44BA-A182-4E1B59632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Балчугова Вера Владимировна</cp:lastModifiedBy>
  <cp:revision>2</cp:revision>
  <cp:lastPrinted>2022-05-12T06:39:00Z</cp:lastPrinted>
  <dcterms:created xsi:type="dcterms:W3CDTF">2022-05-16T09:17:00Z</dcterms:created>
  <dcterms:modified xsi:type="dcterms:W3CDTF">2022-05-16T09:17:00Z</dcterms:modified>
</cp:coreProperties>
</file>