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BC7C75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7C75">
        <w:rPr>
          <w:rFonts w:ascii="Times New Roman" w:hAnsi="Times New Roman"/>
          <w:sz w:val="28"/>
          <w:szCs w:val="28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1.8pt" o:ole="" filled="t">
            <v:fill color2="black"/>
            <v:imagedata r:id="rId9" o:title=""/>
          </v:shape>
          <o:OLEObject Type="Embed" ProgID="Word.Picture.8" ShapeID="_x0000_i1025" DrawAspect="Content" ObjectID="_1650874502" r:id="rId10"/>
        </w:object>
      </w:r>
    </w:p>
    <w:p w:rsidR="0002330F" w:rsidRPr="00230A1E" w:rsidRDefault="0002330F" w:rsidP="006607F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230A1E">
        <w:rPr>
          <w:rFonts w:ascii="Times New Roman" w:hAnsi="Times New Roman"/>
          <w:b/>
          <w:sz w:val="44"/>
          <w:szCs w:val="44"/>
        </w:rPr>
        <w:t>АДМИНИСТРАЦИЯГОРОДА ПОКАЧИ</w:t>
      </w: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0A1E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30A1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BC7C75" w:rsidRDefault="0067500A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330F" w:rsidRPr="00BC7C75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C75">
        <w:rPr>
          <w:rFonts w:ascii="Times New Roman" w:hAnsi="Times New Roman"/>
          <w:b/>
          <w:sz w:val="28"/>
          <w:szCs w:val="28"/>
        </w:rPr>
        <w:t xml:space="preserve">от </w:t>
      </w:r>
      <w:r w:rsidR="00AF16AE">
        <w:rPr>
          <w:rFonts w:ascii="Times New Roman" w:hAnsi="Times New Roman"/>
          <w:b/>
          <w:sz w:val="28"/>
          <w:szCs w:val="28"/>
        </w:rPr>
        <w:t xml:space="preserve">13.05.2020                                                                     </w:t>
      </w:r>
      <w:r w:rsidRPr="00BC7C75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="00AF16AE">
        <w:rPr>
          <w:rFonts w:ascii="Times New Roman" w:hAnsi="Times New Roman"/>
          <w:b/>
          <w:sz w:val="28"/>
          <w:szCs w:val="28"/>
        </w:rPr>
        <w:t xml:space="preserve"> 380</w:t>
      </w:r>
    </w:p>
    <w:p w:rsidR="0002330F" w:rsidRPr="00BC7C75" w:rsidRDefault="0002330F" w:rsidP="00023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BC7C75" w:rsidTr="005E3D98">
        <w:trPr>
          <w:trHeight w:val="866"/>
        </w:trPr>
        <w:tc>
          <w:tcPr>
            <w:tcW w:w="5070" w:type="dxa"/>
          </w:tcPr>
          <w:p w:rsidR="0002330F" w:rsidRPr="005E3D98" w:rsidRDefault="00BC7C75" w:rsidP="00F25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BC7C75">
              <w:rPr>
                <w:rFonts w:ascii="Times New Roman" w:eastAsiaTheme="minorEastAsia" w:hAnsi="Times New Roman"/>
                <w:b/>
                <w:sz w:val="28"/>
                <w:szCs w:val="28"/>
              </w:rPr>
              <w:t>О Порядке</w:t>
            </w:r>
            <w:r w:rsidR="00F743D2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BC7C75">
              <w:rPr>
                <w:rFonts w:ascii="Times New Roman" w:eastAsiaTheme="minorEastAsia" w:hAnsi="Times New Roman"/>
                <w:b/>
                <w:sz w:val="28"/>
                <w:szCs w:val="28"/>
              </w:rPr>
              <w:t>проведения мониторинга правоприменения</w:t>
            </w:r>
            <w:r w:rsidR="00F743D2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BC7C75">
              <w:rPr>
                <w:rFonts w:ascii="Times New Roman" w:eastAsiaTheme="minorEastAsia" w:hAnsi="Times New Roman"/>
                <w:b/>
                <w:sz w:val="28"/>
                <w:szCs w:val="28"/>
              </w:rPr>
              <w:t>муниципальных правовых актов города Покачи</w:t>
            </w:r>
          </w:p>
        </w:tc>
      </w:tr>
    </w:tbl>
    <w:p w:rsidR="0002330F" w:rsidRPr="00BC7C75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BC7C75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C75" w:rsidRPr="00BC7C75" w:rsidRDefault="00BC7C75" w:rsidP="00BC7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C75">
        <w:rPr>
          <w:rFonts w:ascii="Times New Roman" w:hAnsi="Times New Roman"/>
          <w:sz w:val="28"/>
          <w:szCs w:val="28"/>
        </w:rPr>
        <w:t xml:space="preserve">В соответствии с частью 4 статьи 3 Федерального закона от 17.07.2009 </w:t>
      </w:r>
      <w:r>
        <w:rPr>
          <w:rFonts w:ascii="Times New Roman" w:hAnsi="Times New Roman"/>
          <w:sz w:val="28"/>
          <w:szCs w:val="28"/>
        </w:rPr>
        <w:t>№</w:t>
      </w:r>
      <w:r w:rsidRPr="00BC7C75">
        <w:rPr>
          <w:rFonts w:ascii="Times New Roman" w:hAnsi="Times New Roman"/>
          <w:sz w:val="28"/>
          <w:szCs w:val="28"/>
        </w:rPr>
        <w:t xml:space="preserve">172-ФЗ </w:t>
      </w:r>
      <w:r>
        <w:rPr>
          <w:rFonts w:ascii="Times New Roman" w:hAnsi="Times New Roman"/>
          <w:sz w:val="28"/>
          <w:szCs w:val="28"/>
        </w:rPr>
        <w:t>«</w:t>
      </w:r>
      <w:r w:rsidRPr="00BC7C75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BC7C75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20.05.2011 </w:t>
      </w:r>
      <w:r>
        <w:rPr>
          <w:rFonts w:ascii="Times New Roman" w:hAnsi="Times New Roman"/>
          <w:sz w:val="28"/>
          <w:szCs w:val="28"/>
        </w:rPr>
        <w:t>№</w:t>
      </w:r>
      <w:r w:rsidRPr="00BC7C75">
        <w:rPr>
          <w:rFonts w:ascii="Times New Roman" w:hAnsi="Times New Roman"/>
          <w:sz w:val="28"/>
          <w:szCs w:val="28"/>
        </w:rPr>
        <w:t xml:space="preserve"> 657 </w:t>
      </w:r>
      <w:r>
        <w:rPr>
          <w:rFonts w:ascii="Times New Roman" w:hAnsi="Times New Roman"/>
          <w:sz w:val="28"/>
          <w:szCs w:val="28"/>
        </w:rPr>
        <w:t>«</w:t>
      </w:r>
      <w:r w:rsidRPr="00BC7C75">
        <w:rPr>
          <w:rFonts w:ascii="Times New Roman" w:hAnsi="Times New Roman"/>
          <w:sz w:val="28"/>
          <w:szCs w:val="28"/>
        </w:rPr>
        <w:t>О мониторинге правоприменения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C7C75">
        <w:rPr>
          <w:rFonts w:ascii="Times New Roman" w:hAnsi="Times New Roman"/>
          <w:sz w:val="28"/>
          <w:szCs w:val="28"/>
        </w:rPr>
        <w:t xml:space="preserve">, </w:t>
      </w:r>
      <w:r w:rsidRPr="00BC7C75">
        <w:rPr>
          <w:rFonts w:ascii="Times New Roman" w:eastAsia="Calibri" w:hAnsi="Times New Roman"/>
          <w:sz w:val="28"/>
          <w:szCs w:val="28"/>
        </w:rPr>
        <w:t xml:space="preserve">Методикой осуществления мониторинга правоприменения в Российской Федерации, утвержденной Постановлением Правительства Российской Федерации от 19.08.2011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BC7C75">
        <w:rPr>
          <w:rFonts w:ascii="Times New Roman" w:eastAsia="Calibri" w:hAnsi="Times New Roman"/>
          <w:sz w:val="28"/>
          <w:szCs w:val="28"/>
        </w:rPr>
        <w:t xml:space="preserve">694, частью 3 </w:t>
      </w:r>
      <w:r w:rsidRPr="00BC7C75">
        <w:rPr>
          <w:rFonts w:ascii="Times New Roman" w:hAnsi="Times New Roman"/>
          <w:sz w:val="28"/>
          <w:szCs w:val="28"/>
        </w:rPr>
        <w:t>постановления Губернатора Ханты-Мансийского автономного округа - Югры от</w:t>
      </w:r>
      <w:proofErr w:type="gramEnd"/>
      <w:r w:rsidRPr="00BC7C75">
        <w:rPr>
          <w:rFonts w:ascii="Times New Roman" w:hAnsi="Times New Roman"/>
          <w:sz w:val="28"/>
          <w:szCs w:val="28"/>
        </w:rPr>
        <w:t xml:space="preserve"> 08.09.2011 </w:t>
      </w:r>
      <w:r>
        <w:rPr>
          <w:rFonts w:ascii="Times New Roman" w:hAnsi="Times New Roman"/>
          <w:sz w:val="28"/>
          <w:szCs w:val="28"/>
        </w:rPr>
        <w:t>№</w:t>
      </w:r>
      <w:r w:rsidRPr="00BC7C75">
        <w:rPr>
          <w:rFonts w:ascii="Times New Roman" w:hAnsi="Times New Roman"/>
          <w:sz w:val="28"/>
          <w:szCs w:val="28"/>
        </w:rPr>
        <w:t xml:space="preserve">136 </w:t>
      </w:r>
      <w:r>
        <w:rPr>
          <w:rFonts w:ascii="Times New Roman" w:hAnsi="Times New Roman"/>
          <w:sz w:val="28"/>
          <w:szCs w:val="28"/>
        </w:rPr>
        <w:t>«</w:t>
      </w:r>
      <w:r w:rsidRPr="00BC7C75">
        <w:rPr>
          <w:rFonts w:ascii="Times New Roman" w:hAnsi="Times New Roman"/>
          <w:sz w:val="28"/>
          <w:szCs w:val="28"/>
        </w:rPr>
        <w:t xml:space="preserve">О проведении мониторинга правоприменения </w:t>
      </w:r>
      <w:proofErr w:type="gramStart"/>
      <w:r w:rsidRPr="00BC7C75">
        <w:rPr>
          <w:rFonts w:ascii="Times New Roman" w:hAnsi="Times New Roman"/>
          <w:sz w:val="28"/>
          <w:szCs w:val="28"/>
        </w:rPr>
        <w:t>в</w:t>
      </w:r>
      <w:proofErr w:type="gramEnd"/>
      <w:r w:rsidR="00A40D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7C7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C7C75">
        <w:rPr>
          <w:rFonts w:ascii="Times New Roman" w:hAnsi="Times New Roman"/>
          <w:sz w:val="28"/>
          <w:szCs w:val="28"/>
        </w:rPr>
        <w:t xml:space="preserve"> автономном округе - Югре</w:t>
      </w:r>
      <w:r>
        <w:rPr>
          <w:rFonts w:ascii="Times New Roman" w:hAnsi="Times New Roman"/>
          <w:sz w:val="28"/>
          <w:szCs w:val="28"/>
        </w:rPr>
        <w:t>»</w:t>
      </w:r>
      <w:r w:rsidRPr="00BC7C75">
        <w:rPr>
          <w:rFonts w:ascii="Times New Roman" w:hAnsi="Times New Roman"/>
          <w:sz w:val="28"/>
          <w:szCs w:val="28"/>
        </w:rPr>
        <w:t>:</w:t>
      </w:r>
    </w:p>
    <w:p w:rsidR="0002330F" w:rsidRPr="00BC7C75" w:rsidRDefault="0002330F" w:rsidP="004D6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75">
        <w:rPr>
          <w:rFonts w:ascii="Times New Roman" w:hAnsi="Times New Roman"/>
          <w:sz w:val="28"/>
          <w:szCs w:val="28"/>
        </w:rPr>
        <w:t>1.</w:t>
      </w:r>
      <w:r w:rsidR="004D6B2B">
        <w:rPr>
          <w:rFonts w:ascii="Times New Roman" w:hAnsi="Times New Roman"/>
          <w:sz w:val="28"/>
          <w:szCs w:val="28"/>
        </w:rPr>
        <w:t>Утвердить Порядок</w:t>
      </w:r>
      <w:r w:rsidR="004D6B2B" w:rsidRPr="004D6B2B">
        <w:rPr>
          <w:rFonts w:ascii="Times New Roman" w:hAnsi="Times New Roman"/>
          <w:sz w:val="28"/>
          <w:szCs w:val="28"/>
        </w:rPr>
        <w:t xml:space="preserve"> проведения мониторинга право</w:t>
      </w:r>
      <w:r w:rsidR="00A40D32">
        <w:rPr>
          <w:rFonts w:ascii="Times New Roman" w:hAnsi="Times New Roman"/>
          <w:sz w:val="28"/>
          <w:szCs w:val="28"/>
        </w:rPr>
        <w:t xml:space="preserve"> </w:t>
      </w:r>
      <w:r w:rsidR="004D6B2B" w:rsidRPr="004D6B2B">
        <w:rPr>
          <w:rFonts w:ascii="Times New Roman" w:hAnsi="Times New Roman"/>
          <w:sz w:val="28"/>
          <w:szCs w:val="28"/>
        </w:rPr>
        <w:t>применения</w:t>
      </w:r>
      <w:r w:rsidR="00A40D32">
        <w:rPr>
          <w:rFonts w:ascii="Times New Roman" w:hAnsi="Times New Roman"/>
          <w:sz w:val="28"/>
          <w:szCs w:val="28"/>
        </w:rPr>
        <w:t xml:space="preserve"> </w:t>
      </w:r>
      <w:r w:rsidR="004D6B2B" w:rsidRPr="004D6B2B">
        <w:rPr>
          <w:rFonts w:ascii="Times New Roman" w:hAnsi="Times New Roman"/>
          <w:sz w:val="28"/>
          <w:szCs w:val="28"/>
        </w:rPr>
        <w:t>муниципальных правовых актов города Покачи</w:t>
      </w:r>
      <w:r w:rsidR="004D6B2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D6B2B" w:rsidRDefault="0002330F" w:rsidP="0004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75">
        <w:rPr>
          <w:rFonts w:ascii="Times New Roman" w:hAnsi="Times New Roman"/>
          <w:sz w:val="28"/>
          <w:szCs w:val="28"/>
        </w:rPr>
        <w:t>2.</w:t>
      </w:r>
      <w:r w:rsidR="004D6B2B">
        <w:rPr>
          <w:rFonts w:ascii="Times New Roman" w:hAnsi="Times New Roman"/>
          <w:sz w:val="28"/>
          <w:szCs w:val="28"/>
        </w:rPr>
        <w:t xml:space="preserve"> Признать утратившим силу </w:t>
      </w:r>
      <w:r w:rsidR="00DE340C">
        <w:rPr>
          <w:rFonts w:ascii="Times New Roman" w:hAnsi="Times New Roman"/>
          <w:sz w:val="28"/>
          <w:szCs w:val="28"/>
        </w:rPr>
        <w:t>следующие</w:t>
      </w:r>
      <w:r w:rsidR="004D6B2B">
        <w:rPr>
          <w:rFonts w:ascii="Times New Roman" w:hAnsi="Times New Roman"/>
          <w:sz w:val="28"/>
          <w:szCs w:val="28"/>
        </w:rPr>
        <w:t xml:space="preserve"> постановления администрации города  Покачи:</w:t>
      </w:r>
    </w:p>
    <w:p w:rsidR="004D6B2B" w:rsidRDefault="004D6B2B" w:rsidP="006B0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B0C61">
        <w:rPr>
          <w:rFonts w:ascii="Times New Roman" w:eastAsia="Calibri" w:hAnsi="Times New Roman"/>
          <w:sz w:val="28"/>
          <w:szCs w:val="28"/>
        </w:rPr>
        <w:t>от 18.07.2017 №</w:t>
      </w:r>
      <w:r>
        <w:rPr>
          <w:rFonts w:ascii="Times New Roman" w:eastAsia="Calibri" w:hAnsi="Times New Roman"/>
          <w:sz w:val="28"/>
          <w:szCs w:val="28"/>
        </w:rPr>
        <w:t xml:space="preserve">765 </w:t>
      </w:r>
      <w:r w:rsidR="006B0C61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утверждении Положения о проведении мониторинга правоприменения муниципальных нормативн</w:t>
      </w:r>
      <w:r w:rsidR="006B0C61">
        <w:rPr>
          <w:rFonts w:ascii="Times New Roman" w:eastAsia="Calibri" w:hAnsi="Times New Roman"/>
          <w:sz w:val="28"/>
          <w:szCs w:val="28"/>
        </w:rPr>
        <w:t>ых правовых актов города Покачи»;</w:t>
      </w:r>
    </w:p>
    <w:p w:rsidR="004D6B2B" w:rsidRPr="006B0C61" w:rsidRDefault="004D6B2B" w:rsidP="006B0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6B0C61">
        <w:rPr>
          <w:rFonts w:ascii="Times New Roman" w:eastAsia="Calibri" w:hAnsi="Times New Roman"/>
          <w:sz w:val="28"/>
          <w:szCs w:val="28"/>
        </w:rPr>
        <w:t>от 16.01.2019 №</w:t>
      </w:r>
      <w:r>
        <w:rPr>
          <w:rFonts w:ascii="Times New Roman" w:eastAsia="Calibri" w:hAnsi="Times New Roman"/>
          <w:sz w:val="28"/>
          <w:szCs w:val="28"/>
        </w:rPr>
        <w:t xml:space="preserve">8 </w:t>
      </w:r>
      <w:r w:rsidR="006B0C61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горо</w:t>
      </w:r>
      <w:r w:rsidR="00D00FED">
        <w:rPr>
          <w:rFonts w:ascii="Times New Roman" w:eastAsia="Calibri" w:hAnsi="Times New Roman"/>
          <w:sz w:val="28"/>
          <w:szCs w:val="28"/>
        </w:rPr>
        <w:t>да Покачи от 18.07.2017 №</w:t>
      </w:r>
      <w:r w:rsidR="005E3D98">
        <w:rPr>
          <w:rFonts w:ascii="Times New Roman" w:eastAsia="Calibri" w:hAnsi="Times New Roman"/>
          <w:sz w:val="28"/>
          <w:szCs w:val="28"/>
        </w:rPr>
        <w:t>765 «</w:t>
      </w:r>
      <w:r>
        <w:rPr>
          <w:rFonts w:ascii="Times New Roman" w:eastAsia="Calibri" w:hAnsi="Times New Roman"/>
          <w:sz w:val="28"/>
          <w:szCs w:val="28"/>
        </w:rPr>
        <w:t>Об утверждении Положения о проведении мониторинга правоприменения муниципальных нормативн</w:t>
      </w:r>
      <w:r w:rsidR="006B0C61">
        <w:rPr>
          <w:rFonts w:ascii="Times New Roman" w:eastAsia="Calibri" w:hAnsi="Times New Roman"/>
          <w:sz w:val="28"/>
          <w:szCs w:val="28"/>
        </w:rPr>
        <w:t>ых правовых актов города Покачи».</w:t>
      </w:r>
    </w:p>
    <w:p w:rsidR="000422F2" w:rsidRPr="00BC7C75" w:rsidRDefault="004D6B2B" w:rsidP="0004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330F" w:rsidRPr="00BC7C7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</w:t>
      </w:r>
      <w:r w:rsidR="000422F2" w:rsidRPr="00BC7C7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2330F" w:rsidRPr="00BC7C75" w:rsidRDefault="006B0C61" w:rsidP="0004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330F" w:rsidRPr="00BC7C7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</w:t>
      </w:r>
      <w:r w:rsidR="00BC7C75">
        <w:rPr>
          <w:rFonts w:ascii="Times New Roman" w:hAnsi="Times New Roman"/>
          <w:sz w:val="28"/>
          <w:szCs w:val="28"/>
        </w:rPr>
        <w:t>«</w:t>
      </w:r>
      <w:r w:rsidR="0002330F" w:rsidRPr="00BC7C75">
        <w:rPr>
          <w:rFonts w:ascii="Times New Roman" w:hAnsi="Times New Roman"/>
          <w:sz w:val="28"/>
          <w:szCs w:val="28"/>
        </w:rPr>
        <w:t>Покачёвский вестник</w:t>
      </w:r>
      <w:r w:rsidR="00BC7C75">
        <w:rPr>
          <w:rFonts w:ascii="Times New Roman" w:hAnsi="Times New Roman"/>
          <w:sz w:val="28"/>
          <w:szCs w:val="28"/>
        </w:rPr>
        <w:t>»</w:t>
      </w:r>
    </w:p>
    <w:p w:rsidR="0002330F" w:rsidRPr="00BC7C75" w:rsidRDefault="00227538" w:rsidP="0002330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30F" w:rsidRPr="00BC7C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330F" w:rsidRPr="00BC7C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330F" w:rsidRPr="00BC7C7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контрольно-правового управления администрации города Покачи Куляну Н.М.</w:t>
      </w:r>
    </w:p>
    <w:p w:rsidR="0002330F" w:rsidRDefault="0002330F" w:rsidP="0022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E1E" w:rsidRPr="00BC7C75" w:rsidRDefault="00F25E1E" w:rsidP="0022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30F" w:rsidRPr="00BC7C75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C75">
        <w:rPr>
          <w:rFonts w:ascii="Times New Roman" w:hAnsi="Times New Roman"/>
          <w:b/>
          <w:sz w:val="28"/>
          <w:szCs w:val="28"/>
        </w:rPr>
        <w:t>Глава города Покачи                                                                 В.И. Степура</w:t>
      </w:r>
    </w:p>
    <w:p w:rsidR="00BC7C75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92B8E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B92B8E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от </w:t>
      </w:r>
      <w:r w:rsidR="00AF16AE">
        <w:rPr>
          <w:rFonts w:ascii="Times New Roman" w:hAnsi="Times New Roman"/>
          <w:sz w:val="24"/>
          <w:szCs w:val="24"/>
        </w:rPr>
        <w:t xml:space="preserve">13.05.2020 </w:t>
      </w:r>
      <w:r w:rsidRPr="004D0154">
        <w:rPr>
          <w:rFonts w:ascii="Times New Roman" w:hAnsi="Times New Roman"/>
          <w:sz w:val="24"/>
          <w:szCs w:val="24"/>
        </w:rPr>
        <w:t>№</w:t>
      </w:r>
      <w:r w:rsidR="00AF16AE">
        <w:rPr>
          <w:rFonts w:ascii="Times New Roman" w:hAnsi="Times New Roman"/>
          <w:sz w:val="24"/>
          <w:szCs w:val="24"/>
        </w:rPr>
        <w:t xml:space="preserve"> 380</w:t>
      </w:r>
    </w:p>
    <w:p w:rsidR="00B92B8E" w:rsidRPr="004D0154" w:rsidRDefault="00B92B8E" w:rsidP="00B92B8E">
      <w:pPr>
        <w:jc w:val="right"/>
        <w:rPr>
          <w:rFonts w:ascii="Times New Roman" w:hAnsi="Times New Roman"/>
          <w:sz w:val="24"/>
          <w:szCs w:val="24"/>
        </w:rPr>
      </w:pPr>
    </w:p>
    <w:p w:rsidR="00BC7C75" w:rsidRPr="004D0154" w:rsidRDefault="00BC7C75" w:rsidP="0022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4D0154">
        <w:rPr>
          <w:rFonts w:ascii="Times New Roman" w:eastAsiaTheme="minorEastAsia" w:hAnsi="Times New Roman"/>
          <w:b/>
          <w:sz w:val="24"/>
          <w:szCs w:val="24"/>
        </w:rPr>
        <w:t>О Порядке</w:t>
      </w:r>
      <w:r w:rsidR="00F743D2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D0154">
        <w:rPr>
          <w:rFonts w:ascii="Times New Roman" w:eastAsiaTheme="minorEastAsia" w:hAnsi="Times New Roman"/>
          <w:b/>
          <w:sz w:val="24"/>
          <w:szCs w:val="24"/>
        </w:rPr>
        <w:t>проведения мониторинга правоприменения</w:t>
      </w:r>
    </w:p>
    <w:p w:rsidR="00846312" w:rsidRPr="004D0154" w:rsidRDefault="00BC7C75" w:rsidP="008463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Theme="minorEastAsia" w:hAnsi="Times New Roman"/>
          <w:b/>
          <w:sz w:val="24"/>
          <w:szCs w:val="24"/>
        </w:rPr>
        <w:t>муниципальных правовых актов города Покачи</w:t>
      </w:r>
    </w:p>
    <w:p w:rsidR="00846312" w:rsidRPr="004D0154" w:rsidRDefault="00846312" w:rsidP="00BC7C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46312" w:rsidRPr="004D0154" w:rsidRDefault="00846312" w:rsidP="00604D32">
      <w:pPr>
        <w:spacing w:after="1" w:line="220" w:lineRule="atLeast"/>
        <w:ind w:firstLine="709"/>
        <w:outlineLvl w:val="1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Статья 1. </w:t>
      </w:r>
      <w:r w:rsidRPr="004D015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46312" w:rsidRPr="004D0154" w:rsidRDefault="00846312" w:rsidP="00604D32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312" w:rsidRPr="004D0154" w:rsidRDefault="0084631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1. Порядок проведения мониторинга правоприменения муниципальных правовых актов города Покачи (далее – Порядок) определяет деятельность администрации</w:t>
      </w:r>
      <w:r w:rsidR="00BC11E3" w:rsidRPr="004D0154">
        <w:rPr>
          <w:rFonts w:ascii="Times New Roman" w:hAnsi="Times New Roman"/>
          <w:sz w:val="24"/>
          <w:szCs w:val="24"/>
        </w:rPr>
        <w:t xml:space="preserve"> города Покачи (далее также – администрация, администрация города)</w:t>
      </w:r>
      <w:r w:rsidRPr="004D0154">
        <w:rPr>
          <w:rFonts w:ascii="Times New Roman" w:hAnsi="Times New Roman"/>
          <w:sz w:val="24"/>
          <w:szCs w:val="24"/>
        </w:rPr>
        <w:t xml:space="preserve"> по </w:t>
      </w:r>
      <w:r w:rsidR="00227538" w:rsidRPr="004D0154">
        <w:rPr>
          <w:rFonts w:ascii="Times New Roman" w:hAnsi="Times New Roman"/>
          <w:sz w:val="24"/>
          <w:szCs w:val="24"/>
        </w:rPr>
        <w:t>проведению</w:t>
      </w:r>
      <w:r w:rsidRPr="004D0154">
        <w:rPr>
          <w:rFonts w:ascii="Times New Roman" w:hAnsi="Times New Roman"/>
          <w:sz w:val="24"/>
          <w:szCs w:val="24"/>
        </w:rPr>
        <w:t xml:space="preserve"> мониторинга правоприменения муниципальных правовых актов города Покачи, устанавливает правила и определяет показатели осуществления мониторинга правоприменения</w:t>
      </w:r>
      <w:r w:rsidR="00BC11E3" w:rsidRPr="004D0154">
        <w:rPr>
          <w:rFonts w:ascii="Times New Roman" w:hAnsi="Times New Roman"/>
          <w:sz w:val="24"/>
          <w:szCs w:val="24"/>
        </w:rPr>
        <w:t>.</w:t>
      </w:r>
    </w:p>
    <w:p w:rsidR="00846312" w:rsidRPr="004D0154" w:rsidRDefault="0084631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</w:t>
      </w:r>
      <w:r w:rsidR="00BC11E3" w:rsidRPr="004D0154">
        <w:rPr>
          <w:rFonts w:ascii="Times New Roman" w:hAnsi="Times New Roman"/>
          <w:sz w:val="24"/>
          <w:szCs w:val="24"/>
        </w:rPr>
        <w:t>.</w:t>
      </w:r>
      <w:r w:rsidR="00F743D2">
        <w:rPr>
          <w:rFonts w:ascii="Times New Roman" w:hAnsi="Times New Roman"/>
          <w:sz w:val="24"/>
          <w:szCs w:val="24"/>
        </w:rPr>
        <w:t xml:space="preserve"> </w:t>
      </w:r>
      <w:r w:rsidRPr="004D0154">
        <w:rPr>
          <w:rFonts w:ascii="Times New Roman" w:hAnsi="Times New Roman"/>
          <w:sz w:val="24"/>
          <w:szCs w:val="24"/>
        </w:rPr>
        <w:t xml:space="preserve">Под мониторингом правоприменения муниципальных </w:t>
      </w:r>
      <w:r w:rsidR="00DE340C" w:rsidRPr="004D0154">
        <w:rPr>
          <w:rFonts w:ascii="Times New Roman" w:hAnsi="Times New Roman"/>
          <w:sz w:val="24"/>
          <w:szCs w:val="24"/>
        </w:rPr>
        <w:t>правовых актов города Покачи</w:t>
      </w:r>
      <w:r w:rsidRPr="004D0154">
        <w:rPr>
          <w:rFonts w:ascii="Times New Roman" w:hAnsi="Times New Roman"/>
          <w:sz w:val="24"/>
          <w:szCs w:val="24"/>
        </w:rPr>
        <w:t xml:space="preserve"> (далее</w:t>
      </w:r>
      <w:r w:rsidR="00F743D2">
        <w:rPr>
          <w:rFonts w:ascii="Times New Roman" w:hAnsi="Times New Roman"/>
          <w:sz w:val="24"/>
          <w:szCs w:val="24"/>
        </w:rPr>
        <w:t xml:space="preserve"> </w:t>
      </w:r>
      <w:r w:rsidR="00604D32" w:rsidRPr="004D0154">
        <w:rPr>
          <w:rFonts w:ascii="Times New Roman" w:hAnsi="Times New Roman"/>
          <w:sz w:val="24"/>
          <w:szCs w:val="24"/>
        </w:rPr>
        <w:t xml:space="preserve">также </w:t>
      </w:r>
      <w:r w:rsidR="00DE340C" w:rsidRPr="004D0154">
        <w:rPr>
          <w:rFonts w:ascii="Times New Roman" w:hAnsi="Times New Roman"/>
          <w:sz w:val="24"/>
          <w:szCs w:val="24"/>
        </w:rPr>
        <w:t>-</w:t>
      </w:r>
      <w:r w:rsidRPr="004D0154">
        <w:rPr>
          <w:rFonts w:ascii="Times New Roman" w:hAnsi="Times New Roman"/>
          <w:sz w:val="24"/>
          <w:szCs w:val="24"/>
        </w:rPr>
        <w:t xml:space="preserve"> мониторинг</w:t>
      </w:r>
      <w:r w:rsidR="00227538" w:rsidRPr="004D0154">
        <w:rPr>
          <w:rFonts w:ascii="Times New Roman" w:eastAsia="Calibri" w:hAnsi="Times New Roman"/>
          <w:sz w:val="24"/>
          <w:szCs w:val="24"/>
        </w:rPr>
        <w:t xml:space="preserve"> правоприменения</w:t>
      </w:r>
      <w:r w:rsidR="00604D32" w:rsidRPr="004D0154">
        <w:rPr>
          <w:rFonts w:ascii="Times New Roman" w:eastAsia="Calibri" w:hAnsi="Times New Roman"/>
          <w:sz w:val="24"/>
          <w:szCs w:val="24"/>
        </w:rPr>
        <w:t>, мониторинг</w:t>
      </w:r>
      <w:r w:rsidRPr="004D0154">
        <w:rPr>
          <w:rFonts w:ascii="Times New Roman" w:hAnsi="Times New Roman"/>
          <w:sz w:val="24"/>
          <w:szCs w:val="24"/>
        </w:rPr>
        <w:t>) понимается осуществляемая на постоянной основе деятельность администрации по сбору, обобщению, анализу и оценке практики применения муниципальных</w:t>
      </w:r>
      <w:r w:rsidR="00227538" w:rsidRPr="004D0154">
        <w:rPr>
          <w:rFonts w:ascii="Times New Roman" w:hAnsi="Times New Roman"/>
          <w:sz w:val="24"/>
          <w:szCs w:val="24"/>
        </w:rPr>
        <w:t xml:space="preserve"> нормативных</w:t>
      </w:r>
      <w:r w:rsidRPr="004D0154">
        <w:rPr>
          <w:rFonts w:ascii="Times New Roman" w:hAnsi="Times New Roman"/>
          <w:sz w:val="24"/>
          <w:szCs w:val="24"/>
        </w:rPr>
        <w:t xml:space="preserve"> правовых актов </w:t>
      </w:r>
      <w:r w:rsidR="00BC11E3" w:rsidRPr="004D0154">
        <w:rPr>
          <w:rFonts w:ascii="Times New Roman" w:hAnsi="Times New Roman"/>
          <w:sz w:val="24"/>
          <w:szCs w:val="24"/>
        </w:rPr>
        <w:t xml:space="preserve">города Покачи </w:t>
      </w:r>
      <w:r w:rsidRPr="004D0154">
        <w:rPr>
          <w:rFonts w:ascii="Times New Roman" w:hAnsi="Times New Roman"/>
          <w:sz w:val="24"/>
          <w:szCs w:val="24"/>
        </w:rPr>
        <w:t xml:space="preserve">(далее </w:t>
      </w:r>
      <w:r w:rsidR="00227538" w:rsidRPr="004D0154">
        <w:rPr>
          <w:rFonts w:ascii="Times New Roman" w:hAnsi="Times New Roman"/>
          <w:sz w:val="24"/>
          <w:szCs w:val="24"/>
        </w:rPr>
        <w:t xml:space="preserve">- </w:t>
      </w:r>
      <w:r w:rsidRPr="004D0154">
        <w:rPr>
          <w:rFonts w:ascii="Times New Roman" w:hAnsi="Times New Roman"/>
          <w:sz w:val="24"/>
          <w:szCs w:val="24"/>
        </w:rPr>
        <w:t>муниципальные правовые акты).</w:t>
      </w:r>
    </w:p>
    <w:p w:rsidR="001E7302" w:rsidRPr="004D0154" w:rsidRDefault="001E7302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B2232" w:rsidRPr="004D0154" w:rsidRDefault="003B2232" w:rsidP="00604D3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Статья </w:t>
      </w:r>
      <w:r w:rsidR="00227538" w:rsidRPr="004D0154">
        <w:rPr>
          <w:rFonts w:ascii="Times New Roman" w:hAnsi="Times New Roman"/>
          <w:sz w:val="24"/>
          <w:szCs w:val="24"/>
        </w:rPr>
        <w:t>2</w:t>
      </w:r>
      <w:r w:rsidRPr="004D0154">
        <w:rPr>
          <w:rFonts w:ascii="Times New Roman" w:hAnsi="Times New Roman"/>
          <w:sz w:val="24"/>
          <w:szCs w:val="24"/>
        </w:rPr>
        <w:t>.</w:t>
      </w:r>
      <w:r w:rsidRPr="004D0154">
        <w:rPr>
          <w:rFonts w:ascii="Times New Roman" w:hAnsi="Times New Roman"/>
          <w:b/>
          <w:sz w:val="24"/>
          <w:szCs w:val="24"/>
        </w:rPr>
        <w:t xml:space="preserve"> Организация мониторинга</w:t>
      </w:r>
      <w:r w:rsidR="00F743D2">
        <w:rPr>
          <w:rFonts w:ascii="Times New Roman" w:hAnsi="Times New Roman"/>
          <w:b/>
          <w:sz w:val="24"/>
          <w:szCs w:val="24"/>
        </w:rPr>
        <w:t xml:space="preserve"> </w:t>
      </w:r>
      <w:r w:rsidR="0089290A" w:rsidRPr="004D0154">
        <w:rPr>
          <w:rFonts w:ascii="Times New Roman" w:hAnsi="Times New Roman"/>
          <w:b/>
          <w:sz w:val="24"/>
          <w:szCs w:val="24"/>
        </w:rPr>
        <w:t xml:space="preserve">правоприменения </w:t>
      </w:r>
      <w:r w:rsidR="00BC11E3" w:rsidRPr="004D0154">
        <w:rPr>
          <w:rFonts w:ascii="Times New Roman" w:hAnsi="Times New Roman"/>
          <w:b/>
          <w:sz w:val="24"/>
          <w:szCs w:val="24"/>
        </w:rPr>
        <w:t>муниципальных правовых актов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E14" w:rsidRPr="004D0154" w:rsidRDefault="003B2232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1. </w:t>
      </w:r>
      <w:r w:rsidR="003D7E14" w:rsidRPr="004D0154">
        <w:rPr>
          <w:rFonts w:ascii="Times New Roman" w:eastAsia="Calibri" w:hAnsi="Times New Roman"/>
          <w:sz w:val="24"/>
          <w:szCs w:val="24"/>
        </w:rPr>
        <w:t>Мониторинг правоприменения муниципальных правовых актов проводится в целях:</w:t>
      </w:r>
    </w:p>
    <w:p w:rsidR="003D7E14" w:rsidRPr="004D0154" w:rsidRDefault="003D7E14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>1) реализации антикоррупционной политики и устранения коррупциогенных факторов в муниципальных правовых актах;</w:t>
      </w:r>
    </w:p>
    <w:p w:rsidR="003D7E14" w:rsidRPr="004D0154" w:rsidRDefault="003D7E14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>2) снижения административных барьеров и повышения доступности муниципальных услуг;</w:t>
      </w:r>
    </w:p>
    <w:p w:rsidR="003D7E14" w:rsidRPr="004D0154" w:rsidRDefault="003D7E14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>3) совершенствования правовой системы администрации города, процесса нормотворческой деятельности структурных подразделений администрации города (далее - структурными подразделениями администрации города).</w:t>
      </w:r>
    </w:p>
    <w:p w:rsidR="0041457F" w:rsidRPr="004D0154" w:rsidRDefault="003D7E14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2. </w:t>
      </w:r>
      <w:r w:rsidR="0041457F" w:rsidRPr="004D0154">
        <w:rPr>
          <w:rFonts w:ascii="Times New Roman" w:hAnsi="Times New Roman"/>
          <w:sz w:val="24"/>
          <w:szCs w:val="24"/>
        </w:rPr>
        <w:t xml:space="preserve">Мониторинг правоприменения </w:t>
      </w:r>
      <w:r w:rsidR="002263B9" w:rsidRPr="004D0154">
        <w:rPr>
          <w:rFonts w:ascii="Times New Roman" w:hAnsi="Times New Roman"/>
          <w:sz w:val="24"/>
          <w:szCs w:val="24"/>
        </w:rPr>
        <w:t>осуществляется</w:t>
      </w:r>
      <w:r w:rsidR="0041457F" w:rsidRPr="004D0154">
        <w:rPr>
          <w:rFonts w:ascii="Times New Roman" w:hAnsi="Times New Roman"/>
          <w:sz w:val="24"/>
          <w:szCs w:val="24"/>
        </w:rPr>
        <w:t xml:space="preserve"> в отношении:</w:t>
      </w:r>
    </w:p>
    <w:p w:rsidR="003D7E14" w:rsidRPr="004D0154" w:rsidRDefault="008E12D1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</w:t>
      </w:r>
      <w:r w:rsidR="0041457F" w:rsidRPr="004D0154">
        <w:rPr>
          <w:rFonts w:ascii="Times New Roman" w:hAnsi="Times New Roman"/>
          <w:sz w:val="24"/>
          <w:szCs w:val="24"/>
        </w:rPr>
        <w:t>) постановлений администрации города Покачи;</w:t>
      </w:r>
    </w:p>
    <w:p w:rsidR="0041457F" w:rsidRPr="004D0154" w:rsidRDefault="008E12D1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</w:t>
      </w:r>
      <w:r w:rsidR="0041457F" w:rsidRPr="004D0154">
        <w:rPr>
          <w:rFonts w:ascii="Times New Roman" w:hAnsi="Times New Roman"/>
          <w:sz w:val="24"/>
          <w:szCs w:val="24"/>
        </w:rPr>
        <w:t>) решений Думы города Покачи</w:t>
      </w:r>
      <w:r w:rsidR="008A65BB" w:rsidRPr="004D0154">
        <w:rPr>
          <w:rFonts w:ascii="Times New Roman" w:hAnsi="Times New Roman"/>
          <w:sz w:val="24"/>
          <w:szCs w:val="24"/>
        </w:rPr>
        <w:t xml:space="preserve"> (далее – Дума города)</w:t>
      </w:r>
      <w:r w:rsidR="00BC11E3" w:rsidRPr="004D0154">
        <w:rPr>
          <w:rFonts w:ascii="Times New Roman" w:hAnsi="Times New Roman"/>
          <w:sz w:val="24"/>
          <w:szCs w:val="24"/>
        </w:rPr>
        <w:t>, разработчиками которых являются специалисты администрации города</w:t>
      </w:r>
      <w:r w:rsidR="0041457F" w:rsidRPr="004D0154">
        <w:rPr>
          <w:rFonts w:ascii="Times New Roman" w:hAnsi="Times New Roman"/>
          <w:sz w:val="24"/>
          <w:szCs w:val="24"/>
        </w:rPr>
        <w:t>.</w:t>
      </w:r>
    </w:p>
    <w:p w:rsidR="0041457F" w:rsidRPr="004D0154" w:rsidRDefault="0041457F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3. В администрации города проводится два вида мониторинга правоприменения:</w:t>
      </w:r>
    </w:p>
    <w:p w:rsidR="0041457F" w:rsidRPr="004D0154" w:rsidRDefault="0041457F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1) плановый - контрольно-правовым управлением администрации города (далее - КПУ) в соответствии с планом мониторинга правоприменения, утверждаемым распоря</w:t>
      </w:r>
      <w:r w:rsidR="002A02C6" w:rsidRPr="004D0154">
        <w:rPr>
          <w:rFonts w:ascii="Times New Roman" w:hAnsi="Times New Roman"/>
          <w:sz w:val="24"/>
          <w:szCs w:val="24"/>
        </w:rPr>
        <w:t>жением администрации города</w:t>
      </w:r>
      <w:r w:rsidR="00BC11E3" w:rsidRPr="004D0154">
        <w:rPr>
          <w:rFonts w:ascii="Times New Roman" w:hAnsi="Times New Roman"/>
          <w:sz w:val="24"/>
          <w:szCs w:val="24"/>
        </w:rPr>
        <w:t xml:space="preserve"> (далее - план)</w:t>
      </w:r>
      <w:r w:rsidR="002A02C6" w:rsidRPr="004D0154">
        <w:rPr>
          <w:rFonts w:ascii="Times New Roman" w:hAnsi="Times New Roman"/>
          <w:sz w:val="24"/>
          <w:szCs w:val="24"/>
        </w:rPr>
        <w:t>;</w:t>
      </w:r>
    </w:p>
    <w:p w:rsidR="0041457F" w:rsidRPr="004D0154" w:rsidRDefault="0041457F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2) текущий - осуществляется на постоянной основе структурным подразделением администрации города, к компетенции которого относится предмет регулирования соответствующего муниципального правового акта.</w:t>
      </w:r>
    </w:p>
    <w:p w:rsidR="00053018" w:rsidRPr="004D0154" w:rsidRDefault="0041457F" w:rsidP="00F74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4. Проект плана мониторинга правоприменения формируется КПУ на основании предложений структурных подразделений ад</w:t>
      </w:r>
      <w:r w:rsidR="008A65BB" w:rsidRPr="004D0154">
        <w:rPr>
          <w:rFonts w:ascii="Times New Roman" w:hAnsi="Times New Roman"/>
          <w:sz w:val="24"/>
          <w:szCs w:val="24"/>
        </w:rPr>
        <w:t xml:space="preserve">министрации города, </w:t>
      </w:r>
      <w:r w:rsidR="00053018" w:rsidRPr="004D0154">
        <w:rPr>
          <w:rFonts w:ascii="Times New Roman" w:hAnsi="Times New Roman"/>
          <w:sz w:val="24"/>
          <w:szCs w:val="24"/>
        </w:rPr>
        <w:t>которые представляются в КПУ ежегодно не позднее 01 октября. План мониторинга правоприменения на следующий год утверждается распоряжением администрации города не позднее 30 декабря, по форме в соответствии с приложением 1 к настоящему Порядку.</w:t>
      </w:r>
    </w:p>
    <w:p w:rsidR="0041457F" w:rsidRPr="004D0154" w:rsidRDefault="0041457F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5. В плане мониторинга правоприменения отражаются:</w:t>
      </w:r>
    </w:p>
    <w:p w:rsidR="0041457F" w:rsidRPr="004D0154" w:rsidRDefault="00154134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</w:t>
      </w:r>
      <w:r w:rsidR="0041457F" w:rsidRPr="004D0154">
        <w:rPr>
          <w:rFonts w:ascii="Times New Roman" w:hAnsi="Times New Roman"/>
          <w:sz w:val="24"/>
          <w:szCs w:val="24"/>
        </w:rPr>
        <w:t>) наименование муниципального правового акта, мониторинг правоприменения которого планируется осуществить;</w:t>
      </w:r>
    </w:p>
    <w:p w:rsidR="0041457F" w:rsidRPr="004D0154" w:rsidRDefault="00154134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</w:t>
      </w:r>
      <w:r w:rsidR="0041457F" w:rsidRPr="004D0154">
        <w:rPr>
          <w:rFonts w:ascii="Times New Roman" w:hAnsi="Times New Roman"/>
          <w:sz w:val="24"/>
          <w:szCs w:val="24"/>
        </w:rPr>
        <w:t>) наименования структурных подразделений администрации города, участвующих в мониторинге правоприменения;</w:t>
      </w:r>
    </w:p>
    <w:p w:rsidR="0041457F" w:rsidRPr="004D0154" w:rsidRDefault="00154134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3</w:t>
      </w:r>
      <w:r w:rsidR="0041457F" w:rsidRPr="004D0154">
        <w:rPr>
          <w:rFonts w:ascii="Times New Roman" w:hAnsi="Times New Roman"/>
          <w:sz w:val="24"/>
          <w:szCs w:val="24"/>
        </w:rPr>
        <w:t>) сроки осуществления мониторинга правоприменения.</w:t>
      </w:r>
    </w:p>
    <w:p w:rsidR="00053018" w:rsidRPr="004D0154" w:rsidRDefault="0041457F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053018" w:rsidRPr="004D0154">
        <w:rPr>
          <w:rFonts w:ascii="Times New Roman" w:hAnsi="Times New Roman"/>
          <w:sz w:val="24"/>
          <w:szCs w:val="24"/>
        </w:rPr>
        <w:t>Структурны</w:t>
      </w:r>
      <w:r w:rsidR="00604D32" w:rsidRPr="004D0154">
        <w:rPr>
          <w:rFonts w:ascii="Times New Roman" w:hAnsi="Times New Roman"/>
          <w:sz w:val="24"/>
          <w:szCs w:val="24"/>
        </w:rPr>
        <w:t>е</w:t>
      </w:r>
      <w:r w:rsidR="00053018" w:rsidRPr="004D0154">
        <w:rPr>
          <w:rFonts w:ascii="Times New Roman" w:hAnsi="Times New Roman"/>
          <w:sz w:val="24"/>
          <w:szCs w:val="24"/>
        </w:rPr>
        <w:t xml:space="preserve"> подразделения администрации города, участвующи</w:t>
      </w:r>
      <w:r w:rsidR="00604D32" w:rsidRPr="004D0154">
        <w:rPr>
          <w:rFonts w:ascii="Times New Roman" w:hAnsi="Times New Roman"/>
          <w:sz w:val="24"/>
          <w:szCs w:val="24"/>
        </w:rPr>
        <w:t>е</w:t>
      </w:r>
      <w:r w:rsidR="00053018" w:rsidRPr="004D0154">
        <w:rPr>
          <w:rFonts w:ascii="Times New Roman" w:hAnsi="Times New Roman"/>
          <w:sz w:val="24"/>
          <w:szCs w:val="24"/>
        </w:rPr>
        <w:t xml:space="preserve"> в мониторинге правоприменения</w:t>
      </w:r>
      <w:r w:rsidR="00604D32" w:rsidRPr="004D0154">
        <w:rPr>
          <w:rFonts w:ascii="Times New Roman" w:hAnsi="Times New Roman"/>
          <w:sz w:val="24"/>
          <w:szCs w:val="24"/>
        </w:rPr>
        <w:t xml:space="preserve"> (далее – участники мониторинга) – это </w:t>
      </w:r>
      <w:r w:rsidR="00053018" w:rsidRPr="004D0154">
        <w:rPr>
          <w:rFonts w:ascii="Times New Roman" w:hAnsi="Times New Roman"/>
          <w:sz w:val="24"/>
          <w:szCs w:val="24"/>
        </w:rPr>
        <w:t xml:space="preserve">структурные </w:t>
      </w:r>
      <w:r w:rsidRPr="004D0154">
        <w:rPr>
          <w:rFonts w:ascii="Times New Roman" w:hAnsi="Times New Roman"/>
          <w:sz w:val="24"/>
          <w:szCs w:val="24"/>
        </w:rPr>
        <w:t>подразделения администрации города</w:t>
      </w:r>
      <w:r w:rsidR="00053018" w:rsidRPr="004D0154">
        <w:rPr>
          <w:rFonts w:ascii="Times New Roman" w:hAnsi="Times New Roman"/>
          <w:sz w:val="24"/>
          <w:szCs w:val="24"/>
        </w:rPr>
        <w:t>, которые являются разработчикам муниципальных правовых актов, включенных в план, и (или) непосредственно осуществляют реализацию положений, установленных указанными муниципальными правовыми актами.</w:t>
      </w:r>
    </w:p>
    <w:p w:rsidR="0041457F" w:rsidRPr="004D0154" w:rsidRDefault="00604D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Участники мониторинга </w:t>
      </w:r>
      <w:r w:rsidR="0041457F" w:rsidRPr="004D0154">
        <w:rPr>
          <w:rFonts w:ascii="Times New Roman" w:hAnsi="Times New Roman"/>
          <w:sz w:val="24"/>
          <w:szCs w:val="24"/>
        </w:rPr>
        <w:t xml:space="preserve">оказывают содействие КПУ в проведении мониторинга правоприменения посредством предоставления информации о практике правоприменения муниципальных правовых актов, </w:t>
      </w:r>
      <w:r w:rsidRPr="004D0154">
        <w:rPr>
          <w:rFonts w:ascii="Times New Roman" w:hAnsi="Times New Roman"/>
          <w:sz w:val="24"/>
          <w:szCs w:val="24"/>
        </w:rPr>
        <w:t>включенных в план</w:t>
      </w:r>
      <w:r w:rsidR="0041457F" w:rsidRPr="004D0154">
        <w:rPr>
          <w:rFonts w:ascii="Times New Roman" w:hAnsi="Times New Roman"/>
          <w:sz w:val="24"/>
          <w:szCs w:val="24"/>
        </w:rPr>
        <w:t>.</w:t>
      </w:r>
    </w:p>
    <w:p w:rsidR="0041457F" w:rsidRPr="004D0154" w:rsidRDefault="008E12D1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>9. Текущий мониторинг правоприменения проводится постоянно в отношении действующих муниципальных правовых актов.</w:t>
      </w:r>
    </w:p>
    <w:p w:rsidR="003B2232" w:rsidRPr="004D0154" w:rsidRDefault="008E12D1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10</w:t>
      </w:r>
      <w:r w:rsidR="003B2232" w:rsidRPr="004D0154">
        <w:rPr>
          <w:rFonts w:ascii="Times New Roman" w:hAnsi="Times New Roman"/>
          <w:sz w:val="24"/>
          <w:szCs w:val="24"/>
        </w:rPr>
        <w:t>. Мониторинг</w:t>
      </w:r>
      <w:r w:rsidRPr="004D0154">
        <w:rPr>
          <w:rFonts w:ascii="Times New Roman" w:hAnsi="Times New Roman"/>
          <w:sz w:val="24"/>
          <w:szCs w:val="24"/>
        </w:rPr>
        <w:t xml:space="preserve"> (плановый и текущий)</w:t>
      </w:r>
      <w:r w:rsidR="003B2232" w:rsidRPr="004D0154">
        <w:rPr>
          <w:rFonts w:ascii="Times New Roman" w:hAnsi="Times New Roman"/>
          <w:sz w:val="24"/>
          <w:szCs w:val="24"/>
        </w:rPr>
        <w:t xml:space="preserve"> осуществляется посредством использования:</w:t>
      </w:r>
    </w:p>
    <w:p w:rsidR="003B2232" w:rsidRPr="004D0154" w:rsidRDefault="007D6F4E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1) информации, размещенной на «</w:t>
      </w:r>
      <w:proofErr w:type="gramStart"/>
      <w:r w:rsidR="003B2232" w:rsidRPr="004D0154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3B2232" w:rsidRPr="004D0154">
        <w:rPr>
          <w:rFonts w:ascii="Times New Roman" w:hAnsi="Times New Roman"/>
          <w:sz w:val="24"/>
          <w:szCs w:val="24"/>
        </w:rPr>
        <w:t xml:space="preserve"> интер</w:t>
      </w:r>
      <w:r w:rsidRPr="004D0154">
        <w:rPr>
          <w:rFonts w:ascii="Times New Roman" w:hAnsi="Times New Roman"/>
          <w:sz w:val="24"/>
          <w:szCs w:val="24"/>
        </w:rPr>
        <w:t>нет-портале правовой информации»</w:t>
      </w:r>
      <w:r w:rsidR="003B2232" w:rsidRPr="004D0154">
        <w:rPr>
          <w:rFonts w:ascii="Times New Roman" w:hAnsi="Times New Roman"/>
          <w:sz w:val="24"/>
          <w:szCs w:val="24"/>
        </w:rPr>
        <w:t xml:space="preserve"> (www.pravo.gov.ru);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2) информации, размещенной на едином официальном сайте государственных органов Ханты-Мансийского автономного округа - Югры в разделах соответствующих государственных органов Ханты-Мансийского</w:t>
      </w:r>
      <w:r w:rsidR="007D6F4E" w:rsidRPr="004D0154">
        <w:rPr>
          <w:rFonts w:ascii="Times New Roman" w:hAnsi="Times New Roman"/>
          <w:sz w:val="24"/>
          <w:szCs w:val="24"/>
        </w:rPr>
        <w:t xml:space="preserve"> автономного округа - Югры «</w:t>
      </w:r>
      <w:r w:rsidRPr="004D0154">
        <w:rPr>
          <w:rFonts w:ascii="Times New Roman" w:hAnsi="Times New Roman"/>
          <w:sz w:val="24"/>
          <w:szCs w:val="24"/>
        </w:rPr>
        <w:t>Информация</w:t>
      </w:r>
      <w:r w:rsidR="007D6F4E" w:rsidRPr="004D0154">
        <w:rPr>
          <w:rFonts w:ascii="Times New Roman" w:hAnsi="Times New Roman"/>
          <w:sz w:val="24"/>
          <w:szCs w:val="24"/>
        </w:rPr>
        <w:t xml:space="preserve"> о нормотворческой деятельности»</w:t>
      </w:r>
      <w:r w:rsidRPr="004D0154">
        <w:rPr>
          <w:rFonts w:ascii="Times New Roman" w:hAnsi="Times New Roman"/>
          <w:sz w:val="24"/>
          <w:szCs w:val="24"/>
        </w:rPr>
        <w:t>, включающей изменения в нормативные правовые акты Российской Федерации, Ханты-Мансийского автономного округа - Югры, регламентирующие деятельность органов местного самоуправления, а также модельные муниципальные правовые акты;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3) информации, размещенной на официальном сайте Прокуратуры Ханты-Мансийского автономного округа - Югры;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4) информации, направленной прокуратурой</w:t>
      </w:r>
      <w:r w:rsidR="00604D32" w:rsidRPr="004D0154">
        <w:rPr>
          <w:rFonts w:ascii="Times New Roman" w:hAnsi="Times New Roman"/>
          <w:sz w:val="24"/>
          <w:szCs w:val="24"/>
        </w:rPr>
        <w:t xml:space="preserve"> Нижневартовского района</w:t>
      </w:r>
      <w:r w:rsidRPr="004D0154">
        <w:rPr>
          <w:rFonts w:ascii="Times New Roman" w:hAnsi="Times New Roman"/>
          <w:sz w:val="24"/>
          <w:szCs w:val="24"/>
        </w:rPr>
        <w:t>;</w:t>
      </w:r>
    </w:p>
    <w:p w:rsidR="003B2232" w:rsidRPr="004D0154" w:rsidRDefault="00750227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5) справочных правовых систем</w:t>
      </w:r>
      <w:r w:rsidR="003B2232" w:rsidRPr="004D0154">
        <w:rPr>
          <w:rFonts w:ascii="Times New Roman" w:hAnsi="Times New Roman"/>
          <w:sz w:val="24"/>
          <w:szCs w:val="24"/>
        </w:rPr>
        <w:t>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6) практики судов общей юрисдикции и арбитражных судов;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7) информации, поступившей из общественных, научных, правозащитных и иных организаций;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8) информации, почерпнутой из средств массовой информации;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9) информации, поступившей от граждан</w:t>
      </w:r>
      <w:r w:rsidR="00604D32" w:rsidRPr="004D0154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604D32" w:rsidRPr="004D0154">
        <w:rPr>
          <w:rFonts w:ascii="Times New Roman" w:hAnsi="Times New Roman"/>
          <w:sz w:val="24"/>
          <w:szCs w:val="24"/>
        </w:rPr>
        <w:t>т.ч</w:t>
      </w:r>
      <w:proofErr w:type="spellEnd"/>
      <w:r w:rsidR="00604D32" w:rsidRPr="004D0154">
        <w:rPr>
          <w:rFonts w:ascii="Times New Roman" w:hAnsi="Times New Roman"/>
          <w:sz w:val="24"/>
          <w:szCs w:val="24"/>
        </w:rPr>
        <w:t>. от независимых экспертов)</w:t>
      </w:r>
      <w:r w:rsidRPr="004D0154">
        <w:rPr>
          <w:rFonts w:ascii="Times New Roman" w:hAnsi="Times New Roman"/>
          <w:sz w:val="24"/>
          <w:szCs w:val="24"/>
        </w:rPr>
        <w:t>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10) информации, поступившей из иных источников.</w:t>
      </w:r>
    </w:p>
    <w:p w:rsidR="003B2232" w:rsidRPr="004D0154" w:rsidRDefault="008E12D1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11</w:t>
      </w:r>
      <w:r w:rsidR="003B2232" w:rsidRPr="004D0154">
        <w:rPr>
          <w:rFonts w:ascii="Times New Roman" w:hAnsi="Times New Roman"/>
          <w:sz w:val="24"/>
          <w:szCs w:val="24"/>
        </w:rPr>
        <w:t>. Мониторинг осуществляетс</w:t>
      </w:r>
      <w:r w:rsidR="00F743D2">
        <w:rPr>
          <w:rFonts w:ascii="Times New Roman" w:hAnsi="Times New Roman"/>
          <w:sz w:val="24"/>
          <w:szCs w:val="24"/>
        </w:rPr>
        <w:t>я в связи с принятием</w:t>
      </w:r>
      <w:r w:rsidR="003B2232" w:rsidRPr="004D0154">
        <w:rPr>
          <w:rFonts w:ascii="Times New Roman" w:hAnsi="Times New Roman"/>
          <w:sz w:val="24"/>
          <w:szCs w:val="24"/>
        </w:rPr>
        <w:t xml:space="preserve">, изменением или признанием </w:t>
      </w:r>
      <w:proofErr w:type="gramStart"/>
      <w:r w:rsidR="003B2232" w:rsidRPr="004D015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3B2232" w:rsidRPr="004D0154">
        <w:rPr>
          <w:rFonts w:ascii="Times New Roman" w:hAnsi="Times New Roman"/>
          <w:sz w:val="24"/>
          <w:szCs w:val="24"/>
        </w:rPr>
        <w:t xml:space="preserve"> силу (отменой) нормативных правовых актов Российской Федерации, Ханты-Мансийского автономного округа - Югры</w:t>
      </w:r>
      <w:r w:rsidR="00750227" w:rsidRPr="004D0154">
        <w:rPr>
          <w:rFonts w:ascii="Times New Roman" w:hAnsi="Times New Roman"/>
          <w:sz w:val="24"/>
          <w:szCs w:val="24"/>
        </w:rPr>
        <w:t>, решений Думы города Покачи</w:t>
      </w:r>
      <w:r w:rsidR="003B2232" w:rsidRPr="004D015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1) наличие противоречий между нормативными правовыми актами Российской Федерации, Ханты-Мансийского автономного округа - Югры, решениями Думы </w:t>
      </w:r>
      <w:r w:rsidR="008E12D1" w:rsidRPr="004D0154">
        <w:rPr>
          <w:rFonts w:ascii="Times New Roman" w:hAnsi="Times New Roman"/>
          <w:sz w:val="24"/>
          <w:szCs w:val="24"/>
        </w:rPr>
        <w:t>города Покачи</w:t>
      </w:r>
      <w:r w:rsidRPr="004D0154">
        <w:rPr>
          <w:rFonts w:ascii="Times New Roman" w:hAnsi="Times New Roman"/>
          <w:sz w:val="24"/>
          <w:szCs w:val="24"/>
        </w:rPr>
        <w:t xml:space="preserve"> и муниципальными правовыми актами;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2) наличие единой понятийно-терминологической системы в нормативных правовых актах Российской Федерации, Ханты-Мансийского автономного округа - Югры и муниципальных правовых актах;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3) наличие правовых пробелов в муниципальных правовых актах.</w:t>
      </w:r>
    </w:p>
    <w:p w:rsidR="003B2232" w:rsidRPr="004D0154" w:rsidRDefault="0095777D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12</w:t>
      </w:r>
      <w:r w:rsidR="003B2232" w:rsidRPr="004D0154">
        <w:rPr>
          <w:rFonts w:ascii="Times New Roman" w:hAnsi="Times New Roman"/>
          <w:sz w:val="24"/>
          <w:szCs w:val="24"/>
        </w:rPr>
        <w:t>. При осуществлении мониторинга дл</w:t>
      </w:r>
      <w:r w:rsidR="00F743D2">
        <w:rPr>
          <w:rFonts w:ascii="Times New Roman" w:hAnsi="Times New Roman"/>
          <w:sz w:val="24"/>
          <w:szCs w:val="24"/>
        </w:rPr>
        <w:t>я обеспечения принятия</w:t>
      </w:r>
      <w:r w:rsidR="003B2232" w:rsidRPr="004D0154">
        <w:rPr>
          <w:rFonts w:ascii="Times New Roman" w:hAnsi="Times New Roman"/>
          <w:sz w:val="24"/>
          <w:szCs w:val="24"/>
        </w:rPr>
        <w:t xml:space="preserve">, изменения или признания </w:t>
      </w:r>
      <w:proofErr w:type="gramStart"/>
      <w:r w:rsidR="003B2232" w:rsidRPr="004D015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3B2232" w:rsidRPr="004D0154">
        <w:rPr>
          <w:rFonts w:ascii="Times New Roman" w:hAnsi="Times New Roman"/>
          <w:sz w:val="24"/>
          <w:szCs w:val="24"/>
        </w:rPr>
        <w:t xml:space="preserve"> силу (отмены) муниципальных правовых актов</w:t>
      </w:r>
      <w:r w:rsidR="00C75237" w:rsidRPr="004D0154">
        <w:rPr>
          <w:rFonts w:ascii="Times New Roman" w:hAnsi="Times New Roman"/>
          <w:sz w:val="24"/>
          <w:szCs w:val="24"/>
        </w:rPr>
        <w:t xml:space="preserve">, а также </w:t>
      </w:r>
      <w:r w:rsidR="00C75237" w:rsidRPr="004D0154">
        <w:rPr>
          <w:rFonts w:ascii="Times New Roman" w:eastAsia="Calibri" w:hAnsi="Times New Roman"/>
          <w:sz w:val="24"/>
          <w:szCs w:val="24"/>
        </w:rPr>
        <w:t>в целях реализации антикоррупционной политики и устранения коррупциогенных факторов,</w:t>
      </w:r>
      <w:r w:rsidR="003B2232" w:rsidRPr="004D0154">
        <w:rPr>
          <w:rFonts w:ascii="Times New Roman" w:hAnsi="Times New Roman"/>
          <w:sz w:val="24"/>
          <w:szCs w:val="24"/>
        </w:rPr>
        <w:t xml:space="preserve"> обобщается, анализируется и оценивается информация о практике их применения по следующим показателям: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1) несоблюдение гарантированных прав, свобод и законных интересов человека и гражданина;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2) наличие муниципальных правовых актов, н</w:t>
      </w:r>
      <w:r w:rsidR="00F743D2">
        <w:rPr>
          <w:rFonts w:ascii="Times New Roman" w:hAnsi="Times New Roman"/>
          <w:sz w:val="24"/>
          <w:szCs w:val="24"/>
        </w:rPr>
        <w:t xml:space="preserve">еобходимость принятия </w:t>
      </w:r>
      <w:r w:rsidRPr="004D0154">
        <w:rPr>
          <w:rFonts w:ascii="Times New Roman" w:hAnsi="Times New Roman"/>
          <w:sz w:val="24"/>
          <w:szCs w:val="24"/>
        </w:rPr>
        <w:t>которых предусмотрена актами большей юридической силы;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3) несоблюдение пределов компетенции главы </w:t>
      </w:r>
      <w:r w:rsidR="0095777D" w:rsidRPr="004D0154">
        <w:rPr>
          <w:rFonts w:ascii="Times New Roman" w:hAnsi="Times New Roman"/>
          <w:sz w:val="24"/>
          <w:szCs w:val="24"/>
        </w:rPr>
        <w:t>города Покачи</w:t>
      </w:r>
      <w:r w:rsidR="00604D32" w:rsidRPr="004D0154">
        <w:rPr>
          <w:rFonts w:ascii="Times New Roman" w:hAnsi="Times New Roman"/>
          <w:sz w:val="24"/>
          <w:szCs w:val="24"/>
        </w:rPr>
        <w:t>,</w:t>
      </w:r>
      <w:r w:rsidR="00F743D2">
        <w:rPr>
          <w:rFonts w:ascii="Times New Roman" w:hAnsi="Times New Roman"/>
          <w:sz w:val="24"/>
          <w:szCs w:val="24"/>
        </w:rPr>
        <w:t xml:space="preserve"> </w:t>
      </w:r>
      <w:r w:rsidRPr="004D0154">
        <w:rPr>
          <w:rFonts w:ascii="Times New Roman" w:hAnsi="Times New Roman"/>
          <w:sz w:val="24"/>
          <w:szCs w:val="24"/>
        </w:rPr>
        <w:t xml:space="preserve">администрации </w:t>
      </w:r>
      <w:r w:rsidR="0095777D" w:rsidRPr="004D0154">
        <w:rPr>
          <w:rFonts w:ascii="Times New Roman" w:hAnsi="Times New Roman"/>
          <w:sz w:val="24"/>
          <w:szCs w:val="24"/>
        </w:rPr>
        <w:t>города Покачи</w:t>
      </w:r>
      <w:r w:rsidRPr="004D0154">
        <w:rPr>
          <w:rFonts w:ascii="Times New Roman" w:hAnsi="Times New Roman"/>
          <w:sz w:val="24"/>
          <w:szCs w:val="24"/>
        </w:rPr>
        <w:t xml:space="preserve"> при издании муниципального правового акта;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4) искажение смысла положений федеральных законов и (или) правовых актов Президента Российской Федерации, Правительства Российской Федерации, Ханты-</w:t>
      </w:r>
      <w:r w:rsidRPr="004D0154">
        <w:rPr>
          <w:rFonts w:ascii="Times New Roman" w:hAnsi="Times New Roman"/>
          <w:sz w:val="24"/>
          <w:szCs w:val="24"/>
        </w:rPr>
        <w:lastRenderedPageBreak/>
        <w:t>Мансийского автономного округа - Югры, муниципальных правовых актов при их применении, а также судебных актов;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5) наличие в муниципальном правовом акте коррупциогенных факторов;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6) неполнота в правовом регулировании общественных отношений;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7) коллизия норм права;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8) использование положений правовых актов в качестве оснований совершения юридически значимых действий;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9) неправомерные или необоснованные решения, действия (бездействие) при применении муниципального правового акта;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10) использование норм, позволяющих расширительно толковать компетенцию главы </w:t>
      </w:r>
      <w:r w:rsidR="0095777D" w:rsidRPr="004D0154">
        <w:rPr>
          <w:rFonts w:ascii="Times New Roman" w:hAnsi="Times New Roman"/>
          <w:sz w:val="24"/>
          <w:szCs w:val="24"/>
        </w:rPr>
        <w:t>города Покачи, администрации города Покачи</w:t>
      </w:r>
      <w:r w:rsidRPr="004D0154">
        <w:rPr>
          <w:rFonts w:ascii="Times New Roman" w:hAnsi="Times New Roman"/>
          <w:sz w:val="24"/>
          <w:szCs w:val="24"/>
        </w:rPr>
        <w:t>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11) наличие (отсутствие) единообразной практики применения муниципальных правовых актов;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12) наличие и содержание заявлений по вопросам разъяснения муниципального правового акта;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13) наличие вступивших в законную силу судебных актов об удовлетворении (отказе в удовлетворении) требований заявителей в связи с отношениями, регулируемыми муниципальным правовым актом, и основания их принятия;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14) наличие и характер зафиксированных правонарушений в сфере действия муниципального правового акта, а также наличие случаев привлечения виновных лиц к ответственности;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15) наличие противоречий между муниципальными правовыми актами общего характера и муниципальными правовыми актами специального характера, регулирующими однородные отношения;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16) наличие единой понятийно-терминологической системы в муниципальных правовых актах;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17) наличие ошибок юридико-технического характера в муниципальных правовых актах;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18) наличие дублирующих норм права в муниципальных правовых актах;</w:t>
      </w:r>
    </w:p>
    <w:p w:rsidR="003B2232" w:rsidRPr="004D0154" w:rsidRDefault="003B2232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19) наличие противоречий в муниципальных правовых актах, регулирующих однородные отношения, принятых в разные периоды.</w:t>
      </w:r>
    </w:p>
    <w:p w:rsidR="00BF7698" w:rsidRPr="004D0154" w:rsidRDefault="0095777D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13.</w:t>
      </w:r>
      <w:r w:rsidR="003B2232" w:rsidRPr="004D0154">
        <w:rPr>
          <w:rFonts w:ascii="Times New Roman" w:hAnsi="Times New Roman"/>
          <w:sz w:val="24"/>
          <w:szCs w:val="24"/>
        </w:rPr>
        <w:t xml:space="preserve"> При необходимости мониторинг осуществляется по дополнительным по</w:t>
      </w:r>
      <w:r w:rsidR="00BF7698" w:rsidRPr="004D0154">
        <w:rPr>
          <w:rFonts w:ascii="Times New Roman" w:hAnsi="Times New Roman"/>
          <w:sz w:val="24"/>
          <w:szCs w:val="24"/>
        </w:rPr>
        <w:t xml:space="preserve">казателям в соответствии с Методикой осуществления мониторинга правоприменения в Российской Федерации, утвержденной </w:t>
      </w:r>
      <w:r w:rsidR="00604D32" w:rsidRPr="004D0154">
        <w:rPr>
          <w:rFonts w:ascii="Times New Roman" w:hAnsi="Times New Roman"/>
          <w:sz w:val="24"/>
          <w:szCs w:val="24"/>
        </w:rPr>
        <w:t xml:space="preserve">постановлением </w:t>
      </w:r>
      <w:r w:rsidR="00BF7698" w:rsidRPr="004D0154">
        <w:rPr>
          <w:rFonts w:ascii="Times New Roman" w:hAnsi="Times New Roman"/>
          <w:sz w:val="24"/>
          <w:szCs w:val="24"/>
        </w:rPr>
        <w:t>Правительства Российско</w:t>
      </w:r>
      <w:r w:rsidR="00F61C20" w:rsidRPr="004D0154">
        <w:rPr>
          <w:rFonts w:ascii="Times New Roman" w:hAnsi="Times New Roman"/>
          <w:sz w:val="24"/>
          <w:szCs w:val="24"/>
        </w:rPr>
        <w:t>й Федерации от 19.08.2011 №</w:t>
      </w:r>
      <w:r w:rsidR="00BF7698" w:rsidRPr="004D0154">
        <w:rPr>
          <w:rFonts w:ascii="Times New Roman" w:hAnsi="Times New Roman"/>
          <w:sz w:val="24"/>
          <w:szCs w:val="24"/>
        </w:rPr>
        <w:t>694.</w:t>
      </w:r>
      <w:bookmarkStart w:id="0" w:name="P106"/>
      <w:bookmarkEnd w:id="0"/>
    </w:p>
    <w:p w:rsidR="003B2232" w:rsidRPr="004D0154" w:rsidRDefault="0095777D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14.</w:t>
      </w:r>
      <w:r w:rsidR="003B2232" w:rsidRPr="004D0154">
        <w:rPr>
          <w:rFonts w:ascii="Times New Roman" w:hAnsi="Times New Roman"/>
          <w:sz w:val="24"/>
          <w:szCs w:val="24"/>
        </w:rPr>
        <w:t xml:space="preserve"> По результатам мониторинга </w:t>
      </w:r>
      <w:r w:rsidRPr="004D0154">
        <w:rPr>
          <w:rFonts w:ascii="Times New Roman" w:hAnsi="Times New Roman"/>
          <w:sz w:val="24"/>
          <w:szCs w:val="24"/>
        </w:rPr>
        <w:t>структурное подразделение ад</w:t>
      </w:r>
      <w:r w:rsidR="003B2232" w:rsidRPr="004D0154">
        <w:rPr>
          <w:rFonts w:ascii="Times New Roman" w:hAnsi="Times New Roman"/>
          <w:sz w:val="24"/>
          <w:szCs w:val="24"/>
        </w:rPr>
        <w:t xml:space="preserve">министрации </w:t>
      </w:r>
      <w:r w:rsidRPr="004D0154">
        <w:rPr>
          <w:rFonts w:ascii="Times New Roman" w:hAnsi="Times New Roman"/>
          <w:sz w:val="24"/>
          <w:szCs w:val="24"/>
        </w:rPr>
        <w:t>города Покачи</w:t>
      </w:r>
      <w:r w:rsidR="00BF7698" w:rsidRPr="004D0154">
        <w:rPr>
          <w:rFonts w:ascii="Times New Roman" w:hAnsi="Times New Roman"/>
          <w:sz w:val="24"/>
          <w:szCs w:val="24"/>
        </w:rPr>
        <w:t xml:space="preserve"> при необходимости принятия</w:t>
      </w:r>
      <w:r w:rsidR="00604D32" w:rsidRPr="004D0154">
        <w:rPr>
          <w:rFonts w:ascii="Times New Roman" w:hAnsi="Times New Roman"/>
          <w:sz w:val="24"/>
          <w:szCs w:val="24"/>
        </w:rPr>
        <w:t xml:space="preserve"> (издания)</w:t>
      </w:r>
      <w:r w:rsidR="00BF7698" w:rsidRPr="004D0154">
        <w:rPr>
          <w:rFonts w:ascii="Times New Roman" w:hAnsi="Times New Roman"/>
          <w:sz w:val="24"/>
          <w:szCs w:val="24"/>
        </w:rPr>
        <w:t>,</w:t>
      </w:r>
      <w:r w:rsidR="003B2232" w:rsidRPr="004D0154">
        <w:rPr>
          <w:rFonts w:ascii="Times New Roman" w:hAnsi="Times New Roman"/>
          <w:sz w:val="24"/>
          <w:szCs w:val="24"/>
        </w:rPr>
        <w:t xml:space="preserve"> изменения или признания </w:t>
      </w:r>
      <w:proofErr w:type="gramStart"/>
      <w:r w:rsidR="003B2232" w:rsidRPr="004D015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3B2232" w:rsidRPr="004D0154">
        <w:rPr>
          <w:rFonts w:ascii="Times New Roman" w:hAnsi="Times New Roman"/>
          <w:sz w:val="24"/>
          <w:szCs w:val="24"/>
        </w:rPr>
        <w:t xml:space="preserve"> силу (отмены) муниципальных правовых актов направляет в </w:t>
      </w:r>
      <w:r w:rsidRPr="004D0154">
        <w:rPr>
          <w:rFonts w:ascii="Times New Roman" w:hAnsi="Times New Roman"/>
          <w:sz w:val="24"/>
          <w:szCs w:val="24"/>
        </w:rPr>
        <w:t>КПУ</w:t>
      </w:r>
      <w:r w:rsidR="003B2232" w:rsidRPr="004D0154">
        <w:rPr>
          <w:rFonts w:ascii="Times New Roman" w:hAnsi="Times New Roman"/>
          <w:sz w:val="24"/>
          <w:szCs w:val="24"/>
        </w:rPr>
        <w:t xml:space="preserve"> пр</w:t>
      </w:r>
      <w:r w:rsidR="000D476A" w:rsidRPr="004D0154">
        <w:rPr>
          <w:rFonts w:ascii="Times New Roman" w:hAnsi="Times New Roman"/>
          <w:sz w:val="24"/>
          <w:szCs w:val="24"/>
        </w:rPr>
        <w:t>едложение в План нормотворческой деятельности.</w:t>
      </w:r>
    </w:p>
    <w:p w:rsidR="001E6BF5" w:rsidRPr="004D0154" w:rsidRDefault="0095777D" w:rsidP="00604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15.</w:t>
      </w:r>
      <w:r w:rsidR="00F743D2">
        <w:rPr>
          <w:rFonts w:ascii="Times New Roman" w:hAnsi="Times New Roman"/>
          <w:sz w:val="24"/>
          <w:szCs w:val="24"/>
        </w:rPr>
        <w:t xml:space="preserve"> </w:t>
      </w:r>
      <w:r w:rsidRPr="004D0154">
        <w:rPr>
          <w:rFonts w:ascii="Times New Roman" w:hAnsi="Times New Roman"/>
          <w:sz w:val="24"/>
          <w:szCs w:val="24"/>
        </w:rPr>
        <w:t>КПУ</w:t>
      </w:r>
      <w:r w:rsidR="003B2232" w:rsidRPr="004D0154">
        <w:rPr>
          <w:rFonts w:ascii="Times New Roman" w:hAnsi="Times New Roman"/>
          <w:sz w:val="24"/>
          <w:szCs w:val="24"/>
        </w:rPr>
        <w:t xml:space="preserve"> проводит правовую экспертизу предложения, указанного в</w:t>
      </w:r>
      <w:r w:rsidRPr="004D0154">
        <w:rPr>
          <w:rFonts w:ascii="Times New Roman" w:hAnsi="Times New Roman"/>
          <w:sz w:val="24"/>
          <w:szCs w:val="24"/>
        </w:rPr>
        <w:t xml:space="preserve"> части 14 настоящей</w:t>
      </w:r>
      <w:r w:rsidR="000940DC">
        <w:rPr>
          <w:rFonts w:ascii="Times New Roman" w:hAnsi="Times New Roman"/>
          <w:sz w:val="24"/>
          <w:szCs w:val="24"/>
        </w:rPr>
        <w:t xml:space="preserve"> </w:t>
      </w:r>
      <w:r w:rsidRPr="004D0154">
        <w:rPr>
          <w:rFonts w:ascii="Times New Roman" w:hAnsi="Times New Roman"/>
          <w:sz w:val="24"/>
          <w:szCs w:val="24"/>
        </w:rPr>
        <w:t>статьи</w:t>
      </w:r>
      <w:r w:rsidR="003B2232" w:rsidRPr="004D0154">
        <w:rPr>
          <w:rFonts w:ascii="Times New Roman" w:hAnsi="Times New Roman"/>
          <w:sz w:val="24"/>
          <w:szCs w:val="24"/>
        </w:rPr>
        <w:t xml:space="preserve">, по результатам которой, при необходимости принятия, изменения, дополнения или признания </w:t>
      </w:r>
      <w:proofErr w:type="gramStart"/>
      <w:r w:rsidR="003B2232" w:rsidRPr="004D015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3B2232" w:rsidRPr="004D0154">
        <w:rPr>
          <w:rFonts w:ascii="Times New Roman" w:hAnsi="Times New Roman"/>
          <w:sz w:val="24"/>
          <w:szCs w:val="24"/>
        </w:rPr>
        <w:t xml:space="preserve"> силу (отмены) муниципальных правовых актов, обеспечивает включение указанного предложения в План </w:t>
      </w:r>
      <w:r w:rsidR="000D476A" w:rsidRPr="004D0154">
        <w:rPr>
          <w:rFonts w:ascii="Times New Roman" w:hAnsi="Times New Roman"/>
          <w:sz w:val="24"/>
          <w:szCs w:val="24"/>
        </w:rPr>
        <w:t xml:space="preserve">нормотворческой деятельности, </w:t>
      </w:r>
      <w:r w:rsidR="003B2232" w:rsidRPr="004D0154">
        <w:rPr>
          <w:rFonts w:ascii="Times New Roman" w:hAnsi="Times New Roman"/>
          <w:sz w:val="24"/>
          <w:szCs w:val="24"/>
        </w:rPr>
        <w:t xml:space="preserve">при отсутствии необходимости - направляет </w:t>
      </w:r>
      <w:r w:rsidRPr="004D0154">
        <w:rPr>
          <w:rFonts w:ascii="Times New Roman" w:hAnsi="Times New Roman"/>
          <w:sz w:val="24"/>
          <w:szCs w:val="24"/>
        </w:rPr>
        <w:t>структурному подразделению, направившему предложения</w:t>
      </w:r>
      <w:r w:rsidR="000D476A" w:rsidRPr="004D0154">
        <w:rPr>
          <w:rFonts w:ascii="Times New Roman" w:hAnsi="Times New Roman"/>
          <w:sz w:val="24"/>
          <w:szCs w:val="24"/>
        </w:rPr>
        <w:t>,</w:t>
      </w:r>
      <w:r w:rsidR="00A40D32">
        <w:rPr>
          <w:rFonts w:ascii="Times New Roman" w:hAnsi="Times New Roman"/>
          <w:sz w:val="24"/>
          <w:szCs w:val="24"/>
        </w:rPr>
        <w:t xml:space="preserve"> </w:t>
      </w:r>
      <w:r w:rsidR="003B2232" w:rsidRPr="004D0154">
        <w:rPr>
          <w:rFonts w:ascii="Times New Roman" w:hAnsi="Times New Roman"/>
          <w:sz w:val="24"/>
          <w:szCs w:val="24"/>
        </w:rPr>
        <w:t>мотивированный ответ.</w:t>
      </w:r>
    </w:p>
    <w:p w:rsidR="001E6BF5" w:rsidRPr="004D0154" w:rsidRDefault="001E6BF5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 xml:space="preserve">16. </w:t>
      </w:r>
      <w:r w:rsidRPr="004D0154">
        <w:rPr>
          <w:rFonts w:ascii="Times New Roman" w:hAnsi="Times New Roman"/>
          <w:sz w:val="24"/>
          <w:szCs w:val="24"/>
        </w:rPr>
        <w:t xml:space="preserve">При необходимости принятия, изменения, дополнения или признания </w:t>
      </w:r>
      <w:proofErr w:type="gramStart"/>
      <w:r w:rsidRPr="004D015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4D0154">
        <w:rPr>
          <w:rFonts w:ascii="Times New Roman" w:hAnsi="Times New Roman"/>
          <w:sz w:val="24"/>
          <w:szCs w:val="24"/>
        </w:rPr>
        <w:t xml:space="preserve"> силу (отмены) муниципальных правовых актов</w:t>
      </w:r>
      <w:r w:rsidRPr="004D0154">
        <w:rPr>
          <w:rFonts w:ascii="Times New Roman" w:eastAsia="Calibri" w:hAnsi="Times New Roman"/>
          <w:sz w:val="24"/>
          <w:szCs w:val="24"/>
        </w:rPr>
        <w:t>, соответствующее структурное подразделение администрации города подготавливает проект</w:t>
      </w:r>
      <w:r w:rsidR="00604D32" w:rsidRPr="004D0154">
        <w:rPr>
          <w:rFonts w:ascii="Times New Roman" w:eastAsia="Calibri" w:hAnsi="Times New Roman"/>
          <w:sz w:val="24"/>
          <w:szCs w:val="24"/>
        </w:rPr>
        <w:t xml:space="preserve"> правового акта</w:t>
      </w:r>
      <w:r w:rsidRPr="004D0154">
        <w:rPr>
          <w:rFonts w:ascii="Times New Roman" w:eastAsia="Calibri" w:hAnsi="Times New Roman"/>
          <w:sz w:val="24"/>
          <w:szCs w:val="24"/>
        </w:rPr>
        <w:t>.</w:t>
      </w:r>
    </w:p>
    <w:p w:rsidR="001E6BF5" w:rsidRPr="004D0154" w:rsidRDefault="000D476A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 xml:space="preserve">17. </w:t>
      </w:r>
      <w:proofErr w:type="gramStart"/>
      <w:r w:rsidR="001E6BF5" w:rsidRPr="004D0154">
        <w:rPr>
          <w:rFonts w:ascii="Times New Roman" w:eastAsia="Calibri" w:hAnsi="Times New Roman"/>
          <w:sz w:val="24"/>
          <w:szCs w:val="24"/>
        </w:rPr>
        <w:t>Лица, ответственные за проведение текущего мониторинга правоприменения соответствующего правового акта, или структурные подразделения администрации города, к компетенции которых относится предмет регулирования соответствующего правового акта</w:t>
      </w:r>
      <w:r w:rsidR="00604D32" w:rsidRPr="004D0154">
        <w:rPr>
          <w:rFonts w:ascii="Times New Roman" w:eastAsia="Calibri" w:hAnsi="Times New Roman"/>
          <w:sz w:val="24"/>
          <w:szCs w:val="24"/>
        </w:rPr>
        <w:t>,</w:t>
      </w:r>
      <w:r w:rsidR="00F743D2">
        <w:rPr>
          <w:rFonts w:ascii="Times New Roman" w:eastAsia="Calibri" w:hAnsi="Times New Roman"/>
          <w:sz w:val="24"/>
          <w:szCs w:val="24"/>
        </w:rPr>
        <w:t xml:space="preserve"> один раз в пол</w:t>
      </w:r>
      <w:r w:rsidR="004D0154">
        <w:rPr>
          <w:rFonts w:ascii="Times New Roman" w:eastAsia="Calibri" w:hAnsi="Times New Roman"/>
          <w:sz w:val="24"/>
          <w:szCs w:val="24"/>
        </w:rPr>
        <w:t>года</w:t>
      </w:r>
      <w:r w:rsidR="001E6BF5" w:rsidRPr="004D0154">
        <w:rPr>
          <w:rFonts w:ascii="Times New Roman" w:eastAsia="Calibri" w:hAnsi="Times New Roman"/>
          <w:sz w:val="24"/>
          <w:szCs w:val="24"/>
        </w:rPr>
        <w:t xml:space="preserve">, в срок до 10 числа месяца, следующего за отчетным </w:t>
      </w:r>
      <w:r w:rsidR="004D0154">
        <w:rPr>
          <w:rFonts w:ascii="Times New Roman" w:eastAsia="Calibri" w:hAnsi="Times New Roman"/>
          <w:sz w:val="24"/>
          <w:szCs w:val="24"/>
        </w:rPr>
        <w:t>полугодием</w:t>
      </w:r>
      <w:r w:rsidR="001E6BF5" w:rsidRPr="004D0154">
        <w:rPr>
          <w:rFonts w:ascii="Times New Roman" w:eastAsia="Calibri" w:hAnsi="Times New Roman"/>
          <w:sz w:val="24"/>
          <w:szCs w:val="24"/>
        </w:rPr>
        <w:t>, представляют в КПУ результаты проведенного текущего мониторинга правоприменения по форме, согласно приложению</w:t>
      </w:r>
      <w:r w:rsidRPr="004D0154">
        <w:rPr>
          <w:rFonts w:ascii="Times New Roman" w:eastAsia="Calibri" w:hAnsi="Times New Roman"/>
          <w:sz w:val="24"/>
          <w:szCs w:val="24"/>
        </w:rPr>
        <w:t xml:space="preserve"> 2</w:t>
      </w:r>
      <w:r w:rsidR="000940DC">
        <w:rPr>
          <w:rFonts w:ascii="Times New Roman" w:eastAsia="Calibri" w:hAnsi="Times New Roman"/>
          <w:sz w:val="24"/>
          <w:szCs w:val="24"/>
        </w:rPr>
        <w:t xml:space="preserve"> </w:t>
      </w:r>
      <w:r w:rsidRPr="004D0154">
        <w:rPr>
          <w:rFonts w:ascii="Times New Roman" w:eastAsia="Calibri" w:hAnsi="Times New Roman"/>
          <w:sz w:val="24"/>
          <w:szCs w:val="24"/>
        </w:rPr>
        <w:t>к настоящему Порядку</w:t>
      </w:r>
      <w:r w:rsidR="001E6BF5" w:rsidRPr="004D0154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615CB4" w:rsidRPr="004D0154" w:rsidRDefault="0095777D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lastRenderedPageBreak/>
        <w:t>1</w:t>
      </w:r>
      <w:r w:rsidR="000D476A" w:rsidRPr="004D0154">
        <w:rPr>
          <w:rFonts w:ascii="Times New Roman" w:hAnsi="Times New Roman"/>
          <w:sz w:val="24"/>
          <w:szCs w:val="24"/>
        </w:rPr>
        <w:t>8</w:t>
      </w:r>
      <w:r w:rsidRPr="004D0154">
        <w:rPr>
          <w:rFonts w:ascii="Times New Roman" w:hAnsi="Times New Roman"/>
          <w:sz w:val="24"/>
          <w:szCs w:val="24"/>
        </w:rPr>
        <w:t>.</w:t>
      </w:r>
      <w:r w:rsidR="003B2232" w:rsidRPr="004D0154">
        <w:rPr>
          <w:rFonts w:ascii="Times New Roman" w:hAnsi="Times New Roman"/>
          <w:sz w:val="24"/>
          <w:szCs w:val="24"/>
        </w:rPr>
        <w:t xml:space="preserve"> Информация о результатах мониторинга</w:t>
      </w:r>
      <w:r w:rsidR="001E6BF5" w:rsidRPr="004D0154">
        <w:rPr>
          <w:rFonts w:ascii="Times New Roman" w:hAnsi="Times New Roman"/>
          <w:sz w:val="24"/>
          <w:szCs w:val="24"/>
        </w:rPr>
        <w:t xml:space="preserve"> (планового и текущего)</w:t>
      </w:r>
      <w:r w:rsidR="003B2232" w:rsidRPr="004D0154">
        <w:rPr>
          <w:rFonts w:ascii="Times New Roman" w:hAnsi="Times New Roman"/>
          <w:sz w:val="24"/>
          <w:szCs w:val="24"/>
        </w:rPr>
        <w:t xml:space="preserve"> ежегодно обобщается </w:t>
      </w:r>
      <w:r w:rsidR="001E6BF5" w:rsidRPr="004D0154">
        <w:rPr>
          <w:rFonts w:ascii="Times New Roman" w:hAnsi="Times New Roman"/>
          <w:sz w:val="24"/>
          <w:szCs w:val="24"/>
        </w:rPr>
        <w:t>КПУ и</w:t>
      </w:r>
      <w:r w:rsidR="00F743D2">
        <w:rPr>
          <w:rFonts w:ascii="Times New Roman" w:hAnsi="Times New Roman"/>
          <w:sz w:val="24"/>
          <w:szCs w:val="24"/>
        </w:rPr>
        <w:t xml:space="preserve"> </w:t>
      </w:r>
      <w:r w:rsidR="001E6BF5" w:rsidRPr="004D0154">
        <w:rPr>
          <w:rFonts w:ascii="Times New Roman" w:eastAsia="Calibri" w:hAnsi="Times New Roman"/>
          <w:sz w:val="24"/>
          <w:szCs w:val="24"/>
        </w:rPr>
        <w:t>утверждается распоряжением администрации</w:t>
      </w:r>
      <w:r w:rsidR="00C75237" w:rsidRPr="004D0154">
        <w:rPr>
          <w:rFonts w:ascii="Times New Roman" w:eastAsia="Calibri" w:hAnsi="Times New Roman"/>
          <w:sz w:val="24"/>
          <w:szCs w:val="24"/>
        </w:rPr>
        <w:t xml:space="preserve"> города Покачи в срок до 1 мая</w:t>
      </w:r>
      <w:r w:rsidR="001E6BF5" w:rsidRPr="004D0154">
        <w:rPr>
          <w:rFonts w:ascii="Times New Roman" w:eastAsia="Calibri" w:hAnsi="Times New Roman"/>
          <w:sz w:val="24"/>
          <w:szCs w:val="24"/>
        </w:rPr>
        <w:t xml:space="preserve">. </w:t>
      </w:r>
    </w:p>
    <w:p w:rsidR="003B2232" w:rsidRPr="004D0154" w:rsidRDefault="00615CB4" w:rsidP="00604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eastAsia="Calibri" w:hAnsi="Times New Roman"/>
          <w:sz w:val="24"/>
          <w:szCs w:val="24"/>
        </w:rPr>
        <w:t>19. Результаты мониторинга правоприменения учитываются структурными подразделениями администрации города при планировании нормотворческой деятельности администрации, при разработке проектов муниципальных правовых актов.</w:t>
      </w:r>
    </w:p>
    <w:p w:rsidR="003B2232" w:rsidRDefault="003B2232" w:rsidP="003B2232">
      <w:pPr>
        <w:spacing w:after="1" w:line="220" w:lineRule="atLeast"/>
        <w:jc w:val="both"/>
      </w:pPr>
    </w:p>
    <w:p w:rsidR="003B2232" w:rsidRDefault="003B2232" w:rsidP="003B2232">
      <w:pPr>
        <w:spacing w:after="1" w:line="220" w:lineRule="atLeast"/>
        <w:jc w:val="both"/>
      </w:pPr>
    </w:p>
    <w:p w:rsidR="00E435C8" w:rsidRDefault="00E435C8" w:rsidP="003B2232">
      <w:pPr>
        <w:spacing w:after="1" w:line="220" w:lineRule="atLeast"/>
        <w:jc w:val="both"/>
      </w:pPr>
    </w:p>
    <w:p w:rsidR="00E435C8" w:rsidRDefault="00E435C8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F743D2" w:rsidRDefault="00F743D2" w:rsidP="003B2232">
      <w:pPr>
        <w:spacing w:after="1" w:line="220" w:lineRule="atLeast"/>
        <w:jc w:val="both"/>
      </w:pPr>
    </w:p>
    <w:p w:rsidR="00F743D2" w:rsidRDefault="00F743D2" w:rsidP="003B2232">
      <w:pPr>
        <w:spacing w:after="1" w:line="220" w:lineRule="atLeast"/>
        <w:jc w:val="both"/>
      </w:pPr>
    </w:p>
    <w:p w:rsidR="00F743D2" w:rsidRDefault="00F743D2" w:rsidP="003B2232">
      <w:pPr>
        <w:spacing w:after="1" w:line="220" w:lineRule="atLeast"/>
        <w:jc w:val="both"/>
      </w:pPr>
    </w:p>
    <w:p w:rsidR="00F743D2" w:rsidRDefault="00F743D2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4D0154" w:rsidRDefault="004D0154" w:rsidP="003B2232">
      <w:pPr>
        <w:spacing w:after="1" w:line="220" w:lineRule="atLeast"/>
        <w:jc w:val="both"/>
      </w:pPr>
    </w:p>
    <w:p w:rsidR="00154134" w:rsidRPr="00F25E1E" w:rsidRDefault="00154134" w:rsidP="00154134">
      <w:pPr>
        <w:spacing w:after="1" w:line="22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Пр</w:t>
      </w:r>
      <w:r w:rsidR="00227538" w:rsidRPr="00F25E1E">
        <w:rPr>
          <w:rFonts w:ascii="Times New Roman" w:hAnsi="Times New Roman"/>
          <w:sz w:val="24"/>
          <w:szCs w:val="24"/>
        </w:rPr>
        <w:t>иложение</w:t>
      </w:r>
      <w:r w:rsidR="000D476A" w:rsidRPr="00F25E1E">
        <w:rPr>
          <w:rFonts w:ascii="Times New Roman" w:hAnsi="Times New Roman"/>
          <w:sz w:val="24"/>
          <w:szCs w:val="24"/>
        </w:rPr>
        <w:t xml:space="preserve"> 1</w:t>
      </w:r>
    </w:p>
    <w:p w:rsidR="00154134" w:rsidRPr="00F25E1E" w:rsidRDefault="00154134" w:rsidP="0022753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к Порядку проведения мониторинга правоприменения</w:t>
      </w:r>
    </w:p>
    <w:p w:rsidR="00154134" w:rsidRPr="00F25E1E" w:rsidRDefault="00154134" w:rsidP="00154134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муниципальных правовых актов города Пока</w:t>
      </w:r>
      <w:r w:rsidR="004D0154">
        <w:rPr>
          <w:rFonts w:ascii="Times New Roman" w:hAnsi="Times New Roman"/>
          <w:sz w:val="24"/>
          <w:szCs w:val="24"/>
        </w:rPr>
        <w:t>чи,</w:t>
      </w:r>
    </w:p>
    <w:p w:rsidR="00154134" w:rsidRPr="00F25E1E" w:rsidRDefault="00154134" w:rsidP="00154134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25E1E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F25E1E">
        <w:rPr>
          <w:rFonts w:ascii="Times New Roman" w:hAnsi="Times New Roman"/>
          <w:sz w:val="24"/>
          <w:szCs w:val="24"/>
        </w:rPr>
        <w:t xml:space="preserve"> постановлен</w:t>
      </w:r>
      <w:r w:rsidR="004D0154">
        <w:rPr>
          <w:rFonts w:ascii="Times New Roman" w:hAnsi="Times New Roman"/>
          <w:sz w:val="24"/>
          <w:szCs w:val="24"/>
        </w:rPr>
        <w:t>ием администрации города Покачи</w:t>
      </w:r>
    </w:p>
    <w:p w:rsidR="00154134" w:rsidRPr="00F25E1E" w:rsidRDefault="00154134" w:rsidP="00154134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 xml:space="preserve">от </w:t>
      </w:r>
      <w:r w:rsidR="00AF16AE">
        <w:rPr>
          <w:rFonts w:ascii="Times New Roman" w:hAnsi="Times New Roman"/>
          <w:sz w:val="24"/>
          <w:szCs w:val="24"/>
        </w:rPr>
        <w:t xml:space="preserve">13.05.2020 </w:t>
      </w:r>
      <w:r w:rsidRPr="00F25E1E">
        <w:rPr>
          <w:rFonts w:ascii="Times New Roman" w:hAnsi="Times New Roman"/>
          <w:sz w:val="24"/>
          <w:szCs w:val="24"/>
        </w:rPr>
        <w:t>№</w:t>
      </w:r>
      <w:r w:rsidR="00AF16AE">
        <w:rPr>
          <w:rFonts w:ascii="Times New Roman" w:hAnsi="Times New Roman"/>
          <w:sz w:val="24"/>
          <w:szCs w:val="24"/>
        </w:rPr>
        <w:t xml:space="preserve"> 380</w:t>
      </w:r>
    </w:p>
    <w:p w:rsidR="00154134" w:rsidRPr="00F25E1E" w:rsidRDefault="00154134" w:rsidP="003B2232">
      <w:pPr>
        <w:spacing w:after="1" w:line="220" w:lineRule="atLeast"/>
        <w:jc w:val="both"/>
        <w:rPr>
          <w:sz w:val="24"/>
          <w:szCs w:val="24"/>
        </w:rPr>
      </w:pPr>
    </w:p>
    <w:p w:rsidR="00154134" w:rsidRPr="00F25E1E" w:rsidRDefault="00154134" w:rsidP="003B2232">
      <w:pPr>
        <w:spacing w:after="1" w:line="220" w:lineRule="atLeast"/>
        <w:jc w:val="both"/>
        <w:rPr>
          <w:sz w:val="24"/>
          <w:szCs w:val="24"/>
        </w:rPr>
      </w:pPr>
    </w:p>
    <w:p w:rsidR="0089290A" w:rsidRPr="00F25E1E" w:rsidRDefault="00154134" w:rsidP="00C219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>План мониторинга правоприменения</w:t>
      </w:r>
    </w:p>
    <w:p w:rsidR="00154134" w:rsidRPr="00F25E1E" w:rsidRDefault="003D59DA" w:rsidP="00C219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 xml:space="preserve">муниципальных правовых </w:t>
      </w:r>
      <w:r w:rsidR="00F25E1E">
        <w:rPr>
          <w:rFonts w:ascii="Times New Roman" w:hAnsi="Times New Roman"/>
          <w:b/>
          <w:sz w:val="24"/>
          <w:szCs w:val="24"/>
        </w:rPr>
        <w:t>актов города Покачи на ________ год</w:t>
      </w:r>
    </w:p>
    <w:p w:rsidR="00154134" w:rsidRPr="00F25E1E" w:rsidRDefault="00154134" w:rsidP="001541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60"/>
        <w:gridCol w:w="3544"/>
        <w:gridCol w:w="2268"/>
      </w:tblGrid>
      <w:tr w:rsidR="00154134" w:rsidRPr="00F25E1E" w:rsidTr="00F25E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54134" w:rsidRPr="00F25E1E" w:rsidRDefault="00154134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C21910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правового акта, мониторинг правоприменения которого планируется осуществить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C21910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Наименования структурных подразделений администрации города, участвующих в мониторинге правоприменения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C21910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Сроки осуществления мониторинга правоприменения</w:t>
            </w:r>
          </w:p>
        </w:tc>
      </w:tr>
      <w:tr w:rsidR="00154134" w:rsidRPr="00F25E1E" w:rsidTr="00F25E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134" w:rsidRPr="00F25E1E" w:rsidTr="00F25E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4" w:rsidRPr="00F25E1E" w:rsidRDefault="00154134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538" w:rsidRPr="00F25E1E" w:rsidRDefault="00227538" w:rsidP="003B2232">
      <w:pPr>
        <w:spacing w:after="1" w:line="220" w:lineRule="atLeast"/>
        <w:jc w:val="both"/>
        <w:rPr>
          <w:sz w:val="24"/>
          <w:szCs w:val="24"/>
        </w:rPr>
      </w:pPr>
    </w:p>
    <w:p w:rsidR="00227538" w:rsidRDefault="00227538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4D0154" w:rsidRDefault="004D0154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F25E1E" w:rsidRDefault="00F25E1E" w:rsidP="003B2232">
      <w:pPr>
        <w:spacing w:after="1" w:line="220" w:lineRule="atLeast"/>
        <w:jc w:val="both"/>
        <w:rPr>
          <w:sz w:val="24"/>
          <w:szCs w:val="24"/>
        </w:rPr>
      </w:pPr>
    </w:p>
    <w:p w:rsidR="0089290A" w:rsidRPr="00F25E1E" w:rsidRDefault="00227538" w:rsidP="0089290A">
      <w:pPr>
        <w:spacing w:after="1" w:line="22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Приложение 2</w:t>
      </w:r>
    </w:p>
    <w:p w:rsidR="00227538" w:rsidRPr="00F25E1E" w:rsidRDefault="00227538" w:rsidP="0022753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к Порядку проведения мониторинга правоприменения</w:t>
      </w:r>
    </w:p>
    <w:p w:rsidR="00227538" w:rsidRPr="00F25E1E" w:rsidRDefault="00227538" w:rsidP="0022753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>муниципальны</w:t>
      </w:r>
      <w:r w:rsidR="00AA1281">
        <w:rPr>
          <w:rFonts w:ascii="Times New Roman" w:hAnsi="Times New Roman"/>
          <w:sz w:val="24"/>
          <w:szCs w:val="24"/>
        </w:rPr>
        <w:t>х правовых актов города Покачи,</w:t>
      </w:r>
    </w:p>
    <w:p w:rsidR="00227538" w:rsidRPr="00F25E1E" w:rsidRDefault="00227538" w:rsidP="0022753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25E1E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F25E1E">
        <w:rPr>
          <w:rFonts w:ascii="Times New Roman" w:hAnsi="Times New Roman"/>
          <w:sz w:val="24"/>
          <w:szCs w:val="24"/>
        </w:rPr>
        <w:t xml:space="preserve"> постановлен</w:t>
      </w:r>
      <w:r w:rsidR="00AA1281">
        <w:rPr>
          <w:rFonts w:ascii="Times New Roman" w:hAnsi="Times New Roman"/>
          <w:sz w:val="24"/>
          <w:szCs w:val="24"/>
        </w:rPr>
        <w:t>ием администрации города Покачи</w:t>
      </w:r>
    </w:p>
    <w:p w:rsidR="00227538" w:rsidRPr="00F25E1E" w:rsidRDefault="00227538" w:rsidP="0022753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F25E1E">
        <w:rPr>
          <w:rFonts w:ascii="Times New Roman" w:hAnsi="Times New Roman"/>
          <w:sz w:val="24"/>
          <w:szCs w:val="24"/>
        </w:rPr>
        <w:t xml:space="preserve">от </w:t>
      </w:r>
      <w:r w:rsidR="00AF16AE">
        <w:rPr>
          <w:rFonts w:ascii="Times New Roman" w:hAnsi="Times New Roman"/>
          <w:sz w:val="24"/>
          <w:szCs w:val="24"/>
        </w:rPr>
        <w:t xml:space="preserve">13.05.2020 </w:t>
      </w:r>
      <w:bookmarkStart w:id="1" w:name="_GoBack"/>
      <w:bookmarkEnd w:id="1"/>
      <w:r w:rsidRPr="00F25E1E">
        <w:rPr>
          <w:rFonts w:ascii="Times New Roman" w:hAnsi="Times New Roman"/>
          <w:sz w:val="24"/>
          <w:szCs w:val="24"/>
        </w:rPr>
        <w:t>№</w:t>
      </w:r>
      <w:r w:rsidR="00AF16AE">
        <w:rPr>
          <w:rFonts w:ascii="Times New Roman" w:hAnsi="Times New Roman"/>
          <w:sz w:val="24"/>
          <w:szCs w:val="24"/>
        </w:rPr>
        <w:t xml:space="preserve"> 380</w:t>
      </w:r>
    </w:p>
    <w:p w:rsidR="0089290A" w:rsidRPr="00F25E1E" w:rsidRDefault="0089290A" w:rsidP="0089290A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</w:p>
    <w:p w:rsidR="00F25E1E" w:rsidRPr="00F25E1E" w:rsidRDefault="00F25E1E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9290A" w:rsidRPr="00F25E1E" w:rsidRDefault="0089290A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>Результаты текущего мониторинга МПА</w:t>
      </w:r>
    </w:p>
    <w:p w:rsidR="0089290A" w:rsidRPr="00F25E1E" w:rsidRDefault="0089290A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>_____________________________</w:t>
      </w:r>
      <w:r w:rsidR="00F25E1E"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25E1E">
        <w:rPr>
          <w:rFonts w:ascii="Times New Roman" w:hAnsi="Times New Roman"/>
          <w:b/>
          <w:i/>
          <w:sz w:val="24"/>
          <w:szCs w:val="24"/>
        </w:rPr>
        <w:t>наименование структурного подразделения администрации города</w:t>
      </w:r>
    </w:p>
    <w:p w:rsidR="00F25E1E" w:rsidRPr="00F25E1E" w:rsidRDefault="00F25E1E" w:rsidP="00C0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984"/>
        <w:gridCol w:w="1559"/>
        <w:gridCol w:w="1560"/>
        <w:gridCol w:w="2126"/>
      </w:tblGrid>
      <w:tr w:rsidR="00C07036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правового акта, мониторинг правоприменения которого проводится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AA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НПА РФ, ХМАО </w:t>
            </w:r>
            <w:r w:rsidR="00AA1281">
              <w:rPr>
                <w:rFonts w:ascii="Times New Roman" w:hAnsi="Times New Roman"/>
                <w:b/>
                <w:sz w:val="24"/>
                <w:szCs w:val="24"/>
              </w:rPr>
              <w:t>- Югры</w:t>
            </w: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AA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Иная информация о практике применения, с указанием показателей***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AA1281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  <w:r w:rsidR="00C07036" w:rsidRPr="00F25E1E">
              <w:rPr>
                <w:rFonts w:ascii="Times New Roman" w:hAnsi="Times New Roman"/>
                <w:b/>
                <w:sz w:val="24"/>
                <w:szCs w:val="24"/>
              </w:rPr>
              <w:t>текущего мониторинга</w:t>
            </w:r>
          </w:p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(подготовлен проект, проходит процедуру согласования, принят МПА, направлен запрос и т.д.) с указанием </w:t>
            </w:r>
            <w:proofErr w:type="gramStart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реквизитов</w:t>
            </w:r>
            <w:proofErr w:type="gramEnd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 как проектов МПА, так и принятых МПА</w:t>
            </w:r>
          </w:p>
        </w:tc>
      </w:tr>
      <w:tr w:rsidR="00C07036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36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F743D2">
        <w:rPr>
          <w:rFonts w:ascii="Times New Roman" w:hAnsi="Times New Roman"/>
          <w:i/>
          <w:sz w:val="20"/>
          <w:szCs w:val="20"/>
        </w:rPr>
        <w:t>Часть 10 статьи 2</w:t>
      </w:r>
      <w:r w:rsidRPr="00C07036">
        <w:rPr>
          <w:rFonts w:ascii="Times New Roman" w:hAnsi="Times New Roman"/>
          <w:i/>
          <w:sz w:val="20"/>
          <w:szCs w:val="20"/>
        </w:rPr>
        <w:t xml:space="preserve">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** </w:t>
      </w:r>
      <w:r w:rsidRPr="00C07036">
        <w:rPr>
          <w:rFonts w:ascii="Times New Roman" w:hAnsi="Times New Roman"/>
          <w:i/>
          <w:sz w:val="20"/>
          <w:szCs w:val="20"/>
        </w:rPr>
        <w:t xml:space="preserve">Часть </w:t>
      </w:r>
      <w:r>
        <w:rPr>
          <w:rFonts w:ascii="Times New Roman" w:hAnsi="Times New Roman"/>
          <w:i/>
          <w:sz w:val="20"/>
          <w:szCs w:val="20"/>
        </w:rPr>
        <w:t>11</w:t>
      </w:r>
      <w:r w:rsidRPr="00C07036">
        <w:rPr>
          <w:rFonts w:ascii="Times New Roman" w:hAnsi="Times New Roman"/>
          <w:i/>
          <w:sz w:val="20"/>
          <w:szCs w:val="20"/>
        </w:rPr>
        <w:t xml:space="preserve"> статьи 3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*** </w:t>
      </w:r>
      <w:r w:rsidRPr="00C07036">
        <w:rPr>
          <w:rFonts w:ascii="Times New Roman" w:hAnsi="Times New Roman"/>
          <w:i/>
          <w:sz w:val="20"/>
          <w:szCs w:val="20"/>
        </w:rPr>
        <w:t xml:space="preserve">Часть </w:t>
      </w:r>
      <w:r>
        <w:rPr>
          <w:rFonts w:ascii="Times New Roman" w:hAnsi="Times New Roman"/>
          <w:i/>
          <w:sz w:val="20"/>
          <w:szCs w:val="20"/>
        </w:rPr>
        <w:t>12</w:t>
      </w:r>
      <w:r w:rsidRPr="00C07036">
        <w:rPr>
          <w:rFonts w:ascii="Times New Roman" w:hAnsi="Times New Roman"/>
          <w:i/>
          <w:sz w:val="20"/>
          <w:szCs w:val="20"/>
        </w:rPr>
        <w:t xml:space="preserve"> статьи 3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E1E" w:rsidRPr="006F3B0C" w:rsidRDefault="00F25E1E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Руководитель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структурного подразделения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администрации города Покачи _______</w:t>
      </w:r>
      <w:r w:rsidR="00F25E1E">
        <w:rPr>
          <w:rFonts w:ascii="Times New Roman" w:hAnsi="Times New Roman"/>
          <w:sz w:val="20"/>
          <w:szCs w:val="20"/>
        </w:rPr>
        <w:t>____________</w:t>
      </w:r>
      <w:r w:rsidRPr="006F3B0C">
        <w:rPr>
          <w:rFonts w:ascii="Times New Roman" w:hAnsi="Times New Roman"/>
          <w:sz w:val="20"/>
          <w:szCs w:val="20"/>
        </w:rPr>
        <w:t>______________/___________</w:t>
      </w:r>
      <w:r w:rsidR="00F25E1E">
        <w:rPr>
          <w:rFonts w:ascii="Times New Roman" w:hAnsi="Times New Roman"/>
          <w:sz w:val="20"/>
          <w:szCs w:val="20"/>
        </w:rPr>
        <w:t>__________</w:t>
      </w:r>
      <w:r w:rsidRPr="006F3B0C">
        <w:rPr>
          <w:rFonts w:ascii="Times New Roman" w:hAnsi="Times New Roman"/>
          <w:sz w:val="20"/>
          <w:szCs w:val="20"/>
        </w:rPr>
        <w:t>___________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подпись                  Ф.И.О.</w:t>
      </w:r>
    </w:p>
    <w:p w:rsidR="00C07036" w:rsidRDefault="00C07036" w:rsidP="0089290A">
      <w:pPr>
        <w:spacing w:after="1" w:line="220" w:lineRule="atLeast"/>
        <w:jc w:val="center"/>
      </w:pPr>
    </w:p>
    <w:sectPr w:rsidR="00C07036" w:rsidSect="00F25E1E">
      <w:headerReference w:type="default" r:id="rId11"/>
      <w:pgSz w:w="11906" w:h="16838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8B" w:rsidRDefault="00E8278B" w:rsidP="003D7A7C">
      <w:pPr>
        <w:spacing w:after="0" w:line="240" w:lineRule="auto"/>
      </w:pPr>
      <w:r>
        <w:separator/>
      </w:r>
    </w:p>
  </w:endnote>
  <w:endnote w:type="continuationSeparator" w:id="0">
    <w:p w:rsidR="00E8278B" w:rsidRDefault="00E8278B" w:rsidP="003D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8B" w:rsidRDefault="00E8278B" w:rsidP="003D7A7C">
      <w:pPr>
        <w:spacing w:after="0" w:line="240" w:lineRule="auto"/>
      </w:pPr>
      <w:r>
        <w:separator/>
      </w:r>
    </w:p>
  </w:footnote>
  <w:footnote w:type="continuationSeparator" w:id="0">
    <w:p w:rsidR="00E8278B" w:rsidRDefault="00E8278B" w:rsidP="003D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55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04D32" w:rsidRPr="00F25E1E" w:rsidRDefault="00A31A83">
        <w:pPr>
          <w:pStyle w:val="a8"/>
          <w:jc w:val="center"/>
          <w:rPr>
            <w:rFonts w:ascii="Times New Roman" w:hAnsi="Times New Roman"/>
          </w:rPr>
        </w:pPr>
        <w:r w:rsidRPr="00F25E1E">
          <w:rPr>
            <w:rFonts w:ascii="Times New Roman" w:hAnsi="Times New Roman"/>
          </w:rPr>
          <w:fldChar w:fldCharType="begin"/>
        </w:r>
        <w:r w:rsidR="00604D32" w:rsidRPr="00F25E1E">
          <w:rPr>
            <w:rFonts w:ascii="Times New Roman" w:hAnsi="Times New Roman"/>
          </w:rPr>
          <w:instrText xml:space="preserve"> PAGE   \* MERGEFORMAT </w:instrText>
        </w:r>
        <w:r w:rsidRPr="00F25E1E">
          <w:rPr>
            <w:rFonts w:ascii="Times New Roman" w:hAnsi="Times New Roman"/>
          </w:rPr>
          <w:fldChar w:fldCharType="separate"/>
        </w:r>
        <w:r w:rsidR="00AF16AE">
          <w:rPr>
            <w:rFonts w:ascii="Times New Roman" w:hAnsi="Times New Roman"/>
            <w:noProof/>
          </w:rPr>
          <w:t>6</w:t>
        </w:r>
        <w:r w:rsidRPr="00F25E1E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9E8"/>
    <w:multiLevelType w:val="hybridMultilevel"/>
    <w:tmpl w:val="3E1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30F"/>
    <w:rsid w:val="0002330F"/>
    <w:rsid w:val="0003733F"/>
    <w:rsid w:val="000422F2"/>
    <w:rsid w:val="00053018"/>
    <w:rsid w:val="00085C0C"/>
    <w:rsid w:val="000940DC"/>
    <w:rsid w:val="000A1E5C"/>
    <w:rsid w:val="000B38AE"/>
    <w:rsid w:val="000B6A44"/>
    <w:rsid w:val="000C1FE0"/>
    <w:rsid w:val="000D476A"/>
    <w:rsid w:val="00154134"/>
    <w:rsid w:val="001718DE"/>
    <w:rsid w:val="00180D3F"/>
    <w:rsid w:val="001829D0"/>
    <w:rsid w:val="001E6BF5"/>
    <w:rsid w:val="001E7302"/>
    <w:rsid w:val="002263B9"/>
    <w:rsid w:val="00227538"/>
    <w:rsid w:val="00230A1E"/>
    <w:rsid w:val="00251217"/>
    <w:rsid w:val="00270FA3"/>
    <w:rsid w:val="002A02C6"/>
    <w:rsid w:val="002B64DE"/>
    <w:rsid w:val="002D20FF"/>
    <w:rsid w:val="002D4901"/>
    <w:rsid w:val="003B2232"/>
    <w:rsid w:val="003D4162"/>
    <w:rsid w:val="003D59DA"/>
    <w:rsid w:val="003D6CDB"/>
    <w:rsid w:val="003D7A7C"/>
    <w:rsid w:val="003D7E14"/>
    <w:rsid w:val="003E34F9"/>
    <w:rsid w:val="003E61F2"/>
    <w:rsid w:val="003E6207"/>
    <w:rsid w:val="0041457F"/>
    <w:rsid w:val="00441A1B"/>
    <w:rsid w:val="0047038A"/>
    <w:rsid w:val="00475782"/>
    <w:rsid w:val="00487029"/>
    <w:rsid w:val="004D0154"/>
    <w:rsid w:val="004D6B2B"/>
    <w:rsid w:val="004F0081"/>
    <w:rsid w:val="0051628B"/>
    <w:rsid w:val="005274C0"/>
    <w:rsid w:val="00534BDF"/>
    <w:rsid w:val="005548C6"/>
    <w:rsid w:val="005851B4"/>
    <w:rsid w:val="00592766"/>
    <w:rsid w:val="005E3D98"/>
    <w:rsid w:val="00604D32"/>
    <w:rsid w:val="00615CB4"/>
    <w:rsid w:val="00632083"/>
    <w:rsid w:val="006607F1"/>
    <w:rsid w:val="0067500A"/>
    <w:rsid w:val="006B0C61"/>
    <w:rsid w:val="006D1692"/>
    <w:rsid w:val="006E4C35"/>
    <w:rsid w:val="00701AD3"/>
    <w:rsid w:val="00726C6F"/>
    <w:rsid w:val="00740015"/>
    <w:rsid w:val="00750227"/>
    <w:rsid w:val="0078497A"/>
    <w:rsid w:val="007D6F4E"/>
    <w:rsid w:val="007D6FFB"/>
    <w:rsid w:val="00846312"/>
    <w:rsid w:val="0089290A"/>
    <w:rsid w:val="008A65BB"/>
    <w:rsid w:val="008E12D1"/>
    <w:rsid w:val="0090656C"/>
    <w:rsid w:val="009328F4"/>
    <w:rsid w:val="00933C81"/>
    <w:rsid w:val="009425EA"/>
    <w:rsid w:val="0095777D"/>
    <w:rsid w:val="009603BA"/>
    <w:rsid w:val="00974CEA"/>
    <w:rsid w:val="009820A7"/>
    <w:rsid w:val="00A31A83"/>
    <w:rsid w:val="00A40D32"/>
    <w:rsid w:val="00A424BF"/>
    <w:rsid w:val="00A4678B"/>
    <w:rsid w:val="00A86AFA"/>
    <w:rsid w:val="00AA1281"/>
    <w:rsid w:val="00AE72C2"/>
    <w:rsid w:val="00AF16AE"/>
    <w:rsid w:val="00B355E1"/>
    <w:rsid w:val="00B8664E"/>
    <w:rsid w:val="00B92B8E"/>
    <w:rsid w:val="00BC11E3"/>
    <w:rsid w:val="00BC7C75"/>
    <w:rsid w:val="00BD71D5"/>
    <w:rsid w:val="00BF0261"/>
    <w:rsid w:val="00BF7698"/>
    <w:rsid w:val="00C07036"/>
    <w:rsid w:val="00C15CAA"/>
    <w:rsid w:val="00C21910"/>
    <w:rsid w:val="00C61DF6"/>
    <w:rsid w:val="00C67E7A"/>
    <w:rsid w:val="00C75237"/>
    <w:rsid w:val="00CA6F9B"/>
    <w:rsid w:val="00CD69E5"/>
    <w:rsid w:val="00CF5C1D"/>
    <w:rsid w:val="00D00FED"/>
    <w:rsid w:val="00D57421"/>
    <w:rsid w:val="00DA3644"/>
    <w:rsid w:val="00DB166F"/>
    <w:rsid w:val="00DE340C"/>
    <w:rsid w:val="00E042F8"/>
    <w:rsid w:val="00E32DC9"/>
    <w:rsid w:val="00E435C8"/>
    <w:rsid w:val="00E56E1E"/>
    <w:rsid w:val="00E8278B"/>
    <w:rsid w:val="00EB1867"/>
    <w:rsid w:val="00EB3DA2"/>
    <w:rsid w:val="00EE0B88"/>
    <w:rsid w:val="00EF2B92"/>
    <w:rsid w:val="00F01E4A"/>
    <w:rsid w:val="00F25E1E"/>
    <w:rsid w:val="00F26A10"/>
    <w:rsid w:val="00F4473C"/>
    <w:rsid w:val="00F549B7"/>
    <w:rsid w:val="00F61C20"/>
    <w:rsid w:val="00F743D2"/>
    <w:rsid w:val="00FC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7A7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D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7A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5uauwgomcQZ6TznfKuuJ2xHExZG6rLlpnLxrVwKb45o=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vWCrVV5ju1jZwzqZbDXvuQu7F+CQ7nZhQkO/hj8es8Y=</DigestValue>
    </Reference>
  </SignedInfo>
  <SignatureValue>pzmuIBtqiRcTsjeFMP3LbLNN4LKZyLRwqTRcpW8HmN7hcLZ7roOyOXsBKR1wj3E3
L2TQNNE9ArUmAEkG70HOtQ==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0LpAQT6AisBycl9/n8TtqF7GxUU=
</DigestValue>
      </Reference>
      <Reference URI="/word/settings.xml?ContentType=application/vnd.openxmlformats-officedocument.wordprocessingml.settings+xml">
        <DigestMethod Algorithm="http://www.w3.org/2000/09/xmldsig#sha1"/>
        <DigestValue>VbhiEUohS50eZU9jJuViCAoT8hA=
</DigestValue>
      </Reference>
      <Reference URI="/word/numbering.xml?ContentType=application/vnd.openxmlformats-officedocument.wordprocessingml.numbering+xml">
        <DigestMethod Algorithm="http://www.w3.org/2000/09/xmldsig#sha1"/>
        <DigestValue>XScqoNR6XCQz0AVKhEgDnK9Ffqo=
</DigestValue>
      </Reference>
      <Reference URI="/word/styles.xml?ContentType=application/vnd.openxmlformats-officedocument.wordprocessingml.styles+xml">
        <DigestMethod Algorithm="http://www.w3.org/2000/09/xmldsig#sha1"/>
        <DigestValue>GQsZ+fy1v0al1vdAxx7quEvOu3Q=
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vD76f/hznWuc+1YwGhqyY+4V44A=
</DigestValue>
      </Reference>
      <Reference URI="/word/document.xml?ContentType=application/vnd.openxmlformats-officedocument.wordprocessingml.document.main+xml">
        <DigestMethod Algorithm="http://www.w3.org/2000/09/xmldsig#sha1"/>
        <DigestValue>Cav2Z8CNrsvtxHn94gdlMAFxq9w=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tV4Mbo0HFxkpbito9yuED/AqCXg=
</DigestValue>
      </Reference>
      <Reference URI="/word/endnotes.xml?ContentType=application/vnd.openxmlformats-officedocument.wordprocessingml.endnotes+xml">
        <DigestMethod Algorithm="http://www.w3.org/2000/09/xmldsig#sha1"/>
        <DigestValue>DI1YDBGc2UAAaMp8V6DewAmTwZ8=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2020-05-13T06:29:14Z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2020-05-13T06:29:14Z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06E8-4ADA-4F9A-8A5F-80F01329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Цуглевич</dc:creator>
  <cp:lastModifiedBy>Гришина Надежда Евгеньевна</cp:lastModifiedBy>
  <cp:revision>41</cp:revision>
  <dcterms:created xsi:type="dcterms:W3CDTF">2020-03-11T17:52:00Z</dcterms:created>
  <dcterms:modified xsi:type="dcterms:W3CDTF">2020-05-13T06:29:00Z</dcterms:modified>
</cp:coreProperties>
</file>