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A3584" w:rsidRPr="00F51E95" w:rsidTr="00CA3584">
        <w:trPr>
          <w:trHeight w:val="3828"/>
        </w:trPr>
        <w:tc>
          <w:tcPr>
            <w:tcW w:w="9978" w:type="dxa"/>
          </w:tcPr>
          <w:p w:rsidR="00E2101D" w:rsidRDefault="00E2101D" w:rsidP="001463FA">
            <w:pPr>
              <w:tabs>
                <w:tab w:val="left" w:pos="9720"/>
              </w:tabs>
              <w:spacing w:after="0"/>
              <w:jc w:val="center"/>
            </w:pPr>
          </w:p>
          <w:p w:rsidR="001463FA" w:rsidRDefault="001463FA" w:rsidP="001463FA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679293102" r:id="rId10"/>
              </w:object>
            </w:r>
          </w:p>
          <w:p w:rsidR="001463FA" w:rsidRPr="001463FA" w:rsidRDefault="001463FA" w:rsidP="001463FA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Cs/>
                <w:sz w:val="38"/>
              </w:rPr>
              <w:t xml:space="preserve">    </w:t>
            </w: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1463FA" w:rsidRPr="001E4E32" w:rsidRDefault="001463FA" w:rsidP="001463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1463FA" w:rsidRPr="002E0616" w:rsidRDefault="001463FA" w:rsidP="001463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61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6E0A8E">
              <w:rPr>
                <w:rFonts w:ascii="Times New Roman" w:hAnsi="Times New Roman"/>
                <w:b/>
                <w:sz w:val="24"/>
                <w:szCs w:val="24"/>
              </w:rPr>
              <w:t xml:space="preserve"> 06.04.2021</w:t>
            </w:r>
            <w:r w:rsidR="006E0A8E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 w:rsidR="006E0A8E">
              <w:rPr>
                <w:rFonts w:ascii="Times New Roman" w:hAnsi="Times New Roman"/>
                <w:b/>
                <w:sz w:val="24"/>
                <w:szCs w:val="24"/>
              </w:rPr>
              <w:t xml:space="preserve"> 296</w:t>
            </w:r>
          </w:p>
          <w:p w:rsidR="00CA3584" w:rsidRPr="00957F04" w:rsidRDefault="00CA3584" w:rsidP="00E45D1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420E0" w:rsidRPr="0059322A" w:rsidRDefault="002420E0" w:rsidP="002420E0">
      <w:pPr>
        <w:tabs>
          <w:tab w:val="left" w:pos="5103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8"/>
          <w:szCs w:val="28"/>
        </w:rPr>
      </w:pPr>
      <w:r w:rsidRPr="0059322A">
        <w:rPr>
          <w:rFonts w:ascii="Times New Roman" w:hAnsi="Times New Roman"/>
          <w:b/>
          <w:bCs/>
          <w:sz w:val="28"/>
          <w:szCs w:val="28"/>
        </w:rPr>
        <w:t>О</w:t>
      </w:r>
      <w:r w:rsidR="00B6563D">
        <w:rPr>
          <w:rFonts w:ascii="Times New Roman" w:hAnsi="Times New Roman"/>
          <w:b/>
          <w:bCs/>
          <w:sz w:val="28"/>
          <w:szCs w:val="28"/>
        </w:rPr>
        <w:t>б утверждении П</w:t>
      </w:r>
      <w:r w:rsidRPr="0059322A">
        <w:rPr>
          <w:rFonts w:ascii="Times New Roman" w:hAnsi="Times New Roman"/>
          <w:b/>
          <w:bCs/>
          <w:sz w:val="28"/>
          <w:szCs w:val="28"/>
        </w:rPr>
        <w:t>оложени</w:t>
      </w:r>
      <w:r w:rsidR="00B6563D">
        <w:rPr>
          <w:rFonts w:ascii="Times New Roman" w:hAnsi="Times New Roman"/>
          <w:b/>
          <w:bCs/>
          <w:sz w:val="28"/>
          <w:szCs w:val="28"/>
        </w:rPr>
        <w:t>я</w:t>
      </w:r>
      <w:r w:rsidRPr="0059322A">
        <w:rPr>
          <w:rFonts w:ascii="Times New Roman" w:hAnsi="Times New Roman"/>
          <w:b/>
          <w:bCs/>
          <w:sz w:val="28"/>
          <w:szCs w:val="28"/>
        </w:rPr>
        <w:t xml:space="preserve"> об </w:t>
      </w:r>
      <w:r w:rsidR="005356FA">
        <w:rPr>
          <w:rFonts w:ascii="Times New Roman" w:hAnsi="Times New Roman"/>
          <w:b/>
          <w:bCs/>
          <w:sz w:val="28"/>
          <w:szCs w:val="28"/>
        </w:rPr>
        <w:t>организации и осуществлении мероприятий по работе с детьми и молодежью в городе Покачи</w:t>
      </w:r>
    </w:p>
    <w:p w:rsidR="002420E0" w:rsidRPr="0059322A" w:rsidRDefault="002420E0" w:rsidP="002420E0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0E0" w:rsidRPr="0059322A" w:rsidRDefault="002420E0" w:rsidP="002420E0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0E0" w:rsidRDefault="002420E0" w:rsidP="00B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22A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B6563D" w:rsidRPr="000F4AA7">
        <w:rPr>
          <w:rFonts w:ascii="Times New Roman" w:hAnsi="Times New Roman"/>
          <w:sz w:val="28"/>
          <w:szCs w:val="28"/>
        </w:rPr>
        <w:t xml:space="preserve">с пунктом 34 части 1 статьи 16 Федерального закона от 06.10.2003 №131-ФЗ «Об общих принципах организации местного самоуправления Российской Федерации», </w:t>
      </w:r>
      <w:r w:rsidR="0083136D">
        <w:rPr>
          <w:rFonts w:ascii="Times New Roman" w:hAnsi="Times New Roman"/>
          <w:color w:val="000000"/>
          <w:sz w:val="28"/>
          <w:szCs w:val="28"/>
        </w:rPr>
        <w:t xml:space="preserve">статьей 10 </w:t>
      </w:r>
      <w:r w:rsidRPr="0059322A">
        <w:rPr>
          <w:rFonts w:ascii="Times New Roman" w:hAnsi="Times New Roman"/>
          <w:color w:val="000000"/>
          <w:sz w:val="28"/>
          <w:szCs w:val="28"/>
        </w:rPr>
        <w:t>Федеральн</w:t>
      </w:r>
      <w:r w:rsidR="0083136D">
        <w:rPr>
          <w:rFonts w:ascii="Times New Roman" w:hAnsi="Times New Roman"/>
          <w:color w:val="000000"/>
          <w:sz w:val="28"/>
          <w:szCs w:val="28"/>
        </w:rPr>
        <w:t>ого</w:t>
      </w:r>
      <w:r w:rsidRPr="0059322A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83136D">
        <w:rPr>
          <w:rFonts w:ascii="Times New Roman" w:hAnsi="Times New Roman"/>
          <w:color w:val="000000"/>
          <w:sz w:val="28"/>
          <w:szCs w:val="28"/>
        </w:rPr>
        <w:t>а</w:t>
      </w:r>
      <w:r w:rsidRPr="0059322A">
        <w:rPr>
          <w:rFonts w:ascii="Times New Roman" w:hAnsi="Times New Roman"/>
          <w:color w:val="000000"/>
          <w:sz w:val="28"/>
          <w:szCs w:val="28"/>
        </w:rPr>
        <w:t xml:space="preserve"> от 30.12.2020 №</w:t>
      </w:r>
      <w:r w:rsidR="005356FA">
        <w:rPr>
          <w:rFonts w:ascii="Times New Roman" w:hAnsi="Times New Roman"/>
          <w:color w:val="000000"/>
          <w:sz w:val="28"/>
          <w:szCs w:val="28"/>
        </w:rPr>
        <w:t>489</w:t>
      </w:r>
      <w:r w:rsidRPr="0059322A">
        <w:rPr>
          <w:rFonts w:ascii="Times New Roman" w:hAnsi="Times New Roman"/>
          <w:color w:val="000000"/>
          <w:sz w:val="28"/>
          <w:szCs w:val="28"/>
        </w:rPr>
        <w:t xml:space="preserve">-ФЗ «О </w:t>
      </w:r>
      <w:r w:rsidR="005356FA">
        <w:rPr>
          <w:rFonts w:ascii="Times New Roman" w:hAnsi="Times New Roman"/>
          <w:color w:val="000000"/>
          <w:sz w:val="28"/>
          <w:szCs w:val="28"/>
        </w:rPr>
        <w:t>молодежной политике в Российской Федерации</w:t>
      </w:r>
      <w:r w:rsidR="00B6563D">
        <w:rPr>
          <w:rFonts w:ascii="Times New Roman" w:hAnsi="Times New Roman"/>
          <w:color w:val="000000"/>
          <w:sz w:val="28"/>
          <w:szCs w:val="28"/>
        </w:rPr>
        <w:t>», пунктом 34 части 1 статьи 6 Устава города Покачи</w:t>
      </w:r>
      <w:r w:rsidRPr="0059322A">
        <w:rPr>
          <w:rFonts w:ascii="Times New Roman" w:hAnsi="Times New Roman"/>
          <w:color w:val="000000"/>
          <w:sz w:val="28"/>
          <w:szCs w:val="28"/>
        </w:rPr>
        <w:t>:</w:t>
      </w:r>
    </w:p>
    <w:p w:rsidR="00B6563D" w:rsidRPr="000F4AA7" w:rsidRDefault="00B6563D" w:rsidP="0040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AA7">
        <w:rPr>
          <w:rFonts w:ascii="Times New Roman" w:hAnsi="Times New Roman"/>
          <w:sz w:val="28"/>
          <w:szCs w:val="28"/>
        </w:rPr>
        <w:t>1. Утвердить Положение об организации и осуществлении мероприятий по работе с детьми и молодежью в городе Покачи согласно приложению к настоящему постановлению.</w:t>
      </w:r>
    </w:p>
    <w:p w:rsidR="00B6563D" w:rsidRDefault="00B6563D" w:rsidP="00B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4AA7">
        <w:rPr>
          <w:rFonts w:ascii="Times New Roman" w:hAnsi="Times New Roman"/>
          <w:sz w:val="28"/>
          <w:szCs w:val="28"/>
        </w:rPr>
        <w:t>. Признать постановлени</w:t>
      </w:r>
      <w:r w:rsidR="000B109D">
        <w:rPr>
          <w:rFonts w:ascii="Times New Roman" w:hAnsi="Times New Roman"/>
          <w:sz w:val="28"/>
          <w:szCs w:val="28"/>
        </w:rPr>
        <w:t>е</w:t>
      </w:r>
      <w:r w:rsidRPr="000F4AA7">
        <w:rPr>
          <w:rFonts w:ascii="Times New Roman" w:hAnsi="Times New Roman"/>
          <w:sz w:val="28"/>
          <w:szCs w:val="28"/>
        </w:rPr>
        <w:t xml:space="preserve"> администрации города Покачи от </w:t>
      </w:r>
      <w:r>
        <w:rPr>
          <w:rFonts w:ascii="Times New Roman" w:hAnsi="Times New Roman"/>
          <w:sz w:val="28"/>
          <w:szCs w:val="28"/>
        </w:rPr>
        <w:t>16</w:t>
      </w:r>
      <w:r w:rsidRPr="000F4A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0F4AA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0F4A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1280</w:t>
      </w:r>
      <w:r w:rsidRPr="000F4AA7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и осуществлении мероприятий по работе с детьми и молодежью в городе Покачи»</w:t>
      </w:r>
      <w:r w:rsidR="0046502C" w:rsidRPr="0046502C">
        <w:rPr>
          <w:rFonts w:ascii="Times New Roman" w:hAnsi="Times New Roman"/>
          <w:sz w:val="28"/>
          <w:szCs w:val="28"/>
        </w:rPr>
        <w:t xml:space="preserve"> </w:t>
      </w:r>
      <w:r w:rsidR="0046502C" w:rsidRPr="000F4AA7">
        <w:rPr>
          <w:rFonts w:ascii="Times New Roman" w:hAnsi="Times New Roman"/>
          <w:sz w:val="28"/>
          <w:szCs w:val="28"/>
        </w:rPr>
        <w:t>утратившими силу</w:t>
      </w:r>
      <w:r w:rsidRPr="000F4AA7">
        <w:rPr>
          <w:rFonts w:ascii="Times New Roman" w:hAnsi="Times New Roman"/>
          <w:sz w:val="28"/>
          <w:szCs w:val="28"/>
        </w:rPr>
        <w:t>.</w:t>
      </w:r>
    </w:p>
    <w:p w:rsidR="00162E90" w:rsidRPr="0059322A" w:rsidRDefault="00162E90" w:rsidP="00162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22A">
        <w:rPr>
          <w:rFonts w:ascii="Times New Roman" w:hAnsi="Times New Roman"/>
          <w:sz w:val="28"/>
          <w:szCs w:val="28"/>
        </w:rPr>
        <w:t>3. Настоящее постановление вступает в силу после официального опубликования</w:t>
      </w:r>
      <w:r w:rsidR="004011DF">
        <w:rPr>
          <w:rFonts w:ascii="Times New Roman" w:hAnsi="Times New Roman"/>
          <w:sz w:val="28"/>
          <w:szCs w:val="28"/>
        </w:rPr>
        <w:t xml:space="preserve"> </w:t>
      </w:r>
      <w:r w:rsidR="004011DF" w:rsidRPr="00487AEB">
        <w:rPr>
          <w:rFonts w:ascii="Times New Roman" w:hAnsi="Times New Roman"/>
          <w:sz w:val="28"/>
          <w:szCs w:val="28"/>
        </w:rPr>
        <w:t xml:space="preserve">и распространяет свое действие на правоотношения, возникшие с </w:t>
      </w:r>
      <w:r w:rsidR="004011DF">
        <w:rPr>
          <w:rFonts w:ascii="Times New Roman" w:hAnsi="Times New Roman"/>
          <w:sz w:val="28"/>
          <w:szCs w:val="28"/>
        </w:rPr>
        <w:t>01</w:t>
      </w:r>
      <w:r w:rsidR="004011DF" w:rsidRPr="00487AEB">
        <w:rPr>
          <w:rFonts w:ascii="Times New Roman" w:hAnsi="Times New Roman"/>
          <w:sz w:val="28"/>
          <w:szCs w:val="28"/>
        </w:rPr>
        <w:t>.</w:t>
      </w:r>
      <w:r w:rsidR="004011DF">
        <w:rPr>
          <w:rFonts w:ascii="Times New Roman" w:hAnsi="Times New Roman"/>
          <w:sz w:val="28"/>
          <w:szCs w:val="28"/>
        </w:rPr>
        <w:t>01</w:t>
      </w:r>
      <w:r w:rsidR="004011DF" w:rsidRPr="00487AEB">
        <w:rPr>
          <w:rFonts w:ascii="Times New Roman" w:hAnsi="Times New Roman"/>
          <w:sz w:val="28"/>
          <w:szCs w:val="28"/>
        </w:rPr>
        <w:t>.20</w:t>
      </w:r>
      <w:r w:rsidR="004011DF">
        <w:rPr>
          <w:rFonts w:ascii="Times New Roman" w:hAnsi="Times New Roman"/>
          <w:sz w:val="28"/>
          <w:szCs w:val="28"/>
        </w:rPr>
        <w:t>21</w:t>
      </w:r>
      <w:r w:rsidRPr="0059322A">
        <w:rPr>
          <w:rFonts w:ascii="Times New Roman" w:hAnsi="Times New Roman"/>
          <w:sz w:val="28"/>
          <w:szCs w:val="28"/>
        </w:rPr>
        <w:t>.</w:t>
      </w:r>
    </w:p>
    <w:p w:rsidR="00162E90" w:rsidRPr="0059322A" w:rsidRDefault="00162E90" w:rsidP="00162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22A">
        <w:rPr>
          <w:rFonts w:ascii="Times New Roman" w:hAnsi="Times New Roman"/>
          <w:sz w:val="28"/>
          <w:szCs w:val="28"/>
        </w:rPr>
        <w:t>4. Опубликовать настоящее постановление в газете «Покачевский вестник».</w:t>
      </w:r>
    </w:p>
    <w:p w:rsidR="00162E90" w:rsidRPr="0059322A" w:rsidRDefault="00162E90" w:rsidP="00162E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22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932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322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162E90" w:rsidRPr="0059322A" w:rsidRDefault="00162E90" w:rsidP="00162E9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2E90" w:rsidRPr="0059322A" w:rsidRDefault="00162E90" w:rsidP="00162E90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2E90" w:rsidRPr="0059322A" w:rsidRDefault="00162E90" w:rsidP="00162E90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322A">
        <w:rPr>
          <w:rFonts w:ascii="Times New Roman" w:hAnsi="Times New Roman"/>
          <w:b/>
          <w:sz w:val="28"/>
          <w:szCs w:val="28"/>
        </w:rPr>
        <w:t>Глава города Покачи</w:t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  <w:t xml:space="preserve">  В.И. Степура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2E90" w:rsidRPr="0059322A" w:rsidRDefault="00162E90" w:rsidP="00162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E90" w:rsidRDefault="00162E90" w:rsidP="002420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E90" w:rsidRDefault="00162E90" w:rsidP="00162E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162E90" w:rsidRDefault="00162E90" w:rsidP="00162E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 города Покачи</w:t>
      </w:r>
    </w:p>
    <w:p w:rsidR="00162E90" w:rsidRDefault="00162E90" w:rsidP="00162E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E0A8E">
        <w:rPr>
          <w:rFonts w:ascii="Times New Roman" w:hAnsi="Times New Roman"/>
          <w:bCs/>
          <w:sz w:val="28"/>
          <w:szCs w:val="28"/>
        </w:rPr>
        <w:t>06.04.2021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6E0A8E">
        <w:rPr>
          <w:rFonts w:ascii="Times New Roman" w:hAnsi="Times New Roman"/>
          <w:bCs/>
          <w:sz w:val="28"/>
          <w:szCs w:val="28"/>
        </w:rPr>
        <w:t>296</w:t>
      </w:r>
      <w:bookmarkStart w:id="0" w:name="_GoBack"/>
      <w:bookmarkEnd w:id="0"/>
    </w:p>
    <w:p w:rsidR="00162E90" w:rsidRDefault="00162E90" w:rsidP="00162E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62E90" w:rsidRDefault="00162E90" w:rsidP="00162E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162E90" w:rsidRDefault="00162E90" w:rsidP="00162E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организации и осуществлении мероприятий по работе с детьми и молодежью в городе Покачи</w:t>
      </w:r>
    </w:p>
    <w:p w:rsidR="00162E90" w:rsidRDefault="00162E90" w:rsidP="00162E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Статья 1. </w:t>
      </w:r>
      <w:r w:rsidRPr="00E20CB6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62E90" w:rsidRPr="00572F5D" w:rsidRDefault="00162E90" w:rsidP="0016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proofErr w:type="gramStart"/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Положение об организации и осуществлении мероприятий по работе с детьми и молодежью в городе Покачи (далее - Положение) разработано в соответствии с Федеральным </w:t>
      </w:r>
      <w:hyperlink r:id="rId11" w:history="1">
        <w:r w:rsidRPr="00572F5D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от 06.10.2003 </w:t>
      </w:r>
      <w:r>
        <w:rPr>
          <w:rFonts w:ascii="Times New Roman" w:eastAsia="Times New Roman" w:hAnsi="Times New Roman"/>
          <w:bCs/>
          <w:sz w:val="28"/>
          <w:szCs w:val="28"/>
        </w:rPr>
        <w:t>№ 1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31-ФЗ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12" w:history="1">
        <w:r w:rsidRPr="00572F5D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Российской Федерации от 19.04.</w:t>
      </w:r>
      <w:r>
        <w:rPr>
          <w:rFonts w:ascii="Times New Roman" w:eastAsia="Times New Roman" w:hAnsi="Times New Roman"/>
          <w:bCs/>
          <w:sz w:val="28"/>
          <w:szCs w:val="28"/>
        </w:rPr>
        <w:t>19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91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1032-1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О занятости населения в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, Федеральным </w:t>
      </w:r>
      <w:hyperlink r:id="rId13" w:history="1">
        <w:r w:rsidRPr="00572F5D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от 19.05.</w:t>
      </w:r>
      <w:r>
        <w:rPr>
          <w:rFonts w:ascii="Times New Roman" w:eastAsia="Times New Roman" w:hAnsi="Times New Roman"/>
          <w:bCs/>
          <w:sz w:val="28"/>
          <w:szCs w:val="28"/>
        </w:rPr>
        <w:t>19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95 </w:t>
      </w:r>
      <w:r>
        <w:rPr>
          <w:rFonts w:ascii="Times New Roman" w:eastAsia="Times New Roman" w:hAnsi="Times New Roman"/>
          <w:bCs/>
          <w:sz w:val="28"/>
          <w:szCs w:val="28"/>
        </w:rPr>
        <w:t>№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82-ФЗ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Об общественных объединениях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, Федеральным </w:t>
      </w:r>
      <w:hyperlink r:id="rId14" w:history="1">
        <w:r w:rsidRPr="00572F5D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от 28.06.</w:t>
      </w:r>
      <w:r>
        <w:rPr>
          <w:rFonts w:ascii="Times New Roman" w:eastAsia="Times New Roman" w:hAnsi="Times New Roman"/>
          <w:bCs/>
          <w:sz w:val="28"/>
          <w:szCs w:val="28"/>
        </w:rPr>
        <w:t>19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95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98-ФЗ</w:t>
      </w:r>
      <w:proofErr w:type="gramEnd"/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proofErr w:type="gramStart"/>
      <w:r w:rsidRPr="00572F5D">
        <w:rPr>
          <w:rFonts w:ascii="Times New Roman" w:eastAsia="Times New Roman" w:hAnsi="Times New Roman"/>
          <w:bCs/>
          <w:sz w:val="28"/>
          <w:szCs w:val="28"/>
        </w:rPr>
        <w:t>О государственной поддержке молодежных и детских общественных объединений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, Федеральным </w:t>
      </w:r>
      <w:hyperlink r:id="rId15" w:history="1">
        <w:r w:rsidRPr="00572F5D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от 24.07.</w:t>
      </w:r>
      <w:r>
        <w:rPr>
          <w:rFonts w:ascii="Times New Roman" w:eastAsia="Times New Roman" w:hAnsi="Times New Roman"/>
          <w:bCs/>
          <w:sz w:val="28"/>
          <w:szCs w:val="28"/>
        </w:rPr>
        <w:t>19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98 </w:t>
      </w:r>
      <w:r>
        <w:rPr>
          <w:rFonts w:ascii="Times New Roman" w:eastAsia="Times New Roman" w:hAnsi="Times New Roman"/>
          <w:bCs/>
          <w:sz w:val="28"/>
          <w:szCs w:val="28"/>
        </w:rPr>
        <w:t>№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124-ФЗ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, Федеральным </w:t>
      </w:r>
      <w:hyperlink r:id="rId16" w:history="1">
        <w:r w:rsidRPr="00572F5D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от 24.06.</w:t>
      </w:r>
      <w:r>
        <w:rPr>
          <w:rFonts w:ascii="Times New Roman" w:eastAsia="Times New Roman" w:hAnsi="Times New Roman"/>
          <w:bCs/>
          <w:sz w:val="28"/>
          <w:szCs w:val="28"/>
        </w:rPr>
        <w:t>19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99 </w:t>
      </w:r>
      <w:r>
        <w:rPr>
          <w:rFonts w:ascii="Times New Roman" w:eastAsia="Times New Roman" w:hAnsi="Times New Roman"/>
          <w:bCs/>
          <w:sz w:val="28"/>
          <w:szCs w:val="28"/>
        </w:rPr>
        <w:t>№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120-ФЗ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59322A">
        <w:rPr>
          <w:rFonts w:ascii="Times New Roman" w:hAnsi="Times New Roman"/>
          <w:color w:val="000000"/>
          <w:sz w:val="28"/>
          <w:szCs w:val="28"/>
        </w:rPr>
        <w:t>Федеральным законом от 30.12.2020 №</w:t>
      </w:r>
      <w:r>
        <w:rPr>
          <w:rFonts w:ascii="Times New Roman" w:hAnsi="Times New Roman"/>
          <w:color w:val="000000"/>
          <w:sz w:val="28"/>
          <w:szCs w:val="28"/>
        </w:rPr>
        <w:t>489</w:t>
      </w:r>
      <w:r w:rsidRPr="0059322A">
        <w:rPr>
          <w:rFonts w:ascii="Times New Roman" w:hAnsi="Times New Roman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/>
          <w:color w:val="000000"/>
          <w:sz w:val="28"/>
          <w:szCs w:val="28"/>
        </w:rPr>
        <w:t>молодежной политике в Российской Федерации»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17" w:history="1">
        <w:r w:rsidRPr="00572F5D">
          <w:rPr>
            <w:rFonts w:ascii="Times New Roman" w:eastAsia="Times New Roman" w:hAnsi="Times New Roman"/>
            <w:bCs/>
            <w:sz w:val="28"/>
            <w:szCs w:val="28"/>
          </w:rPr>
          <w:t>Законом</w:t>
        </w:r>
      </w:hyperlink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Ханты-Мансийского автономного округа - Югры от </w:t>
      </w:r>
      <w:r>
        <w:rPr>
          <w:rFonts w:ascii="Times New Roman" w:eastAsia="Times New Roman" w:hAnsi="Times New Roman"/>
          <w:bCs/>
          <w:sz w:val="28"/>
          <w:szCs w:val="28"/>
        </w:rPr>
        <w:t>30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/>
          <w:bCs/>
          <w:sz w:val="28"/>
          <w:szCs w:val="28"/>
        </w:rPr>
        <w:t>4.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>11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№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27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-оз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О реализации государственной молодежной политики в Ханты-Мансийском</w:t>
      </w:r>
      <w:proofErr w:type="gramEnd"/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автономном округе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Югре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hyperlink r:id="rId18" w:history="1">
        <w:r w:rsidRPr="00572F5D">
          <w:rPr>
            <w:rFonts w:ascii="Times New Roman" w:eastAsia="Times New Roman" w:hAnsi="Times New Roman"/>
            <w:bCs/>
            <w:sz w:val="28"/>
            <w:szCs w:val="28"/>
          </w:rPr>
          <w:t>Уставом</w:t>
        </w:r>
      </w:hyperlink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города Покачи.</w:t>
      </w:r>
      <w:proofErr w:type="gramEnd"/>
    </w:p>
    <w:p w:rsidR="00162E90" w:rsidRPr="00572F5D" w:rsidRDefault="00162E90" w:rsidP="0016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2F5D">
        <w:rPr>
          <w:rFonts w:ascii="Times New Roman" w:eastAsia="Times New Roman" w:hAnsi="Times New Roman"/>
          <w:bCs/>
          <w:sz w:val="28"/>
          <w:szCs w:val="28"/>
        </w:rPr>
        <w:t>2. Настоящее Положение закрепляет правовые основы и расходные обязательства муниципального образования, определяет компетенцию администрации города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Покачи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в сфере организации и осуществления мероприятий по работе с детьми и молодежью в городе Покачи.</w:t>
      </w:r>
    </w:p>
    <w:p w:rsidR="00162E90" w:rsidRPr="00572F5D" w:rsidRDefault="00162E90" w:rsidP="0016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2F5D">
        <w:rPr>
          <w:rFonts w:ascii="Times New Roman" w:eastAsia="Times New Roman" w:hAnsi="Times New Roman"/>
          <w:bCs/>
          <w:sz w:val="28"/>
          <w:szCs w:val="28"/>
        </w:rPr>
        <w:t>3. Организация и осуществление мероприятий по работе с детьми и молодежью в городе Покачи осуществляется администрацией города.</w:t>
      </w:r>
    </w:p>
    <w:p w:rsidR="00162E90" w:rsidRDefault="00162E90" w:rsidP="00162E90">
      <w:pPr>
        <w:spacing w:after="0" w:line="240" w:lineRule="auto"/>
        <w:jc w:val="center"/>
        <w:rPr>
          <w:b/>
          <w:sz w:val="28"/>
          <w:szCs w:val="28"/>
        </w:rPr>
      </w:pP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Статья 2. </w:t>
      </w:r>
      <w:r w:rsidRPr="00E20CB6">
        <w:rPr>
          <w:rFonts w:ascii="Times New Roman" w:eastAsia="Times New Roman" w:hAnsi="Times New Roman"/>
          <w:b/>
          <w:sz w:val="28"/>
          <w:szCs w:val="28"/>
        </w:rPr>
        <w:t xml:space="preserve">Компетенция администрации города по </w:t>
      </w:r>
      <w:r>
        <w:rPr>
          <w:rFonts w:ascii="Times New Roman" w:eastAsia="Times New Roman" w:hAnsi="Times New Roman"/>
          <w:b/>
          <w:sz w:val="28"/>
          <w:szCs w:val="28"/>
        </w:rPr>
        <w:t>организации и осуществлению мероприятий по работе с детьми и молодежью в городе Покачи.</w:t>
      </w:r>
    </w:p>
    <w:p w:rsidR="00162E90" w:rsidRDefault="00162E90" w:rsidP="00162E90">
      <w:pPr>
        <w:spacing w:after="0" w:line="240" w:lineRule="auto"/>
        <w:jc w:val="center"/>
        <w:rPr>
          <w:b/>
          <w:sz w:val="28"/>
          <w:szCs w:val="28"/>
        </w:rPr>
      </w:pPr>
    </w:p>
    <w:p w:rsidR="00162E90" w:rsidRPr="00832ABB" w:rsidRDefault="00162E90" w:rsidP="0016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ABB">
        <w:rPr>
          <w:rFonts w:ascii="Times New Roman" w:hAnsi="Times New Roman"/>
          <w:sz w:val="28"/>
          <w:szCs w:val="28"/>
        </w:rPr>
        <w:t>1. В компетенцию администрации города по организации и осуществлению мероприятий по работе с детьми и молодежью в городе Покачи входит: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в реализации молодежной политики;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разработка и реализация мер по обеспечению и защите прав и законных интересов молодежи на территории города Покачи;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и проведение мероприятий по работе с молодежью на территории города Покачи;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разработка и реализация муниципальных программ по основным направлениям реализации молодежной политики;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и осуществление мониторинга реализации молодежной политики на территории города Покачи;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полномочия в сфере реализации прав молодежи, определенные федеральными законами.</w:t>
      </w:r>
    </w:p>
    <w:p w:rsidR="00162E90" w:rsidRPr="00572F5D" w:rsidRDefault="00162E90" w:rsidP="0016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2. Уполномоченным органом по организации и осуществлению мероприятий по работе с детьми и молодежью в городе Покачи является </w:t>
      </w:r>
      <w:r>
        <w:rPr>
          <w:rFonts w:ascii="Times New Roman" w:eastAsia="Times New Roman" w:hAnsi="Times New Roman"/>
          <w:bCs/>
          <w:sz w:val="28"/>
          <w:szCs w:val="28"/>
        </w:rPr>
        <w:t>управление культуры, спорта и молодежной политики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города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Покачи</w:t>
      </w:r>
      <w:r w:rsidRPr="00572F5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62E90" w:rsidRPr="00572F5D" w:rsidRDefault="00162E90" w:rsidP="0016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72F5D">
        <w:rPr>
          <w:rFonts w:ascii="Times New Roman" w:eastAsia="Times New Roman" w:hAnsi="Times New Roman"/>
          <w:bCs/>
          <w:sz w:val="28"/>
          <w:szCs w:val="28"/>
        </w:rPr>
        <w:t>3. Мероприятия по работе с детьми и молодежью в городе непосредственно осуществляют образовательные учреждения, учреждения культуры, спорта, социального обслуживания, социальной защиты населения по городу Покачи во взаимодействии с молодежными и детскими общественными объединениями.</w:t>
      </w:r>
    </w:p>
    <w:p w:rsidR="00162E90" w:rsidRDefault="00162E90" w:rsidP="00162E9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Статья 3. </w:t>
      </w:r>
      <w:r w:rsidRPr="00CB77A6">
        <w:rPr>
          <w:rFonts w:ascii="Times New Roman" w:eastAsia="Times New Roman" w:hAnsi="Times New Roman"/>
          <w:b/>
          <w:sz w:val="28"/>
          <w:szCs w:val="28"/>
        </w:rPr>
        <w:t>Финансовое обеспечение и порядок расходования средств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Организация и осуществление мероприятий по работе с детьми и молодежью в городе Покачи является расходным обязательством муниципального образования.</w:t>
      </w:r>
    </w:p>
    <w:p w:rsidR="00162E90" w:rsidRDefault="00162E90" w:rsidP="0016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Финансовое обеспечение организации и осуществления мероприятий по работе с детьми и молодежью в городе Покачи осуществляется за счет собственных доходов бюджета, а также за счет иных не запрещенных законодательством Российской Федерации источников.</w:t>
      </w:r>
    </w:p>
    <w:p w:rsidR="00162E90" w:rsidRPr="0059322A" w:rsidRDefault="00162E90" w:rsidP="00162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организации и осуществлении мероприятий по работе с детьми и молодежью в городе Покачи предусмотрены следующие виды расходов:</w:t>
      </w:r>
    </w:p>
    <w:p w:rsidR="00685191" w:rsidRPr="00685191" w:rsidRDefault="00685191" w:rsidP="00685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191">
        <w:rPr>
          <w:rFonts w:ascii="Times New Roman" w:hAnsi="Times New Roman" w:cs="Times New Roman"/>
          <w:sz w:val="28"/>
          <w:szCs w:val="28"/>
        </w:rPr>
        <w:t xml:space="preserve">1) оплата труда и начисления на выплаты по оплате труда в соответствии с </w:t>
      </w:r>
      <w:hyperlink r:id="rId19" w:history="1">
        <w:r w:rsidRPr="0068519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85191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муниципальных служащих органов местного самоуправления города Покачи, утвержденным решением Думы города Покачи, Положением об установлении системы оплаты труда лиц, занимающих должности, не отнесенные к должностям муниципальной службы, и Положением об установлении системы оплаты труда работников муниципальных учреждений в сфере культуры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города Покачи, </w:t>
      </w:r>
      <w:proofErr w:type="gramStart"/>
      <w:r w:rsidRPr="00685191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 города Покачи;</w:t>
      </w:r>
    </w:p>
    <w:p w:rsidR="00685191" w:rsidRPr="00685191" w:rsidRDefault="00685191" w:rsidP="00685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91">
        <w:rPr>
          <w:rFonts w:ascii="Times New Roman" w:hAnsi="Times New Roman" w:cs="Times New Roman"/>
          <w:sz w:val="28"/>
          <w:szCs w:val="28"/>
        </w:rPr>
        <w:t>2) расходы на материально-техническое и организационное обеспечение в соответствии с Порядком материально-технического и организационного обеспечения деятельности органов местного самоуправления, утвержденного решением Думы города Покачи;</w:t>
      </w:r>
    </w:p>
    <w:p w:rsidR="00685191" w:rsidRPr="00685191" w:rsidRDefault="00685191" w:rsidP="00685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191">
        <w:rPr>
          <w:rFonts w:ascii="Times New Roman" w:hAnsi="Times New Roman" w:cs="Times New Roman"/>
          <w:sz w:val="28"/>
          <w:szCs w:val="28"/>
        </w:rPr>
        <w:t xml:space="preserve">3) дополнительные гарантии и компенсации в соответствии с </w:t>
      </w:r>
      <w:hyperlink r:id="rId20" w:history="1">
        <w:r w:rsidRPr="0068519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85191">
        <w:rPr>
          <w:rFonts w:ascii="Times New Roman" w:hAnsi="Times New Roman" w:cs="Times New Roman"/>
          <w:sz w:val="28"/>
          <w:szCs w:val="28"/>
        </w:rPr>
        <w:t xml:space="preserve"> о дополнительных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Покачи, Положением о размере, порядке и условиях предоставления дополнительных гарантий муниципальным служащим органов местного самоуправления города Покачи, у</w:t>
      </w:r>
      <w:r w:rsidR="00C33069">
        <w:rPr>
          <w:rFonts w:ascii="Times New Roman" w:hAnsi="Times New Roman" w:cs="Times New Roman"/>
          <w:sz w:val="28"/>
          <w:szCs w:val="28"/>
        </w:rPr>
        <w:t>твержденных</w:t>
      </w:r>
      <w:r w:rsidRPr="00685191">
        <w:rPr>
          <w:rFonts w:ascii="Times New Roman" w:hAnsi="Times New Roman" w:cs="Times New Roman"/>
          <w:sz w:val="28"/>
          <w:szCs w:val="28"/>
        </w:rPr>
        <w:t xml:space="preserve"> решением Думы города Покачи, а также дополнительные </w:t>
      </w:r>
      <w:r w:rsidRPr="00685191">
        <w:rPr>
          <w:rFonts w:ascii="Times New Roman" w:hAnsi="Times New Roman" w:cs="Times New Roman"/>
          <w:sz w:val="28"/>
          <w:szCs w:val="28"/>
        </w:rPr>
        <w:lastRenderedPageBreak/>
        <w:t>гарантии и компенсации для лиц, работающих в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685191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Покачи, утвержденных решением Думы города Покачи;</w:t>
      </w:r>
    </w:p>
    <w:p w:rsidR="00685191" w:rsidRPr="00685191" w:rsidRDefault="00685191" w:rsidP="00685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191">
        <w:rPr>
          <w:rFonts w:ascii="Times New Roman" w:hAnsi="Times New Roman" w:cs="Times New Roman"/>
          <w:sz w:val="28"/>
          <w:szCs w:val="28"/>
        </w:rPr>
        <w:t>4) оплата суточных при командировках, оплата суточных при повышении квалификации в соответствии с нормами расходов на служебные командировки для работников органов местного самоуправления в соответствии с Порядком и размером возмещения расходов, связанных со служебными командировками, работникам органов местного самоуправления и работникам казенных учреждений города Покачи и Порядком и размером возмещения расходов, связанных со служебными командировками, работникам муниципальных бюджетных и автономных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учреждений города Покачи, утвержденных постановлениями администрации города Покачи;</w:t>
      </w:r>
    </w:p>
    <w:p w:rsidR="00685191" w:rsidRPr="00685191" w:rsidRDefault="00685191" w:rsidP="00685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91">
        <w:rPr>
          <w:rFonts w:ascii="Times New Roman" w:hAnsi="Times New Roman" w:cs="Times New Roman"/>
          <w:sz w:val="28"/>
          <w:szCs w:val="28"/>
        </w:rPr>
        <w:t>5) субсидия на финансовое обеспечение выполнения муниципального задания на оказание муниципальных услуг (выполнение работ) на основании муниципальных заданий учреждения в соответствии с Порядком финансового обеспечения выполнения муниципального задания муниципальными автономными и бюджетными учреждениями города Покачи;</w:t>
      </w:r>
    </w:p>
    <w:p w:rsidR="00137752" w:rsidRPr="00685191" w:rsidRDefault="00685191" w:rsidP="00685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91">
        <w:rPr>
          <w:rFonts w:ascii="Times New Roman" w:hAnsi="Times New Roman" w:cs="Times New Roman"/>
          <w:sz w:val="28"/>
          <w:szCs w:val="28"/>
        </w:rPr>
        <w:t>6) субсидия учреждению на иные цели в соответствии с Порядком определения объема и условий предоставления субсидий из бюджета города Покачи муниципальным бюджетным и автономным учреждениям города Покачи на иные цели, утвержденного постановлением администрации города Покачи.</w:t>
      </w:r>
    </w:p>
    <w:sectPr w:rsidR="00137752" w:rsidRPr="00685191" w:rsidSect="0083136D">
      <w:headerReference w:type="default" r:id="rId21"/>
      <w:pgSz w:w="11905" w:h="16838"/>
      <w:pgMar w:top="28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E0" w:rsidRDefault="00344EE0" w:rsidP="004E1367">
      <w:pPr>
        <w:spacing w:after="0" w:line="240" w:lineRule="auto"/>
      </w:pPr>
      <w:r>
        <w:separator/>
      </w:r>
    </w:p>
  </w:endnote>
  <w:endnote w:type="continuationSeparator" w:id="0">
    <w:p w:rsidR="00344EE0" w:rsidRDefault="00344EE0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E0" w:rsidRDefault="00344EE0" w:rsidP="004E1367">
      <w:pPr>
        <w:spacing w:after="0" w:line="240" w:lineRule="auto"/>
      </w:pPr>
      <w:r>
        <w:separator/>
      </w:r>
    </w:p>
  </w:footnote>
  <w:footnote w:type="continuationSeparator" w:id="0">
    <w:p w:rsidR="00344EE0" w:rsidRDefault="00344EE0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42" w:rsidRDefault="00E45342" w:rsidP="00E45342">
    <w:pPr>
      <w:pStyle w:val="a8"/>
      <w:jc w:val="center"/>
    </w:pPr>
  </w:p>
  <w:p w:rsidR="00E45342" w:rsidRPr="00E45342" w:rsidRDefault="00344EE0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18888950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0A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45342" w:rsidRDefault="00E45342" w:rsidP="00E453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1542"/>
    <w:rsid w:val="000226C1"/>
    <w:rsid w:val="00026EF0"/>
    <w:rsid w:val="00040C0B"/>
    <w:rsid w:val="00044E4F"/>
    <w:rsid w:val="0005106A"/>
    <w:rsid w:val="0005181A"/>
    <w:rsid w:val="00052FE4"/>
    <w:rsid w:val="000560F6"/>
    <w:rsid w:val="00056E65"/>
    <w:rsid w:val="00061C63"/>
    <w:rsid w:val="000708E5"/>
    <w:rsid w:val="00091F58"/>
    <w:rsid w:val="00092CDA"/>
    <w:rsid w:val="000966B3"/>
    <w:rsid w:val="000A2E36"/>
    <w:rsid w:val="000A545D"/>
    <w:rsid w:val="000A72F5"/>
    <w:rsid w:val="000A7F21"/>
    <w:rsid w:val="000B109D"/>
    <w:rsid w:val="000C1BEA"/>
    <w:rsid w:val="000C3894"/>
    <w:rsid w:val="000D4889"/>
    <w:rsid w:val="00105D82"/>
    <w:rsid w:val="00122720"/>
    <w:rsid w:val="0012414D"/>
    <w:rsid w:val="001265A1"/>
    <w:rsid w:val="00135D98"/>
    <w:rsid w:val="0013608D"/>
    <w:rsid w:val="00137752"/>
    <w:rsid w:val="001463FA"/>
    <w:rsid w:val="001537B3"/>
    <w:rsid w:val="001620B2"/>
    <w:rsid w:val="00162E90"/>
    <w:rsid w:val="001703B7"/>
    <w:rsid w:val="00173D61"/>
    <w:rsid w:val="0017744A"/>
    <w:rsid w:val="001801BF"/>
    <w:rsid w:val="00181257"/>
    <w:rsid w:val="001812E2"/>
    <w:rsid w:val="00184CCE"/>
    <w:rsid w:val="00193181"/>
    <w:rsid w:val="00193FAE"/>
    <w:rsid w:val="001A7CE0"/>
    <w:rsid w:val="001B6C9F"/>
    <w:rsid w:val="001B7AC1"/>
    <w:rsid w:val="001E5719"/>
    <w:rsid w:val="001F256F"/>
    <w:rsid w:val="001F419C"/>
    <w:rsid w:val="00203963"/>
    <w:rsid w:val="00216A34"/>
    <w:rsid w:val="0021714C"/>
    <w:rsid w:val="00220BEB"/>
    <w:rsid w:val="002233C3"/>
    <w:rsid w:val="002245FA"/>
    <w:rsid w:val="00225069"/>
    <w:rsid w:val="002420E0"/>
    <w:rsid w:val="00242F42"/>
    <w:rsid w:val="002466BB"/>
    <w:rsid w:val="002624E3"/>
    <w:rsid w:val="00264C9D"/>
    <w:rsid w:val="0026684A"/>
    <w:rsid w:val="002770A3"/>
    <w:rsid w:val="002777FE"/>
    <w:rsid w:val="002850CA"/>
    <w:rsid w:val="0029241E"/>
    <w:rsid w:val="00294466"/>
    <w:rsid w:val="002B35F5"/>
    <w:rsid w:val="002B53CE"/>
    <w:rsid w:val="002C105E"/>
    <w:rsid w:val="002C6FEE"/>
    <w:rsid w:val="002D5D4C"/>
    <w:rsid w:val="002E0616"/>
    <w:rsid w:val="002F0C1E"/>
    <w:rsid w:val="00300986"/>
    <w:rsid w:val="00303466"/>
    <w:rsid w:val="003071CE"/>
    <w:rsid w:val="00310495"/>
    <w:rsid w:val="00311429"/>
    <w:rsid w:val="0031168B"/>
    <w:rsid w:val="003337E7"/>
    <w:rsid w:val="00336C50"/>
    <w:rsid w:val="003445AB"/>
    <w:rsid w:val="00344EE0"/>
    <w:rsid w:val="00352EA8"/>
    <w:rsid w:val="003716EF"/>
    <w:rsid w:val="003731C1"/>
    <w:rsid w:val="00377C99"/>
    <w:rsid w:val="003846CC"/>
    <w:rsid w:val="00385F08"/>
    <w:rsid w:val="003A23C7"/>
    <w:rsid w:val="003B01A7"/>
    <w:rsid w:val="003B0FD4"/>
    <w:rsid w:val="003B5DDE"/>
    <w:rsid w:val="003C30A5"/>
    <w:rsid w:val="003D5D0B"/>
    <w:rsid w:val="003E36A6"/>
    <w:rsid w:val="003E3950"/>
    <w:rsid w:val="003E4CD6"/>
    <w:rsid w:val="003E7243"/>
    <w:rsid w:val="004011DF"/>
    <w:rsid w:val="0040413A"/>
    <w:rsid w:val="00412107"/>
    <w:rsid w:val="00420583"/>
    <w:rsid w:val="00421F73"/>
    <w:rsid w:val="00422ACD"/>
    <w:rsid w:val="00426D7E"/>
    <w:rsid w:val="00442DB6"/>
    <w:rsid w:val="00443C8A"/>
    <w:rsid w:val="00457A51"/>
    <w:rsid w:val="00464D73"/>
    <w:rsid w:val="0046502C"/>
    <w:rsid w:val="00467E3D"/>
    <w:rsid w:val="004732F6"/>
    <w:rsid w:val="00473D9D"/>
    <w:rsid w:val="00490A7C"/>
    <w:rsid w:val="004B1FAD"/>
    <w:rsid w:val="004C03A7"/>
    <w:rsid w:val="004D2E4C"/>
    <w:rsid w:val="004E1367"/>
    <w:rsid w:val="004E22C8"/>
    <w:rsid w:val="004F2BD2"/>
    <w:rsid w:val="004F4500"/>
    <w:rsid w:val="004F4867"/>
    <w:rsid w:val="005009AE"/>
    <w:rsid w:val="00504491"/>
    <w:rsid w:val="00507BD5"/>
    <w:rsid w:val="00526120"/>
    <w:rsid w:val="005356FA"/>
    <w:rsid w:val="00540672"/>
    <w:rsid w:val="00551BB3"/>
    <w:rsid w:val="00555D08"/>
    <w:rsid w:val="00556718"/>
    <w:rsid w:val="005570EE"/>
    <w:rsid w:val="00562D75"/>
    <w:rsid w:val="00570E57"/>
    <w:rsid w:val="0057261A"/>
    <w:rsid w:val="00576BE5"/>
    <w:rsid w:val="00576E3F"/>
    <w:rsid w:val="00577A7A"/>
    <w:rsid w:val="005963D6"/>
    <w:rsid w:val="0059696F"/>
    <w:rsid w:val="005B3C1E"/>
    <w:rsid w:val="005C3383"/>
    <w:rsid w:val="005C42CB"/>
    <w:rsid w:val="005C63B7"/>
    <w:rsid w:val="005D0103"/>
    <w:rsid w:val="005D02A8"/>
    <w:rsid w:val="005D637B"/>
    <w:rsid w:val="005D6F43"/>
    <w:rsid w:val="005E2CD6"/>
    <w:rsid w:val="005E2DA7"/>
    <w:rsid w:val="005E3066"/>
    <w:rsid w:val="005F715B"/>
    <w:rsid w:val="005F793F"/>
    <w:rsid w:val="00600565"/>
    <w:rsid w:val="00601847"/>
    <w:rsid w:val="006175AD"/>
    <w:rsid w:val="00620905"/>
    <w:rsid w:val="00622BCE"/>
    <w:rsid w:val="00623AC1"/>
    <w:rsid w:val="00627823"/>
    <w:rsid w:val="00647920"/>
    <w:rsid w:val="0065456E"/>
    <w:rsid w:val="00665D55"/>
    <w:rsid w:val="0066628A"/>
    <w:rsid w:val="00667379"/>
    <w:rsid w:val="0066754C"/>
    <w:rsid w:val="00684519"/>
    <w:rsid w:val="00685191"/>
    <w:rsid w:val="00691098"/>
    <w:rsid w:val="00691774"/>
    <w:rsid w:val="006926AF"/>
    <w:rsid w:val="00693099"/>
    <w:rsid w:val="00697436"/>
    <w:rsid w:val="006A1242"/>
    <w:rsid w:val="006A17BB"/>
    <w:rsid w:val="006A2F3C"/>
    <w:rsid w:val="006A7ACD"/>
    <w:rsid w:val="006C28C9"/>
    <w:rsid w:val="006C39C4"/>
    <w:rsid w:val="006C3E0F"/>
    <w:rsid w:val="006D2185"/>
    <w:rsid w:val="006D7FC6"/>
    <w:rsid w:val="006E0A8E"/>
    <w:rsid w:val="006E3027"/>
    <w:rsid w:val="006F738A"/>
    <w:rsid w:val="007155CB"/>
    <w:rsid w:val="00733B60"/>
    <w:rsid w:val="00750FEF"/>
    <w:rsid w:val="007607E3"/>
    <w:rsid w:val="00762BC8"/>
    <w:rsid w:val="00770845"/>
    <w:rsid w:val="00780745"/>
    <w:rsid w:val="0078695B"/>
    <w:rsid w:val="0079123D"/>
    <w:rsid w:val="007A0480"/>
    <w:rsid w:val="007A1E7D"/>
    <w:rsid w:val="007A3723"/>
    <w:rsid w:val="007B1213"/>
    <w:rsid w:val="007B14EE"/>
    <w:rsid w:val="007B3D4D"/>
    <w:rsid w:val="007B6CA1"/>
    <w:rsid w:val="007C149A"/>
    <w:rsid w:val="007D1514"/>
    <w:rsid w:val="007D700F"/>
    <w:rsid w:val="00806511"/>
    <w:rsid w:val="00810E92"/>
    <w:rsid w:val="008147A9"/>
    <w:rsid w:val="0082520F"/>
    <w:rsid w:val="0083136D"/>
    <w:rsid w:val="00832ABB"/>
    <w:rsid w:val="00836090"/>
    <w:rsid w:val="008403F5"/>
    <w:rsid w:val="00857664"/>
    <w:rsid w:val="00863AAA"/>
    <w:rsid w:val="00864084"/>
    <w:rsid w:val="008642AA"/>
    <w:rsid w:val="0086699A"/>
    <w:rsid w:val="00877014"/>
    <w:rsid w:val="00885FD0"/>
    <w:rsid w:val="00890A5F"/>
    <w:rsid w:val="008A2830"/>
    <w:rsid w:val="008A7699"/>
    <w:rsid w:val="008A7C90"/>
    <w:rsid w:val="008C32B9"/>
    <w:rsid w:val="008C3AA2"/>
    <w:rsid w:val="008C5D2B"/>
    <w:rsid w:val="008D0FEA"/>
    <w:rsid w:val="008D466F"/>
    <w:rsid w:val="008D5164"/>
    <w:rsid w:val="00901A98"/>
    <w:rsid w:val="00905B35"/>
    <w:rsid w:val="009151D9"/>
    <w:rsid w:val="00915576"/>
    <w:rsid w:val="00917FFA"/>
    <w:rsid w:val="0092771E"/>
    <w:rsid w:val="009325F8"/>
    <w:rsid w:val="009344B4"/>
    <w:rsid w:val="00951C3E"/>
    <w:rsid w:val="00954F6F"/>
    <w:rsid w:val="00957F04"/>
    <w:rsid w:val="00960C99"/>
    <w:rsid w:val="00961582"/>
    <w:rsid w:val="009662FF"/>
    <w:rsid w:val="009730B9"/>
    <w:rsid w:val="0098229B"/>
    <w:rsid w:val="00992896"/>
    <w:rsid w:val="009979BB"/>
    <w:rsid w:val="009A041A"/>
    <w:rsid w:val="009A55C7"/>
    <w:rsid w:val="009B2DBB"/>
    <w:rsid w:val="009B2EF0"/>
    <w:rsid w:val="009B3BA0"/>
    <w:rsid w:val="009B4DBA"/>
    <w:rsid w:val="009C4105"/>
    <w:rsid w:val="009D08C2"/>
    <w:rsid w:val="009D75D4"/>
    <w:rsid w:val="009E6394"/>
    <w:rsid w:val="009F01ED"/>
    <w:rsid w:val="009F1003"/>
    <w:rsid w:val="00A226C9"/>
    <w:rsid w:val="00A23ABB"/>
    <w:rsid w:val="00A24AFA"/>
    <w:rsid w:val="00A278DC"/>
    <w:rsid w:val="00A37F9A"/>
    <w:rsid w:val="00A4472B"/>
    <w:rsid w:val="00A47352"/>
    <w:rsid w:val="00A51230"/>
    <w:rsid w:val="00A629FE"/>
    <w:rsid w:val="00A8022E"/>
    <w:rsid w:val="00AA1E5E"/>
    <w:rsid w:val="00AB6216"/>
    <w:rsid w:val="00AD527C"/>
    <w:rsid w:val="00AD58DB"/>
    <w:rsid w:val="00AE3641"/>
    <w:rsid w:val="00AE558E"/>
    <w:rsid w:val="00B002A2"/>
    <w:rsid w:val="00B0777F"/>
    <w:rsid w:val="00B13252"/>
    <w:rsid w:val="00B25E7C"/>
    <w:rsid w:val="00B4038E"/>
    <w:rsid w:val="00B50581"/>
    <w:rsid w:val="00B51668"/>
    <w:rsid w:val="00B6563D"/>
    <w:rsid w:val="00B710A4"/>
    <w:rsid w:val="00B72A34"/>
    <w:rsid w:val="00B84402"/>
    <w:rsid w:val="00B915DB"/>
    <w:rsid w:val="00BA37FC"/>
    <w:rsid w:val="00BA72C4"/>
    <w:rsid w:val="00BD260F"/>
    <w:rsid w:val="00BE12F0"/>
    <w:rsid w:val="00BE6127"/>
    <w:rsid w:val="00BE776B"/>
    <w:rsid w:val="00BF1902"/>
    <w:rsid w:val="00C10310"/>
    <w:rsid w:val="00C25DD3"/>
    <w:rsid w:val="00C27736"/>
    <w:rsid w:val="00C33069"/>
    <w:rsid w:val="00C35FCB"/>
    <w:rsid w:val="00C40C40"/>
    <w:rsid w:val="00C42DCB"/>
    <w:rsid w:val="00C63ECD"/>
    <w:rsid w:val="00C73C7B"/>
    <w:rsid w:val="00C765BC"/>
    <w:rsid w:val="00C765C0"/>
    <w:rsid w:val="00C77A36"/>
    <w:rsid w:val="00C8501E"/>
    <w:rsid w:val="00C922F8"/>
    <w:rsid w:val="00C935B1"/>
    <w:rsid w:val="00C94D3B"/>
    <w:rsid w:val="00CA3584"/>
    <w:rsid w:val="00CB5FDB"/>
    <w:rsid w:val="00CC0605"/>
    <w:rsid w:val="00CC108A"/>
    <w:rsid w:val="00CD0FC0"/>
    <w:rsid w:val="00CD6B01"/>
    <w:rsid w:val="00CE35B7"/>
    <w:rsid w:val="00CF1596"/>
    <w:rsid w:val="00CF2EFC"/>
    <w:rsid w:val="00D13C8F"/>
    <w:rsid w:val="00D25AE3"/>
    <w:rsid w:val="00D30B3E"/>
    <w:rsid w:val="00D37731"/>
    <w:rsid w:val="00D379CA"/>
    <w:rsid w:val="00D44B51"/>
    <w:rsid w:val="00D51DBA"/>
    <w:rsid w:val="00D54CB4"/>
    <w:rsid w:val="00D5581C"/>
    <w:rsid w:val="00D62729"/>
    <w:rsid w:val="00D66D1A"/>
    <w:rsid w:val="00D67502"/>
    <w:rsid w:val="00D73B96"/>
    <w:rsid w:val="00D827C7"/>
    <w:rsid w:val="00D838CB"/>
    <w:rsid w:val="00D92C93"/>
    <w:rsid w:val="00D96FA8"/>
    <w:rsid w:val="00DB37DB"/>
    <w:rsid w:val="00DB403C"/>
    <w:rsid w:val="00DB4BBF"/>
    <w:rsid w:val="00DC12CD"/>
    <w:rsid w:val="00DC310A"/>
    <w:rsid w:val="00DD2F6C"/>
    <w:rsid w:val="00DE4051"/>
    <w:rsid w:val="00DF1A0E"/>
    <w:rsid w:val="00DF30BD"/>
    <w:rsid w:val="00E000BC"/>
    <w:rsid w:val="00E00948"/>
    <w:rsid w:val="00E14158"/>
    <w:rsid w:val="00E14694"/>
    <w:rsid w:val="00E2101D"/>
    <w:rsid w:val="00E22944"/>
    <w:rsid w:val="00E24643"/>
    <w:rsid w:val="00E41184"/>
    <w:rsid w:val="00E45342"/>
    <w:rsid w:val="00E45D12"/>
    <w:rsid w:val="00E46ACF"/>
    <w:rsid w:val="00E500A0"/>
    <w:rsid w:val="00E56D47"/>
    <w:rsid w:val="00E66908"/>
    <w:rsid w:val="00E679C3"/>
    <w:rsid w:val="00E67BE7"/>
    <w:rsid w:val="00E80F93"/>
    <w:rsid w:val="00E81EF6"/>
    <w:rsid w:val="00E83A8F"/>
    <w:rsid w:val="00E876D7"/>
    <w:rsid w:val="00E8788D"/>
    <w:rsid w:val="00E93A4A"/>
    <w:rsid w:val="00EA494A"/>
    <w:rsid w:val="00ED1493"/>
    <w:rsid w:val="00ED2D91"/>
    <w:rsid w:val="00EE1D95"/>
    <w:rsid w:val="00EF1732"/>
    <w:rsid w:val="00EF2A81"/>
    <w:rsid w:val="00EF5D01"/>
    <w:rsid w:val="00F0210F"/>
    <w:rsid w:val="00F13B16"/>
    <w:rsid w:val="00F16C51"/>
    <w:rsid w:val="00F216C4"/>
    <w:rsid w:val="00F2528C"/>
    <w:rsid w:val="00F32C73"/>
    <w:rsid w:val="00F33EA5"/>
    <w:rsid w:val="00F63931"/>
    <w:rsid w:val="00F662AD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6B3D"/>
    <w:rsid w:val="00FD144B"/>
    <w:rsid w:val="00FD6248"/>
    <w:rsid w:val="00FE25ED"/>
    <w:rsid w:val="00FE548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C9C4BC28D3E650ABAA89739345E22CA7C5B0F8377877AAE437714E3Eq1o1F" TargetMode="External"/><Relationship Id="rId18" Type="http://schemas.openxmlformats.org/officeDocument/2006/relationships/hyperlink" Target="consultantplus://offline/ref=ADC9C4BC28D3E650ABAA977E8529B523A0C7E6FC377A78F4B86A771961417AE0437034F5BA5872FEA3FCBB46qCoA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C9C4BC28D3E650ABAA89739345E22CA4CEB9F33F7877AAE437714E3Eq1o1F" TargetMode="External"/><Relationship Id="rId17" Type="http://schemas.openxmlformats.org/officeDocument/2006/relationships/hyperlink" Target="consultantplus://offline/ref=ADC9C4BC28D3E650ABAA977E8529B523A0C7E6FC337B7FFDB9682A13691876E2q4o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C9C4BC28D3E650ABAA89739345E22CA4CDBFF8367777AAE437714E3Eq1o1F" TargetMode="External"/><Relationship Id="rId20" Type="http://schemas.openxmlformats.org/officeDocument/2006/relationships/hyperlink" Target="consultantplus://offline/ref=E90FC0D015169BE47BA0895AC8E10E949910BA515BD9CCA3D1D2C38C86E10CB7C389092040C1C05AC5A69Bs7K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C9C4BC28D3E650ABAA89739345E22CA4CEB9F7317777AAE437714E3E117CB5033032A0F91D7FFBqAo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DC9C4BC28D3E650ABAA89739345E22CA4CCB1F9317777AAE437714E3Eq1o1F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E90FC0D015169BE47BA0895AC8E10E949910BA5152D0C4AED2D89E868EB800B5C48656374788CC5BC5A69A7BsFK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DC9C4BC28D3E650ABAA89739345E22CA4CCB1F83E7877AAE437714E3Eq1o1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4092-7C7E-47EC-9DF1-67C2EA67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Анатольевна</dc:creator>
  <cp:lastModifiedBy>Балчугова Вера Владимировна</cp:lastModifiedBy>
  <cp:revision>5</cp:revision>
  <cp:lastPrinted>2021-02-17T11:52:00Z</cp:lastPrinted>
  <dcterms:created xsi:type="dcterms:W3CDTF">2021-03-03T10:27:00Z</dcterms:created>
  <dcterms:modified xsi:type="dcterms:W3CDTF">2021-04-07T04:32:00Z</dcterms:modified>
</cp:coreProperties>
</file>