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424EBB">
        <w:rPr>
          <w:rFonts w:ascii="Times New Roman" w:eastAsia="Times New Roman" w:hAnsi="Times New Roman"/>
          <w:b/>
          <w:kern w:val="0"/>
          <w:sz w:val="24"/>
          <w:lang w:eastAsia="ar-SA"/>
        </w:rPr>
        <w:t>13.03.2023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="00424EBB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="00424EBB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bookmarkStart w:id="0" w:name="_GoBack"/>
      <w:bookmarkEnd w:id="0"/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424EBB">
        <w:rPr>
          <w:rFonts w:ascii="Times New Roman" w:eastAsia="Times New Roman" w:hAnsi="Times New Roman"/>
          <w:b/>
          <w:kern w:val="0"/>
          <w:sz w:val="24"/>
          <w:lang w:eastAsia="ar-SA"/>
        </w:rPr>
        <w:t>198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F24794" w:rsidRDefault="00232716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  <w:t>Об утверждении перечня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5B244F" w:rsidRPr="00F2479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</w:pPr>
    </w:p>
    <w:p w:rsidR="005B244F" w:rsidRPr="00F24794" w:rsidRDefault="00232716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Calibri" w:hAnsi="Times New Roman"/>
          <w:kern w:val="0"/>
          <w:sz w:val="26"/>
          <w:szCs w:val="26"/>
        </w:rPr>
        <w:t>В соответствии с частью 4 статьи 18 Федерального закона от 24.07.2007 №209 «О развитии малого и среднего предпринимательства в Российской Федерации»,  на основании части 3 статьи 2 Порядка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 30.11.2017 №106</w:t>
      </w: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:</w:t>
      </w:r>
    </w:p>
    <w:p w:rsidR="004D560A" w:rsidRPr="00F24794" w:rsidRDefault="00232716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1. Утвердить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 согласно приложению к настоящему постановлению.</w:t>
      </w:r>
    </w:p>
    <w:p w:rsidR="00EF66EC" w:rsidRPr="00F24794" w:rsidRDefault="00232716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2. Признать утратившими силу постановления администрации города Покачи: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1) от 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31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.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08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.202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№</w:t>
      </w:r>
      <w:r w:rsid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937</w:t>
      </w: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«Об утверждении перечня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2) от 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4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.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2.2022 №1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256</w:t>
      </w: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3) от </w:t>
      </w:r>
      <w:r w:rsid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10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.0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.202</w:t>
      </w:r>
      <w:r w:rsidR="00C46DB0"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3</w:t>
      </w:r>
      <w:r w:rsidRP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№</w:t>
      </w:r>
      <w:r w:rsidR="00C46DB0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4</w:t>
      </w: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№1314»;</w:t>
      </w:r>
    </w:p>
    <w:p w:rsidR="00DE56F3" w:rsidRPr="00F24794" w:rsidRDefault="00232716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3. Комитету по управлению муниципальным имуществом администрации города Покачи (</w:t>
      </w:r>
      <w:proofErr w:type="spellStart"/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Гелетко</w:t>
      </w:r>
      <w:proofErr w:type="spellEnd"/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Л.А.) в течение трех рабочих дней </w:t>
      </w:r>
      <w:proofErr w:type="gramStart"/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разместить</w:t>
      </w:r>
      <w:proofErr w:type="gramEnd"/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 xml:space="preserve"> настоящее постановление на официальном сайте администрации города Покачи в разделе «муниципальное имущество».</w:t>
      </w:r>
    </w:p>
    <w:p w:rsidR="005B244F" w:rsidRPr="00F24794" w:rsidRDefault="00232716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4. Настоящее постановление вступает в силу после подписания.</w:t>
      </w:r>
    </w:p>
    <w:p w:rsidR="00322576" w:rsidRPr="00F24794" w:rsidRDefault="00232716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5. О</w:t>
      </w:r>
      <w:r w:rsidRPr="00232716">
        <w:rPr>
          <w:rFonts w:ascii="Times New Roman" w:hAnsi="Times New Roman"/>
          <w:sz w:val="26"/>
          <w:szCs w:val="26"/>
          <w:lang w:eastAsia="ru-RU"/>
        </w:rPr>
        <w:t xml:space="preserve">публиковать настоящее постановление в газете «Покачёвский вестник». </w:t>
      </w:r>
    </w:p>
    <w:p w:rsidR="005B244F" w:rsidRPr="00F24794" w:rsidRDefault="00232716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232716">
        <w:rPr>
          <w:rFonts w:ascii="Times New Roman" w:hAnsi="Times New Roman"/>
          <w:sz w:val="26"/>
          <w:szCs w:val="26"/>
          <w:lang w:eastAsia="ru-RU"/>
        </w:rPr>
        <w:lastRenderedPageBreak/>
        <w:t>6</w:t>
      </w: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. </w:t>
      </w:r>
      <w:proofErr w:type="gramStart"/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Контроль за</w:t>
      </w:r>
      <w:proofErr w:type="gramEnd"/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Гелетко</w:t>
      </w:r>
      <w:proofErr w:type="spellEnd"/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 Л.А.</w:t>
      </w: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C86090" w:rsidRDefault="00C86090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  <w:r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Временно исполняющий</w:t>
      </w:r>
    </w:p>
    <w:p w:rsidR="00C86090" w:rsidRDefault="00C86090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  <w:r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 xml:space="preserve">полномочия главы </w:t>
      </w:r>
      <w:r w:rsidR="00232716"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города Покачи</w:t>
      </w:r>
      <w:r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,</w:t>
      </w:r>
    </w:p>
    <w:p w:rsidR="005B244F" w:rsidRPr="00F24794" w:rsidRDefault="00C86090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  <w:r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первый заместитель главы города Покачи</w:t>
      </w:r>
      <w:r w:rsidR="00232716"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 xml:space="preserve">         </w:t>
      </w:r>
      <w:r w:rsidR="00CA39E5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 xml:space="preserve">                             </w:t>
      </w:r>
      <w:r w:rsidR="00232716"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 xml:space="preserve"> </w:t>
      </w:r>
      <w:r w:rsidR="00CA39E5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А</w:t>
      </w:r>
      <w:r w:rsidR="00232716"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.</w:t>
      </w:r>
      <w:r w:rsidR="00CA39E5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Е</w:t>
      </w:r>
      <w:r w:rsidR="00232716"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 xml:space="preserve">. </w:t>
      </w:r>
      <w:r w:rsidR="00CA39E5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Ходулапова</w:t>
      </w:r>
    </w:p>
    <w:p w:rsidR="00AB07A9" w:rsidRPr="00F24794" w:rsidRDefault="00AB07A9" w:rsidP="00733837">
      <w:pPr>
        <w:rPr>
          <w:rFonts w:ascii="Times New Roman" w:hAnsi="Times New Roman"/>
          <w:sz w:val="26"/>
          <w:szCs w:val="26"/>
        </w:rPr>
        <w:sectPr w:rsidR="00AB07A9" w:rsidRPr="00F24794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EF66EC" w:rsidRDefault="00EF66EC" w:rsidP="00EF66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66F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EF66EC" w:rsidRPr="00F66FF0" w:rsidRDefault="00EF66EC" w:rsidP="00EF66EC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66FF0">
        <w:rPr>
          <w:rFonts w:ascii="Times New Roman" w:hAnsi="Times New Roman"/>
          <w:sz w:val="22"/>
          <w:szCs w:val="22"/>
        </w:rPr>
        <w:t>к постановлению</w:t>
      </w: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F66FF0">
        <w:rPr>
          <w:rFonts w:ascii="Times New Roman" w:hAnsi="Times New Roman"/>
          <w:sz w:val="22"/>
          <w:szCs w:val="22"/>
          <w:lang w:eastAsia="ru-RU" w:bidi="ru-RU"/>
        </w:rPr>
        <w:t>администрации города Покачи</w:t>
      </w:r>
    </w:p>
    <w:p w:rsidR="00EF66EC" w:rsidRPr="004E30AA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4E30AA">
        <w:rPr>
          <w:rFonts w:ascii="Times New Roman" w:hAnsi="Times New Roman"/>
          <w:sz w:val="22"/>
          <w:szCs w:val="22"/>
          <w:lang w:eastAsia="ru-RU" w:bidi="ru-RU"/>
        </w:rPr>
        <w:t>от</w:t>
      </w:r>
      <w:r w:rsidR="00424EBB">
        <w:rPr>
          <w:rFonts w:ascii="Times New Roman" w:hAnsi="Times New Roman"/>
          <w:sz w:val="22"/>
          <w:szCs w:val="22"/>
          <w:lang w:eastAsia="ru-RU" w:bidi="ru-RU"/>
        </w:rPr>
        <w:t xml:space="preserve"> 13.03.2023</w:t>
      </w:r>
      <w:r w:rsidRPr="004E30AA">
        <w:rPr>
          <w:rFonts w:ascii="Times New Roman" w:hAnsi="Times New Roman"/>
          <w:sz w:val="22"/>
          <w:szCs w:val="22"/>
          <w:lang w:eastAsia="ru-RU" w:bidi="ru-RU"/>
        </w:rPr>
        <w:t xml:space="preserve"> №</w:t>
      </w:r>
      <w:r w:rsidR="00424EBB">
        <w:rPr>
          <w:rFonts w:ascii="Times New Roman" w:hAnsi="Times New Roman"/>
          <w:sz w:val="22"/>
          <w:szCs w:val="22"/>
          <w:lang w:eastAsia="ru-RU" w:bidi="ru-RU"/>
        </w:rPr>
        <w:t xml:space="preserve"> 198</w:t>
      </w:r>
    </w:p>
    <w:p w:rsidR="00EF66EC" w:rsidRPr="00FE0795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города Покачи,</w:t>
      </w:r>
    </w:p>
    <w:p w:rsidR="00EF66EC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0795">
        <w:rPr>
          <w:rFonts w:ascii="Times New Roman" w:hAnsi="Times New Roman" w:cs="Times New Roman"/>
          <w:sz w:val="28"/>
          <w:szCs w:val="28"/>
        </w:rPr>
        <w:t xml:space="preserve"> в части 4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EF66EC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795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95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EF66EC" w:rsidRPr="00FE0795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66EC" w:rsidRPr="00AA0B96" w:rsidRDefault="00EF66EC" w:rsidP="00EF66E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F66EC" w:rsidRPr="00AA0B96" w:rsidRDefault="00EF66EC" w:rsidP="00EF66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8682"/>
      </w:tblGrid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="001030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628661, Ханты-Мансийский автономный округ-Югра, Тюменская область, город Покачи, </w:t>
            </w:r>
            <w:proofErr w:type="spell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 8/1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комитета по управлению муниципальным имуществом администрации 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Лабун</w:t>
            </w:r>
            <w:proofErr w:type="spellEnd"/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управления муниципальной собственности комитета по управлению муниципальным имуществом администрации 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10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8682" w:type="dxa"/>
          </w:tcPr>
          <w:p w:rsidR="00EF66EC" w:rsidRPr="002929E2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(34669) 7-99-74, доб.2174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Kumi-ums</w:t>
            </w:r>
            <w:r w:rsidRPr="00FE0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@admpokachi.ru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10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http://kumi.admpokachi.ru/arenda/</w:t>
            </w:r>
          </w:p>
        </w:tc>
      </w:tr>
    </w:tbl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Pr="00F66FF0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Pr="00E26851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505" w:tblpY="-303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417"/>
        <w:gridCol w:w="1276"/>
        <w:gridCol w:w="1276"/>
        <w:gridCol w:w="850"/>
        <w:gridCol w:w="992"/>
        <w:gridCol w:w="851"/>
        <w:gridCol w:w="992"/>
        <w:gridCol w:w="851"/>
        <w:gridCol w:w="1559"/>
        <w:gridCol w:w="850"/>
        <w:gridCol w:w="1276"/>
      </w:tblGrid>
      <w:tr w:rsidR="00EF66EC" w:rsidRPr="00E26851" w:rsidTr="0028072C">
        <w:tc>
          <w:tcPr>
            <w:tcW w:w="48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190" w:type="dxa"/>
            <w:gridSpan w:val="11"/>
          </w:tcPr>
          <w:p w:rsidR="00EF66EC" w:rsidRPr="00E26851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C17112" w:rsidRPr="00E26851" w:rsidTr="0028072C">
        <w:trPr>
          <w:trHeight w:val="1485"/>
        </w:trPr>
        <w:tc>
          <w:tcPr>
            <w:tcW w:w="48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C17112" w:rsidRPr="00E26851" w:rsidTr="0028072C"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C17112" w:rsidRPr="00E26851" w:rsidTr="0028072C"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15603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Россия, 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д.6/2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6/2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rPr>
          <w:trHeight w:val="1528"/>
        </w:trPr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67044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д.17, помещение 114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114</w:t>
            </w: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Del="005435C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F66EC" w:rsidRPr="008132EF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67045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д.17, помещение 115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115</w:t>
            </w: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67046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д.17, помещение 116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116</w:t>
            </w: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67047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117D50"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д.17, помещение 117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К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омсомольская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д.3а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Пионерная, земельный участок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№ 22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Пионерная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Del="00390044" w:rsidRDefault="00EF66EC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</w:tcPr>
          <w:p w:rsidR="00EF66EC" w:rsidDel="00390044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87257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ира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4, помещение 77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77</w:t>
            </w:r>
          </w:p>
        </w:tc>
      </w:tr>
      <w:tr w:rsidR="00C17112" w:rsidRPr="00E26851" w:rsidTr="0028072C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EF66EC" w:rsidRPr="00E26851" w:rsidRDefault="00EF66EC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 Ханты-Мансийский автономный округ, г. Покачи, </w:t>
            </w:r>
            <w:r>
              <w:rPr>
                <w:rFonts w:ascii="Times New Roman" w:hAnsi="Times New Roman"/>
                <w:sz w:val="19"/>
                <w:szCs w:val="19"/>
              </w:rPr>
              <w:t>проезд Индустриальный, земельный участок № 8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проезд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Индустриальный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EF66EC" w:rsidRDefault="00EF66EC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10858</w:t>
            </w:r>
          </w:p>
        </w:tc>
        <w:tc>
          <w:tcPr>
            <w:tcW w:w="170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r w:rsidR="00215EA4" w:rsidRPr="00117D5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15EA4"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="00215EA4"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215EA4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="00215EA4">
              <w:rPr>
                <w:rFonts w:ascii="Times New Roman" w:hAnsi="Times New Roman"/>
                <w:sz w:val="19"/>
                <w:szCs w:val="19"/>
              </w:rPr>
              <w:t>ганская</w:t>
            </w:r>
            <w:proofErr w:type="spellEnd"/>
            <w:r w:rsidR="00215EA4" w:rsidRPr="00117D5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215EA4">
              <w:rPr>
                <w:rFonts w:ascii="Times New Roman" w:hAnsi="Times New Roman"/>
                <w:sz w:val="19"/>
                <w:szCs w:val="19"/>
              </w:rPr>
              <w:t>земельный участок №71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215EA4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Аганская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5833D7" w:rsidRDefault="00C350E2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102597</w:t>
            </w:r>
          </w:p>
        </w:tc>
        <w:tc>
          <w:tcPr>
            <w:tcW w:w="170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</w:t>
            </w: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Ханты-Мансийский автономный </w:t>
            </w: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округ – Югра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5833D7" w:rsidRDefault="005833D7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1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102598</w:t>
            </w:r>
          </w:p>
        </w:tc>
        <w:tc>
          <w:tcPr>
            <w:tcW w:w="170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5833D7" w:rsidRDefault="005833D7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102599</w:t>
            </w:r>
          </w:p>
        </w:tc>
        <w:tc>
          <w:tcPr>
            <w:tcW w:w="1701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28072C">
        <w:tc>
          <w:tcPr>
            <w:tcW w:w="488" w:type="dxa"/>
          </w:tcPr>
          <w:p w:rsidR="005833D7" w:rsidRDefault="005833D7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102600</w:t>
            </w:r>
          </w:p>
        </w:tc>
        <w:tc>
          <w:tcPr>
            <w:tcW w:w="1701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46DB0" w:rsidRPr="00E26851" w:rsidTr="0028072C">
        <w:tc>
          <w:tcPr>
            <w:tcW w:w="488" w:type="dxa"/>
          </w:tcPr>
          <w:p w:rsidR="00C46DB0" w:rsidRDefault="00C46DB0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д.9/1</w:t>
            </w:r>
          </w:p>
        </w:tc>
        <w:tc>
          <w:tcPr>
            <w:tcW w:w="1417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9/1</w:t>
            </w:r>
          </w:p>
        </w:tc>
        <w:tc>
          <w:tcPr>
            <w:tcW w:w="1276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46DB0" w:rsidRPr="00E26851" w:rsidTr="0028072C">
        <w:tc>
          <w:tcPr>
            <w:tcW w:w="488" w:type="dxa"/>
          </w:tcPr>
          <w:p w:rsidR="00C46DB0" w:rsidRDefault="00C350E2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134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ира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 д.9</w:t>
            </w:r>
          </w:p>
        </w:tc>
        <w:tc>
          <w:tcPr>
            <w:tcW w:w="1417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46DB0" w:rsidRPr="00E26851" w:rsidTr="0028072C">
        <w:tc>
          <w:tcPr>
            <w:tcW w:w="488" w:type="dxa"/>
          </w:tcPr>
          <w:p w:rsidR="00C46DB0" w:rsidRDefault="00C46DB0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</w:t>
            </w:r>
            <w:r w:rsidRPr="00117D50">
              <w:rPr>
                <w:rFonts w:ascii="Times New Roman" w:hAnsi="Times New Roman"/>
                <w:sz w:val="19"/>
                <w:szCs w:val="19"/>
              </w:rPr>
              <w:lastRenderedPageBreak/>
              <w:t>Мансийский автономный округ, г. Покачи,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.Л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енина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д.10</w:t>
            </w:r>
          </w:p>
        </w:tc>
        <w:tc>
          <w:tcPr>
            <w:tcW w:w="1417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Ханты-</w:t>
            </w: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Мансийский автономный округ – Югра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Покачи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Ленина</w:t>
            </w:r>
          </w:p>
        </w:tc>
        <w:tc>
          <w:tcPr>
            <w:tcW w:w="850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46DB0" w:rsidRPr="00E26851" w:rsidTr="0028072C">
        <w:tc>
          <w:tcPr>
            <w:tcW w:w="488" w:type="dxa"/>
          </w:tcPr>
          <w:p w:rsidR="00C46DB0" w:rsidRDefault="00C46DB0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2</w:t>
            </w:r>
            <w:r w:rsidR="00C350E2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ул. Мира д.8/1</w:t>
            </w:r>
          </w:p>
        </w:tc>
        <w:tc>
          <w:tcPr>
            <w:tcW w:w="1417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C46DB0" w:rsidRPr="003A53E4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C46DB0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8/1</w:t>
            </w:r>
          </w:p>
        </w:tc>
        <w:tc>
          <w:tcPr>
            <w:tcW w:w="1276" w:type="dxa"/>
          </w:tcPr>
          <w:p w:rsidR="00C46DB0" w:rsidRPr="00E26851" w:rsidRDefault="00C46DB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024AD3" w:rsidRPr="00E26851" w:rsidTr="0028072C">
        <w:tc>
          <w:tcPr>
            <w:tcW w:w="488" w:type="dxa"/>
          </w:tcPr>
          <w:p w:rsidR="00024AD3" w:rsidRDefault="00024AD3" w:rsidP="00C350E2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134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10855</w:t>
            </w:r>
          </w:p>
        </w:tc>
        <w:tc>
          <w:tcPr>
            <w:tcW w:w="1701" w:type="dxa"/>
          </w:tcPr>
          <w:p w:rsidR="00024AD3" w:rsidRPr="003A53E4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ул. Таежная д.19</w:t>
            </w:r>
          </w:p>
        </w:tc>
        <w:tc>
          <w:tcPr>
            <w:tcW w:w="1417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024AD3" w:rsidRPr="003A53E4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Таежная</w:t>
            </w:r>
          </w:p>
        </w:tc>
        <w:tc>
          <w:tcPr>
            <w:tcW w:w="850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276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42C50" w:rsidRPr="00E26851" w:rsidRDefault="00E42C50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10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2938"/>
      </w:tblGrid>
      <w:tr w:rsidR="00EF66EC" w:rsidRPr="00E26851" w:rsidTr="0028072C">
        <w:tc>
          <w:tcPr>
            <w:tcW w:w="2047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объекта недвижимости;</w:t>
            </w:r>
          </w:p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466" w:type="dxa"/>
            <w:gridSpan w:val="7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EF66EC" w:rsidRPr="00E26851" w:rsidTr="0028072C"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93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EF66EC" w:rsidRPr="00E26851" w:rsidTr="0028072C">
        <w:trPr>
          <w:trHeight w:val="451"/>
        </w:trPr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Единица измерения (для площади – </w:t>
            </w:r>
            <w:r w:rsidR="00024AD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pgNum/>
            </w:r>
            <w:r w:rsidR="00024AD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 м;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293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F66EC" w:rsidRPr="00E26851" w:rsidTr="0028072C"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93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F66EC" w:rsidRPr="00E26851" w:rsidTr="0028072C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93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86:21:010102:145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17,5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EF66EC" w:rsidRPr="00E26851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кв</w:t>
            </w:r>
            <w:r w:rsidR="00EF66EC" w:rsidRPr="00117D50">
              <w:rPr>
                <w:rFonts w:ascii="Times New Roman" w:hAnsi="Times New Roman"/>
                <w:sz w:val="19"/>
                <w:szCs w:val="19"/>
              </w:rPr>
              <w:t>.м.</w:t>
            </w:r>
          </w:p>
        </w:tc>
        <w:tc>
          <w:tcPr>
            <w:tcW w:w="293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86:21:0010103:522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61,00</w:t>
            </w:r>
          </w:p>
        </w:tc>
        <w:tc>
          <w:tcPr>
            <w:tcW w:w="1928" w:type="dxa"/>
          </w:tcPr>
          <w:p w:rsidR="00EF66EC" w:rsidRPr="00E26851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86:21:0010103:523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41,00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86:21:0010103:524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41,40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62,0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EF66EC" w:rsidRDefault="00E42C50" w:rsidP="00E42C50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86:21:0010113:107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390,00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360,90</w:t>
            </w:r>
          </w:p>
        </w:tc>
        <w:tc>
          <w:tcPr>
            <w:tcW w:w="1928" w:type="dxa"/>
          </w:tcPr>
          <w:p w:rsidR="00EF66EC" w:rsidRDefault="00E42C5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252,5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86:21:0010111:209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3752,0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встроенное </w:t>
            </w: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86:21:0010101:1267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108,0</w:t>
            </w:r>
          </w:p>
        </w:tc>
        <w:tc>
          <w:tcPr>
            <w:tcW w:w="1928" w:type="dxa"/>
          </w:tcPr>
          <w:p w:rsidR="00EF66EC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28072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="00EF66EC">
              <w:rPr>
                <w:rFonts w:ascii="Times New Roman" w:hAnsi="Times New Roman"/>
                <w:sz w:val="19"/>
                <w:szCs w:val="19"/>
              </w:rPr>
              <w:t xml:space="preserve">строенное </w:t>
            </w:r>
            <w:r w:rsidR="00EF66EC"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0010113:45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33,9</w:t>
            </w:r>
          </w:p>
        </w:tc>
        <w:tc>
          <w:tcPr>
            <w:tcW w:w="1928" w:type="dxa"/>
          </w:tcPr>
          <w:p w:rsidR="00EF66EC" w:rsidRPr="00E26851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86:21:0010109:3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6279,0</w:t>
            </w:r>
          </w:p>
        </w:tc>
        <w:tc>
          <w:tcPr>
            <w:tcW w:w="1928" w:type="dxa"/>
          </w:tcPr>
          <w:p w:rsidR="00EF66EC" w:rsidRPr="00E26851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28072C">
        <w:tc>
          <w:tcPr>
            <w:tcW w:w="2047" w:type="dxa"/>
          </w:tcPr>
          <w:p w:rsidR="00EF66EC" w:rsidRDefault="0033541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</w:t>
            </w:r>
            <w:r w:rsidR="00363263">
              <w:rPr>
                <w:rFonts w:ascii="Times New Roman" w:hAnsi="Times New Roman"/>
                <w:sz w:val="19"/>
                <w:szCs w:val="19"/>
              </w:rPr>
              <w:t>емельный участок</w:t>
            </w:r>
          </w:p>
        </w:tc>
        <w:tc>
          <w:tcPr>
            <w:tcW w:w="184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86:21:0020002:174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510,0</w:t>
            </w:r>
          </w:p>
        </w:tc>
        <w:tc>
          <w:tcPr>
            <w:tcW w:w="1928" w:type="dxa"/>
          </w:tcPr>
          <w:p w:rsidR="00EF66EC" w:rsidRPr="00E26851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EF66EC" w:rsidRPr="0052157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476A70" w:rsidRPr="00E26851" w:rsidTr="0028072C">
        <w:tc>
          <w:tcPr>
            <w:tcW w:w="2047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  <w:tc>
          <w:tcPr>
            <w:tcW w:w="1843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86:21:0010101:247</w:t>
            </w:r>
          </w:p>
        </w:tc>
        <w:tc>
          <w:tcPr>
            <w:tcW w:w="1275" w:type="dxa"/>
          </w:tcPr>
          <w:p w:rsidR="00476A70" w:rsidRPr="005A1D88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476A70" w:rsidRPr="0029723A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241,0</w:t>
            </w:r>
          </w:p>
        </w:tc>
        <w:tc>
          <w:tcPr>
            <w:tcW w:w="1928" w:type="dxa"/>
          </w:tcPr>
          <w:p w:rsidR="00476A70" w:rsidRPr="0052157E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476A7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</w:tr>
      <w:tr w:rsidR="00476A70" w:rsidRPr="00E26851" w:rsidTr="0028072C">
        <w:tc>
          <w:tcPr>
            <w:tcW w:w="2047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  <w:tc>
          <w:tcPr>
            <w:tcW w:w="1843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86:21:0010103:208</w:t>
            </w:r>
          </w:p>
        </w:tc>
        <w:tc>
          <w:tcPr>
            <w:tcW w:w="1275" w:type="dxa"/>
          </w:tcPr>
          <w:p w:rsidR="00476A70" w:rsidRPr="005A1D88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476A70" w:rsidRPr="0029723A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339,5</w:t>
            </w:r>
          </w:p>
        </w:tc>
        <w:tc>
          <w:tcPr>
            <w:tcW w:w="1928" w:type="dxa"/>
          </w:tcPr>
          <w:p w:rsidR="00476A70" w:rsidRPr="0052157E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476A7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</w:tr>
      <w:tr w:rsidR="00476A70" w:rsidRPr="00E26851" w:rsidTr="0028072C">
        <w:tc>
          <w:tcPr>
            <w:tcW w:w="2047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  <w:tc>
          <w:tcPr>
            <w:tcW w:w="1843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86:21:0010103:137</w:t>
            </w:r>
          </w:p>
        </w:tc>
        <w:tc>
          <w:tcPr>
            <w:tcW w:w="1275" w:type="dxa"/>
          </w:tcPr>
          <w:p w:rsidR="00476A70" w:rsidRPr="005A1D88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476A70" w:rsidRPr="0029723A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270,2</w:t>
            </w:r>
          </w:p>
        </w:tc>
        <w:tc>
          <w:tcPr>
            <w:tcW w:w="1928" w:type="dxa"/>
          </w:tcPr>
          <w:p w:rsidR="00476A70" w:rsidRPr="0052157E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476A7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нежилые помещения</w:t>
            </w:r>
          </w:p>
        </w:tc>
      </w:tr>
      <w:tr w:rsidR="00476A70" w:rsidRPr="00E26851" w:rsidTr="0028072C">
        <w:tc>
          <w:tcPr>
            <w:tcW w:w="2047" w:type="dxa"/>
          </w:tcPr>
          <w:p w:rsidR="00476A70" w:rsidRDefault="00476A70" w:rsidP="00476A7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нежилое помещение</w:t>
            </w:r>
          </w:p>
        </w:tc>
        <w:tc>
          <w:tcPr>
            <w:tcW w:w="1843" w:type="dxa"/>
          </w:tcPr>
          <w:p w:rsidR="00476A70" w:rsidRDefault="005E54D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54DC">
              <w:rPr>
                <w:rFonts w:ascii="Times New Roman" w:hAnsi="Times New Roman"/>
                <w:sz w:val="19"/>
                <w:szCs w:val="19"/>
              </w:rPr>
              <w:t>86:21:0010101:0008</w:t>
            </w:r>
          </w:p>
        </w:tc>
        <w:tc>
          <w:tcPr>
            <w:tcW w:w="1275" w:type="dxa"/>
          </w:tcPr>
          <w:p w:rsidR="00476A70" w:rsidRPr="005A1D88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476A70" w:rsidRPr="0029723A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11,79</w:t>
            </w:r>
          </w:p>
        </w:tc>
        <w:tc>
          <w:tcPr>
            <w:tcW w:w="1928" w:type="dxa"/>
          </w:tcPr>
          <w:p w:rsidR="00476A70" w:rsidRPr="0052157E" w:rsidRDefault="00024AD3" w:rsidP="00024AD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="00476A70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2938" w:type="dxa"/>
          </w:tcPr>
          <w:p w:rsidR="00476A70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024AD3" w:rsidRPr="00E26851" w:rsidTr="0028072C">
        <w:tc>
          <w:tcPr>
            <w:tcW w:w="2047" w:type="dxa"/>
          </w:tcPr>
          <w:p w:rsidR="00024AD3" w:rsidRDefault="00024AD3" w:rsidP="00476A70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часть нежилого помещения</w:t>
            </w:r>
          </w:p>
        </w:tc>
        <w:tc>
          <w:tcPr>
            <w:tcW w:w="1843" w:type="dxa"/>
          </w:tcPr>
          <w:p w:rsidR="00024AD3" w:rsidRPr="005E54DC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86:21:0010112:376</w:t>
            </w:r>
          </w:p>
        </w:tc>
        <w:tc>
          <w:tcPr>
            <w:tcW w:w="1275" w:type="dxa"/>
          </w:tcPr>
          <w:p w:rsidR="00024AD3" w:rsidRPr="005A1D88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24AD3" w:rsidRPr="0029723A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96,8</w:t>
            </w:r>
          </w:p>
        </w:tc>
        <w:tc>
          <w:tcPr>
            <w:tcW w:w="1928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2938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часть нежилого помещения</w:t>
            </w:r>
          </w:p>
        </w:tc>
      </w:tr>
    </w:tbl>
    <w:p w:rsidR="00EF66EC" w:rsidRPr="00E26851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val="en-US"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970"/>
        <w:gridCol w:w="567"/>
        <w:gridCol w:w="567"/>
        <w:gridCol w:w="1352"/>
        <w:gridCol w:w="916"/>
        <w:gridCol w:w="709"/>
        <w:gridCol w:w="567"/>
        <w:gridCol w:w="992"/>
        <w:gridCol w:w="851"/>
        <w:gridCol w:w="1134"/>
        <w:gridCol w:w="850"/>
        <w:gridCol w:w="851"/>
        <w:gridCol w:w="1276"/>
        <w:gridCol w:w="992"/>
      </w:tblGrid>
      <w:tr w:rsidR="00EF66EC" w:rsidRPr="00E26851" w:rsidTr="0028072C">
        <w:tc>
          <w:tcPr>
            <w:tcW w:w="6455" w:type="dxa"/>
            <w:gridSpan w:val="6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9138" w:type="dxa"/>
            <w:gridSpan w:val="10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F66EC" w:rsidRPr="00E26851" w:rsidTr="0028072C">
        <w:tc>
          <w:tcPr>
            <w:tcW w:w="6455" w:type="dxa"/>
            <w:gridSpan w:val="6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103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EF66EC" w:rsidRPr="00E26851" w:rsidTr="0028072C">
        <w:tc>
          <w:tcPr>
            <w:tcW w:w="1701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70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2835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EF66EC" w:rsidRPr="00E26851" w:rsidTr="0028072C">
        <w:tc>
          <w:tcPr>
            <w:tcW w:w="1701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70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Пекальчук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 xml:space="preserve"> Светлана Ивановна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862100013550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Лобач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Виктория Юрьевна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321861700079834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862100695790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14.12.2021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13.12.2026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Лобач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Игорь Сергеевич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862101198939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14.12.2021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13.12.2026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1761DB" w:rsidRDefault="001761DB" w:rsidP="001761DB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АО «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Лангепасская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аптека»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1048600401574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bCs/>
                <w:sz w:val="19"/>
                <w:szCs w:val="19"/>
              </w:rPr>
              <w:t>8607100191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01.</w:t>
            </w: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31.10.202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Марагина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Эльза Александровна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318861700033284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862100914474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01.06.2021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30.04.2022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«АТЭКС»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1108607000061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8621000946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20.10.2020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19.10.2023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Индивидуальный предприниматель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Шкода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Ирина Николаевна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312860722000018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862100514370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06.08.2021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06.08.2024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Индивидуальный предприниматель Русских Руслан Михайлович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317861700027541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862199375010</w:t>
            </w:r>
          </w:p>
        </w:tc>
        <w:tc>
          <w:tcPr>
            <w:tcW w:w="127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24.08.2021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23.08.2024</w:t>
            </w:r>
          </w:p>
        </w:tc>
      </w:tr>
      <w:tr w:rsidR="00EF66EC" w:rsidRPr="00E26851" w:rsidTr="002807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Гараев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Афлатун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Насраддин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оглы</w:t>
            </w:r>
            <w:proofErr w:type="spellEnd"/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51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860801020390</w:t>
            </w:r>
          </w:p>
        </w:tc>
        <w:tc>
          <w:tcPr>
            <w:tcW w:w="1276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07.02.2022</w:t>
            </w:r>
          </w:p>
        </w:tc>
        <w:tc>
          <w:tcPr>
            <w:tcW w:w="992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06.02.2032</w:t>
            </w:r>
          </w:p>
        </w:tc>
      </w:tr>
      <w:tr w:rsidR="002C2508" w:rsidRPr="00E26851" w:rsidTr="002807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Кафе и общественный центр</w:t>
            </w: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Стогнева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Валентина Олеговна</w:t>
            </w:r>
          </w:p>
        </w:tc>
        <w:tc>
          <w:tcPr>
            <w:tcW w:w="850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322861700052765</w:t>
            </w:r>
          </w:p>
        </w:tc>
        <w:tc>
          <w:tcPr>
            <w:tcW w:w="851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644112268421</w:t>
            </w:r>
          </w:p>
        </w:tc>
        <w:tc>
          <w:tcPr>
            <w:tcW w:w="1276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23.08.2022</w:t>
            </w:r>
          </w:p>
        </w:tc>
        <w:tc>
          <w:tcPr>
            <w:tcW w:w="992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22.08.2027</w:t>
            </w:r>
          </w:p>
        </w:tc>
      </w:tr>
      <w:tr w:rsidR="002C2508" w:rsidRPr="00E26851" w:rsidTr="002807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Пункт проката</w:t>
            </w: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Стогнева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Валентина Олеговна</w:t>
            </w:r>
          </w:p>
        </w:tc>
        <w:tc>
          <w:tcPr>
            <w:tcW w:w="850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322861700052765</w:t>
            </w:r>
          </w:p>
        </w:tc>
        <w:tc>
          <w:tcPr>
            <w:tcW w:w="851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644112268421</w:t>
            </w:r>
          </w:p>
        </w:tc>
        <w:tc>
          <w:tcPr>
            <w:tcW w:w="1276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23.08.2022</w:t>
            </w:r>
          </w:p>
        </w:tc>
        <w:tc>
          <w:tcPr>
            <w:tcW w:w="992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22.08.2027</w:t>
            </w:r>
          </w:p>
        </w:tc>
      </w:tr>
      <w:tr w:rsidR="002C2508" w:rsidRPr="00E26851" w:rsidTr="002807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Чум-барбекю</w:t>
            </w: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Стогнева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Валентина Олеговна</w:t>
            </w:r>
          </w:p>
        </w:tc>
        <w:tc>
          <w:tcPr>
            <w:tcW w:w="850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322861700052765</w:t>
            </w:r>
          </w:p>
        </w:tc>
        <w:tc>
          <w:tcPr>
            <w:tcW w:w="851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644112268421</w:t>
            </w:r>
          </w:p>
        </w:tc>
        <w:tc>
          <w:tcPr>
            <w:tcW w:w="1276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23.08.2022</w:t>
            </w:r>
          </w:p>
        </w:tc>
        <w:tc>
          <w:tcPr>
            <w:tcW w:w="992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22.08.2027</w:t>
            </w:r>
          </w:p>
        </w:tc>
      </w:tr>
      <w:tr w:rsidR="002C2508" w:rsidRPr="00E26851" w:rsidTr="0028072C">
        <w:tc>
          <w:tcPr>
            <w:tcW w:w="1701" w:type="dxa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Туалет</w:t>
            </w: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Стогнева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Валентина Олеговна</w:t>
            </w:r>
          </w:p>
        </w:tc>
        <w:tc>
          <w:tcPr>
            <w:tcW w:w="850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322861700052765</w:t>
            </w:r>
          </w:p>
        </w:tc>
        <w:tc>
          <w:tcPr>
            <w:tcW w:w="851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644112268421</w:t>
            </w:r>
          </w:p>
        </w:tc>
        <w:tc>
          <w:tcPr>
            <w:tcW w:w="1276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23.08.2022</w:t>
            </w:r>
          </w:p>
        </w:tc>
        <w:tc>
          <w:tcPr>
            <w:tcW w:w="992" w:type="dxa"/>
          </w:tcPr>
          <w:p w:rsidR="002C2508" w:rsidRDefault="00D0359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22.08.2027</w:t>
            </w:r>
          </w:p>
        </w:tc>
      </w:tr>
      <w:tr w:rsidR="00476A70" w:rsidRPr="00E26851" w:rsidTr="0028072C">
        <w:tc>
          <w:tcPr>
            <w:tcW w:w="1701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«Академия питания»</w:t>
            </w:r>
          </w:p>
        </w:tc>
        <w:tc>
          <w:tcPr>
            <w:tcW w:w="850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1228600008702</w:t>
            </w:r>
          </w:p>
        </w:tc>
        <w:tc>
          <w:tcPr>
            <w:tcW w:w="851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8605033341</w:t>
            </w:r>
          </w:p>
        </w:tc>
        <w:tc>
          <w:tcPr>
            <w:tcW w:w="1276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09.01.2023</w:t>
            </w:r>
          </w:p>
        </w:tc>
        <w:tc>
          <w:tcPr>
            <w:tcW w:w="992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31.12.2023</w:t>
            </w:r>
          </w:p>
        </w:tc>
      </w:tr>
      <w:tr w:rsidR="00476A70" w:rsidRPr="00E26851" w:rsidTr="0028072C">
        <w:tc>
          <w:tcPr>
            <w:tcW w:w="1701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«Академия питания»</w:t>
            </w:r>
          </w:p>
        </w:tc>
        <w:tc>
          <w:tcPr>
            <w:tcW w:w="850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1228600008702</w:t>
            </w:r>
          </w:p>
        </w:tc>
        <w:tc>
          <w:tcPr>
            <w:tcW w:w="851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8605033341</w:t>
            </w:r>
          </w:p>
        </w:tc>
        <w:tc>
          <w:tcPr>
            <w:tcW w:w="1276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09.01.2023</w:t>
            </w:r>
          </w:p>
        </w:tc>
        <w:tc>
          <w:tcPr>
            <w:tcW w:w="992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31.12.2023</w:t>
            </w:r>
          </w:p>
        </w:tc>
      </w:tr>
      <w:tr w:rsidR="00476A70" w:rsidRPr="00E26851" w:rsidTr="0028072C">
        <w:tc>
          <w:tcPr>
            <w:tcW w:w="1701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«Академия питания»</w:t>
            </w:r>
          </w:p>
        </w:tc>
        <w:tc>
          <w:tcPr>
            <w:tcW w:w="850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1228600008702</w:t>
            </w:r>
          </w:p>
        </w:tc>
        <w:tc>
          <w:tcPr>
            <w:tcW w:w="851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8605033341</w:t>
            </w:r>
          </w:p>
        </w:tc>
        <w:tc>
          <w:tcPr>
            <w:tcW w:w="1276" w:type="dxa"/>
          </w:tcPr>
          <w:p w:rsidR="00476A70" w:rsidRDefault="00BB026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09.01.2023</w:t>
            </w:r>
          </w:p>
        </w:tc>
        <w:tc>
          <w:tcPr>
            <w:tcW w:w="992" w:type="dxa"/>
          </w:tcPr>
          <w:p w:rsidR="00476A70" w:rsidRDefault="00BB026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31.12.2023</w:t>
            </w:r>
          </w:p>
        </w:tc>
      </w:tr>
      <w:tr w:rsidR="00476A70" w:rsidRPr="00E26851" w:rsidTr="0028072C">
        <w:trPr>
          <w:trHeight w:val="624"/>
        </w:trPr>
        <w:tc>
          <w:tcPr>
            <w:tcW w:w="1701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476A70" w:rsidRPr="0013690B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476A70" w:rsidRPr="00E26851" w:rsidRDefault="00476A70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«Академия питания»</w:t>
            </w:r>
          </w:p>
        </w:tc>
        <w:tc>
          <w:tcPr>
            <w:tcW w:w="850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1228600008702</w:t>
            </w:r>
          </w:p>
        </w:tc>
        <w:tc>
          <w:tcPr>
            <w:tcW w:w="851" w:type="dxa"/>
          </w:tcPr>
          <w:p w:rsidR="00476A70" w:rsidRDefault="00C350E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8605033341</w:t>
            </w:r>
          </w:p>
        </w:tc>
        <w:tc>
          <w:tcPr>
            <w:tcW w:w="1276" w:type="dxa"/>
          </w:tcPr>
          <w:p w:rsidR="00476A70" w:rsidRDefault="00BB026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09.01.2023</w:t>
            </w:r>
          </w:p>
        </w:tc>
        <w:tc>
          <w:tcPr>
            <w:tcW w:w="992" w:type="dxa"/>
          </w:tcPr>
          <w:p w:rsidR="00476A70" w:rsidRDefault="00BB0262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29.12.2023</w:t>
            </w:r>
          </w:p>
        </w:tc>
      </w:tr>
      <w:tr w:rsidR="00024AD3" w:rsidRPr="00E26851" w:rsidTr="0028072C">
        <w:trPr>
          <w:trHeight w:val="624"/>
        </w:trPr>
        <w:tc>
          <w:tcPr>
            <w:tcW w:w="1701" w:type="dxa"/>
          </w:tcPr>
          <w:p w:rsidR="00024AD3" w:rsidRPr="0013690B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024AD3" w:rsidRPr="0013690B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</w:tcPr>
          <w:p w:rsidR="00024AD3" w:rsidRPr="0013690B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024AD3" w:rsidRPr="00E26851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51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024AD3" w:rsidRDefault="00024AD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B0262" w:rsidRDefault="00BB026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502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2554"/>
      </w:tblGrid>
      <w:tr w:rsidR="00BB0262" w:rsidRPr="00E26851" w:rsidTr="00CA39E5">
        <w:tc>
          <w:tcPr>
            <w:tcW w:w="3544" w:type="dxa"/>
            <w:vMerge w:val="restart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1484" w:type="dxa"/>
            <w:gridSpan w:val="4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BB0262" w:rsidRPr="00E26851" w:rsidTr="00CA39E5">
        <w:tc>
          <w:tcPr>
            <w:tcW w:w="3544" w:type="dxa"/>
            <w:vMerge/>
          </w:tcPr>
          <w:p w:rsidR="00BB0262" w:rsidRPr="00E26851" w:rsidRDefault="00BB0262" w:rsidP="00CA39E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5389" w:type="dxa"/>
            <w:gridSpan w:val="2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BB0262" w:rsidRPr="00E26851" w:rsidTr="00CA39E5">
        <w:tc>
          <w:tcPr>
            <w:tcW w:w="3544" w:type="dxa"/>
            <w:vMerge/>
          </w:tcPr>
          <w:p w:rsidR="00BB0262" w:rsidRPr="00E26851" w:rsidRDefault="00BB0262" w:rsidP="00CA39E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BB0262" w:rsidRPr="00E26851" w:rsidRDefault="00BB0262" w:rsidP="00CA39E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BB0262" w:rsidRPr="00E26851" w:rsidRDefault="00BB0262" w:rsidP="00CA39E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255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255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07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55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07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255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Pr="00117D50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551C0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551C0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551C0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551C0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551C0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Pr="00E26851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6461FC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A11C7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84754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84754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84754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BB0262" w:rsidRPr="00E26851" w:rsidTr="00CA39E5">
        <w:tc>
          <w:tcPr>
            <w:tcW w:w="3544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B0262" w:rsidRDefault="00BB0262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BB0262" w:rsidRDefault="00BB0262" w:rsidP="00BB0262">
            <w:pPr>
              <w:jc w:val="center"/>
            </w:pPr>
            <w:r w:rsidRPr="00B84754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BB0262" w:rsidRDefault="00BB0262" w:rsidP="00BB0262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  <w:tr w:rsidR="00024AD3" w:rsidRPr="00E26851" w:rsidTr="00CA39E5">
        <w:tc>
          <w:tcPr>
            <w:tcW w:w="3544" w:type="dxa"/>
          </w:tcPr>
          <w:p w:rsidR="00024AD3" w:rsidRDefault="00024AD3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</w:tcPr>
          <w:p w:rsidR="00024AD3" w:rsidRDefault="00024AD3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024AD3" w:rsidRDefault="00024AD3" w:rsidP="00CA39E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</w:tcPr>
          <w:p w:rsidR="00024AD3" w:rsidRDefault="00024AD3" w:rsidP="00CA39E5">
            <w:pPr>
              <w:jc w:val="center"/>
            </w:pPr>
            <w:r w:rsidRPr="00B84754">
              <w:rPr>
                <w:rFonts w:ascii="Times New Roman" w:hAnsi="Times New Roman"/>
                <w:sz w:val="19"/>
                <w:szCs w:val="19"/>
              </w:rPr>
              <w:t>19.07.2022</w:t>
            </w:r>
          </w:p>
        </w:tc>
        <w:tc>
          <w:tcPr>
            <w:tcW w:w="2554" w:type="dxa"/>
          </w:tcPr>
          <w:p w:rsidR="00024AD3" w:rsidRDefault="00024AD3" w:rsidP="00CA39E5">
            <w:pPr>
              <w:jc w:val="center"/>
            </w:pPr>
            <w:r w:rsidRPr="00A4746B">
              <w:rPr>
                <w:rFonts w:ascii="Times New Roman" w:hAnsi="Times New Roman"/>
                <w:sz w:val="19"/>
                <w:szCs w:val="19"/>
              </w:rPr>
              <w:t>760</w:t>
            </w:r>
          </w:p>
        </w:tc>
      </w:tr>
    </w:tbl>
    <w:p w:rsidR="00BB0262" w:rsidRPr="00E26851" w:rsidRDefault="00BB026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p w:rsidR="00BB0262" w:rsidRPr="00090A5E" w:rsidRDefault="00BB0262">
      <w:pPr>
        <w:jc w:val="both"/>
        <w:rPr>
          <w:rFonts w:ascii="Times New Roman" w:hAnsi="Times New Roman"/>
          <w:sz w:val="24"/>
          <w:lang w:eastAsia="ru-RU" w:bidi="ru-RU"/>
        </w:rPr>
      </w:pPr>
    </w:p>
    <w:sectPr w:rsidR="00BB0262" w:rsidRPr="00090A5E" w:rsidSect="00F24794">
      <w:headerReference w:type="first" r:id="rId11"/>
      <w:pgSz w:w="16837" w:h="11905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64" w:rsidRDefault="00D54664">
      <w:r>
        <w:separator/>
      </w:r>
    </w:p>
  </w:endnote>
  <w:endnote w:type="continuationSeparator" w:id="0">
    <w:p w:rsidR="00D54664" w:rsidRDefault="00D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64" w:rsidRDefault="00D54664">
      <w:r>
        <w:separator/>
      </w:r>
    </w:p>
  </w:footnote>
  <w:footnote w:type="continuationSeparator" w:id="0">
    <w:p w:rsidR="00D54664" w:rsidRDefault="00D5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E5" w:rsidRPr="0048113E" w:rsidRDefault="00CA39E5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424EBB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CA39E5" w:rsidRDefault="00CA39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E5" w:rsidRPr="001F7BAE" w:rsidRDefault="00CA39E5">
    <w:pPr>
      <w:pStyle w:val="a9"/>
      <w:jc w:val="center"/>
    </w:pPr>
    <w:r>
      <w:t>3</w:t>
    </w:r>
  </w:p>
  <w:p w:rsidR="00CA39E5" w:rsidRDefault="00CA39E5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4AD3"/>
    <w:rsid w:val="00025889"/>
    <w:rsid w:val="000267D5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0E414D"/>
    <w:rsid w:val="001013C9"/>
    <w:rsid w:val="0010302C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3690B"/>
    <w:rsid w:val="00144068"/>
    <w:rsid w:val="001445CE"/>
    <w:rsid w:val="00144619"/>
    <w:rsid w:val="00147EDB"/>
    <w:rsid w:val="00153880"/>
    <w:rsid w:val="00167EF1"/>
    <w:rsid w:val="00175A7D"/>
    <w:rsid w:val="001761DB"/>
    <w:rsid w:val="00191BC8"/>
    <w:rsid w:val="001A226F"/>
    <w:rsid w:val="001A6342"/>
    <w:rsid w:val="001B0FA4"/>
    <w:rsid w:val="001C141F"/>
    <w:rsid w:val="001C1CDA"/>
    <w:rsid w:val="001E0C67"/>
    <w:rsid w:val="001E4795"/>
    <w:rsid w:val="001F7BAE"/>
    <w:rsid w:val="00204EA3"/>
    <w:rsid w:val="00212850"/>
    <w:rsid w:val="00215EA4"/>
    <w:rsid w:val="002179DC"/>
    <w:rsid w:val="002245FA"/>
    <w:rsid w:val="0022607C"/>
    <w:rsid w:val="00227AF5"/>
    <w:rsid w:val="00232716"/>
    <w:rsid w:val="002410B4"/>
    <w:rsid w:val="00242607"/>
    <w:rsid w:val="00245DD1"/>
    <w:rsid w:val="00251A5D"/>
    <w:rsid w:val="002536A6"/>
    <w:rsid w:val="00277063"/>
    <w:rsid w:val="0028072C"/>
    <w:rsid w:val="0028327E"/>
    <w:rsid w:val="00284A49"/>
    <w:rsid w:val="002871C3"/>
    <w:rsid w:val="002907E1"/>
    <w:rsid w:val="00296865"/>
    <w:rsid w:val="002A25EF"/>
    <w:rsid w:val="002B6755"/>
    <w:rsid w:val="002C2508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3F"/>
    <w:rsid w:val="00322576"/>
    <w:rsid w:val="003278CF"/>
    <w:rsid w:val="003302A1"/>
    <w:rsid w:val="0033408D"/>
    <w:rsid w:val="00335418"/>
    <w:rsid w:val="00341EE4"/>
    <w:rsid w:val="0034416D"/>
    <w:rsid w:val="00363263"/>
    <w:rsid w:val="00364CA0"/>
    <w:rsid w:val="003719B4"/>
    <w:rsid w:val="0037447C"/>
    <w:rsid w:val="0037547A"/>
    <w:rsid w:val="00377528"/>
    <w:rsid w:val="00384CC2"/>
    <w:rsid w:val="00384E07"/>
    <w:rsid w:val="003854A1"/>
    <w:rsid w:val="00386C1E"/>
    <w:rsid w:val="003924D3"/>
    <w:rsid w:val="0039694D"/>
    <w:rsid w:val="00397220"/>
    <w:rsid w:val="003A53E4"/>
    <w:rsid w:val="003B41DE"/>
    <w:rsid w:val="003B4F5A"/>
    <w:rsid w:val="003C672A"/>
    <w:rsid w:val="003D0498"/>
    <w:rsid w:val="003D4102"/>
    <w:rsid w:val="003E1C49"/>
    <w:rsid w:val="003F02A0"/>
    <w:rsid w:val="0040677E"/>
    <w:rsid w:val="00414A62"/>
    <w:rsid w:val="00424EBB"/>
    <w:rsid w:val="004301F3"/>
    <w:rsid w:val="004318EB"/>
    <w:rsid w:val="00435208"/>
    <w:rsid w:val="004353A2"/>
    <w:rsid w:val="00436BBE"/>
    <w:rsid w:val="00454721"/>
    <w:rsid w:val="00454F63"/>
    <w:rsid w:val="004568FF"/>
    <w:rsid w:val="0046235F"/>
    <w:rsid w:val="00462734"/>
    <w:rsid w:val="004659D2"/>
    <w:rsid w:val="00465D5D"/>
    <w:rsid w:val="00470B48"/>
    <w:rsid w:val="00476A70"/>
    <w:rsid w:val="0048113E"/>
    <w:rsid w:val="00485DAF"/>
    <w:rsid w:val="004906F3"/>
    <w:rsid w:val="004907BB"/>
    <w:rsid w:val="00492C48"/>
    <w:rsid w:val="00497D07"/>
    <w:rsid w:val="004A0902"/>
    <w:rsid w:val="004A37C5"/>
    <w:rsid w:val="004A4A46"/>
    <w:rsid w:val="004B093A"/>
    <w:rsid w:val="004B38D7"/>
    <w:rsid w:val="004B3DD4"/>
    <w:rsid w:val="004B4B5F"/>
    <w:rsid w:val="004C26F6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499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76820"/>
    <w:rsid w:val="005812A7"/>
    <w:rsid w:val="005833D7"/>
    <w:rsid w:val="00584C83"/>
    <w:rsid w:val="00587182"/>
    <w:rsid w:val="00590C2C"/>
    <w:rsid w:val="0059499F"/>
    <w:rsid w:val="0059592C"/>
    <w:rsid w:val="00597D90"/>
    <w:rsid w:val="005A0441"/>
    <w:rsid w:val="005A126C"/>
    <w:rsid w:val="005A194F"/>
    <w:rsid w:val="005A4159"/>
    <w:rsid w:val="005B088C"/>
    <w:rsid w:val="005B244F"/>
    <w:rsid w:val="005B6BE5"/>
    <w:rsid w:val="005B6D05"/>
    <w:rsid w:val="005C2A66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E54DC"/>
    <w:rsid w:val="005F415D"/>
    <w:rsid w:val="006012A1"/>
    <w:rsid w:val="0060268E"/>
    <w:rsid w:val="00603CB7"/>
    <w:rsid w:val="00604620"/>
    <w:rsid w:val="006078B1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2E67"/>
    <w:rsid w:val="006D7AE5"/>
    <w:rsid w:val="006E199B"/>
    <w:rsid w:val="006E54C8"/>
    <w:rsid w:val="006E5E6E"/>
    <w:rsid w:val="006F1FA1"/>
    <w:rsid w:val="006F27C8"/>
    <w:rsid w:val="006F558C"/>
    <w:rsid w:val="00715D3F"/>
    <w:rsid w:val="00715E6A"/>
    <w:rsid w:val="007165C5"/>
    <w:rsid w:val="0072542D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493"/>
    <w:rsid w:val="0076172C"/>
    <w:rsid w:val="00764620"/>
    <w:rsid w:val="00772FFD"/>
    <w:rsid w:val="007756BB"/>
    <w:rsid w:val="00792E1A"/>
    <w:rsid w:val="007945E7"/>
    <w:rsid w:val="0079725F"/>
    <w:rsid w:val="007A0578"/>
    <w:rsid w:val="007A202C"/>
    <w:rsid w:val="007C5CF4"/>
    <w:rsid w:val="007D052E"/>
    <w:rsid w:val="007D18BB"/>
    <w:rsid w:val="007D73D8"/>
    <w:rsid w:val="007D787F"/>
    <w:rsid w:val="007E0E3C"/>
    <w:rsid w:val="007F192C"/>
    <w:rsid w:val="007F4F99"/>
    <w:rsid w:val="00801F21"/>
    <w:rsid w:val="00803980"/>
    <w:rsid w:val="0080657C"/>
    <w:rsid w:val="00810983"/>
    <w:rsid w:val="008132EF"/>
    <w:rsid w:val="008174F1"/>
    <w:rsid w:val="0082192E"/>
    <w:rsid w:val="00834978"/>
    <w:rsid w:val="00835034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4E9"/>
    <w:rsid w:val="008B069A"/>
    <w:rsid w:val="008C1464"/>
    <w:rsid w:val="008C4593"/>
    <w:rsid w:val="008E1811"/>
    <w:rsid w:val="008E33B9"/>
    <w:rsid w:val="008F7581"/>
    <w:rsid w:val="00903D39"/>
    <w:rsid w:val="00913F53"/>
    <w:rsid w:val="00914DFA"/>
    <w:rsid w:val="00923F93"/>
    <w:rsid w:val="00926845"/>
    <w:rsid w:val="00930684"/>
    <w:rsid w:val="00933C07"/>
    <w:rsid w:val="009412A3"/>
    <w:rsid w:val="00941941"/>
    <w:rsid w:val="00945A96"/>
    <w:rsid w:val="00957FC2"/>
    <w:rsid w:val="0096782C"/>
    <w:rsid w:val="009705B6"/>
    <w:rsid w:val="00973596"/>
    <w:rsid w:val="0097464D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E340F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67BF7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B02990"/>
    <w:rsid w:val="00B038BD"/>
    <w:rsid w:val="00B04627"/>
    <w:rsid w:val="00B171F5"/>
    <w:rsid w:val="00B215CB"/>
    <w:rsid w:val="00B2217D"/>
    <w:rsid w:val="00B23995"/>
    <w:rsid w:val="00B268F2"/>
    <w:rsid w:val="00B4319D"/>
    <w:rsid w:val="00B46721"/>
    <w:rsid w:val="00B5731C"/>
    <w:rsid w:val="00B66B80"/>
    <w:rsid w:val="00B72B6A"/>
    <w:rsid w:val="00B75FFC"/>
    <w:rsid w:val="00B8027D"/>
    <w:rsid w:val="00B80A01"/>
    <w:rsid w:val="00B83F83"/>
    <w:rsid w:val="00B96629"/>
    <w:rsid w:val="00BA5F63"/>
    <w:rsid w:val="00BB0262"/>
    <w:rsid w:val="00BB0705"/>
    <w:rsid w:val="00BB6B75"/>
    <w:rsid w:val="00BC3645"/>
    <w:rsid w:val="00BC61F3"/>
    <w:rsid w:val="00BC6891"/>
    <w:rsid w:val="00BD52B1"/>
    <w:rsid w:val="00BD7DF7"/>
    <w:rsid w:val="00BE11B6"/>
    <w:rsid w:val="00BE6517"/>
    <w:rsid w:val="00BF428B"/>
    <w:rsid w:val="00C06C50"/>
    <w:rsid w:val="00C11E52"/>
    <w:rsid w:val="00C1409A"/>
    <w:rsid w:val="00C15F96"/>
    <w:rsid w:val="00C17112"/>
    <w:rsid w:val="00C20F43"/>
    <w:rsid w:val="00C2472B"/>
    <w:rsid w:val="00C26F4B"/>
    <w:rsid w:val="00C30568"/>
    <w:rsid w:val="00C30991"/>
    <w:rsid w:val="00C350E2"/>
    <w:rsid w:val="00C36F9E"/>
    <w:rsid w:val="00C46DB0"/>
    <w:rsid w:val="00C475EE"/>
    <w:rsid w:val="00C50B12"/>
    <w:rsid w:val="00C526CD"/>
    <w:rsid w:val="00C53E0B"/>
    <w:rsid w:val="00C63D8B"/>
    <w:rsid w:val="00C64303"/>
    <w:rsid w:val="00C65172"/>
    <w:rsid w:val="00C654F0"/>
    <w:rsid w:val="00C67268"/>
    <w:rsid w:val="00C8496F"/>
    <w:rsid w:val="00C84E53"/>
    <w:rsid w:val="00C86090"/>
    <w:rsid w:val="00CA39E5"/>
    <w:rsid w:val="00CA4C8E"/>
    <w:rsid w:val="00CB3BF0"/>
    <w:rsid w:val="00CB6949"/>
    <w:rsid w:val="00CD7E4A"/>
    <w:rsid w:val="00CE01FA"/>
    <w:rsid w:val="00CF05B3"/>
    <w:rsid w:val="00CF0B09"/>
    <w:rsid w:val="00CF2E0F"/>
    <w:rsid w:val="00D03592"/>
    <w:rsid w:val="00D03D2C"/>
    <w:rsid w:val="00D05D20"/>
    <w:rsid w:val="00D07CA5"/>
    <w:rsid w:val="00D07DF1"/>
    <w:rsid w:val="00D2488E"/>
    <w:rsid w:val="00D24FB2"/>
    <w:rsid w:val="00D2717B"/>
    <w:rsid w:val="00D374FB"/>
    <w:rsid w:val="00D41446"/>
    <w:rsid w:val="00D416F2"/>
    <w:rsid w:val="00D54664"/>
    <w:rsid w:val="00D547F9"/>
    <w:rsid w:val="00D563BF"/>
    <w:rsid w:val="00D60C81"/>
    <w:rsid w:val="00D63CC2"/>
    <w:rsid w:val="00D64E5B"/>
    <w:rsid w:val="00D71CB1"/>
    <w:rsid w:val="00D720AC"/>
    <w:rsid w:val="00D7798C"/>
    <w:rsid w:val="00D83951"/>
    <w:rsid w:val="00D97162"/>
    <w:rsid w:val="00D97D8C"/>
    <w:rsid w:val="00DA72C4"/>
    <w:rsid w:val="00DB3CA9"/>
    <w:rsid w:val="00DB606E"/>
    <w:rsid w:val="00DC555C"/>
    <w:rsid w:val="00DC733D"/>
    <w:rsid w:val="00DE56F3"/>
    <w:rsid w:val="00DE62DF"/>
    <w:rsid w:val="00DE6824"/>
    <w:rsid w:val="00DE7249"/>
    <w:rsid w:val="00DF083F"/>
    <w:rsid w:val="00DF437B"/>
    <w:rsid w:val="00E0162C"/>
    <w:rsid w:val="00E1083F"/>
    <w:rsid w:val="00E114DB"/>
    <w:rsid w:val="00E148FD"/>
    <w:rsid w:val="00E15642"/>
    <w:rsid w:val="00E2150C"/>
    <w:rsid w:val="00E26851"/>
    <w:rsid w:val="00E33B2A"/>
    <w:rsid w:val="00E37ED0"/>
    <w:rsid w:val="00E42C50"/>
    <w:rsid w:val="00E510F6"/>
    <w:rsid w:val="00E60F46"/>
    <w:rsid w:val="00E64E8F"/>
    <w:rsid w:val="00E709D4"/>
    <w:rsid w:val="00E7422E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A68B8"/>
    <w:rsid w:val="00EA7B1C"/>
    <w:rsid w:val="00EB3C58"/>
    <w:rsid w:val="00EC48A2"/>
    <w:rsid w:val="00EC73B8"/>
    <w:rsid w:val="00ED6245"/>
    <w:rsid w:val="00EE252D"/>
    <w:rsid w:val="00EE694D"/>
    <w:rsid w:val="00EF66EC"/>
    <w:rsid w:val="00EF7E79"/>
    <w:rsid w:val="00F009B5"/>
    <w:rsid w:val="00F013DB"/>
    <w:rsid w:val="00F058F4"/>
    <w:rsid w:val="00F11857"/>
    <w:rsid w:val="00F11B04"/>
    <w:rsid w:val="00F20FFC"/>
    <w:rsid w:val="00F225AF"/>
    <w:rsid w:val="00F2317D"/>
    <w:rsid w:val="00F24474"/>
    <w:rsid w:val="00F24794"/>
    <w:rsid w:val="00F260B6"/>
    <w:rsid w:val="00F26E93"/>
    <w:rsid w:val="00F323F1"/>
    <w:rsid w:val="00F4317D"/>
    <w:rsid w:val="00F45082"/>
    <w:rsid w:val="00F6108C"/>
    <w:rsid w:val="00F63F0F"/>
    <w:rsid w:val="00F65F9A"/>
    <w:rsid w:val="00F727DF"/>
    <w:rsid w:val="00F73306"/>
    <w:rsid w:val="00F76C4D"/>
    <w:rsid w:val="00F84B71"/>
    <w:rsid w:val="00F84DAF"/>
    <w:rsid w:val="00F9411E"/>
    <w:rsid w:val="00FA29C2"/>
    <w:rsid w:val="00FA763F"/>
    <w:rsid w:val="00FB12DA"/>
    <w:rsid w:val="00FB2DC2"/>
    <w:rsid w:val="00FB41CA"/>
    <w:rsid w:val="00FC4E4F"/>
    <w:rsid w:val="00FC5A0D"/>
    <w:rsid w:val="00FC7FD3"/>
    <w:rsid w:val="00FD692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  <w:style w:type="character" w:styleId="af2">
    <w:name w:val="Hyperlink"/>
    <w:basedOn w:val="a0"/>
    <w:uiPriority w:val="99"/>
    <w:semiHidden/>
    <w:unhideWhenUsed/>
    <w:rsid w:val="00EF6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  <w:style w:type="character" w:styleId="af2">
    <w:name w:val="Hyperlink"/>
    <w:basedOn w:val="a0"/>
    <w:uiPriority w:val="99"/>
    <w:semiHidden/>
    <w:unhideWhenUsed/>
    <w:rsid w:val="00EF6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4FD3-EBE3-48AE-B6B6-F548C4D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2022-03-16T07:11:00Z</cp:lastPrinted>
  <dcterms:created xsi:type="dcterms:W3CDTF">2023-03-13T09:26:00Z</dcterms:created>
  <dcterms:modified xsi:type="dcterms:W3CDTF">2023-03-13T09:26:00Z</dcterms:modified>
</cp:coreProperties>
</file>