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85134" w:rsidRPr="00F51E95" w:rsidTr="00A85134">
        <w:trPr>
          <w:trHeight w:val="3828"/>
        </w:trPr>
        <w:tc>
          <w:tcPr>
            <w:tcW w:w="9978" w:type="dxa"/>
          </w:tcPr>
          <w:p w:rsidR="00A85134" w:rsidRDefault="00A85134" w:rsidP="00A8513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06513643" r:id="rId10"/>
              </w:object>
            </w:r>
          </w:p>
          <w:p w:rsidR="00A85134" w:rsidRPr="001463FA" w:rsidRDefault="00A85134" w:rsidP="00A8513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85134" w:rsidRPr="001E4E32" w:rsidRDefault="00A85134" w:rsidP="00A8513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85134" w:rsidRPr="002E0616" w:rsidRDefault="001B02CC" w:rsidP="00A851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15.02.2022</w:t>
            </w:r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179</w:t>
            </w:r>
          </w:p>
          <w:p w:rsidR="00A85134" w:rsidRPr="00957F04" w:rsidRDefault="00A85134" w:rsidP="00A8513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059FD" w:rsidRPr="00454F78" w:rsidRDefault="007059FD" w:rsidP="007059FD">
      <w:pPr>
        <w:tabs>
          <w:tab w:val="left" w:pos="5103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утверждённую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№1012</w:t>
      </w:r>
      <w:bookmarkStart w:id="0" w:name="_GoBack"/>
      <w:bookmarkEnd w:id="0"/>
    </w:p>
    <w:p w:rsidR="007059FD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9FD" w:rsidRPr="00581342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9FD" w:rsidRPr="006A72C8" w:rsidRDefault="007059FD" w:rsidP="00705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A72C8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</w:t>
      </w:r>
      <w:r w:rsidR="008E2A05" w:rsidRPr="006A72C8">
        <w:rPr>
          <w:rFonts w:ascii="Times New Roman" w:hAnsi="Times New Roman"/>
          <w:color w:val="000000"/>
          <w:sz w:val="28"/>
          <w:szCs w:val="28"/>
        </w:rPr>
        <w:t>4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части 2 статьи 179 Бюджетного кодекса Российской Федерации, бюджетом города Покачи на 2021 год и плановый период 2022 и 2023 годов, утверждённым решением Думы города Покачи от 14.12.2020 № 32, </w:t>
      </w:r>
      <w:r w:rsidR="00624457">
        <w:rPr>
          <w:rFonts w:ascii="Times New Roman" w:hAnsi="Times New Roman"/>
          <w:color w:val="000000"/>
          <w:sz w:val="28"/>
          <w:szCs w:val="28"/>
        </w:rPr>
        <w:t xml:space="preserve">пунктом 3 </w:t>
      </w:r>
      <w:r w:rsidR="00870643">
        <w:rPr>
          <w:rFonts w:ascii="Times New Roman" w:hAnsi="Times New Roman"/>
          <w:color w:val="000000"/>
          <w:sz w:val="28"/>
          <w:szCs w:val="28"/>
        </w:rPr>
        <w:t>част</w:t>
      </w:r>
      <w:r w:rsidR="00624457">
        <w:rPr>
          <w:rFonts w:ascii="Times New Roman" w:hAnsi="Times New Roman"/>
          <w:color w:val="000000"/>
          <w:sz w:val="28"/>
          <w:szCs w:val="28"/>
        </w:rPr>
        <w:t>и</w:t>
      </w:r>
      <w:r w:rsidR="008706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114E">
        <w:rPr>
          <w:rFonts w:ascii="Times New Roman" w:hAnsi="Times New Roman"/>
          <w:color w:val="000000"/>
          <w:sz w:val="28"/>
          <w:szCs w:val="28"/>
        </w:rPr>
        <w:t>3</w:t>
      </w:r>
      <w:r w:rsidR="00870643">
        <w:rPr>
          <w:rFonts w:ascii="Times New Roman" w:hAnsi="Times New Roman"/>
          <w:color w:val="000000"/>
          <w:sz w:val="28"/>
          <w:szCs w:val="28"/>
        </w:rPr>
        <w:t xml:space="preserve"> статьи 3</w:t>
      </w:r>
      <w:r w:rsidR="005B64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2A05" w:rsidRPr="00870643">
        <w:rPr>
          <w:rFonts w:ascii="Times New Roman" w:hAnsi="Times New Roman"/>
          <w:color w:val="000000"/>
          <w:sz w:val="28"/>
          <w:szCs w:val="28"/>
        </w:rPr>
        <w:t>Порядка</w:t>
      </w:r>
      <w:r w:rsidR="008E2A05" w:rsidRPr="00870643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="008E2A05" w:rsidRPr="00870643">
        <w:rPr>
          <w:rFonts w:ascii="Times New Roman" w:hAnsi="Times New Roman" w:cs="Times New Roman"/>
          <w:color w:val="000000"/>
          <w:sz w:val="28"/>
          <w:szCs w:val="28"/>
        </w:rPr>
        <w:t>, утвержденной постановлением администрации города Покачи от 16.04.2021 №334</w:t>
      </w:r>
      <w:r w:rsidR="000F7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7F58" w:rsidRPr="007268E9">
        <w:rPr>
          <w:rFonts w:ascii="Times New Roman" w:hAnsi="Times New Roman" w:cs="Times New Roman"/>
          <w:color w:val="000000"/>
          <w:sz w:val="28"/>
          <w:szCs w:val="28"/>
        </w:rPr>
        <w:t xml:space="preserve">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</w:t>
      </w:r>
      <w:proofErr w:type="gramStart"/>
      <w:r w:rsidR="000F7F58" w:rsidRPr="007268E9">
        <w:rPr>
          <w:rFonts w:ascii="Times New Roman" w:hAnsi="Times New Roman" w:cs="Times New Roman"/>
          <w:color w:val="000000"/>
          <w:sz w:val="28"/>
          <w:szCs w:val="28"/>
        </w:rPr>
        <w:t>национальными</w:t>
      </w:r>
      <w:proofErr w:type="gramEnd"/>
      <w:r w:rsidR="000F7F58" w:rsidRPr="007268E9">
        <w:rPr>
          <w:rFonts w:ascii="Times New Roman" w:hAnsi="Times New Roman" w:cs="Times New Roman"/>
          <w:color w:val="000000"/>
          <w:sz w:val="28"/>
          <w:szCs w:val="28"/>
        </w:rPr>
        <w:t xml:space="preserve"> целями развития»:</w:t>
      </w:r>
      <w:r w:rsidR="008E2A05" w:rsidRPr="008706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59FD" w:rsidRPr="00E862FC" w:rsidRDefault="007059FD" w:rsidP="00705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43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870643">
        <w:rPr>
          <w:rFonts w:ascii="Times New Roman" w:hAnsi="Times New Roman"/>
          <w:sz w:val="28"/>
          <w:szCs w:val="28"/>
        </w:rPr>
        <w:t>Внести в муниципальную программу «Обеспечение условий для развития физической культуры, школьного спорта и массового спорта в городе Покачи», утверждённую постановлением администрации города Покачи</w:t>
      </w:r>
      <w:r w:rsidRPr="00E862FC">
        <w:rPr>
          <w:rFonts w:ascii="Times New Roman" w:hAnsi="Times New Roman"/>
          <w:sz w:val="28"/>
          <w:szCs w:val="28"/>
        </w:rPr>
        <w:t xml:space="preserve"> от 12.10.2018 №1012 (далее – муниципальная программа)</w:t>
      </w:r>
      <w:r>
        <w:rPr>
          <w:rFonts w:ascii="Times New Roman" w:hAnsi="Times New Roman"/>
          <w:sz w:val="28"/>
          <w:szCs w:val="28"/>
        </w:rPr>
        <w:t>,</w:t>
      </w:r>
      <w:r w:rsidRPr="00E862F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059FD" w:rsidRPr="00E862FC" w:rsidRDefault="00D95AFA" w:rsidP="00705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C1B11">
        <w:rPr>
          <w:rFonts w:ascii="Times New Roman" w:hAnsi="Times New Roman"/>
          <w:sz w:val="28"/>
          <w:szCs w:val="28"/>
        </w:rPr>
        <w:t>)</w:t>
      </w:r>
      <w:r w:rsidR="00763BAA">
        <w:rPr>
          <w:rFonts w:ascii="Times New Roman" w:hAnsi="Times New Roman"/>
          <w:sz w:val="28"/>
          <w:szCs w:val="28"/>
        </w:rPr>
        <w:t xml:space="preserve"> </w:t>
      </w:r>
      <w:r w:rsidR="005C1B11">
        <w:rPr>
          <w:rFonts w:ascii="Times New Roman" w:hAnsi="Times New Roman"/>
          <w:sz w:val="28"/>
          <w:szCs w:val="28"/>
        </w:rPr>
        <w:t xml:space="preserve"> </w:t>
      </w:r>
      <w:r w:rsidR="007059FD">
        <w:rPr>
          <w:rFonts w:ascii="Times New Roman" w:hAnsi="Times New Roman"/>
          <w:sz w:val="28"/>
          <w:szCs w:val="28"/>
        </w:rPr>
        <w:t>строку 11</w:t>
      </w:r>
      <w:r w:rsidR="007059FD" w:rsidRPr="00E862FC">
        <w:rPr>
          <w:rFonts w:ascii="Times New Roman" w:hAnsi="Times New Roman"/>
          <w:sz w:val="28"/>
          <w:szCs w:val="28"/>
        </w:rPr>
        <w:t xml:space="preserve"> паспорт</w:t>
      </w:r>
      <w:r w:rsidR="007059FD">
        <w:rPr>
          <w:rFonts w:ascii="Times New Roman" w:hAnsi="Times New Roman"/>
          <w:sz w:val="28"/>
          <w:szCs w:val="28"/>
        </w:rPr>
        <w:t>а</w:t>
      </w:r>
      <w:r w:rsidR="007059FD" w:rsidRPr="00E862F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98655F">
        <w:rPr>
          <w:rFonts w:ascii="Times New Roman" w:hAnsi="Times New Roman"/>
          <w:sz w:val="28"/>
          <w:szCs w:val="28"/>
        </w:rPr>
        <w:t xml:space="preserve"> </w:t>
      </w:r>
      <w:r w:rsidR="007059FD" w:rsidRPr="00E862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059FD" w:rsidRPr="00E862FC" w:rsidRDefault="007059FD" w:rsidP="00705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7059FD" w:rsidRPr="005A7A8A" w:rsidTr="00153CB4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059FD" w:rsidRPr="001C7217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59FD" w:rsidRPr="001C7217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80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B71832">
              <w:rPr>
                <w:rFonts w:ascii="Times New Roman" w:hAnsi="Times New Roman" w:cs="Times New Roman"/>
                <w:sz w:val="24"/>
                <w:szCs w:val="24"/>
              </w:rPr>
              <w:t>2 1</w:t>
            </w:r>
            <w:r w:rsidR="00480E36">
              <w:rPr>
                <w:rFonts w:ascii="Times New Roman" w:hAnsi="Times New Roman" w:cs="Times New Roman"/>
                <w:sz w:val="24"/>
                <w:szCs w:val="24"/>
              </w:rPr>
              <w:t xml:space="preserve">87 256 589,24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270 498 996,71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480E36">
              <w:rPr>
                <w:rFonts w:ascii="Times New Roman" w:hAnsi="Times New Roman" w:cs="Times New Roman"/>
                <w:sz w:val="24"/>
                <w:szCs w:val="24"/>
              </w:rPr>
              <w:t xml:space="preserve"> 427 423 974,45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480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88 479 400,00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131 248 884,84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 144 939 186,75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2025 год – 144 939 186,75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2026 год – 144 939 186,75 рублей;</w:t>
            </w:r>
          </w:p>
          <w:p w:rsidR="007059FD" w:rsidRPr="00B25F89" w:rsidRDefault="007059FD" w:rsidP="00A73CF2">
            <w:pPr>
              <w:pStyle w:val="ConsPlusNonformat"/>
              <w:tabs>
                <w:tab w:val="left" w:pos="39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2027 год – 144 939 186,75 рублей;</w:t>
            </w:r>
            <w:r w:rsidR="00A73C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7059FD" w:rsidRPr="00652DA2" w:rsidRDefault="007059FD" w:rsidP="00A73CF2">
            <w:pPr>
              <w:pStyle w:val="ConsPlusNonformat"/>
              <w:tabs>
                <w:tab w:val="left" w:pos="52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  <w:r w:rsidR="00A73C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059FD" w:rsidRDefault="007059FD" w:rsidP="007059FD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7059FD" w:rsidRDefault="000F342D" w:rsidP="00705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059FD">
        <w:rPr>
          <w:rFonts w:ascii="Times New Roman" w:hAnsi="Times New Roman"/>
          <w:sz w:val="28"/>
          <w:szCs w:val="28"/>
        </w:rPr>
        <w:t xml:space="preserve">) </w:t>
      </w:r>
      <w:r w:rsidR="007059FD" w:rsidRPr="00E862FC">
        <w:rPr>
          <w:rFonts w:ascii="Times New Roman" w:hAnsi="Times New Roman"/>
          <w:sz w:val="28"/>
          <w:szCs w:val="28"/>
        </w:rPr>
        <w:t xml:space="preserve">таблицу 2 статьи </w:t>
      </w:r>
      <w:r w:rsidR="00D95AFA">
        <w:rPr>
          <w:rFonts w:ascii="Times New Roman" w:hAnsi="Times New Roman"/>
          <w:sz w:val="28"/>
          <w:szCs w:val="28"/>
        </w:rPr>
        <w:t>4</w:t>
      </w:r>
      <w:r w:rsidR="007059FD" w:rsidRPr="00E862FC">
        <w:rPr>
          <w:rFonts w:ascii="Times New Roman" w:hAnsi="Times New Roman"/>
          <w:sz w:val="28"/>
          <w:szCs w:val="28"/>
        </w:rPr>
        <w:t xml:space="preserve"> </w:t>
      </w:r>
      <w:r w:rsidR="007059FD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7059FD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7059FD">
        <w:rPr>
          <w:rFonts w:ascii="Times New Roman" w:hAnsi="Times New Roman"/>
          <w:sz w:val="28"/>
          <w:szCs w:val="28"/>
        </w:rPr>
        <w:t>.</w:t>
      </w:r>
    </w:p>
    <w:p w:rsidR="008E2A05" w:rsidRPr="008E2A05" w:rsidRDefault="008E2A05" w:rsidP="008E2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A0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E2A05"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98655F" w:rsidRPr="00870643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</w:t>
      </w:r>
      <w:r w:rsidRPr="008E2A05">
        <w:rPr>
          <w:rFonts w:ascii="Times New Roman" w:hAnsi="Times New Roman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</w:t>
      </w:r>
      <w:proofErr w:type="gramEnd"/>
      <w:r w:rsidRPr="008E2A05">
        <w:rPr>
          <w:rFonts w:ascii="Times New Roman" w:hAnsi="Times New Roman"/>
          <w:sz w:val="28"/>
          <w:szCs w:val="28"/>
        </w:rPr>
        <w:t xml:space="preserve"> в течение семи рабочих дней </w:t>
      </w:r>
      <w:r w:rsidR="005C1B11">
        <w:rPr>
          <w:rFonts w:ascii="Times New Roman" w:hAnsi="Times New Roman"/>
          <w:sz w:val="28"/>
          <w:szCs w:val="28"/>
        </w:rPr>
        <w:t>после утверждения</w:t>
      </w:r>
      <w:r w:rsidRPr="008E2A05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7059FD" w:rsidRPr="00487AEB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7AEB">
        <w:rPr>
          <w:rFonts w:ascii="Times New Roman" w:hAnsi="Times New Roman"/>
          <w:sz w:val="28"/>
          <w:szCs w:val="28"/>
        </w:rPr>
        <w:t>3. Настоящее постановление вступает в силу после официального опубликования</w:t>
      </w:r>
      <w:r w:rsidR="00D95AFA">
        <w:rPr>
          <w:rFonts w:ascii="Times New Roman" w:hAnsi="Times New Roman"/>
          <w:sz w:val="28"/>
          <w:szCs w:val="28"/>
        </w:rPr>
        <w:t xml:space="preserve"> и </w:t>
      </w:r>
      <w:r w:rsidR="00D95AFA" w:rsidRPr="00487AEB">
        <w:rPr>
          <w:rFonts w:ascii="Times New Roman" w:hAnsi="Times New Roman"/>
          <w:sz w:val="28"/>
          <w:szCs w:val="28"/>
        </w:rPr>
        <w:t xml:space="preserve">распространяет свое действие на правоотношения, возникшие с </w:t>
      </w:r>
      <w:r w:rsidR="00F81051">
        <w:rPr>
          <w:rFonts w:ascii="Times New Roman" w:hAnsi="Times New Roman"/>
          <w:sz w:val="28"/>
          <w:szCs w:val="28"/>
        </w:rPr>
        <w:t>29</w:t>
      </w:r>
      <w:r w:rsidR="00D95AFA" w:rsidRPr="00487AEB">
        <w:rPr>
          <w:rFonts w:ascii="Times New Roman" w:hAnsi="Times New Roman"/>
          <w:sz w:val="28"/>
          <w:szCs w:val="28"/>
        </w:rPr>
        <w:t>.</w:t>
      </w:r>
      <w:r w:rsidR="00D95AFA">
        <w:rPr>
          <w:rFonts w:ascii="Times New Roman" w:hAnsi="Times New Roman"/>
          <w:sz w:val="28"/>
          <w:szCs w:val="28"/>
        </w:rPr>
        <w:t>12</w:t>
      </w:r>
      <w:r w:rsidR="00D95AFA" w:rsidRPr="00487AEB">
        <w:rPr>
          <w:rFonts w:ascii="Times New Roman" w:hAnsi="Times New Roman"/>
          <w:sz w:val="28"/>
          <w:szCs w:val="28"/>
        </w:rPr>
        <w:t>.20</w:t>
      </w:r>
      <w:r w:rsidR="00D95AFA">
        <w:rPr>
          <w:rFonts w:ascii="Times New Roman" w:hAnsi="Times New Roman"/>
          <w:sz w:val="28"/>
          <w:szCs w:val="28"/>
        </w:rPr>
        <w:t>21</w:t>
      </w:r>
      <w:r w:rsidR="00D95AFA" w:rsidRPr="00487AEB">
        <w:rPr>
          <w:rFonts w:ascii="Times New Roman" w:hAnsi="Times New Roman"/>
          <w:sz w:val="28"/>
          <w:szCs w:val="28"/>
        </w:rPr>
        <w:t xml:space="preserve"> </w:t>
      </w:r>
      <w:r w:rsidR="00F81051">
        <w:rPr>
          <w:rFonts w:ascii="Times New Roman" w:hAnsi="Times New Roman"/>
          <w:sz w:val="28"/>
          <w:szCs w:val="28"/>
        </w:rPr>
        <w:t>по</w:t>
      </w:r>
      <w:r w:rsidR="00D95AFA" w:rsidRPr="00487AEB">
        <w:rPr>
          <w:rFonts w:ascii="Times New Roman" w:hAnsi="Times New Roman"/>
          <w:sz w:val="28"/>
          <w:szCs w:val="28"/>
        </w:rPr>
        <w:t xml:space="preserve"> 31.12.20</w:t>
      </w:r>
      <w:r w:rsidR="00D95AFA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</w:p>
    <w:p w:rsidR="007059FD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4. Опубликовать настоящее постановление в газете «Покачевский вестник».</w:t>
      </w:r>
    </w:p>
    <w:p w:rsidR="007059FD" w:rsidRPr="00E862FC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5. Контроль за выполнением постановления возложить на заместителя главы города Покачи Гвоздь</w:t>
      </w:r>
      <w:r w:rsidR="007213FF">
        <w:rPr>
          <w:rFonts w:ascii="Times New Roman" w:hAnsi="Times New Roman"/>
          <w:sz w:val="28"/>
          <w:szCs w:val="28"/>
        </w:rPr>
        <w:t xml:space="preserve"> </w:t>
      </w:r>
      <w:r w:rsidRPr="00E862FC">
        <w:rPr>
          <w:rFonts w:ascii="Times New Roman" w:hAnsi="Times New Roman"/>
          <w:sz w:val="28"/>
          <w:szCs w:val="28"/>
        </w:rPr>
        <w:t>Г.Д.</w:t>
      </w:r>
    </w:p>
    <w:p w:rsidR="007059FD" w:rsidRPr="00454F78" w:rsidRDefault="007059FD" w:rsidP="007059F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59FD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59FD" w:rsidRPr="00454F78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59FD" w:rsidRDefault="007059FD" w:rsidP="007059FD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137752" w:rsidRDefault="00137752" w:rsidP="00D56185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37752" w:rsidSect="000838E7">
      <w:headerReference w:type="default" r:id="rId11"/>
      <w:pgSz w:w="11905" w:h="16838"/>
      <w:pgMar w:top="1134" w:right="567" w:bottom="1134" w:left="1701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D45" w:rsidRDefault="00134D45" w:rsidP="004E1367">
      <w:pPr>
        <w:spacing w:after="0" w:line="240" w:lineRule="auto"/>
      </w:pPr>
      <w:r>
        <w:separator/>
      </w:r>
    </w:p>
  </w:endnote>
  <w:endnote w:type="continuationSeparator" w:id="0">
    <w:p w:rsidR="00134D45" w:rsidRDefault="00134D45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D45" w:rsidRDefault="00134D45" w:rsidP="004E1367">
      <w:pPr>
        <w:spacing w:after="0" w:line="240" w:lineRule="auto"/>
      </w:pPr>
      <w:r>
        <w:separator/>
      </w:r>
    </w:p>
  </w:footnote>
  <w:footnote w:type="continuationSeparator" w:id="0">
    <w:p w:rsidR="00134D45" w:rsidRDefault="00134D45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342" w:rsidRPr="00E45342" w:rsidRDefault="00134D45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18888950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5342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2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E45342" w:rsidRDefault="00E45342" w:rsidP="00E4534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26C1"/>
    <w:rsid w:val="00037347"/>
    <w:rsid w:val="00044E4F"/>
    <w:rsid w:val="0005106A"/>
    <w:rsid w:val="0005181A"/>
    <w:rsid w:val="00052FE4"/>
    <w:rsid w:val="000560F6"/>
    <w:rsid w:val="00056E65"/>
    <w:rsid w:val="00061C63"/>
    <w:rsid w:val="000708E5"/>
    <w:rsid w:val="000838E7"/>
    <w:rsid w:val="00091F58"/>
    <w:rsid w:val="00092CDA"/>
    <w:rsid w:val="000966B3"/>
    <w:rsid w:val="000A2E36"/>
    <w:rsid w:val="000A545D"/>
    <w:rsid w:val="000A72F5"/>
    <w:rsid w:val="000A7F21"/>
    <w:rsid w:val="000C1BEA"/>
    <w:rsid w:val="000C34C8"/>
    <w:rsid w:val="000C3894"/>
    <w:rsid w:val="000D4889"/>
    <w:rsid w:val="000F342D"/>
    <w:rsid w:val="000F7F58"/>
    <w:rsid w:val="00103B5A"/>
    <w:rsid w:val="00105D82"/>
    <w:rsid w:val="001265A1"/>
    <w:rsid w:val="00134D45"/>
    <w:rsid w:val="00135D98"/>
    <w:rsid w:val="00137752"/>
    <w:rsid w:val="001463FA"/>
    <w:rsid w:val="001537B3"/>
    <w:rsid w:val="001703B7"/>
    <w:rsid w:val="00173D61"/>
    <w:rsid w:val="0017744A"/>
    <w:rsid w:val="001801BF"/>
    <w:rsid w:val="00181257"/>
    <w:rsid w:val="001812E2"/>
    <w:rsid w:val="00184CCE"/>
    <w:rsid w:val="00193181"/>
    <w:rsid w:val="001A2A8A"/>
    <w:rsid w:val="001A7CE0"/>
    <w:rsid w:val="001B02CC"/>
    <w:rsid w:val="001B6C9F"/>
    <w:rsid w:val="001D273F"/>
    <w:rsid w:val="001E35BD"/>
    <w:rsid w:val="001E5719"/>
    <w:rsid w:val="001F256F"/>
    <w:rsid w:val="001F419C"/>
    <w:rsid w:val="00203963"/>
    <w:rsid w:val="00220BEB"/>
    <w:rsid w:val="002233C3"/>
    <w:rsid w:val="00225069"/>
    <w:rsid w:val="00242F42"/>
    <w:rsid w:val="002466BB"/>
    <w:rsid w:val="00256B95"/>
    <w:rsid w:val="00264C9D"/>
    <w:rsid w:val="0026684A"/>
    <w:rsid w:val="002770A3"/>
    <w:rsid w:val="002777FE"/>
    <w:rsid w:val="00280B7C"/>
    <w:rsid w:val="002850CA"/>
    <w:rsid w:val="00290F68"/>
    <w:rsid w:val="0029241E"/>
    <w:rsid w:val="002933F1"/>
    <w:rsid w:val="00294466"/>
    <w:rsid w:val="002B20C3"/>
    <w:rsid w:val="002B35F5"/>
    <w:rsid w:val="002B53CE"/>
    <w:rsid w:val="002C6649"/>
    <w:rsid w:val="002C6FEE"/>
    <w:rsid w:val="002D5D4C"/>
    <w:rsid w:val="002E0616"/>
    <w:rsid w:val="002F0C1E"/>
    <w:rsid w:val="002F1821"/>
    <w:rsid w:val="00300986"/>
    <w:rsid w:val="00303466"/>
    <w:rsid w:val="003071CE"/>
    <w:rsid w:val="00310495"/>
    <w:rsid w:val="00311429"/>
    <w:rsid w:val="0031168B"/>
    <w:rsid w:val="003337E7"/>
    <w:rsid w:val="00336C50"/>
    <w:rsid w:val="003445AB"/>
    <w:rsid w:val="00352EA8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16E6"/>
    <w:rsid w:val="003D5D0B"/>
    <w:rsid w:val="003E36A6"/>
    <w:rsid w:val="003E3950"/>
    <w:rsid w:val="003E7243"/>
    <w:rsid w:val="0040413A"/>
    <w:rsid w:val="00412107"/>
    <w:rsid w:val="00420583"/>
    <w:rsid w:val="00422ACD"/>
    <w:rsid w:val="00426D7E"/>
    <w:rsid w:val="00443C8A"/>
    <w:rsid w:val="00457A51"/>
    <w:rsid w:val="00464D73"/>
    <w:rsid w:val="004732F6"/>
    <w:rsid w:val="00473D9D"/>
    <w:rsid w:val="00480E36"/>
    <w:rsid w:val="004861D6"/>
    <w:rsid w:val="00490A7C"/>
    <w:rsid w:val="0049576C"/>
    <w:rsid w:val="004B1FAD"/>
    <w:rsid w:val="004C03A7"/>
    <w:rsid w:val="004D2E4C"/>
    <w:rsid w:val="004E1367"/>
    <w:rsid w:val="004F2BD2"/>
    <w:rsid w:val="004F4500"/>
    <w:rsid w:val="004F4867"/>
    <w:rsid w:val="005009AE"/>
    <w:rsid w:val="00507BD5"/>
    <w:rsid w:val="0053609D"/>
    <w:rsid w:val="00540672"/>
    <w:rsid w:val="005412D8"/>
    <w:rsid w:val="00551BB3"/>
    <w:rsid w:val="00555D08"/>
    <w:rsid w:val="00556718"/>
    <w:rsid w:val="005570EE"/>
    <w:rsid w:val="00562D75"/>
    <w:rsid w:val="005668C5"/>
    <w:rsid w:val="00567AC2"/>
    <w:rsid w:val="00570E57"/>
    <w:rsid w:val="0057261A"/>
    <w:rsid w:val="00576BE5"/>
    <w:rsid w:val="00576E3F"/>
    <w:rsid w:val="00577A7A"/>
    <w:rsid w:val="005963D6"/>
    <w:rsid w:val="0059696F"/>
    <w:rsid w:val="005B3C1E"/>
    <w:rsid w:val="005B64A3"/>
    <w:rsid w:val="005C1B11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1DEF"/>
    <w:rsid w:val="00622BCE"/>
    <w:rsid w:val="00623AC1"/>
    <w:rsid w:val="00624457"/>
    <w:rsid w:val="00627823"/>
    <w:rsid w:val="006422FF"/>
    <w:rsid w:val="0065456E"/>
    <w:rsid w:val="00665C28"/>
    <w:rsid w:val="00665D55"/>
    <w:rsid w:val="0066754C"/>
    <w:rsid w:val="00684519"/>
    <w:rsid w:val="00691098"/>
    <w:rsid w:val="00691774"/>
    <w:rsid w:val="00693099"/>
    <w:rsid w:val="00694EAA"/>
    <w:rsid w:val="006A1242"/>
    <w:rsid w:val="006A17BB"/>
    <w:rsid w:val="006A2F3C"/>
    <w:rsid w:val="006A72C8"/>
    <w:rsid w:val="006A7ACD"/>
    <w:rsid w:val="006C28C9"/>
    <w:rsid w:val="006C39C4"/>
    <w:rsid w:val="006C3E0F"/>
    <w:rsid w:val="006C6465"/>
    <w:rsid w:val="006D2185"/>
    <w:rsid w:val="006E2D0F"/>
    <w:rsid w:val="006E3027"/>
    <w:rsid w:val="006E4424"/>
    <w:rsid w:val="006F738A"/>
    <w:rsid w:val="007059FD"/>
    <w:rsid w:val="00713B9F"/>
    <w:rsid w:val="007155CB"/>
    <w:rsid w:val="0072081C"/>
    <w:rsid w:val="007213FF"/>
    <w:rsid w:val="00733B60"/>
    <w:rsid w:val="00750FEF"/>
    <w:rsid w:val="007607E3"/>
    <w:rsid w:val="00762BC8"/>
    <w:rsid w:val="00763BAA"/>
    <w:rsid w:val="00770845"/>
    <w:rsid w:val="00774D32"/>
    <w:rsid w:val="00780745"/>
    <w:rsid w:val="00786244"/>
    <w:rsid w:val="0078695B"/>
    <w:rsid w:val="00787F1F"/>
    <w:rsid w:val="0079123D"/>
    <w:rsid w:val="007A0480"/>
    <w:rsid w:val="007A114E"/>
    <w:rsid w:val="007A1E7D"/>
    <w:rsid w:val="007B1213"/>
    <w:rsid w:val="007B14EE"/>
    <w:rsid w:val="007B3D4D"/>
    <w:rsid w:val="007C149A"/>
    <w:rsid w:val="007C6944"/>
    <w:rsid w:val="007D1514"/>
    <w:rsid w:val="007D700F"/>
    <w:rsid w:val="007F1FE9"/>
    <w:rsid w:val="00810E92"/>
    <w:rsid w:val="00813042"/>
    <w:rsid w:val="008147A9"/>
    <w:rsid w:val="0082520F"/>
    <w:rsid w:val="00836090"/>
    <w:rsid w:val="008403F5"/>
    <w:rsid w:val="00857664"/>
    <w:rsid w:val="00863AAA"/>
    <w:rsid w:val="00864084"/>
    <w:rsid w:val="008642AA"/>
    <w:rsid w:val="0086699A"/>
    <w:rsid w:val="00870643"/>
    <w:rsid w:val="00877014"/>
    <w:rsid w:val="00885FD0"/>
    <w:rsid w:val="00890A5F"/>
    <w:rsid w:val="008955C5"/>
    <w:rsid w:val="008A2830"/>
    <w:rsid w:val="008A5D9F"/>
    <w:rsid w:val="008A7C90"/>
    <w:rsid w:val="008C32B9"/>
    <w:rsid w:val="008C5D2B"/>
    <w:rsid w:val="008D0FEA"/>
    <w:rsid w:val="008D466F"/>
    <w:rsid w:val="008D5164"/>
    <w:rsid w:val="008E2A05"/>
    <w:rsid w:val="00901A98"/>
    <w:rsid w:val="0090272F"/>
    <w:rsid w:val="00905B35"/>
    <w:rsid w:val="009151D9"/>
    <w:rsid w:val="00915576"/>
    <w:rsid w:val="0092771E"/>
    <w:rsid w:val="009325F8"/>
    <w:rsid w:val="009344B4"/>
    <w:rsid w:val="00951C3E"/>
    <w:rsid w:val="00954F6F"/>
    <w:rsid w:val="00957F04"/>
    <w:rsid w:val="00960C99"/>
    <w:rsid w:val="00961582"/>
    <w:rsid w:val="009662FF"/>
    <w:rsid w:val="0097180E"/>
    <w:rsid w:val="009730B9"/>
    <w:rsid w:val="0098229B"/>
    <w:rsid w:val="00982886"/>
    <w:rsid w:val="0098655F"/>
    <w:rsid w:val="00992896"/>
    <w:rsid w:val="009979BB"/>
    <w:rsid w:val="009A55C7"/>
    <w:rsid w:val="009B2DBB"/>
    <w:rsid w:val="009B2EF0"/>
    <w:rsid w:val="009B3BA0"/>
    <w:rsid w:val="009C4105"/>
    <w:rsid w:val="009D0654"/>
    <w:rsid w:val="009D08C2"/>
    <w:rsid w:val="009D683C"/>
    <w:rsid w:val="009D75D4"/>
    <w:rsid w:val="009F01ED"/>
    <w:rsid w:val="009F1003"/>
    <w:rsid w:val="00A154A0"/>
    <w:rsid w:val="00A226C9"/>
    <w:rsid w:val="00A23ABB"/>
    <w:rsid w:val="00A24AFA"/>
    <w:rsid w:val="00A278DC"/>
    <w:rsid w:val="00A4472B"/>
    <w:rsid w:val="00A47352"/>
    <w:rsid w:val="00A51230"/>
    <w:rsid w:val="00A5285B"/>
    <w:rsid w:val="00A629FE"/>
    <w:rsid w:val="00A73CF2"/>
    <w:rsid w:val="00A8022E"/>
    <w:rsid w:val="00A85134"/>
    <w:rsid w:val="00A85D86"/>
    <w:rsid w:val="00AA1E5E"/>
    <w:rsid w:val="00AB6216"/>
    <w:rsid w:val="00AC159C"/>
    <w:rsid w:val="00AD3311"/>
    <w:rsid w:val="00AD527C"/>
    <w:rsid w:val="00AD58DB"/>
    <w:rsid w:val="00AD65D1"/>
    <w:rsid w:val="00AE2208"/>
    <w:rsid w:val="00AE3641"/>
    <w:rsid w:val="00AE558E"/>
    <w:rsid w:val="00B002A2"/>
    <w:rsid w:val="00B0777F"/>
    <w:rsid w:val="00B13252"/>
    <w:rsid w:val="00B25E7C"/>
    <w:rsid w:val="00B4038E"/>
    <w:rsid w:val="00B41549"/>
    <w:rsid w:val="00B50581"/>
    <w:rsid w:val="00B51668"/>
    <w:rsid w:val="00B710A4"/>
    <w:rsid w:val="00B71832"/>
    <w:rsid w:val="00B72A34"/>
    <w:rsid w:val="00B80753"/>
    <w:rsid w:val="00B84402"/>
    <w:rsid w:val="00B915DB"/>
    <w:rsid w:val="00BA37FC"/>
    <w:rsid w:val="00BA38E6"/>
    <w:rsid w:val="00BA72C4"/>
    <w:rsid w:val="00BD260F"/>
    <w:rsid w:val="00BE12F0"/>
    <w:rsid w:val="00BE6127"/>
    <w:rsid w:val="00BE776B"/>
    <w:rsid w:val="00BE7D67"/>
    <w:rsid w:val="00C10310"/>
    <w:rsid w:val="00C25DD3"/>
    <w:rsid w:val="00C27736"/>
    <w:rsid w:val="00C35FCB"/>
    <w:rsid w:val="00C40C40"/>
    <w:rsid w:val="00C42DCB"/>
    <w:rsid w:val="00C44E36"/>
    <w:rsid w:val="00C55B34"/>
    <w:rsid w:val="00C615C0"/>
    <w:rsid w:val="00C63ECD"/>
    <w:rsid w:val="00C70F3A"/>
    <w:rsid w:val="00C73C7B"/>
    <w:rsid w:val="00C765BC"/>
    <w:rsid w:val="00C765C0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E35B7"/>
    <w:rsid w:val="00CF1596"/>
    <w:rsid w:val="00CF2EFC"/>
    <w:rsid w:val="00CF6415"/>
    <w:rsid w:val="00D25AE3"/>
    <w:rsid w:val="00D30B3E"/>
    <w:rsid w:val="00D37731"/>
    <w:rsid w:val="00D379CA"/>
    <w:rsid w:val="00D44B51"/>
    <w:rsid w:val="00D51DBA"/>
    <w:rsid w:val="00D51F86"/>
    <w:rsid w:val="00D54CB4"/>
    <w:rsid w:val="00D5581C"/>
    <w:rsid w:val="00D56185"/>
    <w:rsid w:val="00D62729"/>
    <w:rsid w:val="00D66D1A"/>
    <w:rsid w:val="00D67502"/>
    <w:rsid w:val="00D73B96"/>
    <w:rsid w:val="00D827C7"/>
    <w:rsid w:val="00D838CB"/>
    <w:rsid w:val="00D92C93"/>
    <w:rsid w:val="00D95AFA"/>
    <w:rsid w:val="00D96FA8"/>
    <w:rsid w:val="00DB37DB"/>
    <w:rsid w:val="00DB4BBF"/>
    <w:rsid w:val="00DC12CD"/>
    <w:rsid w:val="00DC310A"/>
    <w:rsid w:val="00DC4E0A"/>
    <w:rsid w:val="00DD2F6C"/>
    <w:rsid w:val="00DF1A0E"/>
    <w:rsid w:val="00DF30BD"/>
    <w:rsid w:val="00E000BC"/>
    <w:rsid w:val="00E00948"/>
    <w:rsid w:val="00E14158"/>
    <w:rsid w:val="00E14694"/>
    <w:rsid w:val="00E22944"/>
    <w:rsid w:val="00E24643"/>
    <w:rsid w:val="00E45342"/>
    <w:rsid w:val="00E45D12"/>
    <w:rsid w:val="00E46ACF"/>
    <w:rsid w:val="00E500A0"/>
    <w:rsid w:val="00E56D47"/>
    <w:rsid w:val="00E66908"/>
    <w:rsid w:val="00E679C3"/>
    <w:rsid w:val="00E67BE7"/>
    <w:rsid w:val="00E80F93"/>
    <w:rsid w:val="00E81EF6"/>
    <w:rsid w:val="00E83A8F"/>
    <w:rsid w:val="00E876D7"/>
    <w:rsid w:val="00E8788D"/>
    <w:rsid w:val="00E92C57"/>
    <w:rsid w:val="00E93A4A"/>
    <w:rsid w:val="00EA494A"/>
    <w:rsid w:val="00ED1493"/>
    <w:rsid w:val="00ED2D91"/>
    <w:rsid w:val="00EE1D95"/>
    <w:rsid w:val="00EF1732"/>
    <w:rsid w:val="00EF2A81"/>
    <w:rsid w:val="00EF5D01"/>
    <w:rsid w:val="00EF5D57"/>
    <w:rsid w:val="00F0210F"/>
    <w:rsid w:val="00F13B16"/>
    <w:rsid w:val="00F16C51"/>
    <w:rsid w:val="00F216C4"/>
    <w:rsid w:val="00F2528C"/>
    <w:rsid w:val="00F32C73"/>
    <w:rsid w:val="00F33EA5"/>
    <w:rsid w:val="00F63931"/>
    <w:rsid w:val="00F662AD"/>
    <w:rsid w:val="00F718AD"/>
    <w:rsid w:val="00F754F1"/>
    <w:rsid w:val="00F77090"/>
    <w:rsid w:val="00F81051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6B3D"/>
    <w:rsid w:val="00FD144B"/>
    <w:rsid w:val="00FD6248"/>
    <w:rsid w:val="00FE25ED"/>
    <w:rsid w:val="00FE4281"/>
    <w:rsid w:val="00FE5484"/>
    <w:rsid w:val="00FE5787"/>
    <w:rsid w:val="00FF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B349-4949-40E7-BA1E-224C7ABC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2022-02-16T05:48:00Z</dcterms:created>
  <dcterms:modified xsi:type="dcterms:W3CDTF">2022-02-16T05:48:00Z</dcterms:modified>
</cp:coreProperties>
</file>