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605F35" w:rsidRPr="00CA12C3" w:rsidTr="00297F33">
        <w:tc>
          <w:tcPr>
            <w:tcW w:w="9854" w:type="dxa"/>
          </w:tcPr>
          <w:p w:rsidR="00605F35" w:rsidRPr="00CA12C3" w:rsidRDefault="00605F35" w:rsidP="00605F35">
            <w:pPr>
              <w:tabs>
                <w:tab w:val="left" w:pos="9356"/>
              </w:tabs>
              <w:spacing w:after="0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  <w:r w:rsidRPr="00CA12C3">
              <w:rPr>
                <w:rFonts w:ascii="Calibri" w:eastAsia="Calibri" w:hAnsi="Calibri" w:cs="Times New Roman"/>
                <w:sz w:val="26"/>
                <w:szCs w:val="26"/>
              </w:rPr>
              <w:t xml:space="preserve">     </w:t>
            </w:r>
            <w:r w:rsidRPr="00CA12C3">
              <w:rPr>
                <w:rFonts w:ascii="Calibri" w:eastAsia="Calibri" w:hAnsi="Calibri" w:cs="Times New Roman"/>
                <w:sz w:val="26"/>
                <w:szCs w:val="26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pt;height:58.4pt" o:ole="" filled="t">
                  <v:fill color2="black"/>
                  <v:imagedata r:id="rId8" o:title=""/>
                </v:shape>
                <o:OLEObject Type="Embed" ProgID="Word.Picture.8" ShapeID="_x0000_i1025" DrawAspect="Content" ObjectID="_1706081973" r:id="rId9"/>
              </w:object>
            </w:r>
          </w:p>
          <w:p w:rsidR="00E604A8" w:rsidRPr="00605F35" w:rsidRDefault="00E604A8" w:rsidP="00E604A8">
            <w:pPr>
              <w:keepNext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ar-SA"/>
              </w:rPr>
            </w:pPr>
            <w:r w:rsidRPr="00605F3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ar-SA"/>
              </w:rPr>
              <w:t>АДМИНИСТРАЦИЯ ГОРОДА ПОКАЧИ</w:t>
            </w:r>
          </w:p>
          <w:p w:rsidR="00E604A8" w:rsidRPr="00605F35" w:rsidRDefault="00E604A8" w:rsidP="00E604A8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0"/>
                <w:szCs w:val="20"/>
                <w:lang w:eastAsia="ar-SA"/>
              </w:rPr>
            </w:pPr>
          </w:p>
          <w:p w:rsidR="00E604A8" w:rsidRPr="00605F35" w:rsidRDefault="00E604A8" w:rsidP="00E604A8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9"/>
                <w:lang w:eastAsia="ar-SA"/>
              </w:rPr>
            </w:pPr>
            <w:r w:rsidRPr="00605F35">
              <w:rPr>
                <w:rFonts w:ascii="Times New Roman" w:eastAsia="Times New Roman" w:hAnsi="Times New Roman" w:cs="Times New Roman"/>
                <w:b/>
                <w:sz w:val="24"/>
                <w:szCs w:val="29"/>
                <w:lang w:eastAsia="ar-SA"/>
              </w:rPr>
              <w:t>ХАНТЫ-МАНСИЙСКОГО АВТОНОМНОГО ОКРУГА - ЮГРЫ</w:t>
            </w:r>
          </w:p>
          <w:p w:rsidR="00E604A8" w:rsidRPr="00605F35" w:rsidRDefault="00E604A8" w:rsidP="00E604A8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ar-SA"/>
              </w:rPr>
            </w:pPr>
          </w:p>
          <w:p w:rsidR="00E604A8" w:rsidRPr="00605F35" w:rsidRDefault="00E604A8" w:rsidP="00E604A8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</w:pPr>
            <w:r w:rsidRPr="00605F3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  <w:t>ПОСТАНОВЛЕНИЕ</w:t>
            </w:r>
          </w:p>
          <w:p w:rsidR="00605F35" w:rsidRPr="00CA12C3" w:rsidRDefault="00605F35" w:rsidP="00605F3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</w:p>
          <w:p w:rsidR="00605F35" w:rsidRPr="00CA12C3" w:rsidRDefault="00A746CB" w:rsidP="004E7E0C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ar-SA"/>
              </w:rPr>
              <w:t>о</w:t>
            </w:r>
            <w:r w:rsidR="00605F35" w:rsidRPr="00CA12C3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ar-SA"/>
              </w:rPr>
              <w:t>т</w:t>
            </w:r>
            <w:r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ar-SA"/>
              </w:rPr>
              <w:t xml:space="preserve"> 11.02.2022</w:t>
            </w:r>
            <w:r w:rsidR="00605F35" w:rsidRPr="00CA12C3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ar-SA"/>
              </w:rPr>
              <w:t xml:space="preserve">     </w:t>
            </w:r>
            <w:r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ar-SA"/>
              </w:rPr>
              <w:t xml:space="preserve">                    </w:t>
            </w:r>
            <w:bookmarkStart w:id="0" w:name="_GoBack"/>
            <w:bookmarkEnd w:id="0"/>
            <w:r w:rsidR="00605F35" w:rsidRPr="00CA12C3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ar-SA"/>
              </w:rPr>
              <w:t xml:space="preserve">                                                         </w:t>
            </w:r>
            <w:r w:rsidR="004E7E0C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ar-SA"/>
              </w:rPr>
              <w:t xml:space="preserve">                          </w:t>
            </w:r>
            <w:r w:rsidR="00605F35" w:rsidRPr="00CA12C3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ar-SA"/>
              </w:rPr>
              <w:t>№</w:t>
            </w:r>
            <w:r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ar-SA"/>
              </w:rPr>
              <w:t xml:space="preserve"> 154</w:t>
            </w:r>
          </w:p>
          <w:p w:rsidR="00605F35" w:rsidRPr="00CA12C3" w:rsidRDefault="00605F35" w:rsidP="00605F3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ar-SA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32"/>
            </w:tblGrid>
            <w:tr w:rsidR="00605F35" w:rsidRPr="00CA12C3" w:rsidTr="00EA2D3A">
              <w:trPr>
                <w:trHeight w:val="926"/>
              </w:trPr>
              <w:tc>
                <w:tcPr>
                  <w:tcW w:w="4732" w:type="dxa"/>
                </w:tcPr>
                <w:p w:rsidR="00692D12" w:rsidRPr="00CA12C3" w:rsidRDefault="008F1401" w:rsidP="00635FFB">
                  <w:pPr>
                    <w:autoSpaceDN w:val="0"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CA12C3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Об утверждении </w:t>
                  </w:r>
                  <w:r w:rsidR="00A46335" w:rsidRPr="00CA12C3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схемы санитар</w:t>
                  </w:r>
                  <w:r w:rsidRPr="00CA12C3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ной очистки территории города Покачи</w:t>
                  </w:r>
                  <w:r w:rsidR="00A46335" w:rsidRPr="00CA12C3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 на 2021-2026 годы</w:t>
                  </w:r>
                </w:p>
                <w:p w:rsidR="00692D12" w:rsidRPr="00CA12C3" w:rsidRDefault="00692D12" w:rsidP="00692D12">
                  <w:pPr>
                    <w:autoSpaceDN w:val="0"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605F35" w:rsidRPr="00CA12C3" w:rsidRDefault="00605F35" w:rsidP="00605F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</w:tbl>
    <w:p w:rsidR="008C4204" w:rsidRPr="00CA12C3" w:rsidRDefault="00CF5999" w:rsidP="004A54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iCs/>
          <w:sz w:val="26"/>
          <w:szCs w:val="26"/>
          <w:lang w:eastAsia="ru-RU"/>
        </w:rPr>
      </w:pPr>
      <w:r w:rsidRPr="00CA12C3">
        <w:rPr>
          <w:rFonts w:ascii="Times New Roman" w:hAnsi="Times New Roman" w:cs="Times New Roman"/>
          <w:bCs/>
          <w:sz w:val="26"/>
          <w:szCs w:val="26"/>
        </w:rPr>
        <w:t>В соответствии с</w:t>
      </w:r>
      <w:r w:rsidR="006F0DDF" w:rsidRPr="00CA12C3">
        <w:rPr>
          <w:rFonts w:ascii="Times New Roman" w:hAnsi="Times New Roman"/>
          <w:sz w:val="26"/>
          <w:szCs w:val="26"/>
        </w:rPr>
        <w:t xml:space="preserve"> пунктом </w:t>
      </w:r>
      <w:r w:rsidR="004E5161">
        <w:rPr>
          <w:rFonts w:ascii="Times New Roman" w:hAnsi="Times New Roman"/>
          <w:sz w:val="26"/>
          <w:szCs w:val="26"/>
        </w:rPr>
        <w:t>24</w:t>
      </w:r>
      <w:r w:rsidR="004E5161" w:rsidRPr="00CA12C3">
        <w:rPr>
          <w:rFonts w:ascii="Times New Roman" w:hAnsi="Times New Roman"/>
          <w:sz w:val="26"/>
          <w:szCs w:val="26"/>
        </w:rPr>
        <w:t xml:space="preserve"> </w:t>
      </w:r>
      <w:r w:rsidR="006F0DDF" w:rsidRPr="00CA12C3">
        <w:rPr>
          <w:rFonts w:ascii="Times New Roman" w:hAnsi="Times New Roman"/>
          <w:sz w:val="26"/>
          <w:szCs w:val="26"/>
        </w:rPr>
        <w:t>части 1 статьи 16 Федерального закона от 06.10.2003 №</w:t>
      </w:r>
      <w:r w:rsidR="00C764A5" w:rsidRPr="00CA12C3">
        <w:rPr>
          <w:rFonts w:ascii="Times New Roman" w:hAnsi="Times New Roman"/>
          <w:sz w:val="26"/>
          <w:szCs w:val="26"/>
        </w:rPr>
        <w:t xml:space="preserve"> </w:t>
      </w:r>
      <w:r w:rsidR="006F0DDF" w:rsidRPr="00CA12C3">
        <w:rPr>
          <w:rFonts w:ascii="Times New Roman" w:hAnsi="Times New Roman"/>
          <w:sz w:val="26"/>
          <w:szCs w:val="26"/>
        </w:rPr>
        <w:t>131-ФЗ «Об общих принципах организации местного самоуправления в Российской Федерации»,</w:t>
      </w:r>
      <w:r w:rsidRPr="00CA12C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764A5" w:rsidRPr="00CA12C3">
        <w:rPr>
          <w:rFonts w:ascii="Times New Roman" w:hAnsi="Times New Roman" w:cs="Times New Roman"/>
          <w:bCs/>
          <w:sz w:val="26"/>
          <w:szCs w:val="26"/>
        </w:rPr>
        <w:t>частью</w:t>
      </w:r>
      <w:r w:rsidR="00C0022D" w:rsidRPr="00CA12C3">
        <w:rPr>
          <w:rFonts w:ascii="Times New Roman" w:hAnsi="Times New Roman" w:cs="Times New Roman"/>
          <w:bCs/>
          <w:sz w:val="26"/>
          <w:szCs w:val="26"/>
        </w:rPr>
        <w:t xml:space="preserve"> 4 статьи 8 </w:t>
      </w:r>
      <w:r w:rsidR="00C0022D" w:rsidRPr="00CA12C3">
        <w:rPr>
          <w:rFonts w:ascii="Times New Roman" w:hAnsi="Times New Roman"/>
          <w:sz w:val="26"/>
          <w:szCs w:val="26"/>
        </w:rPr>
        <w:t>Федерального закона от 24.06.1998 №</w:t>
      </w:r>
      <w:r w:rsidR="00C764A5" w:rsidRPr="00CA12C3">
        <w:rPr>
          <w:rFonts w:ascii="Times New Roman" w:hAnsi="Times New Roman"/>
          <w:sz w:val="26"/>
          <w:szCs w:val="26"/>
        </w:rPr>
        <w:t xml:space="preserve"> </w:t>
      </w:r>
      <w:r w:rsidR="00C0022D" w:rsidRPr="00CA12C3">
        <w:rPr>
          <w:rFonts w:ascii="Times New Roman" w:hAnsi="Times New Roman"/>
          <w:sz w:val="26"/>
          <w:szCs w:val="26"/>
        </w:rPr>
        <w:t xml:space="preserve">89-ФЗ «Об отходах и потребления», </w:t>
      </w:r>
      <w:r w:rsidR="00C764A5" w:rsidRPr="00CA12C3">
        <w:rPr>
          <w:rFonts w:ascii="Times New Roman" w:hAnsi="Times New Roman"/>
          <w:sz w:val="26"/>
          <w:szCs w:val="26"/>
        </w:rPr>
        <w:t>частью 2 статьи 7 Федерального закона от 10.01.2002 № 7-</w:t>
      </w:r>
      <w:r w:rsidR="003A44FB">
        <w:rPr>
          <w:rFonts w:ascii="Times New Roman" w:hAnsi="Times New Roman"/>
          <w:sz w:val="26"/>
          <w:szCs w:val="26"/>
        </w:rPr>
        <w:t>ФЗ «Об охране окружающей среды»</w:t>
      </w:r>
      <w:r w:rsidR="008C4204"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>:</w:t>
      </w:r>
    </w:p>
    <w:p w:rsidR="00F2750E" w:rsidRPr="00CA12C3" w:rsidRDefault="009B1334" w:rsidP="004A54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iCs/>
          <w:sz w:val="26"/>
          <w:szCs w:val="26"/>
          <w:lang w:eastAsia="ru-RU"/>
        </w:rPr>
      </w:pPr>
      <w:r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 xml:space="preserve">1. </w:t>
      </w:r>
      <w:r w:rsidR="00CC7331"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 xml:space="preserve">Утвердить Схему санитарной очистки территории города Покачи на 2021-2026 годы </w:t>
      </w:r>
      <w:r w:rsidR="008A1CE6"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>(далее</w:t>
      </w:r>
      <w:r w:rsidR="003A44FB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 xml:space="preserve"> -</w:t>
      </w:r>
      <w:r w:rsidR="008A1CE6"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 xml:space="preserve"> Схема) </w:t>
      </w:r>
      <w:r w:rsidR="00CC7331"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>согласно приложению к настоящему постановлению (в редакции разработчик</w:t>
      </w:r>
      <w:proofErr w:type="gramStart"/>
      <w:r w:rsidR="00CC7331"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>а ООО</w:t>
      </w:r>
      <w:proofErr w:type="gramEnd"/>
      <w:r w:rsidR="00CC7331"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 xml:space="preserve"> «</w:t>
      </w:r>
      <w:proofErr w:type="spellStart"/>
      <w:r w:rsidR="00CC7331"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>Янэнерго</w:t>
      </w:r>
      <w:proofErr w:type="spellEnd"/>
      <w:r w:rsidR="00CC7331"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>»).</w:t>
      </w:r>
    </w:p>
    <w:p w:rsidR="00CC784D" w:rsidRPr="00CA12C3" w:rsidRDefault="00CC7331" w:rsidP="004A54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12C3">
        <w:rPr>
          <w:rFonts w:ascii="Times New Roman" w:hAnsi="Times New Roman" w:cs="Times New Roman"/>
          <w:sz w:val="26"/>
          <w:szCs w:val="26"/>
        </w:rPr>
        <w:t>2. Начальнику управления жилищно-коммунального хозяйства администрации города Покачи (Андрусенко А.В.)</w:t>
      </w:r>
      <w:r w:rsidR="00CC784D" w:rsidRPr="00CA12C3">
        <w:rPr>
          <w:rFonts w:ascii="Times New Roman" w:hAnsi="Times New Roman" w:cs="Times New Roman"/>
          <w:sz w:val="26"/>
          <w:szCs w:val="26"/>
        </w:rPr>
        <w:t>:</w:t>
      </w:r>
    </w:p>
    <w:p w:rsidR="00F2750E" w:rsidRPr="00CA12C3" w:rsidRDefault="00CC784D" w:rsidP="004A54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12C3">
        <w:rPr>
          <w:rFonts w:ascii="Times New Roman" w:hAnsi="Times New Roman" w:cs="Times New Roman"/>
          <w:sz w:val="26"/>
          <w:szCs w:val="26"/>
        </w:rPr>
        <w:t>1)</w:t>
      </w:r>
      <w:r w:rsidR="00CC7331" w:rsidRPr="00CA12C3">
        <w:rPr>
          <w:rFonts w:ascii="Times New Roman" w:hAnsi="Times New Roman" w:cs="Times New Roman"/>
          <w:sz w:val="26"/>
          <w:szCs w:val="26"/>
        </w:rPr>
        <w:t xml:space="preserve"> в процессе организации деятельности в области обращения с твердыми коммунальными отходами и санитарной очистки территории города Покачи руководствоваться утвержд</w:t>
      </w:r>
      <w:r w:rsidR="003A44FB">
        <w:rPr>
          <w:rFonts w:ascii="Times New Roman" w:hAnsi="Times New Roman" w:cs="Times New Roman"/>
          <w:sz w:val="26"/>
          <w:szCs w:val="26"/>
        </w:rPr>
        <w:t>енной настоящим постановлением С</w:t>
      </w:r>
      <w:r w:rsidR="00CC7331" w:rsidRPr="00CA12C3">
        <w:rPr>
          <w:rFonts w:ascii="Times New Roman" w:hAnsi="Times New Roman" w:cs="Times New Roman"/>
          <w:sz w:val="26"/>
          <w:szCs w:val="26"/>
        </w:rPr>
        <w:t>хемой</w:t>
      </w:r>
      <w:r w:rsidRPr="00CA12C3">
        <w:rPr>
          <w:rFonts w:ascii="Times New Roman" w:hAnsi="Times New Roman" w:cs="Times New Roman"/>
          <w:sz w:val="26"/>
          <w:szCs w:val="26"/>
        </w:rPr>
        <w:t>;</w:t>
      </w:r>
    </w:p>
    <w:p w:rsidR="00CC784D" w:rsidRPr="00CA12C3" w:rsidRDefault="00CC784D" w:rsidP="00CC78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A12C3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 xml:space="preserve">2) </w:t>
      </w:r>
      <w:r w:rsidRPr="00CA12C3">
        <w:rPr>
          <w:rFonts w:ascii="Times New Roman" w:hAnsi="Times New Roman" w:cs="Times New Roman"/>
          <w:color w:val="000000"/>
          <w:sz w:val="26"/>
          <w:szCs w:val="26"/>
        </w:rPr>
        <w:t xml:space="preserve">обеспечить размещение </w:t>
      </w:r>
      <w:r w:rsidR="008A1CE6" w:rsidRPr="00CA12C3">
        <w:rPr>
          <w:rFonts w:ascii="Times New Roman" w:hAnsi="Times New Roman" w:cs="Times New Roman"/>
          <w:sz w:val="26"/>
          <w:szCs w:val="26"/>
        </w:rPr>
        <w:t>утвержд</w:t>
      </w:r>
      <w:r w:rsidR="003A44FB">
        <w:rPr>
          <w:rFonts w:ascii="Times New Roman" w:hAnsi="Times New Roman" w:cs="Times New Roman"/>
          <w:sz w:val="26"/>
          <w:szCs w:val="26"/>
        </w:rPr>
        <w:t>енной настоящим постановлением С</w:t>
      </w:r>
      <w:r w:rsidR="008A1CE6" w:rsidRPr="00CA12C3">
        <w:rPr>
          <w:rFonts w:ascii="Times New Roman" w:hAnsi="Times New Roman" w:cs="Times New Roman"/>
          <w:sz w:val="26"/>
          <w:szCs w:val="26"/>
        </w:rPr>
        <w:t xml:space="preserve">хемы </w:t>
      </w:r>
      <w:r w:rsidRPr="00CA12C3">
        <w:rPr>
          <w:rFonts w:ascii="Times New Roman" w:hAnsi="Times New Roman" w:cs="Times New Roman"/>
          <w:color w:val="000000"/>
          <w:sz w:val="26"/>
          <w:szCs w:val="26"/>
        </w:rPr>
        <w:t>на официальном сайте администрации города Покачи в разделе «ЖКХ» - «</w:t>
      </w:r>
      <w:r w:rsidR="00683D33" w:rsidRPr="00CA12C3">
        <w:rPr>
          <w:rFonts w:ascii="Times New Roman" w:hAnsi="Times New Roman" w:cs="Times New Roman"/>
          <w:color w:val="000000"/>
          <w:sz w:val="26"/>
          <w:szCs w:val="26"/>
        </w:rPr>
        <w:t>Информация для жителей</w:t>
      </w:r>
      <w:r w:rsidRPr="00CA12C3">
        <w:rPr>
          <w:rFonts w:ascii="Times New Roman" w:hAnsi="Times New Roman" w:cs="Times New Roman"/>
          <w:color w:val="000000"/>
          <w:sz w:val="26"/>
          <w:szCs w:val="26"/>
        </w:rPr>
        <w:t>» - «</w:t>
      </w:r>
      <w:r w:rsidR="00683D33" w:rsidRPr="00CA12C3">
        <w:rPr>
          <w:rFonts w:ascii="Times New Roman" w:hAnsi="Times New Roman" w:cs="Times New Roman"/>
          <w:color w:val="000000"/>
          <w:sz w:val="26"/>
          <w:szCs w:val="26"/>
        </w:rPr>
        <w:t>Твердые коммунальные отходы</w:t>
      </w:r>
      <w:r w:rsidRPr="00CA12C3">
        <w:rPr>
          <w:rFonts w:ascii="Times New Roman" w:hAnsi="Times New Roman" w:cs="Times New Roman"/>
          <w:color w:val="000000"/>
          <w:sz w:val="26"/>
          <w:szCs w:val="26"/>
        </w:rPr>
        <w:t>», в течение трех рабочих дней после е</w:t>
      </w:r>
      <w:r w:rsidR="00FD26D8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CA12C3">
        <w:rPr>
          <w:rFonts w:ascii="Times New Roman" w:hAnsi="Times New Roman" w:cs="Times New Roman"/>
          <w:color w:val="000000"/>
          <w:sz w:val="26"/>
          <w:szCs w:val="26"/>
        </w:rPr>
        <w:t xml:space="preserve"> утверждения.</w:t>
      </w:r>
    </w:p>
    <w:p w:rsidR="00CC7331" w:rsidRPr="00CA12C3" w:rsidRDefault="00CC7331" w:rsidP="00CC7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2C3">
        <w:rPr>
          <w:rFonts w:ascii="Times New Roman" w:hAnsi="Times New Roman" w:cs="Times New Roman"/>
          <w:sz w:val="26"/>
          <w:szCs w:val="26"/>
        </w:rPr>
        <w:t xml:space="preserve">3. </w:t>
      </w:r>
      <w:r w:rsidR="003A44FB">
        <w:rPr>
          <w:rFonts w:ascii="Times New Roman" w:hAnsi="Times New Roman" w:cs="Times New Roman"/>
          <w:sz w:val="26"/>
          <w:szCs w:val="26"/>
        </w:rPr>
        <w:t>Отделу</w:t>
      </w:r>
      <w:r w:rsidR="005578DA" w:rsidRPr="00CA12C3">
        <w:rPr>
          <w:rFonts w:ascii="Times New Roman" w:hAnsi="Times New Roman" w:cs="Times New Roman"/>
          <w:sz w:val="26"/>
          <w:szCs w:val="26"/>
        </w:rPr>
        <w:t xml:space="preserve"> архитектуры и градостроительства администрации города Покачи (</w:t>
      </w:r>
      <w:proofErr w:type="spellStart"/>
      <w:r w:rsidR="005578DA" w:rsidRPr="00CA12C3">
        <w:rPr>
          <w:rFonts w:ascii="Times New Roman" w:hAnsi="Times New Roman" w:cs="Times New Roman"/>
          <w:sz w:val="26"/>
          <w:szCs w:val="26"/>
        </w:rPr>
        <w:t>Кнаус</w:t>
      </w:r>
      <w:proofErr w:type="spellEnd"/>
      <w:r w:rsidR="005578DA" w:rsidRPr="00CA12C3">
        <w:rPr>
          <w:rFonts w:ascii="Times New Roman" w:hAnsi="Times New Roman" w:cs="Times New Roman"/>
          <w:sz w:val="26"/>
          <w:szCs w:val="26"/>
        </w:rPr>
        <w:t xml:space="preserve"> И.</w:t>
      </w:r>
      <w:r w:rsidR="0002599A" w:rsidRPr="00CA12C3">
        <w:rPr>
          <w:rFonts w:ascii="Times New Roman" w:hAnsi="Times New Roman" w:cs="Times New Roman"/>
          <w:sz w:val="26"/>
          <w:szCs w:val="26"/>
        </w:rPr>
        <w:t>С</w:t>
      </w:r>
      <w:r w:rsidR="005578DA" w:rsidRPr="00CA12C3">
        <w:rPr>
          <w:rFonts w:ascii="Times New Roman" w:hAnsi="Times New Roman" w:cs="Times New Roman"/>
          <w:sz w:val="26"/>
          <w:szCs w:val="26"/>
        </w:rPr>
        <w:t xml:space="preserve">.) </w:t>
      </w:r>
      <w:r w:rsidR="00CD454C" w:rsidRPr="00CA12C3">
        <w:rPr>
          <w:rFonts w:ascii="Times New Roman" w:hAnsi="Times New Roman" w:cs="Times New Roman"/>
          <w:sz w:val="26"/>
          <w:szCs w:val="26"/>
        </w:rPr>
        <w:t xml:space="preserve">при планировании размещения объектов капитального строительства </w:t>
      </w:r>
      <w:r w:rsidR="005578DA" w:rsidRPr="00CA12C3">
        <w:rPr>
          <w:rFonts w:ascii="Times New Roman" w:hAnsi="Times New Roman" w:cs="Times New Roman"/>
          <w:sz w:val="26"/>
          <w:szCs w:val="26"/>
        </w:rPr>
        <w:t xml:space="preserve">руководствоваться утвержденной настоящим постановлением </w:t>
      </w:r>
      <w:r w:rsidR="003A44FB">
        <w:rPr>
          <w:rFonts w:ascii="Times New Roman" w:hAnsi="Times New Roman" w:cs="Times New Roman"/>
          <w:sz w:val="26"/>
          <w:szCs w:val="26"/>
        </w:rPr>
        <w:t>С</w:t>
      </w:r>
      <w:r w:rsidR="005578DA" w:rsidRPr="00CA12C3">
        <w:rPr>
          <w:rFonts w:ascii="Times New Roman" w:hAnsi="Times New Roman" w:cs="Times New Roman"/>
          <w:sz w:val="26"/>
          <w:szCs w:val="26"/>
        </w:rPr>
        <w:t>хемой.</w:t>
      </w:r>
    </w:p>
    <w:p w:rsidR="002321D0" w:rsidRPr="00CA12C3" w:rsidRDefault="00CC7331" w:rsidP="00CC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12C3">
        <w:rPr>
          <w:rFonts w:ascii="Times New Roman" w:hAnsi="Times New Roman" w:cs="Times New Roman"/>
          <w:sz w:val="26"/>
          <w:szCs w:val="26"/>
        </w:rPr>
        <w:t>4</w:t>
      </w:r>
      <w:r w:rsidR="00FA052B" w:rsidRPr="00CA12C3">
        <w:rPr>
          <w:rFonts w:ascii="Times New Roman" w:hAnsi="Times New Roman" w:cs="Times New Roman"/>
          <w:sz w:val="26"/>
          <w:szCs w:val="26"/>
        </w:rPr>
        <w:t>. Признать утратившим</w:t>
      </w:r>
      <w:r w:rsidR="002321D0" w:rsidRPr="00CA12C3">
        <w:rPr>
          <w:rFonts w:ascii="Times New Roman" w:hAnsi="Times New Roman" w:cs="Times New Roman"/>
          <w:sz w:val="26"/>
          <w:szCs w:val="26"/>
        </w:rPr>
        <w:t xml:space="preserve"> силу постановлени</w:t>
      </w:r>
      <w:r w:rsidR="00FA052B" w:rsidRPr="00CA12C3">
        <w:rPr>
          <w:rFonts w:ascii="Times New Roman" w:hAnsi="Times New Roman" w:cs="Times New Roman"/>
          <w:sz w:val="26"/>
          <w:szCs w:val="26"/>
        </w:rPr>
        <w:t xml:space="preserve">е администрации города Покачи </w:t>
      </w:r>
      <w:r w:rsidR="00C0022D" w:rsidRPr="00CA12C3">
        <w:rPr>
          <w:rFonts w:ascii="Times New Roman" w:hAnsi="Times New Roman" w:cs="Times New Roman"/>
          <w:sz w:val="26"/>
          <w:szCs w:val="26"/>
        </w:rPr>
        <w:t>от 30</w:t>
      </w:r>
      <w:r w:rsidR="002321D0" w:rsidRPr="00CA12C3">
        <w:rPr>
          <w:rFonts w:ascii="Times New Roman" w:hAnsi="Times New Roman" w:cs="Times New Roman"/>
          <w:sz w:val="26"/>
          <w:szCs w:val="26"/>
        </w:rPr>
        <w:t>.0</w:t>
      </w:r>
      <w:r w:rsidR="00C0022D" w:rsidRPr="00CA12C3">
        <w:rPr>
          <w:rFonts w:ascii="Times New Roman" w:hAnsi="Times New Roman" w:cs="Times New Roman"/>
          <w:sz w:val="26"/>
          <w:szCs w:val="26"/>
        </w:rPr>
        <w:t>4</w:t>
      </w:r>
      <w:r w:rsidR="002321D0" w:rsidRPr="00CA12C3">
        <w:rPr>
          <w:rFonts w:ascii="Times New Roman" w:hAnsi="Times New Roman" w:cs="Times New Roman"/>
          <w:sz w:val="26"/>
          <w:szCs w:val="26"/>
        </w:rPr>
        <w:t>.201</w:t>
      </w:r>
      <w:r w:rsidR="00C0022D" w:rsidRPr="00CA12C3">
        <w:rPr>
          <w:rFonts w:ascii="Times New Roman" w:hAnsi="Times New Roman" w:cs="Times New Roman"/>
          <w:sz w:val="26"/>
          <w:szCs w:val="26"/>
        </w:rPr>
        <w:t>4 №598</w:t>
      </w:r>
      <w:r w:rsidR="002C1A62" w:rsidRPr="00CA12C3">
        <w:rPr>
          <w:rFonts w:ascii="Times New Roman" w:hAnsi="Times New Roman" w:cs="Times New Roman"/>
          <w:sz w:val="26"/>
          <w:szCs w:val="26"/>
        </w:rPr>
        <w:t xml:space="preserve"> «Об</w:t>
      </w:r>
      <w:r w:rsidR="002321D0" w:rsidRPr="00CA12C3">
        <w:rPr>
          <w:rFonts w:ascii="Times New Roman" w:hAnsi="Times New Roman" w:cs="Times New Roman"/>
          <w:sz w:val="26"/>
          <w:szCs w:val="26"/>
        </w:rPr>
        <w:t xml:space="preserve"> утверждении </w:t>
      </w:r>
      <w:r w:rsidR="00C0022D" w:rsidRPr="00CA12C3">
        <w:rPr>
          <w:rFonts w:ascii="Times New Roman" w:hAnsi="Times New Roman" w:cs="Times New Roman"/>
          <w:sz w:val="26"/>
          <w:szCs w:val="26"/>
        </w:rPr>
        <w:t>генеральной схемы очистки территории города Покачи</w:t>
      </w:r>
      <w:r w:rsidR="00AE53AD" w:rsidRPr="00CA12C3">
        <w:rPr>
          <w:rFonts w:ascii="Times New Roman" w:hAnsi="Times New Roman" w:cs="Times New Roman"/>
          <w:sz w:val="26"/>
          <w:szCs w:val="26"/>
        </w:rPr>
        <w:t>»</w:t>
      </w:r>
      <w:r w:rsidR="00FA052B" w:rsidRPr="00CA12C3">
        <w:rPr>
          <w:rFonts w:ascii="Times New Roman" w:hAnsi="Times New Roman" w:cs="Times New Roman"/>
          <w:sz w:val="26"/>
          <w:szCs w:val="26"/>
        </w:rPr>
        <w:t>.</w:t>
      </w:r>
    </w:p>
    <w:p w:rsidR="00605F35" w:rsidRPr="00CA12C3" w:rsidRDefault="00CC7331" w:rsidP="00052E9B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Calibri"/>
          <w:color w:val="000000" w:themeColor="text1"/>
          <w:sz w:val="26"/>
          <w:szCs w:val="26"/>
          <w:lang w:eastAsia="ru-RU"/>
        </w:rPr>
      </w:pPr>
      <w:r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>5</w:t>
      </w:r>
      <w:r w:rsidR="00605F35"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>. </w:t>
      </w:r>
      <w:r w:rsidR="00605F35" w:rsidRPr="00CA12C3">
        <w:rPr>
          <w:rFonts w:ascii="Times New Roman" w:eastAsia="Times New Roman" w:hAnsi="Times New Roman" w:cs="Calibri"/>
          <w:color w:val="000000" w:themeColor="text1"/>
          <w:sz w:val="26"/>
          <w:szCs w:val="26"/>
          <w:lang w:eastAsia="ru-RU"/>
        </w:rPr>
        <w:t xml:space="preserve">Настоящее постановление вступает в силу после </w:t>
      </w:r>
      <w:r w:rsidR="0013097C">
        <w:rPr>
          <w:rFonts w:ascii="Times New Roman" w:eastAsia="Times New Roman" w:hAnsi="Times New Roman" w:cs="Calibri"/>
          <w:color w:val="000000" w:themeColor="text1"/>
          <w:sz w:val="26"/>
          <w:szCs w:val="26"/>
          <w:lang w:eastAsia="ru-RU"/>
        </w:rPr>
        <w:t>подписания</w:t>
      </w:r>
      <w:r w:rsidR="00605F35" w:rsidRPr="00CA12C3">
        <w:rPr>
          <w:rFonts w:ascii="Times New Roman" w:eastAsia="Times New Roman" w:hAnsi="Times New Roman" w:cs="Calibri"/>
          <w:color w:val="000000" w:themeColor="text1"/>
          <w:sz w:val="26"/>
          <w:szCs w:val="26"/>
          <w:lang w:eastAsia="ru-RU"/>
        </w:rPr>
        <w:t>.</w:t>
      </w:r>
    </w:p>
    <w:p w:rsidR="003A44FB" w:rsidRDefault="00CC7331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Calibri"/>
          <w:iCs/>
          <w:sz w:val="26"/>
          <w:szCs w:val="26"/>
          <w:lang w:eastAsia="ru-RU"/>
        </w:rPr>
      </w:pPr>
      <w:r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>6</w:t>
      </w:r>
      <w:r w:rsidR="00605F35"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>. </w:t>
      </w:r>
      <w:r w:rsidR="003A44FB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 xml:space="preserve">Опубликовать настоящее постановление </w:t>
      </w:r>
      <w:r w:rsidR="00513F45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 xml:space="preserve">в </w:t>
      </w:r>
      <w:r w:rsidR="003A44FB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>газете «Покачевский вестник».</w:t>
      </w:r>
    </w:p>
    <w:p w:rsidR="00605F35" w:rsidRPr="00CA12C3" w:rsidRDefault="003A44FB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Calibri"/>
          <w:sz w:val="26"/>
          <w:szCs w:val="26"/>
          <w:lang w:eastAsia="ar-SA"/>
        </w:rPr>
      </w:pPr>
      <w:r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 xml:space="preserve">7. </w:t>
      </w:r>
      <w:proofErr w:type="gramStart"/>
      <w:r w:rsidR="00605F35"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>Контроль за</w:t>
      </w:r>
      <w:proofErr w:type="gramEnd"/>
      <w:r w:rsidR="00605F35"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 xml:space="preserve"> выполнением настоящего постановления возложить на заместителя главы города Покачи </w:t>
      </w:r>
      <w:proofErr w:type="spellStart"/>
      <w:r w:rsidR="00605F35"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>Вафина</w:t>
      </w:r>
      <w:proofErr w:type="spellEnd"/>
      <w:r w:rsidR="00A12E48" w:rsidRPr="00CA12C3">
        <w:rPr>
          <w:rFonts w:ascii="Times New Roman" w:eastAsia="Times New Roman" w:hAnsi="Times New Roman" w:cs="Calibri"/>
          <w:iCs/>
          <w:sz w:val="26"/>
          <w:szCs w:val="26"/>
          <w:lang w:eastAsia="ru-RU"/>
        </w:rPr>
        <w:t xml:space="preserve"> Н.Ш.</w:t>
      </w:r>
    </w:p>
    <w:p w:rsidR="00D211BE" w:rsidRPr="00CA12C3" w:rsidRDefault="00D211BE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</w:p>
    <w:p w:rsidR="00605F35" w:rsidRDefault="00605F3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</w:p>
    <w:p w:rsidR="00716795" w:rsidRPr="00CA12C3" w:rsidRDefault="0071679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</w:p>
    <w:p w:rsidR="000726C8" w:rsidRPr="00CA12C3" w:rsidRDefault="006657C3" w:rsidP="005C263B">
      <w:pPr>
        <w:widowControl w:val="0"/>
        <w:tabs>
          <w:tab w:val="left" w:pos="388"/>
          <w:tab w:val="right" w:pos="9638"/>
        </w:tabs>
        <w:autoSpaceDE w:val="0"/>
        <w:autoSpaceDN w:val="0"/>
        <w:spacing w:after="0" w:line="240" w:lineRule="auto"/>
        <w:outlineLvl w:val="0"/>
        <w:rPr>
          <w:sz w:val="26"/>
          <w:szCs w:val="26"/>
        </w:rPr>
      </w:pPr>
      <w:r w:rsidRPr="00CA12C3">
        <w:rPr>
          <w:rFonts w:ascii="Times New Roman" w:eastAsia="Times New Roman" w:hAnsi="Times New Roman" w:cs="Calibri"/>
          <w:b/>
          <w:iCs/>
          <w:sz w:val="26"/>
          <w:szCs w:val="26"/>
          <w:lang w:eastAsia="ru-RU"/>
        </w:rPr>
        <w:t>Глава</w:t>
      </w:r>
      <w:r w:rsidR="00352941" w:rsidRPr="00CA12C3">
        <w:rPr>
          <w:rFonts w:ascii="Times New Roman" w:eastAsia="Times New Roman" w:hAnsi="Times New Roman" w:cs="Calibri"/>
          <w:b/>
          <w:iCs/>
          <w:sz w:val="26"/>
          <w:szCs w:val="26"/>
          <w:lang w:eastAsia="ru-RU"/>
        </w:rPr>
        <w:t xml:space="preserve"> города Покачи</w:t>
      </w:r>
      <w:r w:rsidRPr="00CA12C3">
        <w:rPr>
          <w:rFonts w:ascii="Times New Roman" w:eastAsia="Times New Roman" w:hAnsi="Times New Roman" w:cs="Calibri"/>
          <w:b/>
          <w:iCs/>
          <w:sz w:val="26"/>
          <w:szCs w:val="26"/>
          <w:lang w:eastAsia="ru-RU"/>
        </w:rPr>
        <w:t xml:space="preserve">   </w:t>
      </w:r>
      <w:r w:rsidRPr="00CA12C3">
        <w:rPr>
          <w:rFonts w:ascii="Times New Roman" w:eastAsia="Times New Roman" w:hAnsi="Times New Roman" w:cs="Calibri"/>
          <w:b/>
          <w:iCs/>
          <w:sz w:val="26"/>
          <w:szCs w:val="26"/>
          <w:lang w:eastAsia="ru-RU"/>
        </w:rPr>
        <w:tab/>
        <w:t>В</w:t>
      </w:r>
      <w:r w:rsidR="00352941" w:rsidRPr="00CA12C3">
        <w:rPr>
          <w:rFonts w:ascii="Times New Roman" w:eastAsia="Times New Roman" w:hAnsi="Times New Roman" w:cs="Calibri"/>
          <w:b/>
          <w:iCs/>
          <w:sz w:val="26"/>
          <w:szCs w:val="26"/>
          <w:lang w:eastAsia="ru-RU"/>
        </w:rPr>
        <w:t>.</w:t>
      </w:r>
      <w:r w:rsidRPr="00CA12C3">
        <w:rPr>
          <w:rFonts w:ascii="Times New Roman" w:eastAsia="Times New Roman" w:hAnsi="Times New Roman" w:cs="Calibri"/>
          <w:b/>
          <w:iCs/>
          <w:sz w:val="26"/>
          <w:szCs w:val="26"/>
          <w:lang w:eastAsia="ru-RU"/>
        </w:rPr>
        <w:t>И</w:t>
      </w:r>
      <w:r w:rsidR="00352941" w:rsidRPr="00CA12C3">
        <w:rPr>
          <w:rFonts w:ascii="Times New Roman" w:eastAsia="Times New Roman" w:hAnsi="Times New Roman" w:cs="Calibri"/>
          <w:b/>
          <w:iCs/>
          <w:sz w:val="26"/>
          <w:szCs w:val="26"/>
          <w:lang w:eastAsia="ru-RU"/>
        </w:rPr>
        <w:t xml:space="preserve">. </w:t>
      </w:r>
      <w:r w:rsidRPr="00CA12C3">
        <w:rPr>
          <w:rFonts w:ascii="Times New Roman" w:eastAsia="Times New Roman" w:hAnsi="Times New Roman" w:cs="Calibri"/>
          <w:b/>
          <w:iCs/>
          <w:sz w:val="26"/>
          <w:szCs w:val="26"/>
          <w:lang w:eastAsia="ru-RU"/>
        </w:rPr>
        <w:t>Степур</w:t>
      </w:r>
      <w:r w:rsidR="00352941" w:rsidRPr="00CA12C3">
        <w:rPr>
          <w:rFonts w:ascii="Times New Roman" w:eastAsia="Times New Roman" w:hAnsi="Times New Roman" w:cs="Calibri"/>
          <w:b/>
          <w:iCs/>
          <w:sz w:val="26"/>
          <w:szCs w:val="26"/>
          <w:lang w:eastAsia="ru-RU"/>
        </w:rPr>
        <w:t>а</w:t>
      </w:r>
    </w:p>
    <w:sectPr w:rsidR="000726C8" w:rsidRPr="00CA12C3" w:rsidSect="00246518">
      <w:headerReference w:type="default" r:id="rId10"/>
      <w:headerReference w:type="first" r:id="rId11"/>
      <w:pgSz w:w="11906" w:h="16838"/>
      <w:pgMar w:top="284" w:right="567" w:bottom="426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938" w:rsidRDefault="00897938">
      <w:pPr>
        <w:spacing w:after="0" w:line="240" w:lineRule="auto"/>
      </w:pPr>
      <w:r>
        <w:separator/>
      </w:r>
    </w:p>
  </w:endnote>
  <w:endnote w:type="continuationSeparator" w:id="0">
    <w:p w:rsidR="00897938" w:rsidRDefault="00897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938" w:rsidRDefault="00897938">
      <w:pPr>
        <w:spacing w:after="0" w:line="240" w:lineRule="auto"/>
      </w:pPr>
      <w:r>
        <w:separator/>
      </w:r>
    </w:p>
  </w:footnote>
  <w:footnote w:type="continuationSeparator" w:id="0">
    <w:p w:rsidR="00897938" w:rsidRDefault="00897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2AC" w:rsidRDefault="00897938" w:rsidP="005C263B">
    <w:pPr>
      <w:pStyle w:val="a3"/>
      <w:tabs>
        <w:tab w:val="clear" w:pos="9355"/>
        <w:tab w:val="left" w:pos="3832"/>
        <w:tab w:val="left" w:pos="5422"/>
      </w:tabs>
      <w:jc w:val="center"/>
      <w:rPr>
        <w:rFonts w:ascii="Times New Roman" w:hAnsi="Times New Roman"/>
        <w:sz w:val="28"/>
        <w:szCs w:val="28"/>
      </w:rPr>
    </w:pPr>
    <w:sdt>
      <w:sdtPr>
        <w:rPr>
          <w:rFonts w:ascii="Times New Roman" w:hAnsi="Times New Roman"/>
        </w:rPr>
        <w:id w:val="500399104"/>
        <w:docPartObj>
          <w:docPartGallery w:val="Page Numbers (Top of Page)"/>
          <w:docPartUnique/>
        </w:docPartObj>
      </w:sdtPr>
      <w:sdtEndPr>
        <w:rPr>
          <w:sz w:val="28"/>
          <w:szCs w:val="28"/>
        </w:rPr>
      </w:sdtEndPr>
      <w:sdtContent>
        <w:r w:rsidR="00605F35" w:rsidRPr="00741CEB">
          <w:rPr>
            <w:rFonts w:ascii="Times New Roman" w:hAnsi="Times New Roman"/>
            <w:szCs w:val="28"/>
          </w:rPr>
          <w:fldChar w:fldCharType="begin"/>
        </w:r>
        <w:r w:rsidR="00605F35" w:rsidRPr="00741CEB">
          <w:rPr>
            <w:rFonts w:ascii="Times New Roman" w:hAnsi="Times New Roman"/>
            <w:szCs w:val="28"/>
          </w:rPr>
          <w:instrText>PAGE   \* MERGEFORMAT</w:instrText>
        </w:r>
        <w:r w:rsidR="00605F35" w:rsidRPr="00741CEB">
          <w:rPr>
            <w:rFonts w:ascii="Times New Roman" w:hAnsi="Times New Roman"/>
            <w:szCs w:val="28"/>
          </w:rPr>
          <w:fldChar w:fldCharType="separate"/>
        </w:r>
        <w:r w:rsidR="00CA12C3">
          <w:rPr>
            <w:rFonts w:ascii="Times New Roman" w:hAnsi="Times New Roman"/>
            <w:noProof/>
            <w:szCs w:val="28"/>
          </w:rPr>
          <w:t>2</w:t>
        </w:r>
        <w:r w:rsidR="00605F35" w:rsidRPr="00741CEB">
          <w:rPr>
            <w:rFonts w:ascii="Times New Roman" w:hAnsi="Times New Roman"/>
            <w:szCs w:val="28"/>
          </w:rPr>
          <w:fldChar w:fldCharType="end"/>
        </w:r>
      </w:sdtContent>
    </w:sdt>
  </w:p>
  <w:p w:rsidR="00741CEB" w:rsidRPr="001B3569" w:rsidRDefault="00897938" w:rsidP="00726857">
    <w:pPr>
      <w:pStyle w:val="a3"/>
      <w:tabs>
        <w:tab w:val="clear" w:pos="9355"/>
        <w:tab w:val="left" w:pos="3832"/>
        <w:tab w:val="left" w:pos="5422"/>
      </w:tabs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2AC" w:rsidRPr="0032188A" w:rsidRDefault="00897938" w:rsidP="003218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854"/>
    <w:rsid w:val="0002599A"/>
    <w:rsid w:val="00052E9B"/>
    <w:rsid w:val="000711F9"/>
    <w:rsid w:val="000726C8"/>
    <w:rsid w:val="000E2413"/>
    <w:rsid w:val="0013097C"/>
    <w:rsid w:val="001C7BEB"/>
    <w:rsid w:val="001E2F99"/>
    <w:rsid w:val="001F6C65"/>
    <w:rsid w:val="002321D0"/>
    <w:rsid w:val="00244574"/>
    <w:rsid w:val="0024494B"/>
    <w:rsid w:val="00246518"/>
    <w:rsid w:val="002969F5"/>
    <w:rsid w:val="002C1A62"/>
    <w:rsid w:val="002D5248"/>
    <w:rsid w:val="002F2A5E"/>
    <w:rsid w:val="0030174D"/>
    <w:rsid w:val="00303DE8"/>
    <w:rsid w:val="00307846"/>
    <w:rsid w:val="0032188A"/>
    <w:rsid w:val="00352941"/>
    <w:rsid w:val="003A44FB"/>
    <w:rsid w:val="00427888"/>
    <w:rsid w:val="00464427"/>
    <w:rsid w:val="004779EA"/>
    <w:rsid w:val="00480D9A"/>
    <w:rsid w:val="0048313A"/>
    <w:rsid w:val="004A54ED"/>
    <w:rsid w:val="004B23F5"/>
    <w:rsid w:val="004E5161"/>
    <w:rsid w:val="004E7E0C"/>
    <w:rsid w:val="005042D7"/>
    <w:rsid w:val="00513F45"/>
    <w:rsid w:val="005500AA"/>
    <w:rsid w:val="005578DA"/>
    <w:rsid w:val="005949DB"/>
    <w:rsid w:val="005A533C"/>
    <w:rsid w:val="005A67F3"/>
    <w:rsid w:val="005B06DB"/>
    <w:rsid w:val="005C263B"/>
    <w:rsid w:val="005F4924"/>
    <w:rsid w:val="005F49EA"/>
    <w:rsid w:val="00605CC8"/>
    <w:rsid w:val="00605F35"/>
    <w:rsid w:val="00613C35"/>
    <w:rsid w:val="00635FFB"/>
    <w:rsid w:val="006657C3"/>
    <w:rsid w:val="00683D33"/>
    <w:rsid w:val="00690F53"/>
    <w:rsid w:val="00692D12"/>
    <w:rsid w:val="006A2443"/>
    <w:rsid w:val="006A66FA"/>
    <w:rsid w:val="006D6CA4"/>
    <w:rsid w:val="006E1491"/>
    <w:rsid w:val="006F0DDF"/>
    <w:rsid w:val="00716795"/>
    <w:rsid w:val="007211F1"/>
    <w:rsid w:val="0074690C"/>
    <w:rsid w:val="00757FEC"/>
    <w:rsid w:val="007B6F13"/>
    <w:rsid w:val="007B707A"/>
    <w:rsid w:val="007D427E"/>
    <w:rsid w:val="007E5B3E"/>
    <w:rsid w:val="0080594A"/>
    <w:rsid w:val="00835218"/>
    <w:rsid w:val="00851E83"/>
    <w:rsid w:val="008579A3"/>
    <w:rsid w:val="00864027"/>
    <w:rsid w:val="00876E51"/>
    <w:rsid w:val="008850DC"/>
    <w:rsid w:val="00891F5D"/>
    <w:rsid w:val="00897938"/>
    <w:rsid w:val="008A1CE6"/>
    <w:rsid w:val="008C4204"/>
    <w:rsid w:val="008C5C80"/>
    <w:rsid w:val="008F1401"/>
    <w:rsid w:val="00911701"/>
    <w:rsid w:val="009408C6"/>
    <w:rsid w:val="00962E31"/>
    <w:rsid w:val="009B1334"/>
    <w:rsid w:val="00A12E48"/>
    <w:rsid w:val="00A46335"/>
    <w:rsid w:val="00A7146E"/>
    <w:rsid w:val="00A746CB"/>
    <w:rsid w:val="00A81C15"/>
    <w:rsid w:val="00A87E05"/>
    <w:rsid w:val="00AC14EE"/>
    <w:rsid w:val="00AC18E8"/>
    <w:rsid w:val="00AE53AD"/>
    <w:rsid w:val="00B27CE9"/>
    <w:rsid w:val="00B31678"/>
    <w:rsid w:val="00B444CD"/>
    <w:rsid w:val="00BD1EF1"/>
    <w:rsid w:val="00BE4296"/>
    <w:rsid w:val="00BE5701"/>
    <w:rsid w:val="00BE67E4"/>
    <w:rsid w:val="00C0022D"/>
    <w:rsid w:val="00C0036D"/>
    <w:rsid w:val="00C2179C"/>
    <w:rsid w:val="00C35E78"/>
    <w:rsid w:val="00C57D9E"/>
    <w:rsid w:val="00C70F08"/>
    <w:rsid w:val="00C764A5"/>
    <w:rsid w:val="00C81819"/>
    <w:rsid w:val="00C831C9"/>
    <w:rsid w:val="00C91DB8"/>
    <w:rsid w:val="00CA12C3"/>
    <w:rsid w:val="00CA54B1"/>
    <w:rsid w:val="00CC19E7"/>
    <w:rsid w:val="00CC7331"/>
    <w:rsid w:val="00CC784D"/>
    <w:rsid w:val="00CD454C"/>
    <w:rsid w:val="00CE4E77"/>
    <w:rsid w:val="00CF1527"/>
    <w:rsid w:val="00CF5999"/>
    <w:rsid w:val="00D06957"/>
    <w:rsid w:val="00D14854"/>
    <w:rsid w:val="00D211BE"/>
    <w:rsid w:val="00D22607"/>
    <w:rsid w:val="00D40114"/>
    <w:rsid w:val="00E604A8"/>
    <w:rsid w:val="00E72B57"/>
    <w:rsid w:val="00EA2D3A"/>
    <w:rsid w:val="00F04641"/>
    <w:rsid w:val="00F2750E"/>
    <w:rsid w:val="00F31430"/>
    <w:rsid w:val="00F45205"/>
    <w:rsid w:val="00FA052B"/>
    <w:rsid w:val="00FD26D8"/>
    <w:rsid w:val="00FE2A74"/>
    <w:rsid w:val="00FF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3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05F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05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0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D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A12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2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3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05F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05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0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D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A12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2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Москаленко Татьяна Александровна</dc:creator>
  <cp:lastModifiedBy>Балчугова Вера Владимировна</cp:lastModifiedBy>
  <cp:revision>2</cp:revision>
  <cp:lastPrinted>2021-04-28T13:00:00Z</cp:lastPrinted>
  <dcterms:created xsi:type="dcterms:W3CDTF">2022-02-11T05:53:00Z</dcterms:created>
  <dcterms:modified xsi:type="dcterms:W3CDTF">2022-02-11T05:53:00Z</dcterms:modified>
</cp:coreProperties>
</file>