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33562958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7742D2" w:rsidRDefault="00606577" w:rsidP="00F777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2D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26.12.2022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275E01" w:rsidRPr="007742D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06597" w:rsidRPr="007742D2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1322</w:t>
      </w:r>
    </w:p>
    <w:p w:rsidR="00275E01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C74436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C74436" w:rsidRDefault="007742D2" w:rsidP="002672F6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2672F6"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C74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</w:tr>
    </w:tbl>
    <w:p w:rsidR="00D843AD" w:rsidRPr="00C74436" w:rsidRDefault="00D843AD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F77795" w:rsidRPr="00C74436" w:rsidRDefault="00F77795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>В соответствии с частью 4 статьи 69.2 Бюджетного кодекса Российской Федерации: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>Утвердить значения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2022 году согласно приложению к настоящему постановлению.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города Покачи от </w:t>
      </w:r>
      <w:r w:rsidR="00801C12">
        <w:rPr>
          <w:rFonts w:ascii="Times New Roman" w:hAnsi="Times New Roman" w:cs="Times New Roman"/>
          <w:sz w:val="26"/>
          <w:szCs w:val="26"/>
        </w:rPr>
        <w:t>22</w:t>
      </w:r>
      <w:r w:rsidRPr="00C74436">
        <w:rPr>
          <w:rFonts w:ascii="Times New Roman" w:hAnsi="Times New Roman" w:cs="Times New Roman"/>
          <w:sz w:val="26"/>
          <w:szCs w:val="26"/>
        </w:rPr>
        <w:t>.</w:t>
      </w:r>
      <w:r w:rsidR="00C74436" w:rsidRPr="00C74436">
        <w:rPr>
          <w:rFonts w:ascii="Times New Roman" w:hAnsi="Times New Roman" w:cs="Times New Roman"/>
          <w:sz w:val="26"/>
          <w:szCs w:val="26"/>
        </w:rPr>
        <w:t>11</w:t>
      </w:r>
      <w:r w:rsidRPr="00C74436">
        <w:rPr>
          <w:rFonts w:ascii="Times New Roman" w:hAnsi="Times New Roman" w:cs="Times New Roman"/>
          <w:sz w:val="26"/>
          <w:szCs w:val="26"/>
        </w:rPr>
        <w:t>.202</w:t>
      </w:r>
      <w:r w:rsidR="008857BD" w:rsidRPr="00C74436">
        <w:rPr>
          <w:rFonts w:ascii="Times New Roman" w:hAnsi="Times New Roman" w:cs="Times New Roman"/>
          <w:sz w:val="26"/>
          <w:szCs w:val="26"/>
        </w:rPr>
        <w:t>2</w:t>
      </w:r>
      <w:r w:rsidRPr="00C74436">
        <w:rPr>
          <w:rFonts w:ascii="Times New Roman" w:hAnsi="Times New Roman" w:cs="Times New Roman"/>
          <w:sz w:val="26"/>
          <w:szCs w:val="26"/>
        </w:rPr>
        <w:t xml:space="preserve"> №</w:t>
      </w:r>
      <w:r w:rsidR="00C74436" w:rsidRPr="00C74436">
        <w:rPr>
          <w:rFonts w:ascii="Times New Roman" w:hAnsi="Times New Roman" w:cs="Times New Roman"/>
          <w:sz w:val="26"/>
          <w:szCs w:val="26"/>
        </w:rPr>
        <w:t>118</w:t>
      </w:r>
      <w:r w:rsidR="00801C12">
        <w:rPr>
          <w:rFonts w:ascii="Times New Roman" w:hAnsi="Times New Roman" w:cs="Times New Roman"/>
          <w:sz w:val="26"/>
          <w:szCs w:val="26"/>
        </w:rPr>
        <w:t>3</w:t>
      </w:r>
      <w:r w:rsidRPr="00C74436">
        <w:rPr>
          <w:rFonts w:ascii="Times New Roman" w:hAnsi="Times New Roman" w:cs="Times New Roman"/>
          <w:sz w:val="26"/>
          <w:szCs w:val="26"/>
        </w:rPr>
        <w:t xml:space="preserve"> «Об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2022 году».</w:t>
      </w:r>
    </w:p>
    <w:p w:rsidR="0013184D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43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его подписания. </w:t>
      </w:r>
    </w:p>
    <w:p w:rsidR="00443820" w:rsidRPr="00C74436" w:rsidRDefault="0013184D" w:rsidP="0013184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744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443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74436">
        <w:rPr>
          <w:rFonts w:ascii="Times New Roman" w:hAnsi="Times New Roman" w:cs="Times New Roman"/>
          <w:sz w:val="26"/>
          <w:szCs w:val="26"/>
        </w:rPr>
        <w:t>Ходу</w:t>
      </w:r>
      <w:bookmarkStart w:id="0" w:name="_GoBack"/>
      <w:bookmarkEnd w:id="0"/>
      <w:r w:rsidRPr="00C74436">
        <w:rPr>
          <w:rFonts w:ascii="Times New Roman" w:hAnsi="Times New Roman" w:cs="Times New Roman"/>
          <w:sz w:val="26"/>
          <w:szCs w:val="26"/>
        </w:rPr>
        <w:t>лапову</w:t>
      </w:r>
      <w:proofErr w:type="spellEnd"/>
      <w:r w:rsidRPr="00C74436">
        <w:rPr>
          <w:rFonts w:ascii="Times New Roman" w:hAnsi="Times New Roman" w:cs="Times New Roman"/>
          <w:sz w:val="26"/>
          <w:szCs w:val="26"/>
        </w:rPr>
        <w:t xml:space="preserve"> А.Е. и заместителя главы города Покачи Гвоздь Г.Д.</w:t>
      </w:r>
    </w:p>
    <w:p w:rsidR="00443820" w:rsidRPr="00C74436" w:rsidRDefault="00443820" w:rsidP="0013184D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43820" w:rsidRPr="00C74436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126C3" w:rsidRPr="00C74436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4436" w:rsidRPr="00C74436" w:rsidRDefault="005E220C" w:rsidP="00C74436">
      <w:pPr>
        <w:pStyle w:val="a5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C74436" w:rsidRPr="00C74436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C74436" w:rsidRPr="00C74436">
        <w:rPr>
          <w:rFonts w:ascii="Times New Roman" w:eastAsia="Calibri" w:hAnsi="Times New Roman" w:cs="Times New Roman"/>
          <w:b/>
          <w:sz w:val="26"/>
          <w:szCs w:val="26"/>
        </w:rPr>
        <w:t xml:space="preserve"> города Покачи                                                       </w:t>
      </w:r>
      <w:r w:rsidR="00C74436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C74436" w:rsidRPr="00C74436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В.Л. Таненков</w:t>
      </w:r>
    </w:p>
    <w:p w:rsidR="00AA1CF1" w:rsidRPr="00C74436" w:rsidRDefault="00AA1CF1" w:rsidP="00C74436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AA1CF1" w:rsidRPr="00C74436" w:rsidSect="0013184D">
      <w:type w:val="continuous"/>
      <w:pgSz w:w="11906" w:h="16838"/>
      <w:pgMar w:top="284" w:right="567" w:bottom="426" w:left="1701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43" w:rsidRDefault="002D4943" w:rsidP="006A672A">
      <w:pPr>
        <w:spacing w:after="0" w:line="240" w:lineRule="auto"/>
      </w:pPr>
      <w:r>
        <w:separator/>
      </w:r>
    </w:p>
  </w:endnote>
  <w:endnote w:type="continuationSeparator" w:id="0">
    <w:p w:rsidR="002D4943" w:rsidRDefault="002D4943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43" w:rsidRDefault="002D4943" w:rsidP="006A672A">
      <w:pPr>
        <w:spacing w:after="0" w:line="240" w:lineRule="auto"/>
      </w:pPr>
      <w:r>
        <w:separator/>
      </w:r>
    </w:p>
  </w:footnote>
  <w:footnote w:type="continuationSeparator" w:id="0">
    <w:p w:rsidR="002D4943" w:rsidRDefault="002D4943" w:rsidP="006A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3184D"/>
    <w:rsid w:val="001C6C43"/>
    <w:rsid w:val="00206597"/>
    <w:rsid w:val="002672F6"/>
    <w:rsid w:val="00275E01"/>
    <w:rsid w:val="002D4943"/>
    <w:rsid w:val="002E3538"/>
    <w:rsid w:val="002F3A82"/>
    <w:rsid w:val="00307FC6"/>
    <w:rsid w:val="0031522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878DC"/>
    <w:rsid w:val="004C734E"/>
    <w:rsid w:val="004F3282"/>
    <w:rsid w:val="00526EA6"/>
    <w:rsid w:val="005349CF"/>
    <w:rsid w:val="005535F0"/>
    <w:rsid w:val="005600BD"/>
    <w:rsid w:val="005770F5"/>
    <w:rsid w:val="00597CDD"/>
    <w:rsid w:val="005E220C"/>
    <w:rsid w:val="00606577"/>
    <w:rsid w:val="00631416"/>
    <w:rsid w:val="00634213"/>
    <w:rsid w:val="006350B5"/>
    <w:rsid w:val="006A672A"/>
    <w:rsid w:val="006B394D"/>
    <w:rsid w:val="006E1B20"/>
    <w:rsid w:val="006F5D69"/>
    <w:rsid w:val="00707608"/>
    <w:rsid w:val="007126C3"/>
    <w:rsid w:val="007655DE"/>
    <w:rsid w:val="00771ED3"/>
    <w:rsid w:val="007742D2"/>
    <w:rsid w:val="007817BF"/>
    <w:rsid w:val="00797B66"/>
    <w:rsid w:val="007A0822"/>
    <w:rsid w:val="007A3309"/>
    <w:rsid w:val="007F0024"/>
    <w:rsid w:val="007F09B9"/>
    <w:rsid w:val="0080098B"/>
    <w:rsid w:val="00801C12"/>
    <w:rsid w:val="00844216"/>
    <w:rsid w:val="008857BD"/>
    <w:rsid w:val="00895A4F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74436"/>
    <w:rsid w:val="00CC08E3"/>
    <w:rsid w:val="00CD434A"/>
    <w:rsid w:val="00D2691A"/>
    <w:rsid w:val="00D44B42"/>
    <w:rsid w:val="00D843AD"/>
    <w:rsid w:val="00DB1D88"/>
    <w:rsid w:val="00E225FA"/>
    <w:rsid w:val="00E278B9"/>
    <w:rsid w:val="00E3576E"/>
    <w:rsid w:val="00E476D3"/>
    <w:rsid w:val="00E70650"/>
    <w:rsid w:val="00E72615"/>
    <w:rsid w:val="00E758F0"/>
    <w:rsid w:val="00EB1777"/>
    <w:rsid w:val="00F36120"/>
    <w:rsid w:val="00F36B41"/>
    <w:rsid w:val="00F46785"/>
    <w:rsid w:val="00F5601A"/>
    <w:rsid w:val="00F77795"/>
    <w:rsid w:val="00FA5F4E"/>
    <w:rsid w:val="00FC0006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2022-12-26T07:30:00Z</dcterms:created>
  <dcterms:modified xsi:type="dcterms:W3CDTF">2022-12-26T07:30:00Z</dcterms:modified>
</cp:coreProperties>
</file>