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E" w:rsidRPr="008449AE" w:rsidRDefault="00091A1C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0pt" o:ole="" filled="t">
            <v:fill color2="black"/>
            <v:imagedata r:id="rId9" o:title=""/>
          </v:shape>
          <o:OLEObject Type="Embed" ProgID="Word.Picture.8" ShapeID="_x0000_i1025" DrawAspect="Content" ObjectID="_1701696390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7A1CE4" w:rsidRDefault="000227B9" w:rsidP="00E0104A">
      <w:pPr>
        <w:ind w:firstLine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о</w:t>
      </w:r>
      <w:bookmarkStart w:id="0" w:name="_GoBack"/>
      <w:bookmarkEnd w:id="0"/>
      <w:r w:rsidR="008449AE" w:rsidRPr="007A1CE4">
        <w:rPr>
          <w:rFonts w:ascii="Times New Roman" w:hAnsi="Times New Roman"/>
          <w:b/>
          <w:sz w:val="25"/>
          <w:szCs w:val="25"/>
        </w:rPr>
        <w:t>т</w:t>
      </w:r>
      <w:r>
        <w:rPr>
          <w:rFonts w:ascii="Times New Roman" w:hAnsi="Times New Roman"/>
          <w:b/>
          <w:sz w:val="25"/>
          <w:szCs w:val="25"/>
        </w:rPr>
        <w:t xml:space="preserve"> 22.12.2021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               </w:t>
      </w:r>
      <w:r w:rsidR="00EE1813" w:rsidRPr="007A1CE4">
        <w:rPr>
          <w:rFonts w:ascii="Times New Roman" w:hAnsi="Times New Roman"/>
          <w:b/>
          <w:sz w:val="25"/>
          <w:szCs w:val="25"/>
        </w:rPr>
        <w:t xml:space="preserve">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</w:t>
      </w:r>
      <w:r w:rsidR="00E0104A" w:rsidRPr="007A1CE4">
        <w:rPr>
          <w:rFonts w:ascii="Times New Roman" w:hAnsi="Times New Roman"/>
          <w:b/>
          <w:sz w:val="25"/>
          <w:szCs w:val="25"/>
        </w:rPr>
        <w:t xml:space="preserve"> 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</w:t>
      </w:r>
      <w:r w:rsidR="004E48BA" w:rsidRPr="007A1CE4">
        <w:rPr>
          <w:rFonts w:ascii="Times New Roman" w:hAnsi="Times New Roman"/>
          <w:b/>
          <w:sz w:val="25"/>
          <w:szCs w:val="25"/>
        </w:rPr>
        <w:t xml:space="preserve">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   </w:t>
      </w:r>
      <w:r>
        <w:rPr>
          <w:rFonts w:ascii="Times New Roman" w:hAnsi="Times New Roman"/>
          <w:b/>
          <w:sz w:val="25"/>
          <w:szCs w:val="25"/>
        </w:rPr>
        <w:t>№ 1299</w:t>
      </w:r>
    </w:p>
    <w:p w:rsidR="008449AE" w:rsidRPr="007A1CE4" w:rsidRDefault="008449AE" w:rsidP="008449AE">
      <w:pPr>
        <w:rPr>
          <w:rFonts w:ascii="Times New Roman" w:hAnsi="Times New Roman"/>
          <w:sz w:val="25"/>
          <w:szCs w:val="25"/>
        </w:rPr>
      </w:pPr>
    </w:p>
    <w:tbl>
      <w:tblPr>
        <w:tblStyle w:val="aff9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BE2D3C" w:rsidRPr="00080EE4" w:rsidTr="00080EE4">
        <w:tc>
          <w:tcPr>
            <w:tcW w:w="4928" w:type="dxa"/>
          </w:tcPr>
          <w:p w:rsidR="00BE2D3C" w:rsidRPr="00240EEC" w:rsidRDefault="00BE2D3C" w:rsidP="00BE2D3C">
            <w:pPr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240EEC">
              <w:rPr>
                <w:rFonts w:ascii="Times New Roman" w:hAnsi="Times New Roman"/>
                <w:b/>
                <w:sz w:val="26"/>
                <w:szCs w:val="26"/>
              </w:rPr>
      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</w:t>
            </w:r>
          </w:p>
        </w:tc>
      </w:tr>
    </w:tbl>
    <w:p w:rsidR="00B236D7" w:rsidRPr="00080EE4" w:rsidRDefault="00B236D7" w:rsidP="002256ED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B94C0A" w:rsidRPr="00080EE4" w:rsidRDefault="00B94C0A" w:rsidP="002256ED">
      <w:pPr>
        <w:ind w:firstLine="0"/>
        <w:rPr>
          <w:rFonts w:ascii="Times New Roman" w:hAnsi="Times New Roman"/>
          <w:sz w:val="28"/>
          <w:szCs w:val="28"/>
        </w:rPr>
      </w:pPr>
    </w:p>
    <w:p w:rsidR="002256ED" w:rsidRPr="00240EEC" w:rsidRDefault="002256ED" w:rsidP="002256ED">
      <w:pPr>
        <w:rPr>
          <w:rFonts w:ascii="Times New Roman" w:hAnsi="Times New Roman"/>
          <w:sz w:val="26"/>
          <w:szCs w:val="26"/>
        </w:rPr>
      </w:pPr>
      <w:r w:rsidRPr="00240EEC">
        <w:rPr>
          <w:rFonts w:ascii="Times New Roman" w:hAnsi="Times New Roman"/>
          <w:sz w:val="26"/>
          <w:szCs w:val="26"/>
        </w:rPr>
        <w:t>В соответствии с абзацами вторым и третьим части 4 статьи 69.2 Бюджетного кодекса Российской Федерации, в целях оптимизации бюджетных расходов:</w:t>
      </w:r>
    </w:p>
    <w:p w:rsidR="00EE1813" w:rsidRPr="00240EEC" w:rsidRDefault="00B236D7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6"/>
          <w:szCs w:val="26"/>
        </w:rPr>
      </w:pPr>
      <w:r w:rsidRPr="00240EEC">
        <w:rPr>
          <w:rFonts w:ascii="Times New Roman" w:hAnsi="Times New Roman"/>
          <w:sz w:val="26"/>
          <w:szCs w:val="26"/>
        </w:rPr>
        <w:t xml:space="preserve">Утвердить </w:t>
      </w:r>
      <w:r w:rsidR="00240EEC" w:rsidRPr="00240EEC">
        <w:rPr>
          <w:rFonts w:ascii="Times New Roman" w:hAnsi="Times New Roman"/>
          <w:sz w:val="26"/>
          <w:szCs w:val="26"/>
        </w:rPr>
        <w:t>норматив стоимости муниципальной услуги «Предоставление питания», включенной в муниципальные задания муниципального автономного общеобразовательного учреждения «Средняя общеобразовательная школа №1» и муниципального автономного общеобразовательного учреждения «Средняя общеобразовательная школа №2»</w:t>
      </w:r>
      <w:r w:rsidRPr="00240EEC">
        <w:rPr>
          <w:rFonts w:ascii="Times New Roman" w:hAnsi="Times New Roman"/>
          <w:sz w:val="26"/>
          <w:szCs w:val="26"/>
        </w:rPr>
        <w:t xml:space="preserve">, согласно приложению </w:t>
      </w:r>
      <w:r w:rsidR="00240EEC" w:rsidRPr="00240EEC">
        <w:rPr>
          <w:rFonts w:ascii="Times New Roman" w:hAnsi="Times New Roman"/>
          <w:sz w:val="26"/>
          <w:szCs w:val="26"/>
        </w:rPr>
        <w:t xml:space="preserve">1 </w:t>
      </w:r>
      <w:r w:rsidRPr="00240EEC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240EEC" w:rsidRPr="00240EEC" w:rsidRDefault="00240EEC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6"/>
          <w:szCs w:val="26"/>
        </w:rPr>
      </w:pPr>
      <w:proofErr w:type="gramStart"/>
      <w:r w:rsidRPr="00240EEC">
        <w:rPr>
          <w:rFonts w:ascii="Times New Roman" w:hAnsi="Times New Roman"/>
          <w:sz w:val="26"/>
          <w:szCs w:val="26"/>
        </w:rPr>
        <w:t>Утвердить норматив стоимости муниципальной услуги «Предоставление питания», включенной в муниципальное задание муниципального автономного</w:t>
      </w:r>
      <w:proofErr w:type="gramEnd"/>
      <w:r w:rsidRPr="00240EEC">
        <w:rPr>
          <w:rFonts w:ascii="Times New Roman" w:hAnsi="Times New Roman"/>
          <w:sz w:val="26"/>
          <w:szCs w:val="26"/>
        </w:rPr>
        <w:t xml:space="preserve"> общеобразовательного учреждения «Средняя общеобразовательная школа №4», согласно приложению 2 к настоящему постановлению.</w:t>
      </w:r>
    </w:p>
    <w:p w:rsidR="009B7EFC" w:rsidRPr="00240EEC" w:rsidRDefault="00BA4380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6"/>
          <w:szCs w:val="26"/>
        </w:rPr>
      </w:pPr>
      <w:r w:rsidRPr="00240EEC">
        <w:rPr>
          <w:rFonts w:ascii="Times New Roman" w:hAnsi="Times New Roman"/>
          <w:sz w:val="26"/>
          <w:szCs w:val="26"/>
        </w:rPr>
        <w:t xml:space="preserve">Признать утратившим силу </w:t>
      </w:r>
      <w:r w:rsidR="00082EA1" w:rsidRPr="00240EEC">
        <w:rPr>
          <w:rFonts w:ascii="Times New Roman" w:hAnsi="Times New Roman"/>
          <w:sz w:val="26"/>
          <w:szCs w:val="26"/>
        </w:rPr>
        <w:t>постановлени</w:t>
      </w:r>
      <w:r w:rsidR="00F42367" w:rsidRPr="00240EEC">
        <w:rPr>
          <w:rFonts w:ascii="Times New Roman" w:hAnsi="Times New Roman"/>
          <w:sz w:val="26"/>
          <w:szCs w:val="26"/>
        </w:rPr>
        <w:t>е</w:t>
      </w:r>
      <w:r w:rsidR="00082EA1" w:rsidRPr="00240EEC">
        <w:rPr>
          <w:rFonts w:ascii="Times New Roman" w:hAnsi="Times New Roman"/>
          <w:sz w:val="26"/>
          <w:szCs w:val="26"/>
        </w:rPr>
        <w:t xml:space="preserve"> администрации города Покачи</w:t>
      </w:r>
      <w:r w:rsidR="00F42367" w:rsidRPr="00240EEC">
        <w:rPr>
          <w:rFonts w:ascii="Times New Roman" w:hAnsi="Times New Roman"/>
          <w:sz w:val="26"/>
          <w:szCs w:val="26"/>
        </w:rPr>
        <w:t xml:space="preserve"> </w:t>
      </w:r>
      <w:r w:rsidR="00080EE4" w:rsidRPr="00240EEC">
        <w:rPr>
          <w:rFonts w:ascii="Times New Roman" w:hAnsi="Times New Roman"/>
          <w:sz w:val="26"/>
          <w:szCs w:val="26"/>
        </w:rPr>
        <w:t>от 30.</w:t>
      </w:r>
      <w:r w:rsidR="00240EEC" w:rsidRPr="00240EEC">
        <w:rPr>
          <w:rFonts w:ascii="Times New Roman" w:hAnsi="Times New Roman"/>
          <w:sz w:val="26"/>
          <w:szCs w:val="26"/>
        </w:rPr>
        <w:t>07</w:t>
      </w:r>
      <w:r w:rsidR="00080EE4" w:rsidRPr="00240EEC">
        <w:rPr>
          <w:rFonts w:ascii="Times New Roman" w:hAnsi="Times New Roman"/>
          <w:sz w:val="26"/>
          <w:szCs w:val="26"/>
        </w:rPr>
        <w:t>.202</w:t>
      </w:r>
      <w:r w:rsidR="00240EEC" w:rsidRPr="00240EEC">
        <w:rPr>
          <w:rFonts w:ascii="Times New Roman" w:hAnsi="Times New Roman"/>
          <w:sz w:val="26"/>
          <w:szCs w:val="26"/>
        </w:rPr>
        <w:t>1</w:t>
      </w:r>
      <w:r w:rsidR="00080EE4" w:rsidRPr="00240EEC">
        <w:rPr>
          <w:rFonts w:ascii="Times New Roman" w:hAnsi="Times New Roman"/>
          <w:sz w:val="26"/>
          <w:szCs w:val="26"/>
        </w:rPr>
        <w:t xml:space="preserve"> №</w:t>
      </w:r>
      <w:r w:rsidR="00240EEC" w:rsidRPr="00240EEC">
        <w:rPr>
          <w:rFonts w:ascii="Times New Roman" w:hAnsi="Times New Roman"/>
          <w:sz w:val="26"/>
          <w:szCs w:val="26"/>
        </w:rPr>
        <w:t>693</w:t>
      </w:r>
      <w:r w:rsidR="00080EE4" w:rsidRPr="00240EEC">
        <w:rPr>
          <w:rFonts w:ascii="Times New Roman" w:hAnsi="Times New Roman"/>
          <w:sz w:val="26"/>
          <w:szCs w:val="26"/>
        </w:rPr>
        <w:t xml:space="preserve"> </w:t>
      </w:r>
      <w:r w:rsidR="00F42367" w:rsidRPr="00240EEC">
        <w:rPr>
          <w:rFonts w:ascii="Times New Roman" w:hAnsi="Times New Roman"/>
          <w:sz w:val="26"/>
          <w:szCs w:val="26"/>
        </w:rPr>
        <w:t>«Об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города».</w:t>
      </w:r>
    </w:p>
    <w:p w:rsidR="009B7EFC" w:rsidRPr="00240EEC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40EEC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080EE4" w:rsidRPr="00240EEC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F42367" w:rsidRPr="00240EEC">
        <w:rPr>
          <w:rFonts w:ascii="Times New Roman" w:hAnsi="Times New Roman" w:cs="Times New Roman"/>
          <w:sz w:val="26"/>
          <w:szCs w:val="26"/>
        </w:rPr>
        <w:t xml:space="preserve">подписания и распространяет свое действие на правоотношения, возникшие с </w:t>
      </w:r>
      <w:r w:rsidRPr="00240EEC">
        <w:rPr>
          <w:rFonts w:ascii="Times New Roman" w:hAnsi="Times New Roman" w:cs="Times New Roman"/>
          <w:sz w:val="26"/>
          <w:szCs w:val="26"/>
        </w:rPr>
        <w:t>01</w:t>
      </w:r>
      <w:r w:rsidR="00F42367" w:rsidRPr="00240EEC">
        <w:rPr>
          <w:rFonts w:ascii="Times New Roman" w:hAnsi="Times New Roman" w:cs="Times New Roman"/>
          <w:sz w:val="26"/>
          <w:szCs w:val="26"/>
        </w:rPr>
        <w:t>.01.</w:t>
      </w:r>
      <w:r w:rsidRPr="00240EEC">
        <w:rPr>
          <w:rFonts w:ascii="Times New Roman" w:hAnsi="Times New Roman" w:cs="Times New Roman"/>
          <w:sz w:val="26"/>
          <w:szCs w:val="26"/>
        </w:rPr>
        <w:t>2021</w:t>
      </w:r>
      <w:r w:rsidR="00080EE4" w:rsidRPr="00240EEC">
        <w:rPr>
          <w:rFonts w:ascii="Times New Roman" w:hAnsi="Times New Roman" w:cs="Times New Roman"/>
          <w:sz w:val="26"/>
          <w:szCs w:val="26"/>
        </w:rPr>
        <w:t>.</w:t>
      </w:r>
    </w:p>
    <w:p w:rsidR="002256ED" w:rsidRPr="00240EEC" w:rsidRDefault="002256ED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6"/>
          <w:szCs w:val="26"/>
        </w:rPr>
      </w:pPr>
      <w:proofErr w:type="gramStart"/>
      <w:r w:rsidRPr="00240EE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40EEC">
        <w:rPr>
          <w:rFonts w:ascii="Times New Roman" w:hAnsi="Times New Roman"/>
          <w:sz w:val="26"/>
          <w:szCs w:val="26"/>
        </w:rPr>
        <w:t xml:space="preserve"> выполнением постановления возложить на </w:t>
      </w:r>
      <w:r w:rsidR="00082EA1" w:rsidRPr="00240EEC">
        <w:rPr>
          <w:rFonts w:ascii="Times New Roman" w:hAnsi="Times New Roman"/>
          <w:sz w:val="26"/>
          <w:szCs w:val="26"/>
        </w:rPr>
        <w:t xml:space="preserve">первого </w:t>
      </w:r>
      <w:r w:rsidRPr="00240EEC">
        <w:rPr>
          <w:rFonts w:ascii="Times New Roman" w:hAnsi="Times New Roman"/>
          <w:sz w:val="26"/>
          <w:szCs w:val="26"/>
        </w:rPr>
        <w:t xml:space="preserve">заместителя главы города Покачи </w:t>
      </w:r>
      <w:proofErr w:type="spellStart"/>
      <w:r w:rsidRPr="00240EEC">
        <w:rPr>
          <w:rFonts w:ascii="Times New Roman" w:hAnsi="Times New Roman"/>
          <w:sz w:val="26"/>
          <w:szCs w:val="26"/>
        </w:rPr>
        <w:t>Ходулапову</w:t>
      </w:r>
      <w:proofErr w:type="spellEnd"/>
      <w:r w:rsidR="00082EA1" w:rsidRPr="00240EEC">
        <w:rPr>
          <w:rFonts w:ascii="Times New Roman" w:hAnsi="Times New Roman"/>
          <w:sz w:val="26"/>
          <w:szCs w:val="26"/>
        </w:rPr>
        <w:t xml:space="preserve"> </w:t>
      </w:r>
      <w:r w:rsidR="000D12C3" w:rsidRPr="00240EEC">
        <w:rPr>
          <w:rFonts w:ascii="Times New Roman" w:hAnsi="Times New Roman"/>
          <w:sz w:val="26"/>
          <w:szCs w:val="26"/>
        </w:rPr>
        <w:t xml:space="preserve">А.Е. </w:t>
      </w:r>
      <w:r w:rsidR="00082EA1" w:rsidRPr="00240EEC">
        <w:rPr>
          <w:rFonts w:ascii="Times New Roman" w:hAnsi="Times New Roman"/>
          <w:sz w:val="26"/>
          <w:szCs w:val="26"/>
        </w:rPr>
        <w:t>и заместителя главы города Покачи Гвоздь</w:t>
      </w:r>
      <w:r w:rsidR="000D12C3" w:rsidRPr="00240EEC">
        <w:rPr>
          <w:rFonts w:ascii="Times New Roman" w:hAnsi="Times New Roman"/>
          <w:sz w:val="26"/>
          <w:szCs w:val="26"/>
        </w:rPr>
        <w:t xml:space="preserve"> Г.Д.</w:t>
      </w:r>
    </w:p>
    <w:p w:rsidR="002F4815" w:rsidRPr="00080EE4" w:rsidRDefault="002F4815" w:rsidP="008449AE">
      <w:pPr>
        <w:rPr>
          <w:rFonts w:ascii="Times New Roman" w:hAnsi="Times New Roman"/>
          <w:sz w:val="28"/>
          <w:szCs w:val="28"/>
        </w:rPr>
      </w:pPr>
    </w:p>
    <w:p w:rsidR="002256ED" w:rsidRPr="00080EE4" w:rsidRDefault="002256ED" w:rsidP="008449AE">
      <w:pPr>
        <w:rPr>
          <w:rFonts w:ascii="Times New Roman" w:hAnsi="Times New Roman"/>
          <w:sz w:val="28"/>
          <w:szCs w:val="28"/>
        </w:rPr>
      </w:pPr>
    </w:p>
    <w:p w:rsidR="00E37A4F" w:rsidRDefault="00E37A4F">
      <w:pPr>
        <w:ind w:firstLine="0"/>
        <w:rPr>
          <w:rFonts w:ascii="Times New Roman" w:hAnsi="Times New Roman"/>
          <w:sz w:val="28"/>
          <w:szCs w:val="28"/>
        </w:rPr>
      </w:pPr>
    </w:p>
    <w:p w:rsidR="00496F4A" w:rsidRPr="00240EEC" w:rsidRDefault="004E48BA" w:rsidP="00FC3736">
      <w:pPr>
        <w:tabs>
          <w:tab w:val="left" w:pos="8164"/>
        </w:tabs>
        <w:ind w:firstLine="0"/>
        <w:rPr>
          <w:rFonts w:ascii="Times New Roman" w:hAnsi="Times New Roman"/>
          <w:b/>
          <w:sz w:val="26"/>
          <w:szCs w:val="26"/>
        </w:rPr>
      </w:pPr>
      <w:r w:rsidRPr="00240EEC">
        <w:rPr>
          <w:rFonts w:ascii="Times New Roman" w:hAnsi="Times New Roman"/>
          <w:b/>
          <w:sz w:val="26"/>
          <w:szCs w:val="26"/>
        </w:rPr>
        <w:t>Глава города Покачи</w:t>
      </w:r>
      <w:r w:rsidR="00FB4274" w:rsidRPr="00240EEC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Pr="00240EEC">
        <w:rPr>
          <w:rFonts w:ascii="Times New Roman" w:hAnsi="Times New Roman"/>
          <w:b/>
          <w:sz w:val="26"/>
          <w:szCs w:val="26"/>
        </w:rPr>
        <w:t xml:space="preserve"> </w:t>
      </w:r>
      <w:r w:rsidR="00240EEC">
        <w:rPr>
          <w:rFonts w:ascii="Times New Roman" w:hAnsi="Times New Roman"/>
          <w:b/>
          <w:sz w:val="26"/>
          <w:szCs w:val="26"/>
        </w:rPr>
        <w:t xml:space="preserve">            </w:t>
      </w:r>
      <w:r w:rsidRPr="00240EEC">
        <w:rPr>
          <w:rFonts w:ascii="Times New Roman" w:hAnsi="Times New Roman"/>
          <w:b/>
          <w:sz w:val="26"/>
          <w:szCs w:val="26"/>
        </w:rPr>
        <w:t xml:space="preserve">                </w:t>
      </w:r>
      <w:r w:rsidR="007A1CE4" w:rsidRPr="00240EEC">
        <w:rPr>
          <w:rFonts w:ascii="Times New Roman" w:hAnsi="Times New Roman"/>
          <w:b/>
          <w:sz w:val="26"/>
          <w:szCs w:val="26"/>
        </w:rPr>
        <w:t xml:space="preserve"> </w:t>
      </w:r>
      <w:r w:rsidR="00080EE4" w:rsidRPr="00240EEC">
        <w:rPr>
          <w:rFonts w:ascii="Times New Roman" w:hAnsi="Times New Roman"/>
          <w:b/>
          <w:sz w:val="26"/>
          <w:szCs w:val="26"/>
        </w:rPr>
        <w:t xml:space="preserve">        </w:t>
      </w:r>
      <w:r w:rsidRPr="00240EEC">
        <w:rPr>
          <w:rFonts w:ascii="Times New Roman" w:hAnsi="Times New Roman"/>
          <w:b/>
          <w:sz w:val="26"/>
          <w:szCs w:val="26"/>
        </w:rPr>
        <w:t xml:space="preserve">          В.И. Степура</w:t>
      </w:r>
    </w:p>
    <w:sectPr w:rsidR="00496F4A" w:rsidRPr="00240EEC" w:rsidSect="00240EEC">
      <w:headerReference w:type="even" r:id="rId11"/>
      <w:headerReference w:type="default" r:id="rId12"/>
      <w:pgSz w:w="11905" w:h="16837"/>
      <w:pgMar w:top="284" w:right="567" w:bottom="28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265" w:rsidRDefault="00CA6265">
      <w:r>
        <w:separator/>
      </w:r>
    </w:p>
  </w:endnote>
  <w:endnote w:type="continuationSeparator" w:id="0">
    <w:p w:rsidR="00CA6265" w:rsidRDefault="00CA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265" w:rsidRDefault="00CA6265">
      <w:r>
        <w:separator/>
      </w:r>
    </w:p>
  </w:footnote>
  <w:footnote w:type="continuationSeparator" w:id="0">
    <w:p w:rsidR="00CA6265" w:rsidRDefault="00CA6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EC" w:rsidRDefault="00240EEC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  <w:noProof/>
      </w:rPr>
      <w:t>1</w:t>
    </w:r>
    <w:r>
      <w:rPr>
        <w:rStyle w:val="aff4"/>
      </w:rPr>
      <w:fldChar w:fldCharType="end"/>
    </w:r>
  </w:p>
  <w:p w:rsidR="00240EEC" w:rsidRDefault="00240EEC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EC" w:rsidRDefault="00240EEC" w:rsidP="00F32238">
    <w:pPr>
      <w:pStyle w:val="aff2"/>
      <w:framePr w:wrap="around" w:vAnchor="text" w:hAnchor="margin" w:xAlign="center" w:y="1"/>
      <w:rPr>
        <w:rStyle w:val="aff4"/>
      </w:rPr>
    </w:pPr>
  </w:p>
  <w:p w:rsidR="00240EEC" w:rsidRDefault="00240EEC" w:rsidP="00F32238">
    <w:pPr>
      <w:pStyle w:val="aff2"/>
      <w:framePr w:wrap="around" w:vAnchor="text" w:hAnchor="margin" w:xAlign="center" w:y="1"/>
      <w:rPr>
        <w:rStyle w:val="aff4"/>
      </w:rPr>
    </w:pPr>
  </w:p>
  <w:p w:rsidR="00240EEC" w:rsidRDefault="00240EEC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1275A"/>
    <w:rsid w:val="000227B9"/>
    <w:rsid w:val="000253F4"/>
    <w:rsid w:val="0005379A"/>
    <w:rsid w:val="00056BEE"/>
    <w:rsid w:val="000609CB"/>
    <w:rsid w:val="000643D1"/>
    <w:rsid w:val="000662EF"/>
    <w:rsid w:val="00080EE4"/>
    <w:rsid w:val="00082EA1"/>
    <w:rsid w:val="00091A1C"/>
    <w:rsid w:val="00097CCC"/>
    <w:rsid w:val="000A7450"/>
    <w:rsid w:val="000B0B0D"/>
    <w:rsid w:val="000D12C3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84D1C"/>
    <w:rsid w:val="00187BB1"/>
    <w:rsid w:val="00190606"/>
    <w:rsid w:val="001914FF"/>
    <w:rsid w:val="001B114D"/>
    <w:rsid w:val="00207B2E"/>
    <w:rsid w:val="0021027A"/>
    <w:rsid w:val="002256ED"/>
    <w:rsid w:val="002274DD"/>
    <w:rsid w:val="00240EEC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F3503"/>
    <w:rsid w:val="002F4815"/>
    <w:rsid w:val="00303CDD"/>
    <w:rsid w:val="003267A8"/>
    <w:rsid w:val="00330B6C"/>
    <w:rsid w:val="00330E51"/>
    <w:rsid w:val="003353C6"/>
    <w:rsid w:val="00341404"/>
    <w:rsid w:val="003455BB"/>
    <w:rsid w:val="0036690C"/>
    <w:rsid w:val="00396F63"/>
    <w:rsid w:val="003A1F71"/>
    <w:rsid w:val="003A5140"/>
    <w:rsid w:val="003B6A02"/>
    <w:rsid w:val="003C0ADE"/>
    <w:rsid w:val="003E1516"/>
    <w:rsid w:val="003F1ED7"/>
    <w:rsid w:val="003F7C0C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24585"/>
    <w:rsid w:val="0054352B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61636B"/>
    <w:rsid w:val="00633194"/>
    <w:rsid w:val="0063334A"/>
    <w:rsid w:val="00643547"/>
    <w:rsid w:val="00650E2B"/>
    <w:rsid w:val="006A5D63"/>
    <w:rsid w:val="006C47DB"/>
    <w:rsid w:val="0071135E"/>
    <w:rsid w:val="00744F0C"/>
    <w:rsid w:val="0076075F"/>
    <w:rsid w:val="007700D4"/>
    <w:rsid w:val="00780DFC"/>
    <w:rsid w:val="0079425B"/>
    <w:rsid w:val="00796939"/>
    <w:rsid w:val="007A1CE4"/>
    <w:rsid w:val="007A7719"/>
    <w:rsid w:val="007A7AAA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3516"/>
    <w:rsid w:val="00856EB5"/>
    <w:rsid w:val="00860848"/>
    <w:rsid w:val="0086456E"/>
    <w:rsid w:val="008732D1"/>
    <w:rsid w:val="00892276"/>
    <w:rsid w:val="008A02DE"/>
    <w:rsid w:val="008C6A57"/>
    <w:rsid w:val="008D4D9A"/>
    <w:rsid w:val="008E1A4D"/>
    <w:rsid w:val="008F3C2A"/>
    <w:rsid w:val="00917D1F"/>
    <w:rsid w:val="00930175"/>
    <w:rsid w:val="00945037"/>
    <w:rsid w:val="00946C94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74C9"/>
    <w:rsid w:val="009B7EFC"/>
    <w:rsid w:val="009C2939"/>
    <w:rsid w:val="009C6C1C"/>
    <w:rsid w:val="009E1E04"/>
    <w:rsid w:val="009E5672"/>
    <w:rsid w:val="009F39F4"/>
    <w:rsid w:val="00A10ADD"/>
    <w:rsid w:val="00A12E1D"/>
    <w:rsid w:val="00A27EFE"/>
    <w:rsid w:val="00A43EF2"/>
    <w:rsid w:val="00A4767A"/>
    <w:rsid w:val="00A65936"/>
    <w:rsid w:val="00A73F25"/>
    <w:rsid w:val="00A9063A"/>
    <w:rsid w:val="00AA70D1"/>
    <w:rsid w:val="00AB1EF1"/>
    <w:rsid w:val="00AD1478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E2D3C"/>
    <w:rsid w:val="00BF022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A6245"/>
    <w:rsid w:val="00CA6265"/>
    <w:rsid w:val="00CC6CAD"/>
    <w:rsid w:val="00D02622"/>
    <w:rsid w:val="00D162D5"/>
    <w:rsid w:val="00D2246D"/>
    <w:rsid w:val="00D40A5C"/>
    <w:rsid w:val="00DA3FA5"/>
    <w:rsid w:val="00DB572B"/>
    <w:rsid w:val="00DB7998"/>
    <w:rsid w:val="00DD74EE"/>
    <w:rsid w:val="00DE0551"/>
    <w:rsid w:val="00E00328"/>
    <w:rsid w:val="00E0104A"/>
    <w:rsid w:val="00E2736B"/>
    <w:rsid w:val="00E37A4F"/>
    <w:rsid w:val="00E443EA"/>
    <w:rsid w:val="00E64B94"/>
    <w:rsid w:val="00E73440"/>
    <w:rsid w:val="00E74A75"/>
    <w:rsid w:val="00E923F8"/>
    <w:rsid w:val="00EA1069"/>
    <w:rsid w:val="00EA5EDB"/>
    <w:rsid w:val="00EE0322"/>
    <w:rsid w:val="00EE1813"/>
    <w:rsid w:val="00EE507E"/>
    <w:rsid w:val="00EF347C"/>
    <w:rsid w:val="00F07ECF"/>
    <w:rsid w:val="00F12390"/>
    <w:rsid w:val="00F173CD"/>
    <w:rsid w:val="00F32238"/>
    <w:rsid w:val="00F36D96"/>
    <w:rsid w:val="00F40923"/>
    <w:rsid w:val="00F42367"/>
    <w:rsid w:val="00F65EDC"/>
    <w:rsid w:val="00F678C5"/>
    <w:rsid w:val="00F77DEE"/>
    <w:rsid w:val="00F87F3D"/>
    <w:rsid w:val="00FA3E5F"/>
    <w:rsid w:val="00FB3591"/>
    <w:rsid w:val="00FB4274"/>
    <w:rsid w:val="00FB5985"/>
    <w:rsid w:val="00FC3736"/>
    <w:rsid w:val="00FC442E"/>
    <w:rsid w:val="00FE1223"/>
    <w:rsid w:val="00FE168D"/>
    <w:rsid w:val="00FF1FBD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52458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52458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2458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2458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245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245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245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24585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52458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2458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2458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52458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2458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52458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24585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2458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2458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2458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52458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52458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52458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52458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2458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2458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2458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24585"/>
    <w:pPr>
      <w:ind w:firstLine="0"/>
    </w:pPr>
  </w:style>
  <w:style w:type="paragraph" w:customStyle="1" w:styleId="af5">
    <w:name w:val="Объект"/>
    <w:basedOn w:val="a"/>
    <w:next w:val="a"/>
    <w:uiPriority w:val="99"/>
    <w:rsid w:val="00524585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52458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24585"/>
    <w:pPr>
      <w:ind w:left="140"/>
    </w:pPr>
  </w:style>
  <w:style w:type="character" w:customStyle="1" w:styleId="af8">
    <w:name w:val="Опечатки"/>
    <w:uiPriority w:val="99"/>
    <w:rsid w:val="0052458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2458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52458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52458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52458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2458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52458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52458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2458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524585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524585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52458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52458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2458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2458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245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245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245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24585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52458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52458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52458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52458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52458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524585"/>
    <w:rPr>
      <w:u w:val="single"/>
    </w:rPr>
  </w:style>
  <w:style w:type="paragraph" w:customStyle="1" w:styleId="a9">
    <w:name w:val="Интерфейс"/>
    <w:basedOn w:val="a"/>
    <w:next w:val="a"/>
    <w:uiPriority w:val="99"/>
    <w:rsid w:val="00524585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52458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52458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52458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52458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52458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52458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52458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52458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52458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52458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524585"/>
    <w:pPr>
      <w:ind w:firstLine="0"/>
    </w:pPr>
  </w:style>
  <w:style w:type="paragraph" w:customStyle="1" w:styleId="af5">
    <w:name w:val="Объект"/>
    <w:basedOn w:val="a"/>
    <w:next w:val="a"/>
    <w:uiPriority w:val="99"/>
    <w:rsid w:val="00524585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52458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524585"/>
    <w:pPr>
      <w:ind w:left="140"/>
    </w:pPr>
  </w:style>
  <w:style w:type="character" w:customStyle="1" w:styleId="af8">
    <w:name w:val="Опечатки"/>
    <w:uiPriority w:val="99"/>
    <w:rsid w:val="0052458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52458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52458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52458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52458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52458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52458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52458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52458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524585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524585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5A113-AFAC-4AA7-97B8-79BBAA18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Балчугова Вера Владимировна</cp:lastModifiedBy>
  <cp:revision>2</cp:revision>
  <cp:lastPrinted>2021-12-21T13:36:00Z</cp:lastPrinted>
  <dcterms:created xsi:type="dcterms:W3CDTF">2021-12-22T11:40:00Z</dcterms:created>
  <dcterms:modified xsi:type="dcterms:W3CDTF">2021-12-22T11:40:00Z</dcterms:modified>
</cp:coreProperties>
</file>