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730701704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7742D2" w:rsidRDefault="00DA0350" w:rsidP="00F7779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2D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22.11.2022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275E01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1183</w:t>
      </w:r>
    </w:p>
    <w:p w:rsidR="00275E01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843AD" w:rsidRPr="00C74436" w:rsidTr="007A3309">
        <w:trPr>
          <w:trHeight w:val="2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C74436" w:rsidRDefault="007742D2" w:rsidP="002672F6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44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утверждении значений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2672F6" w:rsidRPr="00C744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C744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</w:tr>
    </w:tbl>
    <w:p w:rsidR="00D843AD" w:rsidRPr="00C74436" w:rsidRDefault="00D843AD" w:rsidP="00F77795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F77795" w:rsidRPr="00C74436" w:rsidRDefault="00F77795" w:rsidP="00F77795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13184D" w:rsidRPr="00C74436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436">
        <w:rPr>
          <w:rFonts w:ascii="Times New Roman" w:hAnsi="Times New Roman" w:cs="Times New Roman"/>
          <w:sz w:val="26"/>
          <w:szCs w:val="26"/>
        </w:rPr>
        <w:t>В соответствии с частью 4 статьи 69.2 Бюджетного кодекса Российской Федерации:</w:t>
      </w:r>
    </w:p>
    <w:p w:rsidR="0013184D" w:rsidRPr="00C74436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436">
        <w:rPr>
          <w:rFonts w:ascii="Times New Roman" w:hAnsi="Times New Roman" w:cs="Times New Roman"/>
          <w:sz w:val="26"/>
          <w:szCs w:val="26"/>
        </w:rPr>
        <w:t>Утвердить значения корректирующих коэф</w:t>
      </w:r>
      <w:bookmarkStart w:id="0" w:name="_GoBack"/>
      <w:bookmarkEnd w:id="0"/>
      <w:r w:rsidRPr="00C74436">
        <w:rPr>
          <w:rFonts w:ascii="Times New Roman" w:hAnsi="Times New Roman" w:cs="Times New Roman"/>
          <w:sz w:val="26"/>
          <w:szCs w:val="26"/>
        </w:rPr>
        <w:t>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2022 году согласно приложению к настоящему постановлению.</w:t>
      </w:r>
    </w:p>
    <w:p w:rsidR="0013184D" w:rsidRPr="00C74436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436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города Покачи от </w:t>
      </w:r>
      <w:r w:rsidR="00C74436" w:rsidRPr="00C74436">
        <w:rPr>
          <w:rFonts w:ascii="Times New Roman" w:hAnsi="Times New Roman" w:cs="Times New Roman"/>
          <w:sz w:val="26"/>
          <w:szCs w:val="26"/>
        </w:rPr>
        <w:t>07</w:t>
      </w:r>
      <w:r w:rsidRPr="00C74436">
        <w:rPr>
          <w:rFonts w:ascii="Times New Roman" w:hAnsi="Times New Roman" w:cs="Times New Roman"/>
          <w:sz w:val="26"/>
          <w:szCs w:val="26"/>
        </w:rPr>
        <w:t>.</w:t>
      </w:r>
      <w:r w:rsidR="00C74436" w:rsidRPr="00C74436">
        <w:rPr>
          <w:rFonts w:ascii="Times New Roman" w:hAnsi="Times New Roman" w:cs="Times New Roman"/>
          <w:sz w:val="26"/>
          <w:szCs w:val="26"/>
        </w:rPr>
        <w:t>11</w:t>
      </w:r>
      <w:r w:rsidRPr="00C74436">
        <w:rPr>
          <w:rFonts w:ascii="Times New Roman" w:hAnsi="Times New Roman" w:cs="Times New Roman"/>
          <w:sz w:val="26"/>
          <w:szCs w:val="26"/>
        </w:rPr>
        <w:t>.202</w:t>
      </w:r>
      <w:r w:rsidR="008857BD" w:rsidRPr="00C74436">
        <w:rPr>
          <w:rFonts w:ascii="Times New Roman" w:hAnsi="Times New Roman" w:cs="Times New Roman"/>
          <w:sz w:val="26"/>
          <w:szCs w:val="26"/>
        </w:rPr>
        <w:t>2</w:t>
      </w:r>
      <w:r w:rsidRPr="00C74436">
        <w:rPr>
          <w:rFonts w:ascii="Times New Roman" w:hAnsi="Times New Roman" w:cs="Times New Roman"/>
          <w:sz w:val="26"/>
          <w:szCs w:val="26"/>
        </w:rPr>
        <w:t xml:space="preserve"> №</w:t>
      </w:r>
      <w:r w:rsidR="00C74436" w:rsidRPr="00C74436">
        <w:rPr>
          <w:rFonts w:ascii="Times New Roman" w:hAnsi="Times New Roman" w:cs="Times New Roman"/>
          <w:sz w:val="26"/>
          <w:szCs w:val="26"/>
        </w:rPr>
        <w:t>1148</w:t>
      </w:r>
      <w:r w:rsidRPr="00C74436">
        <w:rPr>
          <w:rFonts w:ascii="Times New Roman" w:hAnsi="Times New Roman" w:cs="Times New Roman"/>
          <w:sz w:val="26"/>
          <w:szCs w:val="26"/>
        </w:rPr>
        <w:t xml:space="preserve"> «Об утверждении значений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2022 году».</w:t>
      </w:r>
    </w:p>
    <w:p w:rsidR="0013184D" w:rsidRPr="00C74436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436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после его подписания. </w:t>
      </w:r>
    </w:p>
    <w:p w:rsidR="00443820" w:rsidRPr="00C74436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744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4436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C74436">
        <w:rPr>
          <w:rFonts w:ascii="Times New Roman" w:hAnsi="Times New Roman" w:cs="Times New Roman"/>
          <w:sz w:val="26"/>
          <w:szCs w:val="26"/>
        </w:rPr>
        <w:t>Ходулапову</w:t>
      </w:r>
      <w:proofErr w:type="spellEnd"/>
      <w:r w:rsidRPr="00C74436">
        <w:rPr>
          <w:rFonts w:ascii="Times New Roman" w:hAnsi="Times New Roman" w:cs="Times New Roman"/>
          <w:sz w:val="26"/>
          <w:szCs w:val="26"/>
        </w:rPr>
        <w:t xml:space="preserve"> А.Е. и заместителя главы города Покачи Гвоздь Г.Д.</w:t>
      </w:r>
    </w:p>
    <w:p w:rsidR="00443820" w:rsidRPr="00C74436" w:rsidRDefault="00443820" w:rsidP="0013184D">
      <w:pPr>
        <w:pStyle w:val="a5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43820" w:rsidRPr="00C74436" w:rsidRDefault="00443820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126C3" w:rsidRPr="00C74436" w:rsidRDefault="007126C3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4436" w:rsidRPr="00C74436" w:rsidRDefault="00C74436" w:rsidP="00C74436">
      <w:pPr>
        <w:pStyle w:val="a5"/>
        <w:rPr>
          <w:rFonts w:ascii="Times New Roman" w:eastAsia="Calibri" w:hAnsi="Times New Roman" w:cs="Times New Roman"/>
          <w:b/>
          <w:sz w:val="26"/>
          <w:szCs w:val="26"/>
        </w:rPr>
      </w:pPr>
      <w:r w:rsidRPr="00C74436">
        <w:rPr>
          <w:rFonts w:ascii="Times New Roman" w:eastAsia="Calibri" w:hAnsi="Times New Roman" w:cs="Times New Roman"/>
          <w:b/>
          <w:sz w:val="26"/>
          <w:szCs w:val="26"/>
        </w:rPr>
        <w:t>Временно исполняющий</w:t>
      </w:r>
    </w:p>
    <w:p w:rsidR="00C74436" w:rsidRPr="00C74436" w:rsidRDefault="00C74436" w:rsidP="00C74436">
      <w:pPr>
        <w:pStyle w:val="a5"/>
        <w:rPr>
          <w:rFonts w:ascii="Times New Roman" w:eastAsia="Calibri" w:hAnsi="Times New Roman" w:cs="Times New Roman"/>
          <w:b/>
          <w:sz w:val="26"/>
          <w:szCs w:val="26"/>
        </w:rPr>
      </w:pPr>
      <w:r w:rsidRPr="00C74436">
        <w:rPr>
          <w:rFonts w:ascii="Times New Roman" w:eastAsia="Calibri" w:hAnsi="Times New Roman" w:cs="Times New Roman"/>
          <w:b/>
          <w:sz w:val="26"/>
          <w:szCs w:val="26"/>
        </w:rPr>
        <w:t>полномочия главы города Покачи,</w:t>
      </w:r>
    </w:p>
    <w:p w:rsidR="00C74436" w:rsidRPr="00C74436" w:rsidRDefault="00C74436" w:rsidP="00C74436">
      <w:pPr>
        <w:pStyle w:val="a5"/>
        <w:rPr>
          <w:rFonts w:ascii="Times New Roman" w:eastAsia="Calibri" w:hAnsi="Times New Roman" w:cs="Times New Roman"/>
          <w:b/>
          <w:sz w:val="26"/>
          <w:szCs w:val="26"/>
        </w:rPr>
      </w:pPr>
      <w:r w:rsidRPr="00C74436">
        <w:rPr>
          <w:rFonts w:ascii="Times New Roman" w:eastAsia="Calibri" w:hAnsi="Times New Roman" w:cs="Times New Roman"/>
          <w:b/>
          <w:sz w:val="26"/>
          <w:szCs w:val="26"/>
        </w:rPr>
        <w:t>первый заместитель</w:t>
      </w:r>
    </w:p>
    <w:p w:rsidR="00C74436" w:rsidRPr="00C74436" w:rsidRDefault="00C74436" w:rsidP="00C74436">
      <w:pPr>
        <w:pStyle w:val="a5"/>
        <w:rPr>
          <w:rFonts w:ascii="Times New Roman" w:eastAsia="Calibri" w:hAnsi="Times New Roman" w:cs="Times New Roman"/>
          <w:b/>
          <w:sz w:val="26"/>
          <w:szCs w:val="26"/>
        </w:rPr>
      </w:pPr>
      <w:r w:rsidRPr="00C74436">
        <w:rPr>
          <w:rFonts w:ascii="Times New Roman" w:eastAsia="Calibri" w:hAnsi="Times New Roman" w:cs="Times New Roman"/>
          <w:b/>
          <w:sz w:val="26"/>
          <w:szCs w:val="26"/>
        </w:rPr>
        <w:t xml:space="preserve">главы города Покачи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C74436">
        <w:rPr>
          <w:rFonts w:ascii="Times New Roman" w:eastAsia="Calibri" w:hAnsi="Times New Roman" w:cs="Times New Roman"/>
          <w:b/>
          <w:sz w:val="26"/>
          <w:szCs w:val="26"/>
        </w:rPr>
        <w:t xml:space="preserve">             А.Е. Ходулапова</w:t>
      </w:r>
    </w:p>
    <w:p w:rsidR="00AA1CF1" w:rsidRPr="00C74436" w:rsidRDefault="00AA1CF1" w:rsidP="00C74436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AA1CF1" w:rsidRPr="00C74436" w:rsidSect="0013184D">
      <w:type w:val="continuous"/>
      <w:pgSz w:w="11906" w:h="16838"/>
      <w:pgMar w:top="284" w:right="567" w:bottom="426" w:left="1701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54" w:rsidRDefault="00C66854" w:rsidP="006A672A">
      <w:pPr>
        <w:spacing w:after="0" w:line="240" w:lineRule="auto"/>
      </w:pPr>
      <w:r>
        <w:separator/>
      </w:r>
    </w:p>
  </w:endnote>
  <w:endnote w:type="continuationSeparator" w:id="0">
    <w:p w:rsidR="00C66854" w:rsidRDefault="00C66854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54" w:rsidRDefault="00C66854" w:rsidP="006A672A">
      <w:pPr>
        <w:spacing w:after="0" w:line="240" w:lineRule="auto"/>
      </w:pPr>
      <w:r>
        <w:separator/>
      </w:r>
    </w:p>
  </w:footnote>
  <w:footnote w:type="continuationSeparator" w:id="0">
    <w:p w:rsidR="00C66854" w:rsidRDefault="00C66854" w:rsidP="006A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90CCE"/>
    <w:multiLevelType w:val="hybridMultilevel"/>
    <w:tmpl w:val="AF4A4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9112E"/>
    <w:rsid w:val="0013184D"/>
    <w:rsid w:val="001C6C43"/>
    <w:rsid w:val="00206597"/>
    <w:rsid w:val="002672F6"/>
    <w:rsid w:val="00275E01"/>
    <w:rsid w:val="002E3538"/>
    <w:rsid w:val="002F3A82"/>
    <w:rsid w:val="00307FC6"/>
    <w:rsid w:val="00315222"/>
    <w:rsid w:val="00327E4A"/>
    <w:rsid w:val="00372001"/>
    <w:rsid w:val="00396979"/>
    <w:rsid w:val="003A62D6"/>
    <w:rsid w:val="003D1F80"/>
    <w:rsid w:val="003F363C"/>
    <w:rsid w:val="003F4B77"/>
    <w:rsid w:val="00403BF7"/>
    <w:rsid w:val="00412758"/>
    <w:rsid w:val="00425028"/>
    <w:rsid w:val="00436DAF"/>
    <w:rsid w:val="00443820"/>
    <w:rsid w:val="004506B4"/>
    <w:rsid w:val="00483A1B"/>
    <w:rsid w:val="004878DC"/>
    <w:rsid w:val="004C734E"/>
    <w:rsid w:val="004F3282"/>
    <w:rsid w:val="00526EA6"/>
    <w:rsid w:val="005349CF"/>
    <w:rsid w:val="005535F0"/>
    <w:rsid w:val="005600BD"/>
    <w:rsid w:val="005770F5"/>
    <w:rsid w:val="00597CDD"/>
    <w:rsid w:val="00631416"/>
    <w:rsid w:val="00634213"/>
    <w:rsid w:val="006350B5"/>
    <w:rsid w:val="006A672A"/>
    <w:rsid w:val="006B394D"/>
    <w:rsid w:val="006E1B20"/>
    <w:rsid w:val="006F5D69"/>
    <w:rsid w:val="00707608"/>
    <w:rsid w:val="007126C3"/>
    <w:rsid w:val="007655DE"/>
    <w:rsid w:val="00771ED3"/>
    <w:rsid w:val="007742D2"/>
    <w:rsid w:val="007817BF"/>
    <w:rsid w:val="00797B66"/>
    <w:rsid w:val="007A0822"/>
    <w:rsid w:val="007A3309"/>
    <w:rsid w:val="007F0024"/>
    <w:rsid w:val="007F09B9"/>
    <w:rsid w:val="0080098B"/>
    <w:rsid w:val="00844216"/>
    <w:rsid w:val="008857BD"/>
    <w:rsid w:val="00895A4F"/>
    <w:rsid w:val="008B422E"/>
    <w:rsid w:val="00903648"/>
    <w:rsid w:val="00910AA0"/>
    <w:rsid w:val="00971726"/>
    <w:rsid w:val="0098341E"/>
    <w:rsid w:val="00AA1CF1"/>
    <w:rsid w:val="00AE448D"/>
    <w:rsid w:val="00BA0C41"/>
    <w:rsid w:val="00BA2117"/>
    <w:rsid w:val="00BF60AF"/>
    <w:rsid w:val="00C131DA"/>
    <w:rsid w:val="00C63EED"/>
    <w:rsid w:val="00C66854"/>
    <w:rsid w:val="00C74436"/>
    <w:rsid w:val="00CC08E3"/>
    <w:rsid w:val="00CD434A"/>
    <w:rsid w:val="00D2691A"/>
    <w:rsid w:val="00D44B42"/>
    <w:rsid w:val="00D843AD"/>
    <w:rsid w:val="00DA0350"/>
    <w:rsid w:val="00DB1D88"/>
    <w:rsid w:val="00E225FA"/>
    <w:rsid w:val="00E278B9"/>
    <w:rsid w:val="00E3576E"/>
    <w:rsid w:val="00E476D3"/>
    <w:rsid w:val="00E70650"/>
    <w:rsid w:val="00E72615"/>
    <w:rsid w:val="00E758F0"/>
    <w:rsid w:val="00EB1777"/>
    <w:rsid w:val="00F36120"/>
    <w:rsid w:val="00F36B41"/>
    <w:rsid w:val="00F46785"/>
    <w:rsid w:val="00F5601A"/>
    <w:rsid w:val="00F77795"/>
    <w:rsid w:val="00FA5F4E"/>
    <w:rsid w:val="00FC0006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cp:lastPrinted>2020-01-13T08:53:00Z</cp:lastPrinted>
  <dcterms:created xsi:type="dcterms:W3CDTF">2022-11-23T04:42:00Z</dcterms:created>
  <dcterms:modified xsi:type="dcterms:W3CDTF">2022-11-23T04:42:00Z</dcterms:modified>
</cp:coreProperties>
</file>