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E483C" w:rsidRPr="001E4E32" w:rsidTr="007E483C">
        <w:tc>
          <w:tcPr>
            <w:tcW w:w="9854" w:type="dxa"/>
          </w:tcPr>
          <w:p w:rsidR="007E483C" w:rsidRDefault="007E483C" w:rsidP="007E483C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60.2pt" o:ole="" filled="t">
                  <v:fill color2="black"/>
                  <v:imagedata r:id="rId9" o:title=""/>
                </v:shape>
                <o:OLEObject Type="Embed" ProgID="Word.Picture.8" ShapeID="_x0000_i1025" DrawAspect="Content" ObjectID="_1705413305" r:id="rId10"/>
              </w:object>
            </w:r>
          </w:p>
          <w:p w:rsidR="007E483C" w:rsidRPr="001E4E32" w:rsidRDefault="007E483C" w:rsidP="007E483C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1E4E32">
              <w:rPr>
                <w:rFonts w:ascii="Arial Black" w:hAnsi="Arial Black"/>
                <w:bCs/>
                <w:sz w:val="38"/>
              </w:rPr>
              <w:t xml:space="preserve">    </w:t>
            </w: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sz w:val="10"/>
              </w:rPr>
            </w:pP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>
              <w:rPr>
                <w:b/>
                <w:sz w:val="24"/>
                <w:szCs w:val="29"/>
              </w:rPr>
              <w:t xml:space="preserve">      </w:t>
            </w: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7E483C" w:rsidRPr="001E4E32" w:rsidRDefault="007E483C" w:rsidP="007E483C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E4E32">
              <w:rPr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7E483C" w:rsidRPr="001E4E32" w:rsidRDefault="007E483C" w:rsidP="007E483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E483C" w:rsidRPr="00C46EA3" w:rsidRDefault="00BA57C6" w:rsidP="00041E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65DE3" w:rsidRPr="00C46EA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03.02.2022</w:t>
            </w:r>
            <w:r w:rsidR="00465DE3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7E483C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041EB6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041EB6" w:rsidRPr="00C46EA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7E483C" w:rsidRPr="00C46E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114</w:t>
            </w:r>
          </w:p>
          <w:p w:rsidR="007E483C" w:rsidRPr="001E4E32" w:rsidRDefault="007E483C" w:rsidP="007E48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605D6" w:rsidRPr="00C46EA3" w:rsidRDefault="00FB6110" w:rsidP="00465DE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r w:rsidRPr="00C46EA3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7E483C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0401C2" w:rsidRPr="00C46EA3">
        <w:rPr>
          <w:rFonts w:ascii="Times New Roman" w:hAnsi="Times New Roman"/>
          <w:b/>
          <w:sz w:val="24"/>
          <w:szCs w:val="24"/>
        </w:rPr>
        <w:t>а</w:t>
      </w:r>
      <w:r w:rsidRPr="00C46EA3">
        <w:rPr>
          <w:rFonts w:ascii="Times New Roman" w:hAnsi="Times New Roman"/>
          <w:b/>
          <w:sz w:val="24"/>
          <w:szCs w:val="24"/>
        </w:rPr>
        <w:t>дминистративный регламент</w:t>
      </w:r>
      <w:r w:rsidR="007E483C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по предоставлению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муниципальной услуги «Дача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письменных разъяснений</w:t>
      </w:r>
      <w:r w:rsidR="003A57CB" w:rsidRPr="00C46EA3">
        <w:rPr>
          <w:rFonts w:ascii="Times New Roman" w:hAnsi="Times New Roman"/>
          <w:b/>
          <w:sz w:val="24"/>
          <w:szCs w:val="24"/>
        </w:rPr>
        <w:t xml:space="preserve"> </w:t>
      </w:r>
      <w:r w:rsidR="005605D6" w:rsidRPr="00C46EA3">
        <w:rPr>
          <w:rFonts w:ascii="Times New Roman" w:hAnsi="Times New Roman"/>
          <w:b/>
          <w:sz w:val="24"/>
          <w:szCs w:val="24"/>
        </w:rPr>
        <w:t>налогоплательщикам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и налоговым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агентам по вопрос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>у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применения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нормативных правовых актов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муниципальн</w:t>
      </w:r>
      <w:r w:rsidR="00840102" w:rsidRPr="00C46EA3">
        <w:rPr>
          <w:rFonts w:ascii="Times New Roman" w:eastAsiaTheme="minorHAnsi" w:hAnsi="Times New Roman"/>
          <w:b/>
          <w:bCs/>
          <w:sz w:val="24"/>
          <w:szCs w:val="24"/>
        </w:rPr>
        <w:t>ого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образовани</w:t>
      </w:r>
      <w:r w:rsidR="00840102" w:rsidRPr="00C46EA3">
        <w:rPr>
          <w:rFonts w:ascii="Times New Roman" w:eastAsiaTheme="minorHAnsi" w:hAnsi="Times New Roman"/>
          <w:b/>
          <w:bCs/>
          <w:sz w:val="24"/>
          <w:szCs w:val="24"/>
        </w:rPr>
        <w:t>я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>город</w:t>
      </w:r>
      <w:r w:rsidR="003A57CB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811B2" w:rsidRPr="00C46EA3">
        <w:rPr>
          <w:rFonts w:ascii="Times New Roman" w:eastAsiaTheme="minorHAnsi" w:hAnsi="Times New Roman"/>
          <w:b/>
          <w:bCs/>
          <w:sz w:val="24"/>
          <w:szCs w:val="24"/>
        </w:rPr>
        <w:t xml:space="preserve">Покачи </w:t>
      </w:r>
      <w:r w:rsidR="005605D6" w:rsidRPr="00C46EA3">
        <w:rPr>
          <w:rFonts w:ascii="Times New Roman" w:eastAsiaTheme="minorHAnsi" w:hAnsi="Times New Roman"/>
          <w:b/>
          <w:bCs/>
          <w:sz w:val="24"/>
          <w:szCs w:val="24"/>
        </w:rPr>
        <w:t>о местных налогах и сборах</w:t>
      </w:r>
      <w:r w:rsidR="00A75C3A" w:rsidRPr="00C46EA3">
        <w:rPr>
          <w:rFonts w:ascii="Times New Roman" w:eastAsiaTheme="minorHAnsi" w:hAnsi="Times New Roman"/>
          <w:b/>
          <w:bCs/>
          <w:sz w:val="24"/>
          <w:szCs w:val="24"/>
        </w:rPr>
        <w:t>»</w:t>
      </w:r>
      <w:r w:rsidRPr="00C46EA3">
        <w:rPr>
          <w:rFonts w:ascii="Times New Roman" w:eastAsiaTheme="minorHAnsi" w:hAnsi="Times New Roman"/>
          <w:b/>
          <w:bCs/>
          <w:sz w:val="24"/>
          <w:szCs w:val="24"/>
        </w:rPr>
        <w:t>, утвержденный постановлением администрации города Покачи от 21.09.2020 №766</w:t>
      </w:r>
    </w:p>
    <w:p w:rsidR="007E483C" w:rsidRPr="00C46EA3" w:rsidRDefault="005605D6" w:rsidP="007E4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EA3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5605D6" w:rsidRPr="00C46EA3" w:rsidRDefault="005605D6" w:rsidP="007E4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110" w:rsidRPr="00064D75" w:rsidRDefault="005A707C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7C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12 Федеральным законом от 27.07.2010 № 210-ФЗ «Об организации предоставления государственных и муниципальных услуг», с частью 2 статьи 34.2. Налогового кодекса Российской Федерации, </w:t>
      </w:r>
      <w:r w:rsidR="00597404" w:rsidRPr="00597404">
        <w:rPr>
          <w:rFonts w:ascii="Times New Roman" w:hAnsi="Times New Roman" w:cs="Times New Roman"/>
          <w:sz w:val="24"/>
          <w:szCs w:val="24"/>
        </w:rPr>
        <w:t xml:space="preserve">частью 11 статьи 1 </w:t>
      </w:r>
      <w:r w:rsidRPr="005A707C">
        <w:rPr>
          <w:rFonts w:ascii="Times New Roman" w:hAnsi="Times New Roman" w:cs="Times New Roman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№969:</w:t>
      </w:r>
    </w:p>
    <w:p w:rsidR="005A707C" w:rsidRPr="00C46EA3" w:rsidRDefault="005A707C" w:rsidP="005A70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6EA3"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 по предоставлению муниципальной услуги «Дача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 Покачи о местных налогах и сборах», утвержденный постановлением администрации города Покачи от 21.09.2020 №766 (далее – административный регламент), следующие изменения:</w:t>
      </w:r>
    </w:p>
    <w:p w:rsidR="005C76CC" w:rsidRDefault="004B014A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75">
        <w:rPr>
          <w:rFonts w:ascii="Times New Roman" w:hAnsi="Times New Roman" w:cs="Times New Roman"/>
          <w:sz w:val="24"/>
          <w:szCs w:val="24"/>
        </w:rPr>
        <w:t xml:space="preserve">1) </w:t>
      </w:r>
      <w:r w:rsidR="00FE41D2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5A707C">
        <w:rPr>
          <w:rFonts w:ascii="Times New Roman" w:hAnsi="Times New Roman" w:cs="Times New Roman"/>
          <w:sz w:val="24"/>
          <w:szCs w:val="24"/>
        </w:rPr>
        <w:t>части</w:t>
      </w:r>
      <w:r w:rsidR="00FE41D2">
        <w:rPr>
          <w:rFonts w:ascii="Times New Roman" w:hAnsi="Times New Roman" w:cs="Times New Roman"/>
          <w:sz w:val="24"/>
          <w:szCs w:val="24"/>
        </w:rPr>
        <w:t xml:space="preserve"> 30</w:t>
      </w:r>
      <w:r w:rsidR="005A707C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="005C76CC" w:rsidRPr="005C76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слова «правилам пожарной безопасности» заменить словами «правилам противопожарного режима в Российской Федерации».</w:t>
      </w:r>
      <w:r w:rsidR="005C76CC" w:rsidRPr="005C76CC" w:rsidDel="005C7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10" w:rsidRPr="00312339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81D">
        <w:rPr>
          <w:rFonts w:ascii="Times New Roman" w:hAnsi="Times New Roman" w:cs="Times New Roman"/>
          <w:sz w:val="24"/>
          <w:szCs w:val="24"/>
        </w:rPr>
        <w:t xml:space="preserve">2. </w:t>
      </w:r>
      <w:r w:rsidR="0018503E" w:rsidRPr="0031233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опубликования.</w:t>
      </w:r>
    </w:p>
    <w:p w:rsidR="00FB6110" w:rsidRPr="00312339" w:rsidRDefault="007F64C7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39">
        <w:rPr>
          <w:rFonts w:ascii="Times New Roman" w:hAnsi="Times New Roman" w:cs="Times New Roman"/>
          <w:sz w:val="24"/>
          <w:szCs w:val="24"/>
        </w:rPr>
        <w:t xml:space="preserve">3. </w:t>
      </w:r>
      <w:r w:rsidR="001008E9" w:rsidRPr="00312339">
        <w:rPr>
          <w:rFonts w:ascii="Times New Roman" w:hAnsi="Times New Roman" w:cs="Times New Roman"/>
          <w:sz w:val="24"/>
          <w:szCs w:val="24"/>
        </w:rPr>
        <w:t>Опубликовать настояще</w:t>
      </w:r>
      <w:r w:rsidR="005873CA">
        <w:rPr>
          <w:rFonts w:ascii="Times New Roman" w:hAnsi="Times New Roman" w:cs="Times New Roman"/>
          <w:sz w:val="24"/>
          <w:szCs w:val="24"/>
        </w:rPr>
        <w:t>е постановление в газете «</w:t>
      </w:r>
      <w:proofErr w:type="spellStart"/>
      <w:r w:rsidR="005873CA">
        <w:rPr>
          <w:rFonts w:ascii="Times New Roman" w:hAnsi="Times New Roman" w:cs="Times New Roman"/>
          <w:sz w:val="24"/>
          <w:szCs w:val="24"/>
        </w:rPr>
        <w:t>Покачё</w:t>
      </w:r>
      <w:r w:rsidR="00B3699D" w:rsidRPr="00312339">
        <w:rPr>
          <w:rFonts w:ascii="Times New Roman" w:hAnsi="Times New Roman" w:cs="Times New Roman"/>
          <w:sz w:val="24"/>
          <w:szCs w:val="24"/>
        </w:rPr>
        <w:t>в</w:t>
      </w:r>
      <w:r w:rsidR="001008E9" w:rsidRPr="0031233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1008E9" w:rsidRPr="00312339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65DE3" w:rsidRPr="00E4181D" w:rsidRDefault="00FB6110" w:rsidP="00FB6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3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483C" w:rsidRPr="003123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483C" w:rsidRPr="0031233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992261" w:rsidRPr="0031233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7E483C" w:rsidRPr="00312339">
        <w:rPr>
          <w:rFonts w:ascii="Times New Roman" w:hAnsi="Times New Roman" w:cs="Times New Roman"/>
          <w:sz w:val="24"/>
          <w:szCs w:val="24"/>
        </w:rPr>
        <w:t>заместителя главы города Покачи А.Е.</w:t>
      </w:r>
      <w:r w:rsidR="00A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83C" w:rsidRPr="00A32FF4">
        <w:rPr>
          <w:rFonts w:ascii="Times New Roman" w:hAnsi="Times New Roman" w:cs="Times New Roman"/>
          <w:sz w:val="24"/>
          <w:szCs w:val="24"/>
        </w:rPr>
        <w:t>Ходулапову</w:t>
      </w:r>
      <w:proofErr w:type="spellEnd"/>
      <w:r w:rsidR="007E483C" w:rsidRPr="00A32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DE3" w:rsidRPr="00E4181D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465DE3" w:rsidRPr="00312339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465DE3" w:rsidRPr="00312339" w:rsidRDefault="00465DE3" w:rsidP="00465DE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1789"/>
        <w:jc w:val="both"/>
        <w:rPr>
          <w:rFonts w:ascii="Times New Roman" w:hAnsi="Times New Roman"/>
          <w:sz w:val="24"/>
          <w:szCs w:val="24"/>
        </w:rPr>
      </w:pPr>
    </w:p>
    <w:p w:rsidR="000E3448" w:rsidRPr="00312339" w:rsidRDefault="007E483C" w:rsidP="00C46EA3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2339">
        <w:rPr>
          <w:rFonts w:ascii="Times New Roman" w:hAnsi="Times New Roman"/>
          <w:b/>
          <w:sz w:val="24"/>
          <w:szCs w:val="24"/>
        </w:rPr>
        <w:t xml:space="preserve">Глава города Покачи                          </w:t>
      </w:r>
      <w:r w:rsidR="00C46EA3" w:rsidRPr="0031233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312339">
        <w:rPr>
          <w:rFonts w:ascii="Times New Roman" w:hAnsi="Times New Roman"/>
          <w:b/>
          <w:sz w:val="24"/>
          <w:szCs w:val="24"/>
        </w:rPr>
        <w:t xml:space="preserve">              </w:t>
      </w:r>
      <w:r w:rsidR="00465DE3" w:rsidRPr="00312339">
        <w:rPr>
          <w:rFonts w:ascii="Times New Roman" w:hAnsi="Times New Roman"/>
          <w:b/>
          <w:sz w:val="24"/>
          <w:szCs w:val="24"/>
        </w:rPr>
        <w:t xml:space="preserve">     </w:t>
      </w:r>
      <w:r w:rsidRPr="0031233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46EA3" w:rsidRPr="00312339">
        <w:rPr>
          <w:rFonts w:ascii="Times New Roman" w:hAnsi="Times New Roman"/>
          <w:b/>
          <w:sz w:val="24"/>
          <w:szCs w:val="24"/>
        </w:rPr>
        <w:t xml:space="preserve">  </w:t>
      </w:r>
      <w:r w:rsidRPr="00312339">
        <w:rPr>
          <w:rFonts w:ascii="Times New Roman" w:hAnsi="Times New Roman"/>
          <w:b/>
          <w:sz w:val="24"/>
          <w:szCs w:val="24"/>
        </w:rPr>
        <w:t xml:space="preserve">В.И. Степура  </w:t>
      </w:r>
    </w:p>
    <w:sectPr w:rsidR="000E3448" w:rsidRPr="00312339" w:rsidSect="00912F59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6B" w:rsidRDefault="0029366B" w:rsidP="00465DE3">
      <w:pPr>
        <w:spacing w:after="0" w:line="240" w:lineRule="auto"/>
      </w:pPr>
      <w:r>
        <w:separator/>
      </w:r>
    </w:p>
  </w:endnote>
  <w:endnote w:type="continuationSeparator" w:id="0">
    <w:p w:rsidR="0029366B" w:rsidRDefault="0029366B" w:rsidP="0046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6B" w:rsidRDefault="0029366B" w:rsidP="00465DE3">
      <w:pPr>
        <w:spacing w:after="0" w:line="240" w:lineRule="auto"/>
      </w:pPr>
      <w:r>
        <w:separator/>
      </w:r>
    </w:p>
  </w:footnote>
  <w:footnote w:type="continuationSeparator" w:id="0">
    <w:p w:rsidR="0029366B" w:rsidRDefault="0029366B" w:rsidP="0046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15485"/>
      <w:docPartObj>
        <w:docPartGallery w:val="Page Numbers (Top of Page)"/>
        <w:docPartUnique/>
      </w:docPartObj>
    </w:sdtPr>
    <w:sdtEndPr/>
    <w:sdtContent>
      <w:p w:rsidR="005C76CC" w:rsidRDefault="005C76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76CC" w:rsidRDefault="005C76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76445"/>
    <w:multiLevelType w:val="hybridMultilevel"/>
    <w:tmpl w:val="015692D0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60915"/>
    <w:multiLevelType w:val="hybridMultilevel"/>
    <w:tmpl w:val="597C541C"/>
    <w:lvl w:ilvl="0" w:tplc="92CAE70A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D5D"/>
    <w:multiLevelType w:val="hybridMultilevel"/>
    <w:tmpl w:val="29B20C88"/>
    <w:lvl w:ilvl="0" w:tplc="9100135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81A21"/>
    <w:multiLevelType w:val="hybridMultilevel"/>
    <w:tmpl w:val="2A6619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074947"/>
    <w:multiLevelType w:val="hybridMultilevel"/>
    <w:tmpl w:val="DB5296D0"/>
    <w:lvl w:ilvl="0" w:tplc="2FC872C4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308A4"/>
    <w:multiLevelType w:val="hybridMultilevel"/>
    <w:tmpl w:val="23E6851C"/>
    <w:lvl w:ilvl="0" w:tplc="C51EA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EF194C"/>
    <w:multiLevelType w:val="hybridMultilevel"/>
    <w:tmpl w:val="71EE42A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8">
    <w:nsid w:val="136363AF"/>
    <w:multiLevelType w:val="hybridMultilevel"/>
    <w:tmpl w:val="E78ED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B64DDC"/>
    <w:multiLevelType w:val="hybridMultilevel"/>
    <w:tmpl w:val="6F8A800C"/>
    <w:lvl w:ilvl="0" w:tplc="F30E00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549DF"/>
    <w:multiLevelType w:val="hybridMultilevel"/>
    <w:tmpl w:val="6F4653B0"/>
    <w:lvl w:ilvl="0" w:tplc="FE96646E">
      <w:start w:val="3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A1691"/>
    <w:multiLevelType w:val="hybridMultilevel"/>
    <w:tmpl w:val="FF9CA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29673A"/>
    <w:multiLevelType w:val="hybridMultilevel"/>
    <w:tmpl w:val="ED080EF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B0040C"/>
    <w:multiLevelType w:val="hybridMultilevel"/>
    <w:tmpl w:val="FC26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FB0F99"/>
    <w:multiLevelType w:val="hybridMultilevel"/>
    <w:tmpl w:val="2EFE3E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10716E"/>
    <w:multiLevelType w:val="hybridMultilevel"/>
    <w:tmpl w:val="B4EE9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523916"/>
    <w:multiLevelType w:val="hybridMultilevel"/>
    <w:tmpl w:val="85E62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D13C09"/>
    <w:multiLevelType w:val="hybridMultilevel"/>
    <w:tmpl w:val="53D68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084F2C"/>
    <w:multiLevelType w:val="hybridMultilevel"/>
    <w:tmpl w:val="3866F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3C0647"/>
    <w:multiLevelType w:val="hybridMultilevel"/>
    <w:tmpl w:val="EF18F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2E036D"/>
    <w:multiLevelType w:val="hybridMultilevel"/>
    <w:tmpl w:val="53D68D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7C3537"/>
    <w:multiLevelType w:val="hybridMultilevel"/>
    <w:tmpl w:val="6570E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C92AB1"/>
    <w:multiLevelType w:val="hybridMultilevel"/>
    <w:tmpl w:val="8BFC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846D3"/>
    <w:multiLevelType w:val="hybridMultilevel"/>
    <w:tmpl w:val="94145B6C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935219"/>
    <w:multiLevelType w:val="hybridMultilevel"/>
    <w:tmpl w:val="3C64551A"/>
    <w:lvl w:ilvl="0" w:tplc="E9B6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BE3E57"/>
    <w:multiLevelType w:val="hybridMultilevel"/>
    <w:tmpl w:val="FC480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317D75"/>
    <w:multiLevelType w:val="hybridMultilevel"/>
    <w:tmpl w:val="232EF73A"/>
    <w:lvl w:ilvl="0" w:tplc="8AE4B7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7ABC"/>
    <w:multiLevelType w:val="hybridMultilevel"/>
    <w:tmpl w:val="C77457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040709"/>
    <w:multiLevelType w:val="hybridMultilevel"/>
    <w:tmpl w:val="160E78A4"/>
    <w:lvl w:ilvl="0" w:tplc="A3EE621E">
      <w:start w:val="3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51281"/>
    <w:multiLevelType w:val="hybridMultilevel"/>
    <w:tmpl w:val="294EFDB0"/>
    <w:lvl w:ilvl="0" w:tplc="65BE8542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57417"/>
    <w:multiLevelType w:val="hybridMultilevel"/>
    <w:tmpl w:val="CC5210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FD7D57"/>
    <w:multiLevelType w:val="hybridMultilevel"/>
    <w:tmpl w:val="EFCACE3E"/>
    <w:lvl w:ilvl="0" w:tplc="6EBC8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07138"/>
    <w:multiLevelType w:val="hybridMultilevel"/>
    <w:tmpl w:val="9D22AB72"/>
    <w:lvl w:ilvl="0" w:tplc="B5E21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EC1535"/>
    <w:multiLevelType w:val="hybridMultilevel"/>
    <w:tmpl w:val="699E6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2D46E8"/>
    <w:multiLevelType w:val="hybridMultilevel"/>
    <w:tmpl w:val="06CE57AC"/>
    <w:lvl w:ilvl="0" w:tplc="92845C28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B7A76"/>
    <w:multiLevelType w:val="hybridMultilevel"/>
    <w:tmpl w:val="A16AE8B0"/>
    <w:lvl w:ilvl="0" w:tplc="C610F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3A253C"/>
    <w:multiLevelType w:val="hybridMultilevel"/>
    <w:tmpl w:val="3E4EB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6D40F7"/>
    <w:multiLevelType w:val="hybridMultilevel"/>
    <w:tmpl w:val="84181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500890"/>
    <w:multiLevelType w:val="hybridMultilevel"/>
    <w:tmpl w:val="3724E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69553B"/>
    <w:multiLevelType w:val="hybridMultilevel"/>
    <w:tmpl w:val="22CA2C7E"/>
    <w:lvl w:ilvl="0" w:tplc="96D047E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5362F"/>
    <w:multiLevelType w:val="hybridMultilevel"/>
    <w:tmpl w:val="CE24D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AFA3DBC"/>
    <w:multiLevelType w:val="hybridMultilevel"/>
    <w:tmpl w:val="CF2E9264"/>
    <w:lvl w:ilvl="0" w:tplc="4DDEA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B95910"/>
    <w:multiLevelType w:val="hybridMultilevel"/>
    <w:tmpl w:val="F914F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32"/>
  </w:num>
  <w:num w:numId="5">
    <w:abstractNumId w:val="41"/>
  </w:num>
  <w:num w:numId="6">
    <w:abstractNumId w:val="31"/>
  </w:num>
  <w:num w:numId="7">
    <w:abstractNumId w:val="3"/>
  </w:num>
  <w:num w:numId="8">
    <w:abstractNumId w:val="6"/>
  </w:num>
  <w:num w:numId="9">
    <w:abstractNumId w:val="26"/>
  </w:num>
  <w:num w:numId="10">
    <w:abstractNumId w:val="13"/>
  </w:num>
  <w:num w:numId="11">
    <w:abstractNumId w:val="37"/>
  </w:num>
  <w:num w:numId="12">
    <w:abstractNumId w:val="7"/>
  </w:num>
  <w:num w:numId="13">
    <w:abstractNumId w:val="19"/>
  </w:num>
  <w:num w:numId="14">
    <w:abstractNumId w:val="18"/>
  </w:num>
  <w:num w:numId="15">
    <w:abstractNumId w:val="16"/>
  </w:num>
  <w:num w:numId="16">
    <w:abstractNumId w:val="15"/>
  </w:num>
  <w:num w:numId="17">
    <w:abstractNumId w:val="12"/>
  </w:num>
  <w:num w:numId="18">
    <w:abstractNumId w:val="34"/>
  </w:num>
  <w:num w:numId="19">
    <w:abstractNumId w:val="30"/>
  </w:num>
  <w:num w:numId="20">
    <w:abstractNumId w:val="2"/>
  </w:num>
  <w:num w:numId="21">
    <w:abstractNumId w:val="4"/>
  </w:num>
  <w:num w:numId="22">
    <w:abstractNumId w:val="29"/>
  </w:num>
  <w:num w:numId="23">
    <w:abstractNumId w:val="42"/>
  </w:num>
  <w:num w:numId="24">
    <w:abstractNumId w:val="1"/>
  </w:num>
  <w:num w:numId="25">
    <w:abstractNumId w:val="10"/>
  </w:num>
  <w:num w:numId="26">
    <w:abstractNumId w:val="33"/>
  </w:num>
  <w:num w:numId="27">
    <w:abstractNumId w:val="28"/>
  </w:num>
  <w:num w:numId="28">
    <w:abstractNumId w:val="40"/>
  </w:num>
  <w:num w:numId="29">
    <w:abstractNumId w:val="39"/>
  </w:num>
  <w:num w:numId="30">
    <w:abstractNumId w:val="27"/>
  </w:num>
  <w:num w:numId="31">
    <w:abstractNumId w:val="5"/>
  </w:num>
  <w:num w:numId="32">
    <w:abstractNumId w:val="38"/>
  </w:num>
  <w:num w:numId="33">
    <w:abstractNumId w:val="22"/>
  </w:num>
  <w:num w:numId="34">
    <w:abstractNumId w:val="21"/>
  </w:num>
  <w:num w:numId="35">
    <w:abstractNumId w:val="8"/>
  </w:num>
  <w:num w:numId="36">
    <w:abstractNumId w:val="17"/>
  </w:num>
  <w:num w:numId="37">
    <w:abstractNumId w:val="9"/>
  </w:num>
  <w:num w:numId="38">
    <w:abstractNumId w:val="23"/>
  </w:num>
  <w:num w:numId="39">
    <w:abstractNumId w:val="20"/>
  </w:num>
  <w:num w:numId="40">
    <w:abstractNumId w:val="36"/>
  </w:num>
  <w:num w:numId="41">
    <w:abstractNumId w:val="25"/>
  </w:num>
  <w:num w:numId="42">
    <w:abstractNumId w:val="11"/>
  </w:num>
  <w:num w:numId="43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5"/>
    <w:rsid w:val="0000149B"/>
    <w:rsid w:val="0000292B"/>
    <w:rsid w:val="00022A6D"/>
    <w:rsid w:val="000317ED"/>
    <w:rsid w:val="00031EBF"/>
    <w:rsid w:val="00034B17"/>
    <w:rsid w:val="000401C2"/>
    <w:rsid w:val="00041EB6"/>
    <w:rsid w:val="00044065"/>
    <w:rsid w:val="000478A1"/>
    <w:rsid w:val="0005106C"/>
    <w:rsid w:val="00052C15"/>
    <w:rsid w:val="00060E0A"/>
    <w:rsid w:val="00060F8E"/>
    <w:rsid w:val="00064D75"/>
    <w:rsid w:val="00067AAB"/>
    <w:rsid w:val="000875F9"/>
    <w:rsid w:val="000A25A0"/>
    <w:rsid w:val="000C0B16"/>
    <w:rsid w:val="000C42B4"/>
    <w:rsid w:val="000C7BDA"/>
    <w:rsid w:val="000E3448"/>
    <w:rsid w:val="000E4D76"/>
    <w:rsid w:val="000F0AA2"/>
    <w:rsid w:val="001008E9"/>
    <w:rsid w:val="001170FB"/>
    <w:rsid w:val="00123CA9"/>
    <w:rsid w:val="00124652"/>
    <w:rsid w:val="00124F1A"/>
    <w:rsid w:val="00130F05"/>
    <w:rsid w:val="00145F5A"/>
    <w:rsid w:val="001514B6"/>
    <w:rsid w:val="00162B0A"/>
    <w:rsid w:val="00171C98"/>
    <w:rsid w:val="0017304D"/>
    <w:rsid w:val="001756A1"/>
    <w:rsid w:val="00181115"/>
    <w:rsid w:val="00183B82"/>
    <w:rsid w:val="0018503E"/>
    <w:rsid w:val="001A2C87"/>
    <w:rsid w:val="001B7A93"/>
    <w:rsid w:val="001C71F8"/>
    <w:rsid w:val="001D01D1"/>
    <w:rsid w:val="001E0E35"/>
    <w:rsid w:val="001E5656"/>
    <w:rsid w:val="001E7E2C"/>
    <w:rsid w:val="001F09FC"/>
    <w:rsid w:val="00205F67"/>
    <w:rsid w:val="00215937"/>
    <w:rsid w:val="0022032A"/>
    <w:rsid w:val="00227AC6"/>
    <w:rsid w:val="00257212"/>
    <w:rsid w:val="00267F5E"/>
    <w:rsid w:val="0029366B"/>
    <w:rsid w:val="002A6898"/>
    <w:rsid w:val="002C5B3E"/>
    <w:rsid w:val="002C7ABE"/>
    <w:rsid w:val="002D7289"/>
    <w:rsid w:val="002F659C"/>
    <w:rsid w:val="00312339"/>
    <w:rsid w:val="00315B6E"/>
    <w:rsid w:val="003345AD"/>
    <w:rsid w:val="00342AA0"/>
    <w:rsid w:val="003544FD"/>
    <w:rsid w:val="003546DB"/>
    <w:rsid w:val="0036042E"/>
    <w:rsid w:val="00361DC8"/>
    <w:rsid w:val="003A10B3"/>
    <w:rsid w:val="003A57CB"/>
    <w:rsid w:val="003D1800"/>
    <w:rsid w:val="003E3F65"/>
    <w:rsid w:val="003E7836"/>
    <w:rsid w:val="003F35F0"/>
    <w:rsid w:val="00401D5D"/>
    <w:rsid w:val="004201BF"/>
    <w:rsid w:val="00454FC9"/>
    <w:rsid w:val="004611D6"/>
    <w:rsid w:val="00465DE3"/>
    <w:rsid w:val="00477ABD"/>
    <w:rsid w:val="004867C6"/>
    <w:rsid w:val="00493659"/>
    <w:rsid w:val="004977FB"/>
    <w:rsid w:val="004B014A"/>
    <w:rsid w:val="004C47A9"/>
    <w:rsid w:val="004E00B2"/>
    <w:rsid w:val="004F2828"/>
    <w:rsid w:val="004F7722"/>
    <w:rsid w:val="005157A4"/>
    <w:rsid w:val="00523F4D"/>
    <w:rsid w:val="00525DDE"/>
    <w:rsid w:val="005375CE"/>
    <w:rsid w:val="005605D6"/>
    <w:rsid w:val="00561FA2"/>
    <w:rsid w:val="005625C2"/>
    <w:rsid w:val="00574500"/>
    <w:rsid w:val="00576A7D"/>
    <w:rsid w:val="00576F38"/>
    <w:rsid w:val="0058668A"/>
    <w:rsid w:val="005873CA"/>
    <w:rsid w:val="0059543C"/>
    <w:rsid w:val="00597404"/>
    <w:rsid w:val="005A3D4C"/>
    <w:rsid w:val="005A65F5"/>
    <w:rsid w:val="005A707C"/>
    <w:rsid w:val="005C20AC"/>
    <w:rsid w:val="005C2841"/>
    <w:rsid w:val="005C519D"/>
    <w:rsid w:val="005C76CC"/>
    <w:rsid w:val="005D170B"/>
    <w:rsid w:val="00611D6C"/>
    <w:rsid w:val="00642090"/>
    <w:rsid w:val="006446D5"/>
    <w:rsid w:val="006454ED"/>
    <w:rsid w:val="00647BFB"/>
    <w:rsid w:val="006563FC"/>
    <w:rsid w:val="006623F3"/>
    <w:rsid w:val="00664F12"/>
    <w:rsid w:val="00666C55"/>
    <w:rsid w:val="00684231"/>
    <w:rsid w:val="00686D07"/>
    <w:rsid w:val="00692369"/>
    <w:rsid w:val="00696390"/>
    <w:rsid w:val="006B1507"/>
    <w:rsid w:val="006B62B6"/>
    <w:rsid w:val="006C3B2F"/>
    <w:rsid w:val="006C3CA4"/>
    <w:rsid w:val="006E23E7"/>
    <w:rsid w:val="006E58DC"/>
    <w:rsid w:val="006F2360"/>
    <w:rsid w:val="006F339B"/>
    <w:rsid w:val="007015A5"/>
    <w:rsid w:val="007126CC"/>
    <w:rsid w:val="00720841"/>
    <w:rsid w:val="00726111"/>
    <w:rsid w:val="00732A8B"/>
    <w:rsid w:val="00746861"/>
    <w:rsid w:val="00763BBD"/>
    <w:rsid w:val="007C15F2"/>
    <w:rsid w:val="007D4891"/>
    <w:rsid w:val="007E3D03"/>
    <w:rsid w:val="007E483C"/>
    <w:rsid w:val="007F64C7"/>
    <w:rsid w:val="00815D7D"/>
    <w:rsid w:val="00827B3A"/>
    <w:rsid w:val="00840102"/>
    <w:rsid w:val="00860238"/>
    <w:rsid w:val="00870F50"/>
    <w:rsid w:val="00881E73"/>
    <w:rsid w:val="008C12F7"/>
    <w:rsid w:val="008C422C"/>
    <w:rsid w:val="008E18FB"/>
    <w:rsid w:val="008E787D"/>
    <w:rsid w:val="008F3214"/>
    <w:rsid w:val="008F78E6"/>
    <w:rsid w:val="00912F59"/>
    <w:rsid w:val="00916B86"/>
    <w:rsid w:val="0094750D"/>
    <w:rsid w:val="00973D3C"/>
    <w:rsid w:val="00974C97"/>
    <w:rsid w:val="00977D29"/>
    <w:rsid w:val="00992261"/>
    <w:rsid w:val="009A0E9F"/>
    <w:rsid w:val="009A6C58"/>
    <w:rsid w:val="009A7EBA"/>
    <w:rsid w:val="009C10BD"/>
    <w:rsid w:val="009C7BA5"/>
    <w:rsid w:val="009E0756"/>
    <w:rsid w:val="009E68B3"/>
    <w:rsid w:val="009F5A77"/>
    <w:rsid w:val="009F5E81"/>
    <w:rsid w:val="00A228BD"/>
    <w:rsid w:val="00A25671"/>
    <w:rsid w:val="00A32FF4"/>
    <w:rsid w:val="00A45080"/>
    <w:rsid w:val="00A66372"/>
    <w:rsid w:val="00A758F2"/>
    <w:rsid w:val="00A75C3A"/>
    <w:rsid w:val="00A83FCB"/>
    <w:rsid w:val="00AA6C37"/>
    <w:rsid w:val="00AA6CA9"/>
    <w:rsid w:val="00AC5B5B"/>
    <w:rsid w:val="00AD0784"/>
    <w:rsid w:val="00AE343C"/>
    <w:rsid w:val="00B0090C"/>
    <w:rsid w:val="00B028C7"/>
    <w:rsid w:val="00B067AB"/>
    <w:rsid w:val="00B3276E"/>
    <w:rsid w:val="00B3699D"/>
    <w:rsid w:val="00B43ED5"/>
    <w:rsid w:val="00B451F2"/>
    <w:rsid w:val="00B57413"/>
    <w:rsid w:val="00B66373"/>
    <w:rsid w:val="00B777BD"/>
    <w:rsid w:val="00B83E8C"/>
    <w:rsid w:val="00B84344"/>
    <w:rsid w:val="00BA57C6"/>
    <w:rsid w:val="00BD3428"/>
    <w:rsid w:val="00BE2CF0"/>
    <w:rsid w:val="00BE43A6"/>
    <w:rsid w:val="00BE65D0"/>
    <w:rsid w:val="00C05936"/>
    <w:rsid w:val="00C06A46"/>
    <w:rsid w:val="00C07734"/>
    <w:rsid w:val="00C20150"/>
    <w:rsid w:val="00C20F00"/>
    <w:rsid w:val="00C221FC"/>
    <w:rsid w:val="00C25209"/>
    <w:rsid w:val="00C301DD"/>
    <w:rsid w:val="00C46EA3"/>
    <w:rsid w:val="00C500DD"/>
    <w:rsid w:val="00C60638"/>
    <w:rsid w:val="00C672C0"/>
    <w:rsid w:val="00C67484"/>
    <w:rsid w:val="00C811B2"/>
    <w:rsid w:val="00C8366D"/>
    <w:rsid w:val="00CF59B7"/>
    <w:rsid w:val="00D01BA6"/>
    <w:rsid w:val="00D06DEB"/>
    <w:rsid w:val="00D15394"/>
    <w:rsid w:val="00D20ACD"/>
    <w:rsid w:val="00D25C0A"/>
    <w:rsid w:val="00D314C8"/>
    <w:rsid w:val="00D62301"/>
    <w:rsid w:val="00D76729"/>
    <w:rsid w:val="00D864AA"/>
    <w:rsid w:val="00D87340"/>
    <w:rsid w:val="00DB208C"/>
    <w:rsid w:val="00DB23C0"/>
    <w:rsid w:val="00DD3A88"/>
    <w:rsid w:val="00E40885"/>
    <w:rsid w:val="00E40DB7"/>
    <w:rsid w:val="00E4181D"/>
    <w:rsid w:val="00E66F9A"/>
    <w:rsid w:val="00E84979"/>
    <w:rsid w:val="00E979AB"/>
    <w:rsid w:val="00EA6ECD"/>
    <w:rsid w:val="00EF66EB"/>
    <w:rsid w:val="00F20705"/>
    <w:rsid w:val="00F53844"/>
    <w:rsid w:val="00F6256C"/>
    <w:rsid w:val="00F725A2"/>
    <w:rsid w:val="00F91159"/>
    <w:rsid w:val="00FA773A"/>
    <w:rsid w:val="00FB6110"/>
    <w:rsid w:val="00FE41D2"/>
    <w:rsid w:val="00FE78CD"/>
    <w:rsid w:val="00FF0248"/>
    <w:rsid w:val="00FF1BCC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483C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E483C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0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D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E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D6C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64D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4D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4D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4D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4D7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E483C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E483C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0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0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E48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100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5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D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6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DE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D6C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64D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4D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4D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4D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4D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6520-C75B-4774-82DD-F32BBB17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2020-11-23T09:38:00Z</cp:lastPrinted>
  <dcterms:created xsi:type="dcterms:W3CDTF">2022-02-03T12:09:00Z</dcterms:created>
  <dcterms:modified xsi:type="dcterms:W3CDTF">2022-02-03T12:09:00Z</dcterms:modified>
</cp:coreProperties>
</file>