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212247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A44CB" w:rsidRDefault="00DF42A7" w:rsidP="00E0104A">
      <w:pPr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От 30.12.2020 </w:t>
      </w:r>
      <w:bookmarkStart w:id="1" w:name="_GoBack"/>
      <w:bookmarkEnd w:id="1"/>
      <w:r w:rsidR="008449AE" w:rsidRPr="00EA44CB">
        <w:rPr>
          <w:rFonts w:ascii="Times New Roman" w:hAnsi="Times New Roman"/>
          <w:b/>
          <w:sz w:val="27"/>
          <w:szCs w:val="27"/>
        </w:rPr>
        <w:t xml:space="preserve">         </w:t>
      </w:r>
      <w:r w:rsidR="00214CA9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E0104A" w:rsidRPr="00EA44CB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="008449AE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4E48BA" w:rsidRPr="00EA44CB">
        <w:rPr>
          <w:rFonts w:ascii="Times New Roman" w:hAnsi="Times New Roman"/>
          <w:b/>
          <w:sz w:val="27"/>
          <w:szCs w:val="27"/>
        </w:rPr>
        <w:t xml:space="preserve">     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F51D54" w:rsidRPr="00EA44CB">
        <w:rPr>
          <w:rFonts w:ascii="Times New Roman" w:hAnsi="Times New Roman"/>
          <w:b/>
          <w:sz w:val="27"/>
          <w:szCs w:val="27"/>
        </w:rPr>
        <w:t xml:space="preserve">    </w:t>
      </w:r>
      <w:r w:rsidR="00E7717F" w:rsidRPr="00EA44CB">
        <w:rPr>
          <w:rFonts w:ascii="Times New Roman" w:hAnsi="Times New Roman"/>
          <w:b/>
          <w:sz w:val="27"/>
          <w:szCs w:val="27"/>
        </w:rPr>
        <w:t xml:space="preserve">      </w:t>
      </w:r>
      <w:r w:rsidR="00F51D54" w:rsidRPr="00EA44CB">
        <w:rPr>
          <w:rFonts w:ascii="Times New Roman" w:hAnsi="Times New Roman"/>
          <w:b/>
          <w:sz w:val="27"/>
          <w:szCs w:val="27"/>
        </w:rPr>
        <w:t xml:space="preserve"> 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</w:t>
      </w:r>
      <w:r w:rsidR="00EA44CB">
        <w:rPr>
          <w:rFonts w:ascii="Times New Roman" w:hAnsi="Times New Roman"/>
          <w:b/>
          <w:sz w:val="27"/>
          <w:szCs w:val="27"/>
        </w:rPr>
        <w:t xml:space="preserve">      </w:t>
      </w:r>
      <w:r w:rsidR="00923568" w:rsidRPr="00EA44CB">
        <w:rPr>
          <w:rFonts w:ascii="Times New Roman" w:hAnsi="Times New Roman"/>
          <w:b/>
          <w:sz w:val="27"/>
          <w:szCs w:val="27"/>
        </w:rPr>
        <w:t xml:space="preserve">   </w:t>
      </w:r>
      <w:r w:rsidR="008449AE" w:rsidRPr="00EA44CB">
        <w:rPr>
          <w:rFonts w:ascii="Times New Roman" w:hAnsi="Times New Roman"/>
          <w:b/>
          <w:sz w:val="27"/>
          <w:szCs w:val="27"/>
        </w:rPr>
        <w:t>№</w:t>
      </w:r>
      <w:r>
        <w:rPr>
          <w:rFonts w:ascii="Times New Roman" w:hAnsi="Times New Roman"/>
          <w:b/>
          <w:sz w:val="27"/>
          <w:szCs w:val="27"/>
        </w:rPr>
        <w:t xml:space="preserve"> 1149</w:t>
      </w:r>
    </w:p>
    <w:p w:rsidR="008449AE" w:rsidRPr="00EA44CB" w:rsidRDefault="008449AE" w:rsidP="008449AE">
      <w:pPr>
        <w:rPr>
          <w:rFonts w:ascii="Times New Roman" w:hAnsi="Times New Roman"/>
          <w:sz w:val="27"/>
          <w:szCs w:val="27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A44CB" w:rsidTr="00923568">
        <w:tc>
          <w:tcPr>
            <w:tcW w:w="4536" w:type="dxa"/>
          </w:tcPr>
          <w:p w:rsidR="003A05A8" w:rsidRPr="00EA44CB" w:rsidRDefault="005961D7" w:rsidP="005961D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A44CB">
              <w:rPr>
                <w:rFonts w:ascii="Times New Roman" w:hAnsi="Times New Roman"/>
                <w:b/>
                <w:sz w:val="27"/>
                <w:szCs w:val="27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proofErr w:type="gramEnd"/>
          </w:p>
        </w:tc>
      </w:tr>
    </w:tbl>
    <w:p w:rsidR="005961D7" w:rsidRPr="00EA44CB" w:rsidRDefault="005961D7" w:rsidP="002256ED">
      <w:pPr>
        <w:ind w:firstLine="0"/>
        <w:rPr>
          <w:rFonts w:ascii="Times New Roman" w:hAnsi="Times New Roman"/>
          <w:sz w:val="27"/>
          <w:szCs w:val="27"/>
        </w:rPr>
      </w:pPr>
    </w:p>
    <w:p w:rsidR="00214CA9" w:rsidRPr="00EA44CB" w:rsidRDefault="00214CA9" w:rsidP="002256ED">
      <w:pPr>
        <w:ind w:firstLine="0"/>
        <w:rPr>
          <w:rFonts w:ascii="Times New Roman" w:hAnsi="Times New Roman"/>
          <w:sz w:val="27"/>
          <w:szCs w:val="27"/>
        </w:rPr>
      </w:pPr>
    </w:p>
    <w:p w:rsidR="005E79DD" w:rsidRPr="00EA44CB" w:rsidRDefault="00C13DC7" w:rsidP="002256ED">
      <w:pPr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</w:t>
      </w:r>
      <w:proofErr w:type="gramStart"/>
      <w:r w:rsidRPr="00EA44CB">
        <w:rPr>
          <w:rFonts w:ascii="Times New Roman" w:hAnsi="Times New Roman"/>
          <w:sz w:val="27"/>
          <w:szCs w:val="27"/>
        </w:rPr>
        <w:t>муниципальными автономными</w:t>
      </w:r>
      <w:proofErr w:type="gramEnd"/>
      <w:r w:rsidRPr="00EA44CB">
        <w:rPr>
          <w:rFonts w:ascii="Times New Roman" w:hAnsi="Times New Roman"/>
          <w:sz w:val="27"/>
          <w:szCs w:val="27"/>
        </w:rPr>
        <w:t xml:space="preserve"> и бюджетными учреждениями города Покачи, утвержденного постановлением администрации города Покачи от 11.03.2019  № 223</w:t>
      </w:r>
      <w:r w:rsidR="005E79DD" w:rsidRPr="00EA44CB">
        <w:rPr>
          <w:rFonts w:ascii="Times New Roman" w:hAnsi="Times New Roman"/>
          <w:sz w:val="27"/>
          <w:szCs w:val="27"/>
        </w:rPr>
        <w:t>:</w:t>
      </w:r>
    </w:p>
    <w:p w:rsidR="009247B9" w:rsidRPr="00EA44CB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Внести в значения коэффициентов выравнивания, применяемых при расчете </w:t>
      </w:r>
      <w:proofErr w:type="gramStart"/>
      <w:r w:rsidRPr="00EA44CB">
        <w:rPr>
          <w:rFonts w:ascii="Times New Roman" w:hAnsi="Times New Roman"/>
          <w:sz w:val="27"/>
          <w:szCs w:val="27"/>
        </w:rPr>
        <w:t>объема финансового обеспечения выполнения муниципального задания</w:t>
      </w:r>
      <w:proofErr w:type="gramEnd"/>
      <w:r w:rsidRPr="00EA44CB">
        <w:rPr>
          <w:rFonts w:ascii="Times New Roman" w:hAnsi="Times New Roman"/>
          <w:sz w:val="27"/>
          <w:szCs w:val="27"/>
        </w:rPr>
        <w:t xml:space="preserve"> муниципальными учреждениями города Покачи в 2020 году, утвержденные постановлением администрации города Покачи от </w:t>
      </w:r>
      <w:r w:rsidR="005961D7" w:rsidRPr="00EA44CB">
        <w:rPr>
          <w:rFonts w:ascii="Times New Roman" w:hAnsi="Times New Roman"/>
          <w:sz w:val="27"/>
          <w:szCs w:val="27"/>
        </w:rPr>
        <w:t>16.06.2020 №478</w:t>
      </w:r>
      <w:r w:rsidRPr="00EA44CB">
        <w:rPr>
          <w:rFonts w:ascii="Times New Roman" w:hAnsi="Times New Roman"/>
          <w:sz w:val="27"/>
          <w:szCs w:val="27"/>
        </w:rPr>
        <w:t>, следующие изменения:</w:t>
      </w:r>
    </w:p>
    <w:p w:rsidR="00214CA9" w:rsidRPr="002C52A8" w:rsidRDefault="001A59EE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C52A8">
        <w:rPr>
          <w:rFonts w:ascii="Times New Roman" w:hAnsi="Times New Roman"/>
          <w:sz w:val="27"/>
          <w:szCs w:val="27"/>
        </w:rPr>
        <w:t xml:space="preserve">в графе </w:t>
      </w:r>
      <w:r w:rsidR="005961D7" w:rsidRPr="002C52A8">
        <w:rPr>
          <w:rFonts w:ascii="Times New Roman" w:hAnsi="Times New Roman"/>
          <w:sz w:val="27"/>
          <w:szCs w:val="27"/>
        </w:rPr>
        <w:t>9</w:t>
      </w:r>
      <w:r w:rsidRPr="002C52A8">
        <w:rPr>
          <w:rFonts w:ascii="Times New Roman" w:hAnsi="Times New Roman"/>
          <w:sz w:val="27"/>
          <w:szCs w:val="27"/>
        </w:rPr>
        <w:t xml:space="preserve"> строки </w:t>
      </w:r>
      <w:r w:rsidR="002F2393">
        <w:rPr>
          <w:rFonts w:ascii="Times New Roman" w:hAnsi="Times New Roman"/>
          <w:sz w:val="27"/>
          <w:szCs w:val="27"/>
        </w:rPr>
        <w:t>3</w:t>
      </w:r>
      <w:r w:rsidRPr="002C52A8">
        <w:rPr>
          <w:rFonts w:ascii="Times New Roman" w:hAnsi="Times New Roman"/>
          <w:sz w:val="27"/>
          <w:szCs w:val="27"/>
        </w:rPr>
        <w:t xml:space="preserve"> цифры «</w:t>
      </w:r>
      <w:r w:rsidR="002F2393" w:rsidRPr="002F2393">
        <w:rPr>
          <w:rFonts w:ascii="Times New Roman" w:hAnsi="Times New Roman"/>
          <w:sz w:val="27"/>
          <w:szCs w:val="27"/>
        </w:rPr>
        <w:t>0,013597573470</w:t>
      </w:r>
      <w:r w:rsidRPr="002C52A8">
        <w:rPr>
          <w:rFonts w:ascii="Times New Roman" w:hAnsi="Times New Roman"/>
          <w:sz w:val="27"/>
          <w:szCs w:val="27"/>
        </w:rPr>
        <w:t>» заменить цифрами «</w:t>
      </w:r>
      <w:r w:rsidR="002F2393" w:rsidRPr="002F2393">
        <w:rPr>
          <w:rFonts w:ascii="Times New Roman" w:hAnsi="Times New Roman"/>
          <w:sz w:val="27"/>
          <w:szCs w:val="27"/>
        </w:rPr>
        <w:t>0,013357227007</w:t>
      </w:r>
      <w:r w:rsidR="00114F4F" w:rsidRPr="002C52A8">
        <w:rPr>
          <w:rFonts w:ascii="Times New Roman" w:hAnsi="Times New Roman"/>
          <w:sz w:val="27"/>
          <w:szCs w:val="27"/>
        </w:rPr>
        <w:t>»</w:t>
      </w:r>
      <w:r w:rsidR="002F2393">
        <w:rPr>
          <w:rFonts w:ascii="Times New Roman" w:hAnsi="Times New Roman"/>
          <w:sz w:val="27"/>
          <w:szCs w:val="27"/>
        </w:rPr>
        <w:t>.</w:t>
      </w:r>
    </w:p>
    <w:p w:rsidR="00EE7B68" w:rsidRPr="00EA44CB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A44CB">
        <w:rPr>
          <w:rFonts w:ascii="Times New Roman" w:hAnsi="Times New Roman"/>
          <w:sz w:val="27"/>
          <w:szCs w:val="27"/>
        </w:rPr>
        <w:t xml:space="preserve">Постановление вступает в силу после </w:t>
      </w:r>
      <w:r w:rsidR="00C13DC7" w:rsidRPr="00EA44CB">
        <w:rPr>
          <w:rFonts w:ascii="Times New Roman" w:hAnsi="Times New Roman"/>
          <w:sz w:val="27"/>
          <w:szCs w:val="27"/>
        </w:rPr>
        <w:t>его подписания</w:t>
      </w:r>
      <w:r w:rsidRPr="00EA44CB">
        <w:rPr>
          <w:rFonts w:ascii="Times New Roman" w:hAnsi="Times New Roman"/>
          <w:sz w:val="27"/>
          <w:szCs w:val="27"/>
        </w:rPr>
        <w:t>.</w:t>
      </w:r>
    </w:p>
    <w:p w:rsidR="00A65E0B" w:rsidRPr="00EA44CB" w:rsidRDefault="00A65E0B" w:rsidP="008449AE">
      <w:pPr>
        <w:rPr>
          <w:rFonts w:ascii="Times New Roman" w:hAnsi="Times New Roman"/>
          <w:sz w:val="27"/>
          <w:szCs w:val="27"/>
        </w:rPr>
      </w:pPr>
    </w:p>
    <w:p w:rsidR="00BC6EB4" w:rsidRPr="00EA44CB" w:rsidRDefault="00BC6EB4" w:rsidP="008449AE">
      <w:pPr>
        <w:rPr>
          <w:rFonts w:ascii="Times New Roman" w:hAnsi="Times New Roman"/>
          <w:sz w:val="27"/>
          <w:szCs w:val="27"/>
        </w:rPr>
      </w:pPr>
    </w:p>
    <w:p w:rsidR="00750397" w:rsidRPr="00EA44CB" w:rsidRDefault="00750397" w:rsidP="008449AE">
      <w:pPr>
        <w:rPr>
          <w:rFonts w:ascii="Times New Roman" w:hAnsi="Times New Roman"/>
          <w:sz w:val="27"/>
          <w:szCs w:val="27"/>
        </w:rPr>
      </w:pPr>
    </w:p>
    <w:bookmarkEnd w:id="0"/>
    <w:p w:rsidR="00EA44CB" w:rsidRPr="00EA44CB" w:rsidRDefault="002C52A8" w:rsidP="002C52A8">
      <w:pPr>
        <w:pStyle w:val="affb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 w:rsidR="00EA44CB" w:rsidRPr="00EA44CB">
        <w:rPr>
          <w:rFonts w:ascii="Times New Roman" w:eastAsia="Calibri" w:hAnsi="Times New Roman" w:cs="Times New Roman"/>
          <w:b/>
          <w:sz w:val="27"/>
          <w:szCs w:val="27"/>
        </w:rPr>
        <w:t>лав</w:t>
      </w:r>
      <w:r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EA44CB" w:rsidRPr="00EA44CB">
        <w:rPr>
          <w:rFonts w:ascii="Times New Roman" w:eastAsia="Calibri" w:hAnsi="Times New Roman" w:cs="Times New Roman"/>
          <w:b/>
          <w:sz w:val="27"/>
          <w:szCs w:val="27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                                                В.И. Степура</w:t>
      </w:r>
    </w:p>
    <w:p w:rsidR="00A820D1" w:rsidRPr="00EA44CB" w:rsidRDefault="008A5DDE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  <w:r w:rsidRPr="00EA44CB">
        <w:rPr>
          <w:rFonts w:ascii="Times New Roman" w:hAnsi="Times New Roman"/>
          <w:b/>
          <w:sz w:val="27"/>
          <w:szCs w:val="27"/>
        </w:rPr>
        <w:t xml:space="preserve"> </w:t>
      </w: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AF6E36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C52A8"/>
    <w:rsid w:val="002E1A92"/>
    <w:rsid w:val="002F2393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DF42A7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E0322"/>
    <w:rsid w:val="00EE1813"/>
    <w:rsid w:val="00EE507E"/>
    <w:rsid w:val="00EE5720"/>
    <w:rsid w:val="00EE7B68"/>
    <w:rsid w:val="00EF347C"/>
    <w:rsid w:val="00F05E95"/>
    <w:rsid w:val="00F07ECF"/>
    <w:rsid w:val="00F12390"/>
    <w:rsid w:val="00F15A7D"/>
    <w:rsid w:val="00F173CD"/>
    <w:rsid w:val="00F32238"/>
    <w:rsid w:val="00F36D96"/>
    <w:rsid w:val="00F40923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DCD-24D6-4B95-9F41-8A596682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Наджеда Евгеньевна</cp:lastModifiedBy>
  <cp:revision>15</cp:revision>
  <cp:lastPrinted>2020-08-07T12:07:00Z</cp:lastPrinted>
  <dcterms:created xsi:type="dcterms:W3CDTF">2020-11-26T09:46:00Z</dcterms:created>
  <dcterms:modified xsi:type="dcterms:W3CDTF">2021-01-14T04:41:00Z</dcterms:modified>
</cp:coreProperties>
</file>