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28987349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9601F5" w:rsidP="00157407">
      <w:pPr>
        <w:jc w:val="center"/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9F2C37">
        <w:rPr>
          <w:b/>
        </w:rPr>
        <w:t>03.11.2022</w:t>
      </w:r>
      <w:r w:rsidRPr="00A46964">
        <w:rPr>
          <w:b/>
        </w:rPr>
        <w:t xml:space="preserve">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9F2C37">
        <w:rPr>
          <w:b/>
        </w:rPr>
        <w:t>1141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065C01" w:rsidRDefault="000A77DD" w:rsidP="00065C01">
            <w:pPr>
              <w:ind w:right="5278"/>
              <w:jc w:val="both"/>
              <w:rPr>
                <w:b/>
                <w:spacing w:val="-20"/>
                <w:position w:val="2"/>
                <w:sz w:val="28"/>
              </w:rPr>
            </w:pPr>
            <w:r>
              <w:rPr>
                <w:b/>
                <w:sz w:val="28"/>
                <w:szCs w:val="28"/>
              </w:rPr>
              <w:t>Об утверждении условий приватизации муниципального имущества</w:t>
            </w:r>
            <w:r w:rsidR="00543AEE">
              <w:rPr>
                <w:b/>
                <w:sz w:val="28"/>
                <w:szCs w:val="28"/>
              </w:rPr>
              <w:t xml:space="preserve"> в электронной форме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AC2" w:rsidRPr="009B63BE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9B63BE">
        <w:rPr>
          <w:sz w:val="28"/>
          <w:szCs w:val="28"/>
        </w:rPr>
        <w:t xml:space="preserve">В </w:t>
      </w:r>
      <w:r w:rsidR="006015EF" w:rsidRPr="009B63BE">
        <w:rPr>
          <w:sz w:val="28"/>
          <w:szCs w:val="28"/>
        </w:rPr>
        <w:t xml:space="preserve">соответствии </w:t>
      </w:r>
      <w:r w:rsidR="000C7C99">
        <w:rPr>
          <w:sz w:val="28"/>
          <w:szCs w:val="28"/>
        </w:rPr>
        <w:t>с</w:t>
      </w:r>
      <w:r w:rsidR="000C7C99">
        <w:rPr>
          <w:sz w:val="28"/>
          <w:szCs w:val="28"/>
          <w:lang w:eastAsia="ru-RU"/>
        </w:rPr>
        <w:t>о статьей</w:t>
      </w:r>
      <w:r w:rsidR="000C7C99">
        <w:rPr>
          <w:sz w:val="28"/>
          <w:szCs w:val="28"/>
        </w:rPr>
        <w:t xml:space="preserve"> 3 Порядка планирования приватизации муниципального имущества и принятия решений об условиях приватизации муниципального имущества города Покачи, утвержденного постановлением администрации города Покачи от 23.03.2021 № 255</w:t>
      </w:r>
      <w:r w:rsidR="000C7C99">
        <w:rPr>
          <w:bCs/>
          <w:sz w:val="28"/>
          <w:szCs w:val="28"/>
          <w:lang w:eastAsia="ru-RU"/>
        </w:rPr>
        <w:t xml:space="preserve">, </w:t>
      </w:r>
      <w:r w:rsidR="000C7C99">
        <w:rPr>
          <w:sz w:val="28"/>
          <w:szCs w:val="28"/>
        </w:rPr>
        <w:t>прогнозным планом приватизации муниципального имущества на 202</w:t>
      </w:r>
      <w:r w:rsidR="000C67D2">
        <w:rPr>
          <w:sz w:val="28"/>
          <w:szCs w:val="28"/>
        </w:rPr>
        <w:t xml:space="preserve">2 </w:t>
      </w:r>
      <w:r w:rsidR="00282AC2" w:rsidRPr="009B63BE">
        <w:rPr>
          <w:sz w:val="28"/>
          <w:szCs w:val="28"/>
        </w:rPr>
        <w:t>год, утвержденным</w:t>
      </w:r>
      <w:r w:rsidR="000C7C99">
        <w:rPr>
          <w:sz w:val="28"/>
          <w:szCs w:val="28"/>
        </w:rPr>
        <w:t xml:space="preserve"> постановлением администрации города Покачи от 08.10.2021 № 913, протоколом заседания комиссии по приватизации муниципального имущества от 19.10.2022  № 18:</w:t>
      </w:r>
      <w:proofErr w:type="gramEnd"/>
    </w:p>
    <w:p w:rsidR="00277D7F" w:rsidRPr="009B63BE" w:rsidRDefault="000C7C99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условия приватизации муниципального имущества в электронной форме согласно приложению к настоящему постановлению.</w:t>
      </w:r>
    </w:p>
    <w:p w:rsidR="00750244" w:rsidRPr="009B63BE" w:rsidRDefault="000C7C99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торгов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57407" w:rsidRPr="009B63BE" w:rsidRDefault="000C7C99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C7C99"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(Гелетко Л.А.) провести торги в электронной форме.</w:t>
      </w:r>
    </w:p>
    <w:p w:rsidR="00157407" w:rsidRPr="009B63BE" w:rsidRDefault="000C7C99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0C7C99">
        <w:rPr>
          <w:sz w:val="28"/>
          <w:szCs w:val="28"/>
        </w:rPr>
        <w:t>Настоящее постановление вступает в силу после его подписания.</w:t>
      </w:r>
    </w:p>
    <w:p w:rsidR="00607528" w:rsidRDefault="000C7C99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C99">
        <w:rPr>
          <w:sz w:val="28"/>
          <w:szCs w:val="28"/>
        </w:rPr>
        <w:t xml:space="preserve">5. </w:t>
      </w:r>
      <w:r w:rsidR="005671A9">
        <w:rPr>
          <w:sz w:val="28"/>
        </w:rPr>
        <w:t xml:space="preserve">Председателю комитета по управлению муниципальным имуществом администрации города Покачи (Гелетко Л.А.) обеспечить размещение условий приватизации муниципального имущества в электронной форме на официальном сайте администрации города Покачи в разделе приватизации муниципального имущества, </w:t>
      </w:r>
      <w:r w:rsidR="005A7F71">
        <w:rPr>
          <w:sz w:val="28"/>
        </w:rPr>
        <w:t>в течение</w:t>
      </w:r>
      <w:r w:rsidR="005671A9">
        <w:rPr>
          <w:sz w:val="28"/>
        </w:rPr>
        <w:t xml:space="preserve"> десяти дней со дня утверждения настоящего постановления.</w:t>
      </w:r>
    </w:p>
    <w:p w:rsidR="009601F5" w:rsidRPr="009B63BE" w:rsidRDefault="000C7C99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proofErr w:type="gramStart"/>
      <w:r w:rsidRPr="000C7C99">
        <w:rPr>
          <w:sz w:val="28"/>
          <w:szCs w:val="28"/>
        </w:rPr>
        <w:t>Контроль за</w:t>
      </w:r>
      <w:proofErr w:type="gramEnd"/>
      <w:r w:rsidRPr="000C7C99">
        <w:rPr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EA7B79" w:rsidRPr="0010061D" w:rsidRDefault="00EA7B79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</w:t>
      </w:r>
      <w:r>
        <w:rPr>
          <w:b/>
          <w:bCs/>
          <w:sz w:val="28"/>
        </w:rPr>
        <w:t xml:space="preserve">                 В.</w:t>
      </w:r>
      <w:r w:rsidR="00BD275B">
        <w:rPr>
          <w:b/>
          <w:bCs/>
          <w:sz w:val="28"/>
        </w:rPr>
        <w:t>Л</w:t>
      </w:r>
      <w:r>
        <w:rPr>
          <w:b/>
          <w:bCs/>
          <w:sz w:val="28"/>
        </w:rPr>
        <w:t>.</w:t>
      </w:r>
      <w:r w:rsidR="00BD275B">
        <w:rPr>
          <w:b/>
          <w:bCs/>
          <w:sz w:val="28"/>
        </w:rPr>
        <w:t xml:space="preserve"> Таненков</w:t>
      </w:r>
    </w:p>
    <w:p w:rsidR="00790DB4" w:rsidRDefault="001F57C3" w:rsidP="001F57C3">
      <w:pPr>
        <w:jc w:val="center"/>
        <w:sectPr w:rsidR="00790DB4" w:rsidSect="00157407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lastRenderedPageBreak/>
        <w:t>Приложение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1605D7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 xml:space="preserve">от </w:t>
      </w:r>
      <w:r w:rsidR="009F2C37">
        <w:rPr>
          <w:sz w:val="22"/>
          <w:szCs w:val="22"/>
        </w:rPr>
        <w:t>03.11.</w:t>
      </w:r>
      <w:bookmarkStart w:id="0" w:name="_GoBack"/>
      <w:bookmarkEnd w:id="0"/>
      <w:r w:rsidR="00C53050" w:rsidRPr="00B16130">
        <w:rPr>
          <w:sz w:val="22"/>
          <w:szCs w:val="22"/>
        </w:rPr>
        <w:t>202</w:t>
      </w:r>
      <w:r w:rsidR="00D32185" w:rsidRPr="00B16130">
        <w:rPr>
          <w:sz w:val="22"/>
          <w:szCs w:val="22"/>
        </w:rPr>
        <w:t>2</w:t>
      </w:r>
      <w:r w:rsidRPr="00B16130">
        <w:rPr>
          <w:sz w:val="22"/>
          <w:szCs w:val="22"/>
        </w:rPr>
        <w:t xml:space="preserve"> </w:t>
      </w:r>
      <w:r w:rsidR="00607528">
        <w:rPr>
          <w:sz w:val="22"/>
          <w:szCs w:val="22"/>
        </w:rPr>
        <w:t xml:space="preserve">г. </w:t>
      </w:r>
      <w:r w:rsidR="00753D94" w:rsidRPr="00B16130">
        <w:rPr>
          <w:sz w:val="22"/>
          <w:szCs w:val="22"/>
        </w:rPr>
        <w:t>№</w:t>
      </w:r>
      <w:r w:rsidR="009F2C37">
        <w:rPr>
          <w:sz w:val="22"/>
          <w:szCs w:val="22"/>
        </w:rPr>
        <w:t xml:space="preserve"> 1141</w:t>
      </w:r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702407" w:rsidRPr="00B16130" w:rsidRDefault="00293C0F" w:rsidP="00293C0F">
      <w:pPr>
        <w:ind w:left="360"/>
        <w:jc w:val="center"/>
      </w:pPr>
      <w:r w:rsidRPr="00B16130">
        <w:t xml:space="preserve">Условия </w:t>
      </w:r>
      <w:r w:rsidR="00A016F6">
        <w:t>приватизации</w:t>
      </w:r>
      <w:r w:rsidR="00065C01">
        <w:t xml:space="preserve"> </w:t>
      </w:r>
      <w:r w:rsidR="00065C01" w:rsidRPr="00B16130">
        <w:t>муниципального имущества</w:t>
      </w:r>
      <w:r w:rsidR="00755D3D">
        <w:t xml:space="preserve"> </w:t>
      </w:r>
      <w:r w:rsidR="00065C01">
        <w:t>в электронной форме</w:t>
      </w:r>
    </w:p>
    <w:tbl>
      <w:tblPr>
        <w:tblpPr w:leftFromText="180" w:rightFromText="180" w:vertAnchor="text" w:horzAnchor="page" w:tblpX="803" w:tblpY="4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134"/>
        <w:gridCol w:w="1418"/>
        <w:gridCol w:w="1701"/>
        <w:gridCol w:w="1701"/>
        <w:gridCol w:w="1559"/>
        <w:gridCol w:w="1701"/>
        <w:gridCol w:w="1418"/>
        <w:gridCol w:w="1559"/>
        <w:gridCol w:w="1134"/>
      </w:tblGrid>
      <w:tr w:rsidR="005813AD" w:rsidRPr="00946BF0" w:rsidTr="005813A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№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D32185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Начальная (рыночная) стоимость объекта с учетом НДС,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Сумма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46BF0">
              <w:rPr>
                <w:sz w:val="22"/>
                <w:szCs w:val="22"/>
              </w:rPr>
              <w:t>адатка</w:t>
            </w:r>
            <w:r>
              <w:rPr>
                <w:sz w:val="22"/>
                <w:szCs w:val="22"/>
              </w:rPr>
              <w:t xml:space="preserve"> -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20% от цены первоначального предложения</w:t>
            </w:r>
            <w:r>
              <w:rPr>
                <w:sz w:val="22"/>
                <w:szCs w:val="22"/>
              </w:rPr>
              <w:t>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702407">
            <w:pPr>
              <w:ind w:left="34"/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Шаг понижения цены -</w:t>
            </w:r>
          </w:p>
          <w:p w:rsidR="00946BF0" w:rsidRPr="00946BF0" w:rsidRDefault="00946BF0" w:rsidP="00702407">
            <w:pPr>
              <w:ind w:left="34"/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10% от цены первоначального предложения,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Шаг аукциона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(повышения цены) - 50% от шага понижения цены,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Цена отсечения - 50% процентов от цены первоначального предложения,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114A38">
              <w:t>Рыночная стоимость земельного участка</w:t>
            </w:r>
            <w: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Форма подачи предложений о цене</w:t>
            </w:r>
          </w:p>
        </w:tc>
      </w:tr>
      <w:tr w:rsidR="005813AD" w:rsidRPr="00946BF0" w:rsidTr="005813A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4D359E" w:rsidP="00C6300E">
            <w:pPr>
              <w:jc w:val="center"/>
              <w:rPr>
                <w:sz w:val="22"/>
                <w:szCs w:val="22"/>
              </w:rPr>
            </w:pPr>
            <w:r w:rsidRPr="00C9678D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 xml:space="preserve"> с </w:t>
            </w:r>
            <w:r w:rsidRPr="00C9678D">
              <w:rPr>
                <w:sz w:val="22"/>
                <w:szCs w:val="22"/>
              </w:rPr>
              <w:t xml:space="preserve">земельным участком под нежилое здание г. Покачи, ул. </w:t>
            </w:r>
            <w:proofErr w:type="gramStart"/>
            <w:r w:rsidRPr="00C9678D">
              <w:rPr>
                <w:sz w:val="22"/>
                <w:szCs w:val="22"/>
              </w:rPr>
              <w:t>Пионерная</w:t>
            </w:r>
            <w:proofErr w:type="gramEnd"/>
            <w:r w:rsidRPr="00C9678D">
              <w:rPr>
                <w:sz w:val="22"/>
                <w:szCs w:val="22"/>
              </w:rPr>
              <w:t>, д.32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D32185">
            <w:pPr>
              <w:jc w:val="center"/>
              <w:rPr>
                <w:sz w:val="22"/>
                <w:szCs w:val="22"/>
              </w:rPr>
            </w:pPr>
            <w:r w:rsidRPr="00C9678D">
              <w:rPr>
                <w:sz w:val="22"/>
                <w:szCs w:val="22"/>
              </w:rPr>
              <w:t>804,7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4D359E" w:rsidP="00C6300E">
            <w:pPr>
              <w:jc w:val="center"/>
              <w:rPr>
                <w:sz w:val="22"/>
                <w:szCs w:val="22"/>
              </w:rPr>
            </w:pPr>
            <w:r w:rsidRPr="00205E9C">
              <w:rPr>
                <w:sz w:val="22"/>
                <w:szCs w:val="22"/>
              </w:rPr>
              <w:t>3 807 000,00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4D359E" w:rsidP="00C6300E">
            <w:pPr>
              <w:jc w:val="center"/>
              <w:rPr>
                <w:sz w:val="22"/>
                <w:szCs w:val="22"/>
              </w:rPr>
            </w:pPr>
            <w:r w:rsidRPr="00205E9C">
              <w:rPr>
                <w:sz w:val="22"/>
                <w:szCs w:val="22"/>
              </w:rPr>
              <w:t>761 400,00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4D359E">
            <w:pPr>
              <w:jc w:val="center"/>
              <w:rPr>
                <w:sz w:val="22"/>
                <w:szCs w:val="22"/>
              </w:rPr>
            </w:pPr>
            <w:r w:rsidRPr="004D359E">
              <w:rPr>
                <w:sz w:val="22"/>
                <w:szCs w:val="22"/>
              </w:rPr>
              <w:t>380</w:t>
            </w:r>
            <w:r w:rsidR="00946BF0" w:rsidRPr="004D359E">
              <w:rPr>
                <w:sz w:val="22"/>
                <w:szCs w:val="22"/>
              </w:rPr>
              <w:t xml:space="preserve"> </w:t>
            </w:r>
            <w:r w:rsidRPr="004D359E">
              <w:rPr>
                <w:sz w:val="22"/>
                <w:szCs w:val="22"/>
              </w:rPr>
              <w:t>7</w:t>
            </w:r>
            <w:r w:rsidR="00946BF0" w:rsidRPr="004D359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A0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A06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</w:t>
            </w:r>
            <w:r w:rsidR="00946BF0" w:rsidRPr="00946BF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4D359E">
            <w:pPr>
              <w:jc w:val="center"/>
              <w:rPr>
                <w:sz w:val="22"/>
                <w:szCs w:val="22"/>
              </w:rPr>
            </w:pPr>
            <w:r w:rsidRPr="004D359E">
              <w:rPr>
                <w:sz w:val="22"/>
                <w:szCs w:val="22"/>
              </w:rPr>
              <w:t>1 903 5</w:t>
            </w:r>
            <w:r w:rsidR="00946BF0" w:rsidRPr="004D359E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946BF0">
            <w:pPr>
              <w:jc w:val="center"/>
              <w:rPr>
                <w:sz w:val="22"/>
                <w:szCs w:val="22"/>
              </w:rPr>
            </w:pPr>
            <w:r w:rsidRPr="00205E9C">
              <w:rPr>
                <w:sz w:val="22"/>
                <w:szCs w:val="22"/>
              </w:rPr>
              <w:t>1 373 700,00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A016F6" w:rsidP="00C63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Продажа </w:t>
            </w:r>
            <w:r w:rsidR="00946BF0" w:rsidRPr="00946BF0">
              <w:rPr>
                <w:sz w:val="22"/>
                <w:szCs w:val="22"/>
              </w:rPr>
              <w:t>посредством публичного предложения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открытая</w:t>
            </w:r>
          </w:p>
        </w:tc>
      </w:tr>
    </w:tbl>
    <w:p w:rsidR="009B63BE" w:rsidRDefault="009B63BE" w:rsidP="00421B0C">
      <w:pPr>
        <w:jc w:val="right"/>
      </w:pPr>
    </w:p>
    <w:p w:rsidR="005227B0" w:rsidRDefault="005227B0"/>
    <w:p w:rsidR="005227B0" w:rsidRDefault="009B63BE">
      <w:pPr>
        <w:tabs>
          <w:tab w:val="left" w:pos="3510"/>
        </w:tabs>
      </w:pPr>
      <w:r>
        <w:tab/>
      </w:r>
    </w:p>
    <w:p w:rsidR="005227B0" w:rsidRDefault="005227B0">
      <w:pPr>
        <w:tabs>
          <w:tab w:val="left" w:pos="3510"/>
        </w:tabs>
      </w:pPr>
    </w:p>
    <w:p w:rsidR="005227B0" w:rsidRDefault="005227B0"/>
    <w:p w:rsidR="005227B0" w:rsidRDefault="005227B0"/>
    <w:p w:rsidR="005227B0" w:rsidRDefault="005227B0"/>
    <w:p w:rsidR="005227B0" w:rsidRDefault="005227B0"/>
    <w:p w:rsidR="005227B0" w:rsidRDefault="005227B0"/>
    <w:p w:rsidR="005227B0" w:rsidRDefault="005227B0"/>
    <w:p w:rsidR="005227B0" w:rsidRDefault="005227B0"/>
    <w:p w:rsidR="00E8566F" w:rsidRDefault="00E8566F"/>
    <w:sectPr w:rsidR="00E8566F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25" w:rsidRDefault="00EC3125" w:rsidP="001F57C3">
      <w:r>
        <w:separator/>
      </w:r>
    </w:p>
  </w:endnote>
  <w:endnote w:type="continuationSeparator" w:id="0">
    <w:p w:rsidR="00EC3125" w:rsidRDefault="00EC3125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25" w:rsidRDefault="00EC3125" w:rsidP="001F57C3">
      <w:r>
        <w:separator/>
      </w:r>
    </w:p>
  </w:footnote>
  <w:footnote w:type="continuationSeparator" w:id="0">
    <w:p w:rsidR="00EC3125" w:rsidRDefault="00EC3125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B1" w:rsidRDefault="005227B0">
    <w:pPr>
      <w:pStyle w:val="ae"/>
      <w:jc w:val="center"/>
    </w:pPr>
    <w:r>
      <w:fldChar w:fldCharType="begin"/>
    </w:r>
    <w:r w:rsidR="00664FB1">
      <w:instrText>PAGE   \* MERGEFORMAT</w:instrText>
    </w:r>
    <w:r>
      <w:fldChar w:fldCharType="separate"/>
    </w:r>
    <w:r w:rsidR="009F2C37">
      <w:rPr>
        <w:noProof/>
      </w:rPr>
      <w:t>2</w:t>
    </w:r>
    <w:r>
      <w:rPr>
        <w:noProof/>
      </w:rPr>
      <w:fldChar w:fldCharType="end"/>
    </w:r>
  </w:p>
  <w:p w:rsidR="00664FB1" w:rsidRDefault="00664FB1">
    <w:pPr>
      <w:pStyle w:val="ae"/>
    </w:pPr>
  </w:p>
  <w:p w:rsidR="00664FB1" w:rsidRDefault="00664F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41300"/>
    <w:rsid w:val="00062049"/>
    <w:rsid w:val="00065C01"/>
    <w:rsid w:val="00075855"/>
    <w:rsid w:val="00082A78"/>
    <w:rsid w:val="00091068"/>
    <w:rsid w:val="000939E4"/>
    <w:rsid w:val="00093E13"/>
    <w:rsid w:val="000A3212"/>
    <w:rsid w:val="000A654D"/>
    <w:rsid w:val="000A6783"/>
    <w:rsid w:val="000A77DD"/>
    <w:rsid w:val="000C4C38"/>
    <w:rsid w:val="000C67D2"/>
    <w:rsid w:val="000C7C99"/>
    <w:rsid w:val="000D2B5C"/>
    <w:rsid w:val="000E249A"/>
    <w:rsid w:val="000F00C1"/>
    <w:rsid w:val="000F19A7"/>
    <w:rsid w:val="000F2739"/>
    <w:rsid w:val="000F7B9F"/>
    <w:rsid w:val="0010061D"/>
    <w:rsid w:val="00101134"/>
    <w:rsid w:val="0012233E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05D57"/>
    <w:rsid w:val="00214C80"/>
    <w:rsid w:val="00215947"/>
    <w:rsid w:val="00215FF6"/>
    <w:rsid w:val="0022167E"/>
    <w:rsid w:val="002277C2"/>
    <w:rsid w:val="0023285F"/>
    <w:rsid w:val="0023417C"/>
    <w:rsid w:val="002378B1"/>
    <w:rsid w:val="00240260"/>
    <w:rsid w:val="002502D5"/>
    <w:rsid w:val="002531DE"/>
    <w:rsid w:val="00254845"/>
    <w:rsid w:val="00262A03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B6146"/>
    <w:rsid w:val="002C04EA"/>
    <w:rsid w:val="002C1957"/>
    <w:rsid w:val="002C3789"/>
    <w:rsid w:val="002D09E5"/>
    <w:rsid w:val="002E3C00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182C"/>
    <w:rsid w:val="00376228"/>
    <w:rsid w:val="00382654"/>
    <w:rsid w:val="00392747"/>
    <w:rsid w:val="00396EDC"/>
    <w:rsid w:val="003A1D89"/>
    <w:rsid w:val="003B6348"/>
    <w:rsid w:val="003E31F1"/>
    <w:rsid w:val="003F206A"/>
    <w:rsid w:val="003F2097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2D5E"/>
    <w:rsid w:val="00465FF5"/>
    <w:rsid w:val="00470FE0"/>
    <w:rsid w:val="004773AC"/>
    <w:rsid w:val="0048084D"/>
    <w:rsid w:val="00481C66"/>
    <w:rsid w:val="0048353A"/>
    <w:rsid w:val="00483E2C"/>
    <w:rsid w:val="0049215A"/>
    <w:rsid w:val="00497479"/>
    <w:rsid w:val="004A5EF9"/>
    <w:rsid w:val="004B3892"/>
    <w:rsid w:val="004D359E"/>
    <w:rsid w:val="004D625D"/>
    <w:rsid w:val="004F3E36"/>
    <w:rsid w:val="005029C4"/>
    <w:rsid w:val="005227B0"/>
    <w:rsid w:val="0054105A"/>
    <w:rsid w:val="00542187"/>
    <w:rsid w:val="00543AEE"/>
    <w:rsid w:val="005448AB"/>
    <w:rsid w:val="005514EB"/>
    <w:rsid w:val="00552E06"/>
    <w:rsid w:val="005563AE"/>
    <w:rsid w:val="00566A83"/>
    <w:rsid w:val="005671A9"/>
    <w:rsid w:val="005725B2"/>
    <w:rsid w:val="005813AD"/>
    <w:rsid w:val="00583B3E"/>
    <w:rsid w:val="00590D65"/>
    <w:rsid w:val="005924AE"/>
    <w:rsid w:val="005936DB"/>
    <w:rsid w:val="005A7F71"/>
    <w:rsid w:val="005B5060"/>
    <w:rsid w:val="005B672D"/>
    <w:rsid w:val="005C0C4D"/>
    <w:rsid w:val="005C0CC5"/>
    <w:rsid w:val="005C41CF"/>
    <w:rsid w:val="005D5CCB"/>
    <w:rsid w:val="005F0A38"/>
    <w:rsid w:val="005F2B4F"/>
    <w:rsid w:val="005F511A"/>
    <w:rsid w:val="006003D6"/>
    <w:rsid w:val="006015EF"/>
    <w:rsid w:val="00603CBA"/>
    <w:rsid w:val="00607528"/>
    <w:rsid w:val="006105E2"/>
    <w:rsid w:val="00610983"/>
    <w:rsid w:val="00610B22"/>
    <w:rsid w:val="00621B0D"/>
    <w:rsid w:val="00624B32"/>
    <w:rsid w:val="00625451"/>
    <w:rsid w:val="00645DF7"/>
    <w:rsid w:val="00647665"/>
    <w:rsid w:val="00664FB1"/>
    <w:rsid w:val="00667618"/>
    <w:rsid w:val="0067456C"/>
    <w:rsid w:val="006804D1"/>
    <w:rsid w:val="00681538"/>
    <w:rsid w:val="00685E2F"/>
    <w:rsid w:val="006877B8"/>
    <w:rsid w:val="00692DA0"/>
    <w:rsid w:val="006951AC"/>
    <w:rsid w:val="006A5D67"/>
    <w:rsid w:val="006A6C24"/>
    <w:rsid w:val="006A6E45"/>
    <w:rsid w:val="006B60B0"/>
    <w:rsid w:val="006C20B5"/>
    <w:rsid w:val="006D21EE"/>
    <w:rsid w:val="006D2567"/>
    <w:rsid w:val="006D5456"/>
    <w:rsid w:val="006D7928"/>
    <w:rsid w:val="006E5D44"/>
    <w:rsid w:val="00702407"/>
    <w:rsid w:val="007161CD"/>
    <w:rsid w:val="00736AFA"/>
    <w:rsid w:val="0074019C"/>
    <w:rsid w:val="00743A5A"/>
    <w:rsid w:val="00750244"/>
    <w:rsid w:val="007506EE"/>
    <w:rsid w:val="0075210F"/>
    <w:rsid w:val="00753D94"/>
    <w:rsid w:val="00755D3D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C0EA1"/>
    <w:rsid w:val="007D206A"/>
    <w:rsid w:val="007D5219"/>
    <w:rsid w:val="007E0CF9"/>
    <w:rsid w:val="007E0E1A"/>
    <w:rsid w:val="007E7C80"/>
    <w:rsid w:val="007F1C77"/>
    <w:rsid w:val="007F26EA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B5DF4"/>
    <w:rsid w:val="008D07DD"/>
    <w:rsid w:val="008E42BF"/>
    <w:rsid w:val="008F1C12"/>
    <w:rsid w:val="008F4622"/>
    <w:rsid w:val="00901E9A"/>
    <w:rsid w:val="009121F9"/>
    <w:rsid w:val="0091681B"/>
    <w:rsid w:val="00930266"/>
    <w:rsid w:val="00932972"/>
    <w:rsid w:val="00932B6B"/>
    <w:rsid w:val="00942339"/>
    <w:rsid w:val="0094248B"/>
    <w:rsid w:val="00942D45"/>
    <w:rsid w:val="009436FE"/>
    <w:rsid w:val="0094600B"/>
    <w:rsid w:val="00946BF0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B63BE"/>
    <w:rsid w:val="009D22E4"/>
    <w:rsid w:val="009D6A3D"/>
    <w:rsid w:val="009F2C37"/>
    <w:rsid w:val="009F309A"/>
    <w:rsid w:val="009F4980"/>
    <w:rsid w:val="00A016F6"/>
    <w:rsid w:val="00A064CA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521E9"/>
    <w:rsid w:val="00A65657"/>
    <w:rsid w:val="00A70BA6"/>
    <w:rsid w:val="00A74773"/>
    <w:rsid w:val="00A76DCE"/>
    <w:rsid w:val="00A94BC7"/>
    <w:rsid w:val="00A972D4"/>
    <w:rsid w:val="00A97399"/>
    <w:rsid w:val="00AA35A0"/>
    <w:rsid w:val="00AB0116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2741"/>
    <w:rsid w:val="00B07BDF"/>
    <w:rsid w:val="00B10B7F"/>
    <w:rsid w:val="00B1294F"/>
    <w:rsid w:val="00B1344F"/>
    <w:rsid w:val="00B15A0D"/>
    <w:rsid w:val="00B16130"/>
    <w:rsid w:val="00B16747"/>
    <w:rsid w:val="00B30DEE"/>
    <w:rsid w:val="00B31A6F"/>
    <w:rsid w:val="00B350CC"/>
    <w:rsid w:val="00B36818"/>
    <w:rsid w:val="00B37BC5"/>
    <w:rsid w:val="00B41AC6"/>
    <w:rsid w:val="00B5071E"/>
    <w:rsid w:val="00B6031D"/>
    <w:rsid w:val="00B636A2"/>
    <w:rsid w:val="00B85C93"/>
    <w:rsid w:val="00B87EB4"/>
    <w:rsid w:val="00B90E6B"/>
    <w:rsid w:val="00B9403F"/>
    <w:rsid w:val="00BB041E"/>
    <w:rsid w:val="00BB54B1"/>
    <w:rsid w:val="00BC59F1"/>
    <w:rsid w:val="00BC5B06"/>
    <w:rsid w:val="00BD275B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00E"/>
    <w:rsid w:val="00C63466"/>
    <w:rsid w:val="00C73648"/>
    <w:rsid w:val="00C80C10"/>
    <w:rsid w:val="00C85CF3"/>
    <w:rsid w:val="00C93DE6"/>
    <w:rsid w:val="00C94F16"/>
    <w:rsid w:val="00CA2405"/>
    <w:rsid w:val="00CA2773"/>
    <w:rsid w:val="00CA2CDE"/>
    <w:rsid w:val="00CA574B"/>
    <w:rsid w:val="00CB0A78"/>
    <w:rsid w:val="00CB5F0C"/>
    <w:rsid w:val="00CC2F2C"/>
    <w:rsid w:val="00CC7E6B"/>
    <w:rsid w:val="00CD0048"/>
    <w:rsid w:val="00CD500B"/>
    <w:rsid w:val="00CF309E"/>
    <w:rsid w:val="00D132FC"/>
    <w:rsid w:val="00D13FDE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112B"/>
    <w:rsid w:val="00DD532E"/>
    <w:rsid w:val="00DD7274"/>
    <w:rsid w:val="00DE2329"/>
    <w:rsid w:val="00DE5478"/>
    <w:rsid w:val="00DE5E1C"/>
    <w:rsid w:val="00E077F4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45246"/>
    <w:rsid w:val="00E6577B"/>
    <w:rsid w:val="00E6780E"/>
    <w:rsid w:val="00E700F3"/>
    <w:rsid w:val="00E8566F"/>
    <w:rsid w:val="00E929B5"/>
    <w:rsid w:val="00E93489"/>
    <w:rsid w:val="00E93556"/>
    <w:rsid w:val="00E95268"/>
    <w:rsid w:val="00EA4506"/>
    <w:rsid w:val="00EA558A"/>
    <w:rsid w:val="00EA63FC"/>
    <w:rsid w:val="00EA7B79"/>
    <w:rsid w:val="00EA7C0B"/>
    <w:rsid w:val="00EB2439"/>
    <w:rsid w:val="00EB79FA"/>
    <w:rsid w:val="00EC3125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CDCE-ECB2-4E0C-9ABF-2376AE9C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2022-10-25T05:47:00Z</cp:lastPrinted>
  <dcterms:created xsi:type="dcterms:W3CDTF">2022-11-03T08:29:00Z</dcterms:created>
  <dcterms:modified xsi:type="dcterms:W3CDTF">2022-11-03T08:29:00Z</dcterms:modified>
</cp:coreProperties>
</file>