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BC" w:rsidRDefault="00824148" w:rsidP="00332DBC">
      <w:pPr>
        <w:tabs>
          <w:tab w:val="left" w:pos="9720"/>
        </w:tabs>
        <w:ind w:right="485"/>
        <w:jc w:val="center"/>
      </w:pPr>
      <w:r>
        <w:t xml:space="preserve">         </w:t>
      </w:r>
      <w:r w:rsidR="00332DBC"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9pt;height:58.15pt" o:ole="" filled="t">
            <v:fill color2="black"/>
            <v:imagedata r:id="rId9" o:title=""/>
          </v:shape>
          <o:OLEObject Type="Embed" ProgID="Word.Picture.8" ShapeID="_x0000_i1025" DrawAspect="Content" ObjectID="_1668347838" r:id="rId10"/>
        </w:object>
      </w:r>
    </w:p>
    <w:p w:rsidR="00332DBC" w:rsidRPr="00681A83" w:rsidRDefault="00332DBC" w:rsidP="00332DBC">
      <w:pPr>
        <w:pStyle w:val="4"/>
        <w:jc w:val="center"/>
        <w:rPr>
          <w:b/>
          <w:sz w:val="40"/>
          <w:szCs w:val="40"/>
        </w:rPr>
      </w:pPr>
      <w:r w:rsidRPr="00681A83">
        <w:rPr>
          <w:b/>
          <w:sz w:val="40"/>
          <w:szCs w:val="40"/>
        </w:rPr>
        <w:t>АДМИНИСТРАЦИЯ  ГОРОДА  ПОКАЧИ</w:t>
      </w:r>
    </w:p>
    <w:p w:rsidR="00332DBC" w:rsidRPr="00681A83" w:rsidRDefault="00332DBC" w:rsidP="00332DBC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10"/>
        </w:rPr>
      </w:pPr>
    </w:p>
    <w:p w:rsidR="00332DBC" w:rsidRPr="00681A83" w:rsidRDefault="00332DBC" w:rsidP="00332DBC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 w:rsidRPr="00681A83">
        <w:rPr>
          <w:b/>
          <w:sz w:val="24"/>
          <w:szCs w:val="29"/>
        </w:rPr>
        <w:t>ХАНТЫ-МАНСИЙСКОГО АВТОНОМНОГО ОКРУГА - ЮГРЫ</w:t>
      </w:r>
    </w:p>
    <w:p w:rsidR="00332DBC" w:rsidRDefault="00332DBC" w:rsidP="00332DBC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</w:p>
    <w:p w:rsidR="00332DBC" w:rsidRDefault="00332DBC" w:rsidP="00332DBC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ПОСТАНОВЛЕНИЕ</w:t>
      </w:r>
    </w:p>
    <w:p w:rsidR="00332DBC" w:rsidRDefault="00332DBC" w:rsidP="00332DBC">
      <w:pPr>
        <w:ind w:right="305"/>
        <w:jc w:val="center"/>
      </w:pPr>
    </w:p>
    <w:p w:rsidR="00332DBC" w:rsidRPr="007D1E70" w:rsidRDefault="0051734C" w:rsidP="00332DBC">
      <w:pPr>
        <w:rPr>
          <w:b/>
        </w:rPr>
      </w:pPr>
      <w:r>
        <w:rPr>
          <w:b/>
          <w:sz w:val="24"/>
          <w:szCs w:val="24"/>
        </w:rPr>
        <w:t>о</w:t>
      </w:r>
      <w:r w:rsidR="00332DBC" w:rsidRPr="007D1E70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="00754300">
        <w:rPr>
          <w:b/>
          <w:sz w:val="24"/>
          <w:szCs w:val="24"/>
        </w:rPr>
        <w:t>01.12.2020</w:t>
      </w:r>
      <w:r w:rsidR="00332DBC" w:rsidRPr="007D1E70">
        <w:rPr>
          <w:b/>
          <w:sz w:val="24"/>
          <w:szCs w:val="24"/>
        </w:rPr>
        <w:t xml:space="preserve">                                                                                                            № </w:t>
      </w:r>
      <w:r w:rsidR="00754300">
        <w:t>1027</w:t>
      </w:r>
    </w:p>
    <w:p w:rsidR="00AE29FD" w:rsidRDefault="00AE29FD" w:rsidP="00332DBC">
      <w:pPr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AE29FD" w:rsidRPr="007D1E70" w:rsidTr="00CE4658">
        <w:tc>
          <w:tcPr>
            <w:tcW w:w="5353" w:type="dxa"/>
          </w:tcPr>
          <w:p w:rsidR="00AE29FD" w:rsidRPr="00070538" w:rsidRDefault="00AE29FD" w:rsidP="001E1CAD">
            <w:pPr>
              <w:jc w:val="both"/>
              <w:rPr>
                <w:b/>
              </w:rPr>
            </w:pPr>
            <w:r w:rsidRPr="00070538">
              <w:rPr>
                <w:b/>
              </w:rPr>
              <w:t xml:space="preserve">О внесении изменений в </w:t>
            </w:r>
            <w:r w:rsidR="001E1CAD" w:rsidRPr="00070538">
              <w:rPr>
                <w:b/>
              </w:rPr>
              <w:t xml:space="preserve">муниципальную  программу «Осуществление материально-технического обеспечения деятельности органов местного самоуправления, казенных учреждений города Покачи, финансовое обеспечение деятельности которых осуществляется за счет средств бюджета города Покачи на основании бюджетной сметы на 2019-2025 годы и на период до 2030 года», утвержденную </w:t>
            </w:r>
            <w:r w:rsidRPr="00070538">
              <w:rPr>
                <w:b/>
              </w:rPr>
              <w:t>постановление</w:t>
            </w:r>
            <w:r w:rsidR="001E1CAD" w:rsidRPr="00070538">
              <w:rPr>
                <w:b/>
              </w:rPr>
              <w:t>м</w:t>
            </w:r>
            <w:r w:rsidRPr="00070538">
              <w:rPr>
                <w:b/>
              </w:rPr>
              <w:t xml:space="preserve">  администрации города Покачи от 12.10.2018 №996</w:t>
            </w:r>
          </w:p>
        </w:tc>
      </w:tr>
    </w:tbl>
    <w:p w:rsidR="00AE29FD" w:rsidRDefault="00AE29FD" w:rsidP="00332DBC">
      <w:pPr>
        <w:rPr>
          <w:b/>
          <w:sz w:val="26"/>
          <w:szCs w:val="26"/>
        </w:rPr>
      </w:pPr>
    </w:p>
    <w:p w:rsidR="007D1E70" w:rsidRDefault="007D1E70" w:rsidP="00332DBC">
      <w:pPr>
        <w:rPr>
          <w:b/>
          <w:sz w:val="26"/>
          <w:szCs w:val="26"/>
        </w:rPr>
      </w:pPr>
    </w:p>
    <w:p w:rsidR="00C91A50" w:rsidRDefault="00C91A50" w:rsidP="008121FB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0A36B0">
        <w:rPr>
          <w:sz w:val="26"/>
          <w:szCs w:val="26"/>
          <w:lang w:eastAsia="ru-RU"/>
        </w:rPr>
        <w:t xml:space="preserve">В соответствии с абзацем 4 части 2 статьи 179 Бюджетного кодекса Российской Федерации, </w:t>
      </w:r>
      <w:r w:rsidRPr="000A36B0">
        <w:rPr>
          <w:sz w:val="26"/>
          <w:szCs w:val="26"/>
        </w:rPr>
        <w:t>бюджетом города Покачи на 20</w:t>
      </w:r>
      <w:r>
        <w:rPr>
          <w:sz w:val="26"/>
          <w:szCs w:val="26"/>
        </w:rPr>
        <w:t>20 год и на плановый период 2021</w:t>
      </w:r>
      <w:r w:rsidRPr="000A36B0">
        <w:rPr>
          <w:sz w:val="26"/>
          <w:szCs w:val="26"/>
        </w:rPr>
        <w:t xml:space="preserve"> и 202</w:t>
      </w:r>
      <w:r>
        <w:rPr>
          <w:sz w:val="26"/>
          <w:szCs w:val="26"/>
        </w:rPr>
        <w:t>2</w:t>
      </w:r>
      <w:r w:rsidRPr="000A36B0">
        <w:rPr>
          <w:sz w:val="26"/>
          <w:szCs w:val="26"/>
        </w:rPr>
        <w:t xml:space="preserve"> годов, утвержденным решением Думы города Покачи </w:t>
      </w:r>
      <w:r w:rsidRPr="000A36B0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 xml:space="preserve">13.12.2019 №98, </w:t>
      </w:r>
      <w:r w:rsidRPr="00B94C92">
        <w:rPr>
          <w:sz w:val="26"/>
          <w:szCs w:val="26"/>
          <w:lang w:eastAsia="ru-RU"/>
        </w:rPr>
        <w:t>част</w:t>
      </w:r>
      <w:r>
        <w:rPr>
          <w:sz w:val="26"/>
          <w:szCs w:val="26"/>
          <w:lang w:eastAsia="ru-RU"/>
        </w:rPr>
        <w:t>ями 3,</w:t>
      </w:r>
      <w:r w:rsidRPr="00B94C92">
        <w:rPr>
          <w:sz w:val="26"/>
          <w:szCs w:val="26"/>
          <w:lang w:eastAsia="ru-RU"/>
        </w:rPr>
        <w:t>5 статьи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</w:t>
      </w:r>
      <w:proofErr w:type="gramEnd"/>
      <w:r w:rsidRPr="00B94C92">
        <w:rPr>
          <w:sz w:val="26"/>
          <w:szCs w:val="26"/>
          <w:lang w:eastAsia="ru-RU"/>
        </w:rPr>
        <w:t xml:space="preserve"> постановлением администрации города Покачи от 10.10.2019 года № 898</w:t>
      </w:r>
      <w:r>
        <w:rPr>
          <w:sz w:val="26"/>
          <w:szCs w:val="26"/>
          <w:lang w:eastAsia="ru-RU"/>
        </w:rPr>
        <w:t>:</w:t>
      </w:r>
    </w:p>
    <w:p w:rsidR="00332DBC" w:rsidRPr="000A36B0" w:rsidRDefault="00332DBC" w:rsidP="008121FB">
      <w:pPr>
        <w:ind w:firstLine="709"/>
        <w:jc w:val="both"/>
        <w:rPr>
          <w:sz w:val="26"/>
          <w:szCs w:val="26"/>
          <w:lang w:eastAsia="ru-RU"/>
        </w:rPr>
      </w:pPr>
      <w:r w:rsidRPr="000A36B0">
        <w:rPr>
          <w:sz w:val="26"/>
          <w:szCs w:val="26"/>
          <w:lang w:eastAsia="ru-RU"/>
        </w:rPr>
        <w:t xml:space="preserve">1. </w:t>
      </w:r>
      <w:proofErr w:type="gramStart"/>
      <w:r w:rsidR="00AE29FD" w:rsidRPr="000A36B0">
        <w:rPr>
          <w:sz w:val="26"/>
          <w:szCs w:val="26"/>
          <w:lang w:eastAsia="ru-RU"/>
        </w:rPr>
        <w:t xml:space="preserve">Внести в </w:t>
      </w:r>
      <w:r w:rsidR="00CE4658" w:rsidRPr="000A36B0">
        <w:rPr>
          <w:sz w:val="26"/>
          <w:szCs w:val="26"/>
          <w:lang w:eastAsia="ru-RU"/>
        </w:rPr>
        <w:t xml:space="preserve">муниципальную </w:t>
      </w:r>
      <w:r w:rsidR="001E1CAD" w:rsidRPr="000A36B0">
        <w:rPr>
          <w:sz w:val="26"/>
          <w:szCs w:val="26"/>
          <w:lang w:eastAsia="ru-RU"/>
        </w:rPr>
        <w:t xml:space="preserve">программу «Осуществление материально-технического обеспечения деятельности органов местного самоуправления, казенных учреждений города Покачи, финансовое обеспечение деятельности которых осуществляется за счет средств бюджета города Покачи на основании бюджетной сметы на 2019-2025 годы и на период до 2030 года», утвержденную постановлением  администрации города Покачи от 12.10.2018 №996 </w:t>
      </w:r>
      <w:r w:rsidR="000A36B0">
        <w:rPr>
          <w:sz w:val="26"/>
          <w:szCs w:val="26"/>
          <w:lang w:eastAsia="ru-RU"/>
        </w:rPr>
        <w:t xml:space="preserve">(далее - </w:t>
      </w:r>
      <w:r w:rsidR="00315577" w:rsidRPr="000A36B0">
        <w:rPr>
          <w:sz w:val="26"/>
          <w:szCs w:val="26"/>
          <w:lang w:eastAsia="ru-RU"/>
        </w:rPr>
        <w:t>муниципальная программа)</w:t>
      </w:r>
      <w:r w:rsidR="00431B8E" w:rsidRPr="000A36B0">
        <w:rPr>
          <w:sz w:val="26"/>
          <w:szCs w:val="26"/>
          <w:lang w:eastAsia="ru-RU"/>
        </w:rPr>
        <w:t>,</w:t>
      </w:r>
      <w:r w:rsidR="00315577" w:rsidRPr="000A36B0">
        <w:rPr>
          <w:sz w:val="26"/>
          <w:szCs w:val="26"/>
          <w:lang w:eastAsia="ru-RU"/>
        </w:rPr>
        <w:t xml:space="preserve"> </w:t>
      </w:r>
      <w:r w:rsidR="00AE29FD" w:rsidRPr="000A36B0">
        <w:rPr>
          <w:sz w:val="26"/>
          <w:szCs w:val="26"/>
          <w:lang w:eastAsia="ru-RU"/>
        </w:rPr>
        <w:t>следующие изменения:</w:t>
      </w:r>
      <w:proofErr w:type="gramEnd"/>
    </w:p>
    <w:p w:rsidR="00CE4658" w:rsidRPr="000A36B0" w:rsidRDefault="007D1E70" w:rsidP="007D1E70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CE4658"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строку 1</w:t>
      </w:r>
      <w:r w:rsidR="001063BE"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E4658"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паспорта муниципальной программы </w:t>
      </w:r>
      <w:r w:rsidR="00CE4658"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CE4658" w:rsidRPr="000A36B0" w:rsidRDefault="00CE4658" w:rsidP="007D1E70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</w:p>
    <w:tbl>
      <w:tblPr>
        <w:tblW w:w="95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5846"/>
      </w:tblGrid>
      <w:tr w:rsidR="00CE4658" w:rsidRPr="000A36B0" w:rsidTr="00F21D89">
        <w:trPr>
          <w:trHeight w:val="3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658" w:rsidRPr="000A36B0" w:rsidRDefault="00F21D89" w:rsidP="001063BE">
            <w:pPr>
              <w:autoSpaceDE w:val="0"/>
              <w:autoSpaceDN w:val="0"/>
              <w:adjustRightInd w:val="0"/>
              <w:rPr>
                <w:rFonts w:eastAsia="Arial"/>
                <w:sz w:val="26"/>
                <w:szCs w:val="26"/>
              </w:rPr>
            </w:pPr>
            <w:r w:rsidRPr="000A36B0">
              <w:rPr>
                <w:rFonts w:eastAsia="Arial"/>
                <w:sz w:val="26"/>
                <w:szCs w:val="26"/>
              </w:rPr>
              <w:t>1</w:t>
            </w:r>
            <w:r w:rsidR="001063BE" w:rsidRPr="000A36B0"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658" w:rsidRPr="000A36B0" w:rsidRDefault="00CE4658" w:rsidP="00CE46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Arial"/>
                <w:sz w:val="26"/>
                <w:szCs w:val="26"/>
              </w:rPr>
            </w:pPr>
            <w:r w:rsidRPr="000A36B0">
              <w:rPr>
                <w:rFonts w:eastAsia="Arial"/>
                <w:sz w:val="26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39" w:rsidRPr="00E10A39" w:rsidRDefault="00CE4658" w:rsidP="00E10A39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6"/>
                <w:szCs w:val="26"/>
              </w:rPr>
            </w:pPr>
            <w:r w:rsidRPr="00E17D4E">
              <w:rPr>
                <w:rFonts w:eastAsia="Arial"/>
                <w:sz w:val="26"/>
                <w:szCs w:val="26"/>
              </w:rPr>
              <w:t xml:space="preserve">Общий  объем  финансирования  </w:t>
            </w:r>
            <w:r w:rsidR="00E10A39" w:rsidRPr="00E10A39">
              <w:rPr>
                <w:rFonts w:eastAsia="Arial"/>
                <w:sz w:val="26"/>
                <w:szCs w:val="26"/>
              </w:rPr>
              <w:t>697</w:t>
            </w:r>
            <w:r w:rsidR="00A62E98">
              <w:rPr>
                <w:rFonts w:eastAsia="Arial"/>
                <w:sz w:val="26"/>
                <w:szCs w:val="26"/>
              </w:rPr>
              <w:t xml:space="preserve"> 793 522,50 </w:t>
            </w:r>
            <w:r w:rsidR="00E10A39" w:rsidRPr="00E10A39">
              <w:rPr>
                <w:rFonts w:eastAsia="Arial"/>
                <w:sz w:val="26"/>
                <w:szCs w:val="26"/>
              </w:rPr>
              <w:t>рублей, в том числе по годам:</w:t>
            </w:r>
          </w:p>
          <w:p w:rsidR="00E10A39" w:rsidRPr="00E10A39" w:rsidRDefault="00E10A39" w:rsidP="00E10A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>2019 год – 79 154 650,42 рублей;</w:t>
            </w:r>
          </w:p>
          <w:p w:rsidR="00E10A39" w:rsidRPr="00E10A39" w:rsidRDefault="00E10A39" w:rsidP="00E10A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810F58">
              <w:rPr>
                <w:rFonts w:ascii="Times New Roman" w:hAnsi="Times New Roman" w:cs="Times New Roman"/>
                <w:sz w:val="26"/>
                <w:szCs w:val="26"/>
              </w:rPr>
              <w:t>74 418 872,08</w:t>
            </w: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E10A39" w:rsidRPr="00E10A39" w:rsidRDefault="00E10A39" w:rsidP="00E10A39">
            <w:pPr>
              <w:pStyle w:val="ConsPlusNormal"/>
              <w:widowControl/>
              <w:tabs>
                <w:tab w:val="left" w:pos="709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>2021 год – 59 902 500,00 рублей;</w:t>
            </w:r>
          </w:p>
          <w:p w:rsidR="00E10A39" w:rsidRPr="00E10A39" w:rsidRDefault="00E10A39" w:rsidP="00E10A39">
            <w:pPr>
              <w:pStyle w:val="ConsPlusNormal"/>
              <w:widowControl/>
              <w:tabs>
                <w:tab w:val="left" w:pos="709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>2022 год – 58 837 500,00 рублей;</w:t>
            </w:r>
          </w:p>
          <w:p w:rsidR="00E10A39" w:rsidRPr="00E10A39" w:rsidRDefault="00E10A39" w:rsidP="00E10A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 год – 53 185 000,00 рублей;</w:t>
            </w:r>
          </w:p>
          <w:p w:rsidR="00E10A39" w:rsidRPr="00E10A39" w:rsidRDefault="00E10A39" w:rsidP="00E10A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>2024 год – 53 185 000,00 рублей;</w:t>
            </w:r>
          </w:p>
          <w:p w:rsidR="00E10A39" w:rsidRPr="00E10A39" w:rsidRDefault="00E10A39" w:rsidP="00E10A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>2025 год – 53 185 000,00 рублей;</w:t>
            </w:r>
          </w:p>
          <w:p w:rsidR="00E10A39" w:rsidRPr="00E10A39" w:rsidRDefault="00E10A39" w:rsidP="00E10A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33E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 xml:space="preserve"> год – 53 185 000,00 рублей;</w:t>
            </w:r>
          </w:p>
          <w:p w:rsidR="00E10A39" w:rsidRPr="00E10A39" w:rsidRDefault="00E10A39" w:rsidP="00E10A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33E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 xml:space="preserve"> год – 53 185 000,00 рублей;</w:t>
            </w:r>
          </w:p>
          <w:p w:rsidR="00E10A39" w:rsidRPr="00E10A39" w:rsidRDefault="00E10A39" w:rsidP="00E10A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33E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 xml:space="preserve"> год – 53 185 000,00 рублей;</w:t>
            </w:r>
          </w:p>
          <w:p w:rsidR="00E10A39" w:rsidRPr="00E10A39" w:rsidRDefault="00E10A39" w:rsidP="00E10A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33E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 xml:space="preserve"> год – 53 185 000,00 рублей;</w:t>
            </w:r>
          </w:p>
          <w:p w:rsidR="00CE4658" w:rsidRPr="000A36B0" w:rsidRDefault="00E17D4E" w:rsidP="00E17D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7D4E">
              <w:rPr>
                <w:rFonts w:eastAsia="Arial"/>
                <w:sz w:val="26"/>
                <w:szCs w:val="26"/>
              </w:rPr>
              <w:t>2030 год – 53 185 000,00 рублей.</w:t>
            </w:r>
          </w:p>
        </w:tc>
      </w:tr>
    </w:tbl>
    <w:p w:rsidR="00CE4658" w:rsidRDefault="00CE4658" w:rsidP="007D1E70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</w:t>
      </w:r>
      <w:r w:rsidR="00431B8E"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31B8E"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60651" w:rsidRPr="00603159" w:rsidRDefault="0052493E" w:rsidP="000A36B0">
      <w:pPr>
        <w:ind w:firstLine="709"/>
        <w:jc w:val="both"/>
        <w:rPr>
          <w:sz w:val="26"/>
          <w:szCs w:val="26"/>
          <w:lang w:eastAsia="ru-RU"/>
        </w:rPr>
      </w:pPr>
      <w:r w:rsidRPr="00603159">
        <w:rPr>
          <w:sz w:val="26"/>
          <w:szCs w:val="26"/>
          <w:lang w:eastAsia="ru-RU"/>
        </w:rPr>
        <w:t>2</w:t>
      </w:r>
      <w:r w:rsidR="00C4665D" w:rsidRPr="00603159">
        <w:rPr>
          <w:sz w:val="26"/>
          <w:szCs w:val="26"/>
          <w:lang w:eastAsia="ru-RU"/>
        </w:rPr>
        <w:t xml:space="preserve">) </w:t>
      </w:r>
      <w:r w:rsidR="00860651" w:rsidRPr="00603159">
        <w:rPr>
          <w:sz w:val="26"/>
          <w:szCs w:val="26"/>
        </w:rPr>
        <w:t xml:space="preserve">таблицу 2 </w:t>
      </w:r>
      <w:r w:rsidR="00070538" w:rsidRPr="00603159">
        <w:rPr>
          <w:sz w:val="26"/>
          <w:szCs w:val="26"/>
        </w:rPr>
        <w:t xml:space="preserve">статьи 5 </w:t>
      </w:r>
      <w:r w:rsidR="00860651" w:rsidRPr="00603159">
        <w:rPr>
          <w:sz w:val="26"/>
          <w:szCs w:val="26"/>
        </w:rPr>
        <w:t>муниципальной программы изложить в новой редакции согласно приложению к настоящему постановлению</w:t>
      </w:r>
      <w:r w:rsidR="00A27292">
        <w:rPr>
          <w:sz w:val="26"/>
          <w:szCs w:val="26"/>
        </w:rPr>
        <w:t>.</w:t>
      </w:r>
      <w:r w:rsidR="00860651" w:rsidRPr="00603159">
        <w:rPr>
          <w:sz w:val="26"/>
          <w:szCs w:val="26"/>
          <w:lang w:eastAsia="ru-RU"/>
        </w:rPr>
        <w:t xml:space="preserve"> </w:t>
      </w:r>
    </w:p>
    <w:p w:rsidR="000A36B0" w:rsidRPr="00603159" w:rsidRDefault="000A36B0" w:rsidP="000A36B0">
      <w:pPr>
        <w:ind w:firstLine="709"/>
        <w:jc w:val="both"/>
        <w:rPr>
          <w:sz w:val="26"/>
          <w:szCs w:val="26"/>
          <w:lang w:eastAsia="ru-RU"/>
        </w:rPr>
      </w:pPr>
      <w:r w:rsidRPr="00603159">
        <w:rPr>
          <w:sz w:val="26"/>
          <w:szCs w:val="26"/>
          <w:lang w:eastAsia="ru-RU"/>
        </w:rPr>
        <w:t xml:space="preserve">2. </w:t>
      </w:r>
      <w:proofErr w:type="gramStart"/>
      <w:r w:rsidRPr="00603159">
        <w:rPr>
          <w:sz w:val="26"/>
          <w:szCs w:val="26"/>
          <w:lang w:eastAsia="ru-RU"/>
        </w:rPr>
        <w:t xml:space="preserve">Начальнику управления по кадрам и делопроизводству администрации города Покачи (Фортуна Е.И.) </w:t>
      </w:r>
      <w:r w:rsidR="00103F04" w:rsidRPr="00603159">
        <w:rPr>
          <w:sz w:val="26"/>
          <w:szCs w:val="26"/>
          <w:lang w:eastAsia="ru-RU"/>
        </w:rPr>
        <w:t>обеспечить размещение муниципальной программы</w:t>
      </w:r>
      <w:r w:rsidR="00070538" w:rsidRPr="00603159">
        <w:rPr>
          <w:sz w:val="26"/>
          <w:szCs w:val="26"/>
          <w:lang w:eastAsia="ru-RU"/>
        </w:rPr>
        <w:t xml:space="preserve"> «Осуществление материально-технического обеспечения деятельности органов местного самоуправления, казенных учреждений города Покачи, финансовое обеспечение деятельности которых осуществляется за счет средств бюджета города Покачи на основании бюджетной сметы на 2019-2025 годы и на период до 2030 года»</w:t>
      </w:r>
      <w:r w:rsidR="00103F04" w:rsidRPr="00603159">
        <w:rPr>
          <w:sz w:val="26"/>
          <w:szCs w:val="26"/>
          <w:lang w:eastAsia="ru-RU"/>
        </w:rPr>
        <w:t xml:space="preserve"> в актуальной редакции с учетом всех изменений на официальном</w:t>
      </w:r>
      <w:proofErr w:type="gramEnd"/>
      <w:r w:rsidR="00103F04" w:rsidRPr="00603159">
        <w:rPr>
          <w:sz w:val="26"/>
          <w:szCs w:val="26"/>
          <w:lang w:eastAsia="ru-RU"/>
        </w:rPr>
        <w:t xml:space="preserve"> </w:t>
      </w:r>
      <w:proofErr w:type="gramStart"/>
      <w:r w:rsidR="00103F04" w:rsidRPr="00603159">
        <w:rPr>
          <w:sz w:val="26"/>
          <w:szCs w:val="26"/>
          <w:lang w:eastAsia="ru-RU"/>
        </w:rPr>
        <w:t>сайте</w:t>
      </w:r>
      <w:proofErr w:type="gramEnd"/>
      <w:r w:rsidR="00103F04" w:rsidRPr="00603159">
        <w:rPr>
          <w:sz w:val="26"/>
          <w:szCs w:val="26"/>
          <w:lang w:eastAsia="ru-RU"/>
        </w:rPr>
        <w:t xml:space="preserve"> администрации города Покачи, согласно Порядку ведения реестра муниципальных программ города Покачи, в течение </w:t>
      </w:r>
      <w:r w:rsidR="00C91A50">
        <w:rPr>
          <w:sz w:val="26"/>
          <w:szCs w:val="26"/>
          <w:lang w:eastAsia="ru-RU"/>
        </w:rPr>
        <w:t>семи</w:t>
      </w:r>
      <w:r w:rsidR="00103F04" w:rsidRPr="00603159">
        <w:rPr>
          <w:sz w:val="26"/>
          <w:szCs w:val="26"/>
          <w:lang w:eastAsia="ru-RU"/>
        </w:rPr>
        <w:t xml:space="preserve"> рабочих дней после утверждения настоящего постановления.</w:t>
      </w:r>
    </w:p>
    <w:p w:rsidR="009E39A9" w:rsidRPr="00603159" w:rsidRDefault="00103F04" w:rsidP="009E6C57">
      <w:pPr>
        <w:ind w:firstLine="709"/>
        <w:jc w:val="both"/>
        <w:rPr>
          <w:sz w:val="26"/>
          <w:szCs w:val="26"/>
          <w:lang w:eastAsia="ru-RU"/>
        </w:rPr>
      </w:pPr>
      <w:r w:rsidRPr="00603159">
        <w:rPr>
          <w:sz w:val="26"/>
          <w:szCs w:val="26"/>
          <w:lang w:eastAsia="ru-RU"/>
        </w:rPr>
        <w:t>3</w:t>
      </w:r>
      <w:r w:rsidR="009E39A9" w:rsidRPr="00603159">
        <w:rPr>
          <w:sz w:val="26"/>
          <w:szCs w:val="26"/>
          <w:lang w:eastAsia="ru-RU"/>
        </w:rPr>
        <w:t>. Настоящее постановление вступает в силу после официального опубликования.</w:t>
      </w:r>
    </w:p>
    <w:p w:rsidR="009E39A9" w:rsidRPr="00603159" w:rsidRDefault="00103F04" w:rsidP="009E6C57">
      <w:pPr>
        <w:ind w:firstLine="709"/>
        <w:jc w:val="both"/>
        <w:rPr>
          <w:sz w:val="26"/>
          <w:szCs w:val="26"/>
          <w:lang w:eastAsia="ru-RU"/>
        </w:rPr>
      </w:pPr>
      <w:r w:rsidRPr="00603159">
        <w:rPr>
          <w:sz w:val="26"/>
          <w:szCs w:val="26"/>
          <w:lang w:eastAsia="ru-RU"/>
        </w:rPr>
        <w:t>4</w:t>
      </w:r>
      <w:r w:rsidR="009E39A9" w:rsidRPr="00603159">
        <w:rPr>
          <w:sz w:val="26"/>
          <w:szCs w:val="26"/>
          <w:lang w:eastAsia="ru-RU"/>
        </w:rPr>
        <w:t>. Опубликовать настоящее постановление в газете «Покачевский вестник»</w:t>
      </w:r>
      <w:r w:rsidR="00C502A2" w:rsidRPr="00603159">
        <w:rPr>
          <w:sz w:val="26"/>
          <w:szCs w:val="26"/>
          <w:lang w:eastAsia="ru-RU"/>
        </w:rPr>
        <w:t>.</w:t>
      </w:r>
    </w:p>
    <w:p w:rsidR="009E39A9" w:rsidRPr="00603159" w:rsidRDefault="00103F04" w:rsidP="009E6C57">
      <w:pPr>
        <w:ind w:firstLine="709"/>
        <w:jc w:val="both"/>
        <w:rPr>
          <w:sz w:val="26"/>
          <w:szCs w:val="26"/>
          <w:lang w:eastAsia="ru-RU"/>
        </w:rPr>
      </w:pPr>
      <w:r w:rsidRPr="00603159">
        <w:rPr>
          <w:sz w:val="26"/>
          <w:szCs w:val="26"/>
          <w:lang w:eastAsia="ru-RU"/>
        </w:rPr>
        <w:t>5</w:t>
      </w:r>
      <w:r w:rsidR="009E39A9" w:rsidRPr="00603159">
        <w:rPr>
          <w:sz w:val="26"/>
          <w:szCs w:val="26"/>
          <w:lang w:eastAsia="ru-RU"/>
        </w:rPr>
        <w:t xml:space="preserve">. </w:t>
      </w:r>
      <w:proofErr w:type="gramStart"/>
      <w:r w:rsidR="009E39A9" w:rsidRPr="00603159">
        <w:rPr>
          <w:sz w:val="26"/>
          <w:szCs w:val="26"/>
          <w:lang w:eastAsia="ru-RU"/>
        </w:rPr>
        <w:t>Контроль за</w:t>
      </w:r>
      <w:proofErr w:type="gramEnd"/>
      <w:r w:rsidR="009E39A9" w:rsidRPr="00603159">
        <w:rPr>
          <w:sz w:val="26"/>
          <w:szCs w:val="26"/>
          <w:lang w:eastAsia="ru-RU"/>
        </w:rPr>
        <w:t xml:space="preserve"> выполнением постановления возложить на управляющего делами администрации города Покачи Е.А. Кулешевич.</w:t>
      </w:r>
    </w:p>
    <w:p w:rsidR="00E94621" w:rsidRPr="00603159" w:rsidRDefault="00E94621" w:rsidP="00DC5CAE">
      <w:pPr>
        <w:ind w:firstLine="709"/>
        <w:jc w:val="both"/>
        <w:rPr>
          <w:sz w:val="26"/>
          <w:szCs w:val="26"/>
        </w:rPr>
      </w:pPr>
    </w:p>
    <w:p w:rsidR="007D76E4" w:rsidRPr="000A36B0" w:rsidRDefault="007D76E4" w:rsidP="00DC5CAE">
      <w:pPr>
        <w:ind w:firstLine="709"/>
        <w:jc w:val="both"/>
        <w:rPr>
          <w:sz w:val="26"/>
          <w:szCs w:val="26"/>
        </w:rPr>
      </w:pPr>
    </w:p>
    <w:p w:rsidR="007D76E4" w:rsidRPr="000A36B0" w:rsidRDefault="007D76E4" w:rsidP="00DC5CAE">
      <w:pPr>
        <w:ind w:firstLine="709"/>
        <w:jc w:val="both"/>
        <w:rPr>
          <w:sz w:val="26"/>
          <w:szCs w:val="26"/>
        </w:rPr>
      </w:pPr>
    </w:p>
    <w:p w:rsidR="007D76E4" w:rsidRDefault="001E1CAD" w:rsidP="00E37924">
      <w:pPr>
        <w:tabs>
          <w:tab w:val="left" w:pos="851"/>
        </w:tabs>
        <w:rPr>
          <w:sz w:val="24"/>
          <w:szCs w:val="24"/>
        </w:rPr>
      </w:pPr>
      <w:r w:rsidRPr="000A36B0">
        <w:rPr>
          <w:b/>
          <w:sz w:val="26"/>
          <w:szCs w:val="26"/>
        </w:rPr>
        <w:t>Г</w:t>
      </w:r>
      <w:r w:rsidR="00AE29FD" w:rsidRPr="000A36B0">
        <w:rPr>
          <w:b/>
          <w:sz w:val="26"/>
          <w:szCs w:val="26"/>
        </w:rPr>
        <w:t>лава</w:t>
      </w:r>
      <w:r w:rsidR="007E055A" w:rsidRPr="000A36B0">
        <w:rPr>
          <w:b/>
          <w:sz w:val="26"/>
          <w:szCs w:val="26"/>
        </w:rPr>
        <w:t xml:space="preserve"> города Покачи                                                          </w:t>
      </w:r>
      <w:r w:rsidR="000A36B0">
        <w:rPr>
          <w:b/>
          <w:sz w:val="26"/>
          <w:szCs w:val="26"/>
        </w:rPr>
        <w:t xml:space="preserve"> </w:t>
      </w:r>
      <w:r w:rsidR="007E055A" w:rsidRPr="000A36B0">
        <w:rPr>
          <w:b/>
          <w:sz w:val="26"/>
          <w:szCs w:val="26"/>
        </w:rPr>
        <w:t xml:space="preserve"> </w:t>
      </w:r>
      <w:r w:rsidR="00923EE8" w:rsidRPr="000A36B0">
        <w:rPr>
          <w:b/>
          <w:sz w:val="26"/>
          <w:szCs w:val="26"/>
        </w:rPr>
        <w:t xml:space="preserve">                </w:t>
      </w:r>
      <w:r w:rsidR="009E35DB" w:rsidRPr="000A36B0">
        <w:rPr>
          <w:b/>
          <w:sz w:val="26"/>
          <w:szCs w:val="26"/>
        </w:rPr>
        <w:t xml:space="preserve">        </w:t>
      </w:r>
      <w:r w:rsidR="007E055A" w:rsidRPr="000A36B0">
        <w:rPr>
          <w:b/>
          <w:sz w:val="26"/>
          <w:szCs w:val="26"/>
        </w:rPr>
        <w:t>В</w:t>
      </w:r>
      <w:r w:rsidR="00AE29FD" w:rsidRPr="000A36B0">
        <w:rPr>
          <w:b/>
          <w:sz w:val="26"/>
          <w:szCs w:val="26"/>
        </w:rPr>
        <w:t>.И. Степура</w:t>
      </w: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CC01B2" w:rsidRDefault="00CC01B2" w:rsidP="006121E2">
      <w:pPr>
        <w:tabs>
          <w:tab w:val="left" w:pos="851"/>
        </w:tabs>
        <w:jc w:val="right"/>
        <w:rPr>
          <w:sz w:val="26"/>
          <w:szCs w:val="26"/>
        </w:rPr>
      </w:pPr>
    </w:p>
    <w:p w:rsidR="00CC01B2" w:rsidRDefault="00CC01B2" w:rsidP="006121E2">
      <w:pPr>
        <w:tabs>
          <w:tab w:val="left" w:pos="851"/>
        </w:tabs>
        <w:jc w:val="right"/>
        <w:rPr>
          <w:sz w:val="26"/>
          <w:szCs w:val="26"/>
        </w:rPr>
      </w:pPr>
    </w:p>
    <w:p w:rsidR="001A3B62" w:rsidRPr="007D1E70" w:rsidRDefault="001A3B62" w:rsidP="006121E2">
      <w:pPr>
        <w:tabs>
          <w:tab w:val="left" w:pos="851"/>
        </w:tabs>
        <w:jc w:val="right"/>
        <w:rPr>
          <w:sz w:val="26"/>
          <w:szCs w:val="26"/>
        </w:rPr>
        <w:sectPr w:rsidR="001A3B62" w:rsidRPr="007D1E70" w:rsidSect="000A5268">
          <w:headerReference w:type="default" r:id="rId11"/>
          <w:headerReference w:type="first" r:id="rId12"/>
          <w:footnotePr>
            <w:pos w:val="beneathText"/>
          </w:footnotePr>
          <w:pgSz w:w="11905" w:h="16837" w:code="9"/>
          <w:pgMar w:top="284" w:right="567" w:bottom="567" w:left="1701" w:header="0" w:footer="720" w:gutter="0"/>
          <w:pgNumType w:start="1"/>
          <w:cols w:space="720"/>
          <w:titlePg/>
          <w:docGrid w:linePitch="381"/>
        </w:sectPr>
      </w:pPr>
    </w:p>
    <w:p w:rsidR="006121E2" w:rsidRPr="006F574A" w:rsidRDefault="006121E2" w:rsidP="006121E2">
      <w:pPr>
        <w:tabs>
          <w:tab w:val="left" w:pos="851"/>
        </w:tabs>
        <w:jc w:val="right"/>
        <w:rPr>
          <w:sz w:val="24"/>
          <w:szCs w:val="24"/>
        </w:rPr>
      </w:pPr>
      <w:r w:rsidRPr="006F574A">
        <w:rPr>
          <w:sz w:val="24"/>
          <w:szCs w:val="24"/>
        </w:rPr>
        <w:lastRenderedPageBreak/>
        <w:t xml:space="preserve">Приложение </w:t>
      </w:r>
      <w:r w:rsidR="00944406">
        <w:rPr>
          <w:sz w:val="24"/>
          <w:szCs w:val="24"/>
        </w:rPr>
        <w:t xml:space="preserve"> </w:t>
      </w:r>
    </w:p>
    <w:p w:rsidR="006121E2" w:rsidRPr="006F574A" w:rsidRDefault="006121E2" w:rsidP="006121E2">
      <w:pPr>
        <w:tabs>
          <w:tab w:val="left" w:pos="851"/>
        </w:tabs>
        <w:jc w:val="right"/>
        <w:rPr>
          <w:sz w:val="24"/>
          <w:szCs w:val="24"/>
        </w:rPr>
      </w:pPr>
      <w:r w:rsidRPr="006F574A">
        <w:rPr>
          <w:sz w:val="24"/>
          <w:szCs w:val="24"/>
        </w:rPr>
        <w:t xml:space="preserve">к постановлению администрации города Покачи </w:t>
      </w:r>
    </w:p>
    <w:p w:rsidR="006121E2" w:rsidRPr="006F574A" w:rsidRDefault="006121E2" w:rsidP="006121E2">
      <w:pPr>
        <w:tabs>
          <w:tab w:val="left" w:pos="851"/>
        </w:tabs>
        <w:jc w:val="right"/>
        <w:rPr>
          <w:sz w:val="24"/>
          <w:szCs w:val="24"/>
        </w:rPr>
      </w:pPr>
      <w:r w:rsidRPr="006F574A">
        <w:rPr>
          <w:sz w:val="24"/>
          <w:szCs w:val="24"/>
        </w:rPr>
        <w:t xml:space="preserve">от </w:t>
      </w:r>
      <w:r w:rsidR="00754300">
        <w:rPr>
          <w:sz w:val="24"/>
          <w:szCs w:val="24"/>
        </w:rPr>
        <w:t>01.12.2020 № 1027</w:t>
      </w:r>
      <w:bookmarkStart w:id="0" w:name="_GoBack"/>
      <w:bookmarkEnd w:id="0"/>
    </w:p>
    <w:p w:rsidR="009F027E" w:rsidRPr="009E35DB" w:rsidRDefault="009F027E" w:rsidP="003155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055B67" w:rsidRPr="009E35DB" w:rsidRDefault="00055B67" w:rsidP="00055B67">
      <w:pPr>
        <w:pStyle w:val="ConsPlusNormal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9E35DB">
        <w:rPr>
          <w:rFonts w:ascii="Times New Roman" w:hAnsi="Times New Roman" w:cs="Times New Roman"/>
          <w:sz w:val="25"/>
          <w:szCs w:val="25"/>
        </w:rPr>
        <w:t>Таблица 2</w:t>
      </w:r>
    </w:p>
    <w:p w:rsidR="00923EE8" w:rsidRDefault="00AF5F86" w:rsidP="00AF5F8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37E">
        <w:rPr>
          <w:rFonts w:ascii="Times New Roman" w:hAnsi="Times New Roman" w:cs="Times New Roman"/>
          <w:b/>
          <w:sz w:val="24"/>
          <w:szCs w:val="24"/>
        </w:rPr>
        <w:t>Распределение финансовых ресурсов муниципальной программы</w:t>
      </w:r>
    </w:p>
    <w:p w:rsidR="00AF5F86" w:rsidRDefault="00AF5F86" w:rsidP="00923E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559"/>
        <w:gridCol w:w="1417"/>
        <w:gridCol w:w="851"/>
        <w:gridCol w:w="850"/>
        <w:gridCol w:w="709"/>
        <w:gridCol w:w="709"/>
        <w:gridCol w:w="850"/>
        <w:gridCol w:w="709"/>
        <w:gridCol w:w="709"/>
        <w:gridCol w:w="850"/>
        <w:gridCol w:w="851"/>
        <w:gridCol w:w="709"/>
        <w:gridCol w:w="709"/>
        <w:gridCol w:w="709"/>
        <w:gridCol w:w="709"/>
      </w:tblGrid>
      <w:tr w:rsidR="00AF5F86" w:rsidRPr="00055B67" w:rsidTr="001B1045">
        <w:trPr>
          <w:trHeight w:val="7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55B67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55B67">
              <w:rPr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Основное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Ответственный исполнитель/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br/>
              <w:t>Соисполнитель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Финансов</w:t>
            </w:r>
            <w:r>
              <w:rPr>
                <w:color w:val="000000"/>
                <w:sz w:val="18"/>
                <w:szCs w:val="18"/>
                <w:lang w:eastAsia="ru-RU"/>
              </w:rPr>
              <w:t>ые затраты на реализацию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 (руб.)</w:t>
            </w:r>
          </w:p>
        </w:tc>
      </w:tr>
      <w:tr w:rsidR="00AF5F86" w:rsidRPr="00055B67" w:rsidTr="001B1045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0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AF5F86" w:rsidRPr="00055B67" w:rsidTr="001B1045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2019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2020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2021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2022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2023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2024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2025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AF5F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2026г.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2028г.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2029г.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2030г.</w:t>
            </w:r>
          </w:p>
        </w:tc>
      </w:tr>
      <w:tr w:rsidR="00AF5F86" w:rsidRPr="00055B67" w:rsidTr="001B1045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AF5F86" w:rsidRPr="00055B67" w:rsidTr="0099354B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Сохранение и развитие кадрового потенциала МКУ «УМТО» (1)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м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>униципальное казенное учреждение «Управление материально-технического обеспечения»</w:t>
            </w:r>
            <w:r>
              <w:rPr>
                <w:color w:val="000000"/>
                <w:sz w:val="18"/>
                <w:szCs w:val="18"/>
                <w:lang w:eastAsia="ru-RU"/>
              </w:rPr>
              <w:t>/</w:t>
            </w:r>
          </w:p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52493E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548</w:t>
            </w:r>
            <w:r w:rsidR="00A62E98">
              <w:rPr>
                <w:color w:val="000000"/>
                <w:sz w:val="14"/>
                <w:szCs w:val="14"/>
              </w:rPr>
              <w:t>565081,85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60 056 364,06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60144925,95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EA0E3D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46078846,00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EA0E3D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45800300,00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Default="00AF5F86" w:rsidP="0099354B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</w:tr>
      <w:tr w:rsidR="00AF5F86" w:rsidRPr="00055B67" w:rsidTr="0099354B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99354B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99354B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99354B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99354B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AF5F86" w:rsidRPr="00055B67" w:rsidTr="0099354B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A62E98" w:rsidRPr="00055B67" w:rsidTr="0099354B">
        <w:trPr>
          <w:trHeight w:val="5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E98" w:rsidRPr="00055B67" w:rsidRDefault="00A62E98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E98" w:rsidRPr="00055B67" w:rsidRDefault="00A62E98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E98" w:rsidRPr="00055B67" w:rsidRDefault="00A62E98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55B67" w:rsidRDefault="00A62E98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548565081,85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60 056 364,06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60144925,95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46078846,00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45800300,00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Default="00A62E98" w:rsidP="0099354B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</w:tr>
      <w:tr w:rsidR="00AF5F86" w:rsidRPr="00055B67" w:rsidTr="0099354B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99354B">
            <w:pPr>
              <w:jc w:val="center"/>
            </w:pPr>
            <w:r w:rsidRPr="00C61B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99354B">
            <w:pPr>
              <w:jc w:val="center"/>
            </w:pPr>
            <w:r w:rsidRPr="00C61B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99354B">
            <w:pPr>
              <w:jc w:val="center"/>
            </w:pPr>
            <w:r w:rsidRPr="00C61B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99354B">
            <w:pPr>
              <w:jc w:val="center"/>
            </w:pPr>
            <w:r w:rsidRPr="00C61B38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64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Обеспечение коммунальными услугами, транспортными услугами, услугами связи, услугами по содержанию имущества, прочими услугами (2, 3, 4, 5)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м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>униципальное казенное учреждение «Управление материально-технического обеспечения»</w:t>
            </w:r>
            <w:r>
              <w:rPr>
                <w:color w:val="000000"/>
                <w:sz w:val="18"/>
                <w:szCs w:val="18"/>
                <w:lang w:eastAsia="ru-RU"/>
              </w:rPr>
              <w:t>/</w:t>
            </w:r>
          </w:p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52493E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149</w:t>
            </w:r>
            <w:r w:rsidR="00A62E98">
              <w:rPr>
                <w:color w:val="000000"/>
                <w:sz w:val="14"/>
                <w:szCs w:val="14"/>
              </w:rPr>
              <w:t>228440,65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A0E3D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19098286,36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52493E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  <w:r w:rsidR="00A62E98">
              <w:rPr>
                <w:color w:val="000000"/>
                <w:sz w:val="14"/>
                <w:szCs w:val="14"/>
              </w:rPr>
              <w:t>273946,13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A0E3D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13823654,00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A0E3D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13037200,00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55 622 096,35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Default="001B1045" w:rsidP="0099354B">
            <w:pPr>
              <w:jc w:val="center"/>
            </w:pPr>
            <w:r w:rsidRPr="001208E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Default="001B1045" w:rsidP="0099354B">
            <w:pPr>
              <w:jc w:val="center"/>
            </w:pPr>
            <w:r w:rsidRPr="001208E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Default="001B1045" w:rsidP="0099354B">
            <w:pPr>
              <w:jc w:val="center"/>
            </w:pPr>
            <w:r w:rsidRPr="001208E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Default="001B1045" w:rsidP="0099354B">
            <w:pPr>
              <w:jc w:val="center"/>
            </w:pPr>
            <w:r w:rsidRPr="001208ED">
              <w:rPr>
                <w:color w:val="000000"/>
                <w:sz w:val="14"/>
                <w:szCs w:val="14"/>
              </w:rPr>
              <w:t>11 124 419,27</w:t>
            </w:r>
          </w:p>
        </w:tc>
      </w:tr>
      <w:tr w:rsidR="00AF5F86" w:rsidRPr="00055B67" w:rsidTr="0099354B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AF5F86" w:rsidRPr="00055B67" w:rsidTr="0099354B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99354B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99354B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99354B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99354B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A62E98" w:rsidRPr="00055B67" w:rsidTr="0099354B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E98" w:rsidRPr="00055B67" w:rsidRDefault="00A62E98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E98" w:rsidRPr="00055B67" w:rsidRDefault="00A62E98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E98" w:rsidRPr="00055B67" w:rsidRDefault="00A62E98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55B67" w:rsidRDefault="00A62E98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149228440,65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19098286,36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14273946,13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13823654,00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13037200,00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55 622 096,35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89039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89039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89039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89039D">
              <w:rPr>
                <w:color w:val="000000"/>
                <w:sz w:val="14"/>
                <w:szCs w:val="14"/>
              </w:rPr>
              <w:t>11 124 419,27</w:t>
            </w:r>
          </w:p>
        </w:tc>
      </w:tr>
      <w:tr w:rsidR="001B1045" w:rsidRPr="00055B67" w:rsidTr="0099354B">
        <w:trPr>
          <w:trHeight w:val="61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99354B">
            <w:pPr>
              <w:jc w:val="center"/>
            </w:pPr>
            <w:r w:rsidRPr="00C936B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99354B">
            <w:pPr>
              <w:jc w:val="center"/>
            </w:pPr>
            <w:r w:rsidRPr="00C936B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99354B">
            <w:pPr>
              <w:jc w:val="center"/>
            </w:pPr>
            <w:r w:rsidRPr="00C936B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99354B">
            <w:pPr>
              <w:jc w:val="center"/>
            </w:pPr>
            <w:r w:rsidRPr="00C936B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421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Всего по 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муниципальной 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>программе: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52493E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697</w:t>
            </w:r>
            <w:r w:rsidR="00A62E98">
              <w:rPr>
                <w:color w:val="000000"/>
                <w:sz w:val="14"/>
                <w:szCs w:val="14"/>
              </w:rPr>
              <w:t>793522,50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A0E3D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79154650,42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52493E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</w:t>
            </w:r>
            <w:r w:rsidR="00A62E98">
              <w:rPr>
                <w:color w:val="000000"/>
                <w:sz w:val="14"/>
                <w:szCs w:val="14"/>
              </w:rPr>
              <w:t>418872,08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A0E3D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59902500,00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A0E3D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58837500,00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265 925 000,00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Default="001B1045" w:rsidP="0099354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Default="001B1045" w:rsidP="0099354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Default="001B1045" w:rsidP="0099354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Default="001B1045" w:rsidP="0099354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</w:tr>
      <w:tr w:rsidR="001B1045" w:rsidRPr="00055B67" w:rsidTr="0099354B">
        <w:trPr>
          <w:trHeight w:val="315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федеральный 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51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A62E98" w:rsidRPr="00055B67" w:rsidTr="0099354B">
        <w:trPr>
          <w:trHeight w:val="431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E98" w:rsidRPr="00055B67" w:rsidRDefault="00A62E98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98" w:rsidRPr="00055B67" w:rsidRDefault="00A62E98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55B67" w:rsidRDefault="00A62E98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697793522,50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79154650,42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74418872,08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59902500,00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58837500,00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265 925 000,00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</w:tr>
      <w:tr w:rsidR="001B1045" w:rsidRPr="00055B67" w:rsidTr="0099354B">
        <w:trPr>
          <w:trHeight w:val="51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399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>нвестиции в объекты муниципальной собственности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435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60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397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51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433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435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60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153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511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303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A62E98" w:rsidRPr="00055B67" w:rsidTr="0099354B">
        <w:trPr>
          <w:trHeight w:val="367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55B67" w:rsidRDefault="00A62E98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A62E98" w:rsidRPr="00055B67" w:rsidRDefault="00A62E98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Ответственный исполнитель (управление по кадрам и делопроизводству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>, м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униципальное казенное учреждение 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lastRenderedPageBreak/>
              <w:t>«Управление материально-технического обеспечения)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55B67" w:rsidRDefault="00A62E98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55B67" w:rsidRDefault="00A62E98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697793522,50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79154650,42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74418872,08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59902500,00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58837500,00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265 925 000,00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</w:tr>
      <w:tr w:rsidR="001B1045" w:rsidRPr="00055B67" w:rsidTr="0099354B">
        <w:trPr>
          <w:trHeight w:val="435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60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A62E98" w:rsidRPr="00055B67" w:rsidTr="0099354B">
        <w:trPr>
          <w:trHeight w:val="279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E98" w:rsidRPr="00055B67" w:rsidRDefault="00A62E98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98" w:rsidRPr="00055B67" w:rsidRDefault="00A62E98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55B67" w:rsidRDefault="00A62E98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местный 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697793522,50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79154650,42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74418872,08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59902500,00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58837500,00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265 925 000,00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</w:tr>
      <w:tr w:rsidR="001B1045" w:rsidRPr="00055B67" w:rsidTr="0099354B">
        <w:trPr>
          <w:trHeight w:val="553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426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Соисполнитель </w:t>
            </w:r>
            <w:r>
              <w:rPr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435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60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333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467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</w:tbl>
    <w:p w:rsidR="002246EF" w:rsidRDefault="002246EF" w:rsidP="002246E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246EF" w:rsidRDefault="002246EF" w:rsidP="002246EF">
      <w:pPr>
        <w:tabs>
          <w:tab w:val="left" w:pos="851"/>
        </w:tabs>
        <w:jc w:val="right"/>
        <w:rPr>
          <w:sz w:val="24"/>
          <w:szCs w:val="24"/>
        </w:rPr>
      </w:pPr>
    </w:p>
    <w:p w:rsidR="002246EF" w:rsidRDefault="002246EF" w:rsidP="002246EF">
      <w:pPr>
        <w:tabs>
          <w:tab w:val="left" w:pos="851"/>
        </w:tabs>
        <w:jc w:val="right"/>
        <w:rPr>
          <w:sz w:val="24"/>
          <w:szCs w:val="24"/>
        </w:rPr>
      </w:pPr>
    </w:p>
    <w:p w:rsidR="001E1CAD" w:rsidRDefault="001E1CAD" w:rsidP="00055B67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sectPr w:rsidR="001E1CAD" w:rsidSect="007641DB">
      <w:footnotePr>
        <w:pos w:val="beneathText"/>
      </w:footnotePr>
      <w:pgSz w:w="16837" w:h="11905" w:orient="landscape"/>
      <w:pgMar w:top="284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474" w:rsidRDefault="007E3474" w:rsidP="00683B7F">
      <w:r>
        <w:separator/>
      </w:r>
    </w:p>
  </w:endnote>
  <w:endnote w:type="continuationSeparator" w:id="0">
    <w:p w:rsidR="007E3474" w:rsidRDefault="007E3474" w:rsidP="006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474" w:rsidRDefault="007E3474" w:rsidP="00683B7F">
      <w:r>
        <w:separator/>
      </w:r>
    </w:p>
  </w:footnote>
  <w:footnote w:type="continuationSeparator" w:id="0">
    <w:p w:rsidR="007E3474" w:rsidRDefault="007E3474" w:rsidP="006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0767"/>
      <w:docPartObj>
        <w:docPartGallery w:val="Page Numbers (Top of Page)"/>
        <w:docPartUnique/>
      </w:docPartObj>
    </w:sdtPr>
    <w:sdtEndPr/>
    <w:sdtContent>
      <w:p w:rsidR="00A62E98" w:rsidRDefault="0075430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62E98" w:rsidRDefault="00A62E98" w:rsidP="00824148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98" w:rsidRDefault="00A62E98" w:rsidP="00C26F3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1E1B48"/>
    <w:multiLevelType w:val="hybridMultilevel"/>
    <w:tmpl w:val="827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52120"/>
    <w:multiLevelType w:val="hybridMultilevel"/>
    <w:tmpl w:val="DEA8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62F9D"/>
    <w:multiLevelType w:val="hybridMultilevel"/>
    <w:tmpl w:val="892A6F96"/>
    <w:lvl w:ilvl="0" w:tplc="EF960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0E0ADA"/>
    <w:multiLevelType w:val="hybridMultilevel"/>
    <w:tmpl w:val="DA86E810"/>
    <w:lvl w:ilvl="0" w:tplc="EF960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91BB9"/>
    <w:multiLevelType w:val="hybridMultilevel"/>
    <w:tmpl w:val="67EC3EC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ED0E8D"/>
    <w:multiLevelType w:val="hybridMultilevel"/>
    <w:tmpl w:val="B3D8DDB8"/>
    <w:lvl w:ilvl="0" w:tplc="A0740ED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8">
    <w:nsid w:val="51E75C00"/>
    <w:multiLevelType w:val="hybridMultilevel"/>
    <w:tmpl w:val="478E8A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BF75056"/>
    <w:multiLevelType w:val="hybridMultilevel"/>
    <w:tmpl w:val="FC40DE50"/>
    <w:lvl w:ilvl="0" w:tplc="2A88F1EE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10">
    <w:nsid w:val="6312778E"/>
    <w:multiLevelType w:val="hybridMultilevel"/>
    <w:tmpl w:val="4132B11C"/>
    <w:lvl w:ilvl="0" w:tplc="93E2C144">
      <w:start w:val="1"/>
      <w:numFmt w:val="decimal"/>
      <w:lvlText w:val="%1."/>
      <w:lvlJc w:val="left"/>
      <w:pPr>
        <w:ind w:left="1196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>
    <w:nsid w:val="69BD4515"/>
    <w:multiLevelType w:val="hybridMultilevel"/>
    <w:tmpl w:val="09902A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1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839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47C"/>
    <w:rsid w:val="00001B66"/>
    <w:rsid w:val="00002932"/>
    <w:rsid w:val="00002B66"/>
    <w:rsid w:val="00003DF7"/>
    <w:rsid w:val="00005C99"/>
    <w:rsid w:val="00007408"/>
    <w:rsid w:val="0001204B"/>
    <w:rsid w:val="000130B4"/>
    <w:rsid w:val="0001560C"/>
    <w:rsid w:val="00015ABA"/>
    <w:rsid w:val="0002073D"/>
    <w:rsid w:val="0002093A"/>
    <w:rsid w:val="000218EC"/>
    <w:rsid w:val="0002476A"/>
    <w:rsid w:val="00026916"/>
    <w:rsid w:val="00030CAF"/>
    <w:rsid w:val="00030D6B"/>
    <w:rsid w:val="000349A4"/>
    <w:rsid w:val="00040097"/>
    <w:rsid w:val="000403B6"/>
    <w:rsid w:val="000410B8"/>
    <w:rsid w:val="00041550"/>
    <w:rsid w:val="00050367"/>
    <w:rsid w:val="0005085E"/>
    <w:rsid w:val="0005173C"/>
    <w:rsid w:val="00053F34"/>
    <w:rsid w:val="00055B67"/>
    <w:rsid w:val="00056E14"/>
    <w:rsid w:val="00060964"/>
    <w:rsid w:val="00060A64"/>
    <w:rsid w:val="000611AB"/>
    <w:rsid w:val="0006509F"/>
    <w:rsid w:val="000702D6"/>
    <w:rsid w:val="00070538"/>
    <w:rsid w:val="00071389"/>
    <w:rsid w:val="00075369"/>
    <w:rsid w:val="0008182D"/>
    <w:rsid w:val="00081E91"/>
    <w:rsid w:val="00084823"/>
    <w:rsid w:val="00090615"/>
    <w:rsid w:val="00092E71"/>
    <w:rsid w:val="00093837"/>
    <w:rsid w:val="000942E2"/>
    <w:rsid w:val="0009539E"/>
    <w:rsid w:val="00095983"/>
    <w:rsid w:val="000A2B79"/>
    <w:rsid w:val="000A36B0"/>
    <w:rsid w:val="000A43BE"/>
    <w:rsid w:val="000A4D1A"/>
    <w:rsid w:val="000A51CF"/>
    <w:rsid w:val="000A5268"/>
    <w:rsid w:val="000A5808"/>
    <w:rsid w:val="000A750C"/>
    <w:rsid w:val="000A7594"/>
    <w:rsid w:val="000A75DC"/>
    <w:rsid w:val="000A78C1"/>
    <w:rsid w:val="000B0B09"/>
    <w:rsid w:val="000B2300"/>
    <w:rsid w:val="000B5068"/>
    <w:rsid w:val="000B6F14"/>
    <w:rsid w:val="000B7A2C"/>
    <w:rsid w:val="000C0450"/>
    <w:rsid w:val="000C0742"/>
    <w:rsid w:val="000C0F7F"/>
    <w:rsid w:val="000C330A"/>
    <w:rsid w:val="000C46DB"/>
    <w:rsid w:val="000C55FB"/>
    <w:rsid w:val="000C7711"/>
    <w:rsid w:val="000D32C7"/>
    <w:rsid w:val="000D513E"/>
    <w:rsid w:val="000D64D3"/>
    <w:rsid w:val="000E3EFC"/>
    <w:rsid w:val="000E659D"/>
    <w:rsid w:val="000F5C0D"/>
    <w:rsid w:val="000F6807"/>
    <w:rsid w:val="000F7DB5"/>
    <w:rsid w:val="001002E0"/>
    <w:rsid w:val="00102537"/>
    <w:rsid w:val="00103C64"/>
    <w:rsid w:val="00103F04"/>
    <w:rsid w:val="001063BE"/>
    <w:rsid w:val="00110AD8"/>
    <w:rsid w:val="001118E7"/>
    <w:rsid w:val="00115393"/>
    <w:rsid w:val="001163D2"/>
    <w:rsid w:val="001165F3"/>
    <w:rsid w:val="001256C0"/>
    <w:rsid w:val="0013382C"/>
    <w:rsid w:val="0013403A"/>
    <w:rsid w:val="00136BAF"/>
    <w:rsid w:val="001374B9"/>
    <w:rsid w:val="00137C2E"/>
    <w:rsid w:val="001400BD"/>
    <w:rsid w:val="001455E1"/>
    <w:rsid w:val="001467C2"/>
    <w:rsid w:val="001506CD"/>
    <w:rsid w:val="00155A86"/>
    <w:rsid w:val="00160419"/>
    <w:rsid w:val="00160F11"/>
    <w:rsid w:val="00162176"/>
    <w:rsid w:val="0016350E"/>
    <w:rsid w:val="00163CE0"/>
    <w:rsid w:val="001669C1"/>
    <w:rsid w:val="0016793B"/>
    <w:rsid w:val="00174B3C"/>
    <w:rsid w:val="00176944"/>
    <w:rsid w:val="00176958"/>
    <w:rsid w:val="00183565"/>
    <w:rsid w:val="00183ECF"/>
    <w:rsid w:val="00184507"/>
    <w:rsid w:val="001848BC"/>
    <w:rsid w:val="0019043F"/>
    <w:rsid w:val="00190DAD"/>
    <w:rsid w:val="0019342A"/>
    <w:rsid w:val="001976A2"/>
    <w:rsid w:val="00197E54"/>
    <w:rsid w:val="001A0E47"/>
    <w:rsid w:val="001A3B62"/>
    <w:rsid w:val="001A6632"/>
    <w:rsid w:val="001A6C5A"/>
    <w:rsid w:val="001B1045"/>
    <w:rsid w:val="001B2F5B"/>
    <w:rsid w:val="001B3C69"/>
    <w:rsid w:val="001B564B"/>
    <w:rsid w:val="001B764E"/>
    <w:rsid w:val="001C1C06"/>
    <w:rsid w:val="001C21D0"/>
    <w:rsid w:val="001C2259"/>
    <w:rsid w:val="001C2301"/>
    <w:rsid w:val="001D0924"/>
    <w:rsid w:val="001D1ECD"/>
    <w:rsid w:val="001D210D"/>
    <w:rsid w:val="001D3016"/>
    <w:rsid w:val="001D56C1"/>
    <w:rsid w:val="001D6940"/>
    <w:rsid w:val="001E00C0"/>
    <w:rsid w:val="001E1CAD"/>
    <w:rsid w:val="001E28B4"/>
    <w:rsid w:val="001F01AD"/>
    <w:rsid w:val="001F1291"/>
    <w:rsid w:val="001F7130"/>
    <w:rsid w:val="00200AA8"/>
    <w:rsid w:val="00201317"/>
    <w:rsid w:val="00202025"/>
    <w:rsid w:val="002042EA"/>
    <w:rsid w:val="0020547C"/>
    <w:rsid w:val="00212674"/>
    <w:rsid w:val="0021656D"/>
    <w:rsid w:val="00217133"/>
    <w:rsid w:val="00223BDD"/>
    <w:rsid w:val="00224223"/>
    <w:rsid w:val="0022423B"/>
    <w:rsid w:val="002246EF"/>
    <w:rsid w:val="002255C0"/>
    <w:rsid w:val="00225FF3"/>
    <w:rsid w:val="00231200"/>
    <w:rsid w:val="00233A50"/>
    <w:rsid w:val="00236C95"/>
    <w:rsid w:val="00241A0A"/>
    <w:rsid w:val="00241D39"/>
    <w:rsid w:val="00245A69"/>
    <w:rsid w:val="0024609E"/>
    <w:rsid w:val="00246374"/>
    <w:rsid w:val="00246600"/>
    <w:rsid w:val="00252E5A"/>
    <w:rsid w:val="00253BE1"/>
    <w:rsid w:val="0025536C"/>
    <w:rsid w:val="0026018C"/>
    <w:rsid w:val="00263DC1"/>
    <w:rsid w:val="002660E6"/>
    <w:rsid w:val="00266D67"/>
    <w:rsid w:val="00274D19"/>
    <w:rsid w:val="002826CF"/>
    <w:rsid w:val="00282999"/>
    <w:rsid w:val="00285F91"/>
    <w:rsid w:val="00286F5A"/>
    <w:rsid w:val="00287465"/>
    <w:rsid w:val="00287E83"/>
    <w:rsid w:val="002928A5"/>
    <w:rsid w:val="002936B1"/>
    <w:rsid w:val="00295507"/>
    <w:rsid w:val="002968AD"/>
    <w:rsid w:val="002A5FB9"/>
    <w:rsid w:val="002A7759"/>
    <w:rsid w:val="002B7128"/>
    <w:rsid w:val="002C02FA"/>
    <w:rsid w:val="002C11D6"/>
    <w:rsid w:val="002C1DA4"/>
    <w:rsid w:val="002C3EE9"/>
    <w:rsid w:val="002C48BB"/>
    <w:rsid w:val="002D12A0"/>
    <w:rsid w:val="002D44CF"/>
    <w:rsid w:val="002D7E86"/>
    <w:rsid w:val="002E16F4"/>
    <w:rsid w:val="002E6D37"/>
    <w:rsid w:val="002E7132"/>
    <w:rsid w:val="002F0E2E"/>
    <w:rsid w:val="002F0FF9"/>
    <w:rsid w:val="002F62D4"/>
    <w:rsid w:val="003001AD"/>
    <w:rsid w:val="00301E4C"/>
    <w:rsid w:val="0030248A"/>
    <w:rsid w:val="00302983"/>
    <w:rsid w:val="00302B7D"/>
    <w:rsid w:val="003053D7"/>
    <w:rsid w:val="003063E8"/>
    <w:rsid w:val="00312334"/>
    <w:rsid w:val="00312FC8"/>
    <w:rsid w:val="0031309C"/>
    <w:rsid w:val="0031411F"/>
    <w:rsid w:val="0031532B"/>
    <w:rsid w:val="00315577"/>
    <w:rsid w:val="00315C3A"/>
    <w:rsid w:val="003169F1"/>
    <w:rsid w:val="003276B4"/>
    <w:rsid w:val="00331144"/>
    <w:rsid w:val="00332AB3"/>
    <w:rsid w:val="00332DBC"/>
    <w:rsid w:val="00333BD3"/>
    <w:rsid w:val="00333F56"/>
    <w:rsid w:val="003340F1"/>
    <w:rsid w:val="0033698D"/>
    <w:rsid w:val="00336BBA"/>
    <w:rsid w:val="003405C9"/>
    <w:rsid w:val="00346190"/>
    <w:rsid w:val="00346C62"/>
    <w:rsid w:val="003471C3"/>
    <w:rsid w:val="003507A8"/>
    <w:rsid w:val="00352A04"/>
    <w:rsid w:val="00353E14"/>
    <w:rsid w:val="00356BF6"/>
    <w:rsid w:val="0035738F"/>
    <w:rsid w:val="00357B96"/>
    <w:rsid w:val="00363477"/>
    <w:rsid w:val="00364DBC"/>
    <w:rsid w:val="00365349"/>
    <w:rsid w:val="0036544B"/>
    <w:rsid w:val="00365B01"/>
    <w:rsid w:val="0037062D"/>
    <w:rsid w:val="003746E2"/>
    <w:rsid w:val="003778C9"/>
    <w:rsid w:val="0038087F"/>
    <w:rsid w:val="00383DA7"/>
    <w:rsid w:val="003867B9"/>
    <w:rsid w:val="00390EA4"/>
    <w:rsid w:val="00397B44"/>
    <w:rsid w:val="003A15E7"/>
    <w:rsid w:val="003A1913"/>
    <w:rsid w:val="003A1DDA"/>
    <w:rsid w:val="003A2A3C"/>
    <w:rsid w:val="003A41CF"/>
    <w:rsid w:val="003A53DC"/>
    <w:rsid w:val="003A6519"/>
    <w:rsid w:val="003A70BA"/>
    <w:rsid w:val="003A7B65"/>
    <w:rsid w:val="003B0A64"/>
    <w:rsid w:val="003B2D72"/>
    <w:rsid w:val="003B584C"/>
    <w:rsid w:val="003B6839"/>
    <w:rsid w:val="003C45C3"/>
    <w:rsid w:val="003C5114"/>
    <w:rsid w:val="003C6B3D"/>
    <w:rsid w:val="003C7583"/>
    <w:rsid w:val="003D0E93"/>
    <w:rsid w:val="003D2843"/>
    <w:rsid w:val="003D3721"/>
    <w:rsid w:val="003D4FCD"/>
    <w:rsid w:val="003D5EAF"/>
    <w:rsid w:val="003D6886"/>
    <w:rsid w:val="003E005F"/>
    <w:rsid w:val="003E0D46"/>
    <w:rsid w:val="003E3F94"/>
    <w:rsid w:val="003E4121"/>
    <w:rsid w:val="003E6C7A"/>
    <w:rsid w:val="003E70B7"/>
    <w:rsid w:val="003F1A3E"/>
    <w:rsid w:val="003F2B45"/>
    <w:rsid w:val="003F3556"/>
    <w:rsid w:val="003F48A2"/>
    <w:rsid w:val="003F51D4"/>
    <w:rsid w:val="003F6B1E"/>
    <w:rsid w:val="003F72D3"/>
    <w:rsid w:val="004004BF"/>
    <w:rsid w:val="004008AF"/>
    <w:rsid w:val="00401F32"/>
    <w:rsid w:val="00402F0F"/>
    <w:rsid w:val="00405208"/>
    <w:rsid w:val="0040586A"/>
    <w:rsid w:val="00406326"/>
    <w:rsid w:val="00410984"/>
    <w:rsid w:val="00411DBB"/>
    <w:rsid w:val="00416C1D"/>
    <w:rsid w:val="004172C5"/>
    <w:rsid w:val="0042059F"/>
    <w:rsid w:val="004212E9"/>
    <w:rsid w:val="004216CA"/>
    <w:rsid w:val="00423E51"/>
    <w:rsid w:val="00424D17"/>
    <w:rsid w:val="00430DA6"/>
    <w:rsid w:val="00431B8E"/>
    <w:rsid w:val="004335D0"/>
    <w:rsid w:val="0043617D"/>
    <w:rsid w:val="00437D0B"/>
    <w:rsid w:val="0044216F"/>
    <w:rsid w:val="00443919"/>
    <w:rsid w:val="00444D79"/>
    <w:rsid w:val="00445C80"/>
    <w:rsid w:val="00446585"/>
    <w:rsid w:val="004511C6"/>
    <w:rsid w:val="00453B17"/>
    <w:rsid w:val="00455149"/>
    <w:rsid w:val="00456B78"/>
    <w:rsid w:val="00457CDB"/>
    <w:rsid w:val="0046129B"/>
    <w:rsid w:val="004612D0"/>
    <w:rsid w:val="00462FA7"/>
    <w:rsid w:val="0046338E"/>
    <w:rsid w:val="00466358"/>
    <w:rsid w:val="00470CAA"/>
    <w:rsid w:val="00476634"/>
    <w:rsid w:val="00492BDE"/>
    <w:rsid w:val="004A05BD"/>
    <w:rsid w:val="004A07F4"/>
    <w:rsid w:val="004A383B"/>
    <w:rsid w:val="004A6327"/>
    <w:rsid w:val="004B2732"/>
    <w:rsid w:val="004C12E4"/>
    <w:rsid w:val="004C19C5"/>
    <w:rsid w:val="004C4F7D"/>
    <w:rsid w:val="004D2C72"/>
    <w:rsid w:val="004D31BD"/>
    <w:rsid w:val="004E05C6"/>
    <w:rsid w:val="004E53DE"/>
    <w:rsid w:val="004F2079"/>
    <w:rsid w:val="004F65DE"/>
    <w:rsid w:val="004F7FD1"/>
    <w:rsid w:val="00500718"/>
    <w:rsid w:val="005023B6"/>
    <w:rsid w:val="00502584"/>
    <w:rsid w:val="00503A65"/>
    <w:rsid w:val="00503CA5"/>
    <w:rsid w:val="00504273"/>
    <w:rsid w:val="00512180"/>
    <w:rsid w:val="00514308"/>
    <w:rsid w:val="005155F5"/>
    <w:rsid w:val="0051734C"/>
    <w:rsid w:val="0052186F"/>
    <w:rsid w:val="00521BD8"/>
    <w:rsid w:val="00522E73"/>
    <w:rsid w:val="005240DE"/>
    <w:rsid w:val="0052493E"/>
    <w:rsid w:val="00524CE3"/>
    <w:rsid w:val="00525563"/>
    <w:rsid w:val="005301D4"/>
    <w:rsid w:val="00533E92"/>
    <w:rsid w:val="00534B35"/>
    <w:rsid w:val="00536857"/>
    <w:rsid w:val="00540DBB"/>
    <w:rsid w:val="00543D7B"/>
    <w:rsid w:val="00544F7B"/>
    <w:rsid w:val="00545EB8"/>
    <w:rsid w:val="00546B27"/>
    <w:rsid w:val="00550228"/>
    <w:rsid w:val="005507F4"/>
    <w:rsid w:val="005520CC"/>
    <w:rsid w:val="005543BF"/>
    <w:rsid w:val="00555D72"/>
    <w:rsid w:val="005568D3"/>
    <w:rsid w:val="00556E21"/>
    <w:rsid w:val="0055786A"/>
    <w:rsid w:val="00560058"/>
    <w:rsid w:val="00561651"/>
    <w:rsid w:val="00566740"/>
    <w:rsid w:val="00567CF4"/>
    <w:rsid w:val="00572083"/>
    <w:rsid w:val="00581927"/>
    <w:rsid w:val="0058448C"/>
    <w:rsid w:val="0058474F"/>
    <w:rsid w:val="00585EAA"/>
    <w:rsid w:val="005866C9"/>
    <w:rsid w:val="00587015"/>
    <w:rsid w:val="00587975"/>
    <w:rsid w:val="00590184"/>
    <w:rsid w:val="00593550"/>
    <w:rsid w:val="00593E13"/>
    <w:rsid w:val="00595BEC"/>
    <w:rsid w:val="005A15BA"/>
    <w:rsid w:val="005A241C"/>
    <w:rsid w:val="005A6E34"/>
    <w:rsid w:val="005A7E1D"/>
    <w:rsid w:val="005B1FB6"/>
    <w:rsid w:val="005B210A"/>
    <w:rsid w:val="005B3678"/>
    <w:rsid w:val="005B3C04"/>
    <w:rsid w:val="005B5239"/>
    <w:rsid w:val="005B7678"/>
    <w:rsid w:val="005B7F94"/>
    <w:rsid w:val="005C7258"/>
    <w:rsid w:val="005C7A6F"/>
    <w:rsid w:val="005D1B16"/>
    <w:rsid w:val="005D4574"/>
    <w:rsid w:val="005D7DCF"/>
    <w:rsid w:val="005E1989"/>
    <w:rsid w:val="005E394C"/>
    <w:rsid w:val="005E6D44"/>
    <w:rsid w:val="005F0D73"/>
    <w:rsid w:val="005F240B"/>
    <w:rsid w:val="005F3010"/>
    <w:rsid w:val="005F39C1"/>
    <w:rsid w:val="005F4AC6"/>
    <w:rsid w:val="005F70D9"/>
    <w:rsid w:val="005F7D84"/>
    <w:rsid w:val="006010F9"/>
    <w:rsid w:val="006029AF"/>
    <w:rsid w:val="00603159"/>
    <w:rsid w:val="006031C0"/>
    <w:rsid w:val="006066EA"/>
    <w:rsid w:val="006111AB"/>
    <w:rsid w:val="006121E2"/>
    <w:rsid w:val="006131DA"/>
    <w:rsid w:val="00613DEE"/>
    <w:rsid w:val="00614E31"/>
    <w:rsid w:val="006167E4"/>
    <w:rsid w:val="00620235"/>
    <w:rsid w:val="00623253"/>
    <w:rsid w:val="00625A74"/>
    <w:rsid w:val="00625FA7"/>
    <w:rsid w:val="0063062C"/>
    <w:rsid w:val="00631FAA"/>
    <w:rsid w:val="00633003"/>
    <w:rsid w:val="00634393"/>
    <w:rsid w:val="00640B0F"/>
    <w:rsid w:val="00642428"/>
    <w:rsid w:val="00643CD2"/>
    <w:rsid w:val="006511D5"/>
    <w:rsid w:val="00652FB7"/>
    <w:rsid w:val="00653B16"/>
    <w:rsid w:val="0065564A"/>
    <w:rsid w:val="00663245"/>
    <w:rsid w:val="006661F2"/>
    <w:rsid w:val="00670B53"/>
    <w:rsid w:val="00672B77"/>
    <w:rsid w:val="00680974"/>
    <w:rsid w:val="00681A83"/>
    <w:rsid w:val="00682735"/>
    <w:rsid w:val="00682777"/>
    <w:rsid w:val="00683B7F"/>
    <w:rsid w:val="006840AF"/>
    <w:rsid w:val="006854EC"/>
    <w:rsid w:val="006909C8"/>
    <w:rsid w:val="00690FB8"/>
    <w:rsid w:val="00692280"/>
    <w:rsid w:val="00692D3F"/>
    <w:rsid w:val="00694ADE"/>
    <w:rsid w:val="00695C35"/>
    <w:rsid w:val="006A403E"/>
    <w:rsid w:val="006A5989"/>
    <w:rsid w:val="006A7FB1"/>
    <w:rsid w:val="006B0DA0"/>
    <w:rsid w:val="006B0E65"/>
    <w:rsid w:val="006B162C"/>
    <w:rsid w:val="006B7447"/>
    <w:rsid w:val="006C0D89"/>
    <w:rsid w:val="006C0FAA"/>
    <w:rsid w:val="006C1878"/>
    <w:rsid w:val="006C253C"/>
    <w:rsid w:val="006C4AA5"/>
    <w:rsid w:val="006C6A27"/>
    <w:rsid w:val="006D07C2"/>
    <w:rsid w:val="006D190C"/>
    <w:rsid w:val="006D1F42"/>
    <w:rsid w:val="006D404A"/>
    <w:rsid w:val="006D46FB"/>
    <w:rsid w:val="006D5790"/>
    <w:rsid w:val="006D6E33"/>
    <w:rsid w:val="006D6F2B"/>
    <w:rsid w:val="006D7754"/>
    <w:rsid w:val="006E248D"/>
    <w:rsid w:val="006E59C8"/>
    <w:rsid w:val="006E7517"/>
    <w:rsid w:val="006E7BE1"/>
    <w:rsid w:val="006F574A"/>
    <w:rsid w:val="006F6087"/>
    <w:rsid w:val="006F7556"/>
    <w:rsid w:val="00702352"/>
    <w:rsid w:val="00702615"/>
    <w:rsid w:val="007040C5"/>
    <w:rsid w:val="00706526"/>
    <w:rsid w:val="00713A39"/>
    <w:rsid w:val="007229EA"/>
    <w:rsid w:val="007301BB"/>
    <w:rsid w:val="007315F1"/>
    <w:rsid w:val="007343D9"/>
    <w:rsid w:val="00740068"/>
    <w:rsid w:val="00742338"/>
    <w:rsid w:val="00744F89"/>
    <w:rsid w:val="00745AFF"/>
    <w:rsid w:val="007512EB"/>
    <w:rsid w:val="00751484"/>
    <w:rsid w:val="00753D4F"/>
    <w:rsid w:val="00754300"/>
    <w:rsid w:val="00755464"/>
    <w:rsid w:val="007575A8"/>
    <w:rsid w:val="007641DB"/>
    <w:rsid w:val="00771041"/>
    <w:rsid w:val="007711CE"/>
    <w:rsid w:val="007803A9"/>
    <w:rsid w:val="00780CF2"/>
    <w:rsid w:val="00781E78"/>
    <w:rsid w:val="00785556"/>
    <w:rsid w:val="00786AD7"/>
    <w:rsid w:val="00792FBB"/>
    <w:rsid w:val="00794C22"/>
    <w:rsid w:val="00794D7D"/>
    <w:rsid w:val="007A2DFF"/>
    <w:rsid w:val="007A4945"/>
    <w:rsid w:val="007A5AF7"/>
    <w:rsid w:val="007A75F2"/>
    <w:rsid w:val="007A78AF"/>
    <w:rsid w:val="007B1200"/>
    <w:rsid w:val="007B5844"/>
    <w:rsid w:val="007B6E70"/>
    <w:rsid w:val="007B797C"/>
    <w:rsid w:val="007C4DAB"/>
    <w:rsid w:val="007D0275"/>
    <w:rsid w:val="007D0560"/>
    <w:rsid w:val="007D17EF"/>
    <w:rsid w:val="007D1E70"/>
    <w:rsid w:val="007D76E4"/>
    <w:rsid w:val="007D7F1B"/>
    <w:rsid w:val="007E055A"/>
    <w:rsid w:val="007E2672"/>
    <w:rsid w:val="007E3474"/>
    <w:rsid w:val="007E4336"/>
    <w:rsid w:val="007E575B"/>
    <w:rsid w:val="007F02E1"/>
    <w:rsid w:val="007F2F68"/>
    <w:rsid w:val="007F4FF3"/>
    <w:rsid w:val="007F534D"/>
    <w:rsid w:val="007F767B"/>
    <w:rsid w:val="007F7705"/>
    <w:rsid w:val="00800CB8"/>
    <w:rsid w:val="00801FD4"/>
    <w:rsid w:val="00803243"/>
    <w:rsid w:val="008048BC"/>
    <w:rsid w:val="00806EAB"/>
    <w:rsid w:val="00810F58"/>
    <w:rsid w:val="008121FB"/>
    <w:rsid w:val="0081689F"/>
    <w:rsid w:val="008216C5"/>
    <w:rsid w:val="0082236A"/>
    <w:rsid w:val="00824148"/>
    <w:rsid w:val="00831351"/>
    <w:rsid w:val="00831C71"/>
    <w:rsid w:val="00831D79"/>
    <w:rsid w:val="00833CFC"/>
    <w:rsid w:val="008342C1"/>
    <w:rsid w:val="00834C45"/>
    <w:rsid w:val="0083582F"/>
    <w:rsid w:val="00841484"/>
    <w:rsid w:val="008425CD"/>
    <w:rsid w:val="0084490A"/>
    <w:rsid w:val="0084670F"/>
    <w:rsid w:val="00855E45"/>
    <w:rsid w:val="00856D59"/>
    <w:rsid w:val="00860651"/>
    <w:rsid w:val="00864E1A"/>
    <w:rsid w:val="008711BF"/>
    <w:rsid w:val="008723B3"/>
    <w:rsid w:val="00877650"/>
    <w:rsid w:val="00885CA8"/>
    <w:rsid w:val="008942A2"/>
    <w:rsid w:val="0089594C"/>
    <w:rsid w:val="00896487"/>
    <w:rsid w:val="008974E4"/>
    <w:rsid w:val="008A205C"/>
    <w:rsid w:val="008B447B"/>
    <w:rsid w:val="008B563D"/>
    <w:rsid w:val="008B6049"/>
    <w:rsid w:val="008C0BBC"/>
    <w:rsid w:val="008C1ECC"/>
    <w:rsid w:val="008C3770"/>
    <w:rsid w:val="008C43A2"/>
    <w:rsid w:val="008C45BF"/>
    <w:rsid w:val="008D0381"/>
    <w:rsid w:val="008D0BE5"/>
    <w:rsid w:val="008D2AB6"/>
    <w:rsid w:val="008D363B"/>
    <w:rsid w:val="008D417B"/>
    <w:rsid w:val="008E2D7E"/>
    <w:rsid w:val="008E63A7"/>
    <w:rsid w:val="008E7221"/>
    <w:rsid w:val="008F2711"/>
    <w:rsid w:val="008F28E3"/>
    <w:rsid w:val="009050E9"/>
    <w:rsid w:val="009159C9"/>
    <w:rsid w:val="0092021B"/>
    <w:rsid w:val="00920D0A"/>
    <w:rsid w:val="00923133"/>
    <w:rsid w:val="00923EE8"/>
    <w:rsid w:val="00924272"/>
    <w:rsid w:val="00930017"/>
    <w:rsid w:val="00936B5F"/>
    <w:rsid w:val="00942F60"/>
    <w:rsid w:val="00944406"/>
    <w:rsid w:val="00945271"/>
    <w:rsid w:val="009462D6"/>
    <w:rsid w:val="00946B5A"/>
    <w:rsid w:val="00947658"/>
    <w:rsid w:val="00953B10"/>
    <w:rsid w:val="0095476D"/>
    <w:rsid w:val="0095612F"/>
    <w:rsid w:val="0096245E"/>
    <w:rsid w:val="00963474"/>
    <w:rsid w:val="00965055"/>
    <w:rsid w:val="0096611A"/>
    <w:rsid w:val="00971ED5"/>
    <w:rsid w:val="0097288A"/>
    <w:rsid w:val="009728AA"/>
    <w:rsid w:val="009735EA"/>
    <w:rsid w:val="00973758"/>
    <w:rsid w:val="009758D7"/>
    <w:rsid w:val="00976DDB"/>
    <w:rsid w:val="009822C1"/>
    <w:rsid w:val="00986D9B"/>
    <w:rsid w:val="0098733E"/>
    <w:rsid w:val="00990A4A"/>
    <w:rsid w:val="0099354B"/>
    <w:rsid w:val="00993CE9"/>
    <w:rsid w:val="00994419"/>
    <w:rsid w:val="009948A9"/>
    <w:rsid w:val="009A0312"/>
    <w:rsid w:val="009A56A0"/>
    <w:rsid w:val="009B15DB"/>
    <w:rsid w:val="009B1CD7"/>
    <w:rsid w:val="009B2612"/>
    <w:rsid w:val="009B77D0"/>
    <w:rsid w:val="009C1713"/>
    <w:rsid w:val="009C1FB3"/>
    <w:rsid w:val="009C49BB"/>
    <w:rsid w:val="009C6939"/>
    <w:rsid w:val="009D27AE"/>
    <w:rsid w:val="009D4358"/>
    <w:rsid w:val="009D6252"/>
    <w:rsid w:val="009D6FE4"/>
    <w:rsid w:val="009D7206"/>
    <w:rsid w:val="009D77A3"/>
    <w:rsid w:val="009E35DB"/>
    <w:rsid w:val="009E39A9"/>
    <w:rsid w:val="009E4346"/>
    <w:rsid w:val="009E57E0"/>
    <w:rsid w:val="009E6C57"/>
    <w:rsid w:val="009F027E"/>
    <w:rsid w:val="009F0CD4"/>
    <w:rsid w:val="009F2E15"/>
    <w:rsid w:val="00A00A93"/>
    <w:rsid w:val="00A00BD9"/>
    <w:rsid w:val="00A01E8B"/>
    <w:rsid w:val="00A05D3C"/>
    <w:rsid w:val="00A06DD9"/>
    <w:rsid w:val="00A110BF"/>
    <w:rsid w:val="00A150BD"/>
    <w:rsid w:val="00A2040F"/>
    <w:rsid w:val="00A22FCC"/>
    <w:rsid w:val="00A26799"/>
    <w:rsid w:val="00A2724B"/>
    <w:rsid w:val="00A27292"/>
    <w:rsid w:val="00A277B6"/>
    <w:rsid w:val="00A2798B"/>
    <w:rsid w:val="00A3445E"/>
    <w:rsid w:val="00A37C2E"/>
    <w:rsid w:val="00A37F05"/>
    <w:rsid w:val="00A40F13"/>
    <w:rsid w:val="00A420B9"/>
    <w:rsid w:val="00A43E4D"/>
    <w:rsid w:val="00A51143"/>
    <w:rsid w:val="00A52F54"/>
    <w:rsid w:val="00A54A54"/>
    <w:rsid w:val="00A55366"/>
    <w:rsid w:val="00A55503"/>
    <w:rsid w:val="00A55E64"/>
    <w:rsid w:val="00A579B8"/>
    <w:rsid w:val="00A62E98"/>
    <w:rsid w:val="00A631BF"/>
    <w:rsid w:val="00A70DA8"/>
    <w:rsid w:val="00A73A3F"/>
    <w:rsid w:val="00A73D06"/>
    <w:rsid w:val="00A7408D"/>
    <w:rsid w:val="00A74DFF"/>
    <w:rsid w:val="00A77246"/>
    <w:rsid w:val="00A77F89"/>
    <w:rsid w:val="00A80A2B"/>
    <w:rsid w:val="00A85CDD"/>
    <w:rsid w:val="00A86004"/>
    <w:rsid w:val="00A8648E"/>
    <w:rsid w:val="00A86FAF"/>
    <w:rsid w:val="00A87817"/>
    <w:rsid w:val="00A916A9"/>
    <w:rsid w:val="00A927ED"/>
    <w:rsid w:val="00A958E8"/>
    <w:rsid w:val="00A95CAC"/>
    <w:rsid w:val="00AA273D"/>
    <w:rsid w:val="00AA3192"/>
    <w:rsid w:val="00AA5DA3"/>
    <w:rsid w:val="00AB3BEB"/>
    <w:rsid w:val="00AB4CEE"/>
    <w:rsid w:val="00AB53ED"/>
    <w:rsid w:val="00AB6806"/>
    <w:rsid w:val="00AB7C21"/>
    <w:rsid w:val="00AC00B3"/>
    <w:rsid w:val="00AC01AF"/>
    <w:rsid w:val="00AC4012"/>
    <w:rsid w:val="00AC498C"/>
    <w:rsid w:val="00AE062D"/>
    <w:rsid w:val="00AE164C"/>
    <w:rsid w:val="00AE165D"/>
    <w:rsid w:val="00AE29FD"/>
    <w:rsid w:val="00AE6E37"/>
    <w:rsid w:val="00AF0469"/>
    <w:rsid w:val="00AF198A"/>
    <w:rsid w:val="00AF5F86"/>
    <w:rsid w:val="00B00678"/>
    <w:rsid w:val="00B107A0"/>
    <w:rsid w:val="00B10EB7"/>
    <w:rsid w:val="00B2004F"/>
    <w:rsid w:val="00B211EA"/>
    <w:rsid w:val="00B25647"/>
    <w:rsid w:val="00B26F95"/>
    <w:rsid w:val="00B309CA"/>
    <w:rsid w:val="00B31D11"/>
    <w:rsid w:val="00B32562"/>
    <w:rsid w:val="00B32CC8"/>
    <w:rsid w:val="00B33091"/>
    <w:rsid w:val="00B35C2D"/>
    <w:rsid w:val="00B36364"/>
    <w:rsid w:val="00B42094"/>
    <w:rsid w:val="00B42522"/>
    <w:rsid w:val="00B428D4"/>
    <w:rsid w:val="00B429B7"/>
    <w:rsid w:val="00B4320E"/>
    <w:rsid w:val="00B541C9"/>
    <w:rsid w:val="00B6284F"/>
    <w:rsid w:val="00B64CFC"/>
    <w:rsid w:val="00B65986"/>
    <w:rsid w:val="00B72846"/>
    <w:rsid w:val="00B74652"/>
    <w:rsid w:val="00B85D4C"/>
    <w:rsid w:val="00B87760"/>
    <w:rsid w:val="00B94395"/>
    <w:rsid w:val="00BA1B85"/>
    <w:rsid w:val="00BA3FDC"/>
    <w:rsid w:val="00BA7BF1"/>
    <w:rsid w:val="00BB2F3E"/>
    <w:rsid w:val="00BB3D73"/>
    <w:rsid w:val="00BB6EBA"/>
    <w:rsid w:val="00BB7319"/>
    <w:rsid w:val="00BC1FF8"/>
    <w:rsid w:val="00BC2888"/>
    <w:rsid w:val="00BC681E"/>
    <w:rsid w:val="00BC6D1D"/>
    <w:rsid w:val="00BD57B2"/>
    <w:rsid w:val="00BD5D5B"/>
    <w:rsid w:val="00BE2E55"/>
    <w:rsid w:val="00BF1486"/>
    <w:rsid w:val="00BF2ED4"/>
    <w:rsid w:val="00BF622A"/>
    <w:rsid w:val="00C015C7"/>
    <w:rsid w:val="00C02851"/>
    <w:rsid w:val="00C1316F"/>
    <w:rsid w:val="00C1409C"/>
    <w:rsid w:val="00C15148"/>
    <w:rsid w:val="00C16FA4"/>
    <w:rsid w:val="00C24157"/>
    <w:rsid w:val="00C259E9"/>
    <w:rsid w:val="00C26A7F"/>
    <w:rsid w:val="00C26F39"/>
    <w:rsid w:val="00C2719B"/>
    <w:rsid w:val="00C313B2"/>
    <w:rsid w:val="00C32F70"/>
    <w:rsid w:val="00C361FE"/>
    <w:rsid w:val="00C423DE"/>
    <w:rsid w:val="00C43727"/>
    <w:rsid w:val="00C444C9"/>
    <w:rsid w:val="00C4665D"/>
    <w:rsid w:val="00C47381"/>
    <w:rsid w:val="00C502A2"/>
    <w:rsid w:val="00C5264D"/>
    <w:rsid w:val="00C53384"/>
    <w:rsid w:val="00C547FB"/>
    <w:rsid w:val="00C61C6A"/>
    <w:rsid w:val="00C621BF"/>
    <w:rsid w:val="00C62BF7"/>
    <w:rsid w:val="00C63311"/>
    <w:rsid w:val="00C64A37"/>
    <w:rsid w:val="00C66546"/>
    <w:rsid w:val="00C66D3F"/>
    <w:rsid w:val="00C673E4"/>
    <w:rsid w:val="00C7102B"/>
    <w:rsid w:val="00C758EB"/>
    <w:rsid w:val="00C75B0F"/>
    <w:rsid w:val="00C8012B"/>
    <w:rsid w:val="00C80705"/>
    <w:rsid w:val="00C849F2"/>
    <w:rsid w:val="00C85104"/>
    <w:rsid w:val="00C86460"/>
    <w:rsid w:val="00C9163B"/>
    <w:rsid w:val="00C91A50"/>
    <w:rsid w:val="00C96270"/>
    <w:rsid w:val="00CA15D4"/>
    <w:rsid w:val="00CA1BF7"/>
    <w:rsid w:val="00CA65BF"/>
    <w:rsid w:val="00CA74EF"/>
    <w:rsid w:val="00CB0712"/>
    <w:rsid w:val="00CB0776"/>
    <w:rsid w:val="00CB16B9"/>
    <w:rsid w:val="00CB2520"/>
    <w:rsid w:val="00CB2A5D"/>
    <w:rsid w:val="00CB4C24"/>
    <w:rsid w:val="00CB79AA"/>
    <w:rsid w:val="00CB7F6C"/>
    <w:rsid w:val="00CC01B2"/>
    <w:rsid w:val="00CC0CD3"/>
    <w:rsid w:val="00CC772C"/>
    <w:rsid w:val="00CD00FD"/>
    <w:rsid w:val="00CD15E9"/>
    <w:rsid w:val="00CD7E2A"/>
    <w:rsid w:val="00CE28F3"/>
    <w:rsid w:val="00CE2A46"/>
    <w:rsid w:val="00CE4658"/>
    <w:rsid w:val="00CE47C8"/>
    <w:rsid w:val="00CE5602"/>
    <w:rsid w:val="00CE6543"/>
    <w:rsid w:val="00CF0F41"/>
    <w:rsid w:val="00CF41C8"/>
    <w:rsid w:val="00CF4205"/>
    <w:rsid w:val="00CF465C"/>
    <w:rsid w:val="00D01ABE"/>
    <w:rsid w:val="00D01BD7"/>
    <w:rsid w:val="00D05752"/>
    <w:rsid w:val="00D106DC"/>
    <w:rsid w:val="00D158A9"/>
    <w:rsid w:val="00D16C57"/>
    <w:rsid w:val="00D2023A"/>
    <w:rsid w:val="00D20BD1"/>
    <w:rsid w:val="00D21C59"/>
    <w:rsid w:val="00D226B4"/>
    <w:rsid w:val="00D228A2"/>
    <w:rsid w:val="00D24297"/>
    <w:rsid w:val="00D24B8A"/>
    <w:rsid w:val="00D2598B"/>
    <w:rsid w:val="00D25AF5"/>
    <w:rsid w:val="00D2705D"/>
    <w:rsid w:val="00D32F4C"/>
    <w:rsid w:val="00D333DD"/>
    <w:rsid w:val="00D3351B"/>
    <w:rsid w:val="00D33B9C"/>
    <w:rsid w:val="00D35145"/>
    <w:rsid w:val="00D36186"/>
    <w:rsid w:val="00D36314"/>
    <w:rsid w:val="00D37496"/>
    <w:rsid w:val="00D37B85"/>
    <w:rsid w:val="00D40353"/>
    <w:rsid w:val="00D403B9"/>
    <w:rsid w:val="00D41458"/>
    <w:rsid w:val="00D430AE"/>
    <w:rsid w:val="00D4424C"/>
    <w:rsid w:val="00D44FB5"/>
    <w:rsid w:val="00D45416"/>
    <w:rsid w:val="00D473C3"/>
    <w:rsid w:val="00D478EC"/>
    <w:rsid w:val="00D50C90"/>
    <w:rsid w:val="00D52254"/>
    <w:rsid w:val="00D5411D"/>
    <w:rsid w:val="00D54AE1"/>
    <w:rsid w:val="00D631CD"/>
    <w:rsid w:val="00D64367"/>
    <w:rsid w:val="00D65347"/>
    <w:rsid w:val="00D6795E"/>
    <w:rsid w:val="00D7057C"/>
    <w:rsid w:val="00D707D1"/>
    <w:rsid w:val="00D80503"/>
    <w:rsid w:val="00D82ACC"/>
    <w:rsid w:val="00D93F44"/>
    <w:rsid w:val="00D947DA"/>
    <w:rsid w:val="00D979B9"/>
    <w:rsid w:val="00D97C14"/>
    <w:rsid w:val="00DA059A"/>
    <w:rsid w:val="00DA0643"/>
    <w:rsid w:val="00DA1958"/>
    <w:rsid w:val="00DA230D"/>
    <w:rsid w:val="00DA2FE9"/>
    <w:rsid w:val="00DA3E86"/>
    <w:rsid w:val="00DA4D80"/>
    <w:rsid w:val="00DA7943"/>
    <w:rsid w:val="00DB07E3"/>
    <w:rsid w:val="00DB0E88"/>
    <w:rsid w:val="00DB1A89"/>
    <w:rsid w:val="00DB1CE6"/>
    <w:rsid w:val="00DB39AC"/>
    <w:rsid w:val="00DB7012"/>
    <w:rsid w:val="00DC078A"/>
    <w:rsid w:val="00DC11D6"/>
    <w:rsid w:val="00DC1ACC"/>
    <w:rsid w:val="00DC5CAE"/>
    <w:rsid w:val="00DC61E2"/>
    <w:rsid w:val="00DD2F49"/>
    <w:rsid w:val="00DD32E5"/>
    <w:rsid w:val="00DD620B"/>
    <w:rsid w:val="00DE0B5D"/>
    <w:rsid w:val="00DE0CDB"/>
    <w:rsid w:val="00DE11F9"/>
    <w:rsid w:val="00DE5062"/>
    <w:rsid w:val="00DE5E1D"/>
    <w:rsid w:val="00DF36D9"/>
    <w:rsid w:val="00DF47D2"/>
    <w:rsid w:val="00DF7641"/>
    <w:rsid w:val="00DF7E9F"/>
    <w:rsid w:val="00E02238"/>
    <w:rsid w:val="00E043DF"/>
    <w:rsid w:val="00E04B40"/>
    <w:rsid w:val="00E04D52"/>
    <w:rsid w:val="00E05C87"/>
    <w:rsid w:val="00E10A39"/>
    <w:rsid w:val="00E16FE5"/>
    <w:rsid w:val="00E17D4E"/>
    <w:rsid w:val="00E206B2"/>
    <w:rsid w:val="00E24458"/>
    <w:rsid w:val="00E33C3F"/>
    <w:rsid w:val="00E3686C"/>
    <w:rsid w:val="00E37924"/>
    <w:rsid w:val="00E40400"/>
    <w:rsid w:val="00E42FFB"/>
    <w:rsid w:val="00E47FE2"/>
    <w:rsid w:val="00E5049A"/>
    <w:rsid w:val="00E520DB"/>
    <w:rsid w:val="00E53657"/>
    <w:rsid w:val="00E5375E"/>
    <w:rsid w:val="00E55377"/>
    <w:rsid w:val="00E57B0D"/>
    <w:rsid w:val="00E7403B"/>
    <w:rsid w:val="00E75D6A"/>
    <w:rsid w:val="00E82F23"/>
    <w:rsid w:val="00E8333D"/>
    <w:rsid w:val="00E85868"/>
    <w:rsid w:val="00E86A1F"/>
    <w:rsid w:val="00E911FB"/>
    <w:rsid w:val="00E934D1"/>
    <w:rsid w:val="00E94621"/>
    <w:rsid w:val="00E95F21"/>
    <w:rsid w:val="00E97F02"/>
    <w:rsid w:val="00EA07C3"/>
    <w:rsid w:val="00EA0E3D"/>
    <w:rsid w:val="00EB155D"/>
    <w:rsid w:val="00EB4AD1"/>
    <w:rsid w:val="00EC0ABB"/>
    <w:rsid w:val="00EC2CE9"/>
    <w:rsid w:val="00EC3B8B"/>
    <w:rsid w:val="00EC407C"/>
    <w:rsid w:val="00EC7FF1"/>
    <w:rsid w:val="00ED1308"/>
    <w:rsid w:val="00ED5400"/>
    <w:rsid w:val="00ED57ED"/>
    <w:rsid w:val="00EE29D0"/>
    <w:rsid w:val="00EE44D8"/>
    <w:rsid w:val="00EE46F0"/>
    <w:rsid w:val="00EE632F"/>
    <w:rsid w:val="00EF12D6"/>
    <w:rsid w:val="00F04839"/>
    <w:rsid w:val="00F048DC"/>
    <w:rsid w:val="00F050DF"/>
    <w:rsid w:val="00F06EF5"/>
    <w:rsid w:val="00F071F5"/>
    <w:rsid w:val="00F10954"/>
    <w:rsid w:val="00F11F46"/>
    <w:rsid w:val="00F120FB"/>
    <w:rsid w:val="00F149E2"/>
    <w:rsid w:val="00F14E3B"/>
    <w:rsid w:val="00F20F2A"/>
    <w:rsid w:val="00F21A60"/>
    <w:rsid w:val="00F21D89"/>
    <w:rsid w:val="00F2287C"/>
    <w:rsid w:val="00F232CE"/>
    <w:rsid w:val="00F24854"/>
    <w:rsid w:val="00F26D6F"/>
    <w:rsid w:val="00F273AA"/>
    <w:rsid w:val="00F32682"/>
    <w:rsid w:val="00F340EF"/>
    <w:rsid w:val="00F36078"/>
    <w:rsid w:val="00F371A8"/>
    <w:rsid w:val="00F430EC"/>
    <w:rsid w:val="00F45816"/>
    <w:rsid w:val="00F46AE2"/>
    <w:rsid w:val="00F46BB6"/>
    <w:rsid w:val="00F470F6"/>
    <w:rsid w:val="00F474F0"/>
    <w:rsid w:val="00F47BCD"/>
    <w:rsid w:val="00F503B3"/>
    <w:rsid w:val="00F5198F"/>
    <w:rsid w:val="00F53818"/>
    <w:rsid w:val="00F54BAC"/>
    <w:rsid w:val="00F570CD"/>
    <w:rsid w:val="00F644A7"/>
    <w:rsid w:val="00F66A9F"/>
    <w:rsid w:val="00F6725C"/>
    <w:rsid w:val="00F734C6"/>
    <w:rsid w:val="00F8114B"/>
    <w:rsid w:val="00F82195"/>
    <w:rsid w:val="00F82E67"/>
    <w:rsid w:val="00F8725C"/>
    <w:rsid w:val="00F9392C"/>
    <w:rsid w:val="00F94B96"/>
    <w:rsid w:val="00F95125"/>
    <w:rsid w:val="00F967C8"/>
    <w:rsid w:val="00FA2E91"/>
    <w:rsid w:val="00FB2F7B"/>
    <w:rsid w:val="00FB39AF"/>
    <w:rsid w:val="00FB65FA"/>
    <w:rsid w:val="00FC1CC6"/>
    <w:rsid w:val="00FC2D66"/>
    <w:rsid w:val="00FC3496"/>
    <w:rsid w:val="00FC6294"/>
    <w:rsid w:val="00FC6AA1"/>
    <w:rsid w:val="00FC73BD"/>
    <w:rsid w:val="00FC7F9D"/>
    <w:rsid w:val="00FD0962"/>
    <w:rsid w:val="00FD0F23"/>
    <w:rsid w:val="00FD5374"/>
    <w:rsid w:val="00FD590C"/>
    <w:rsid w:val="00FE1075"/>
    <w:rsid w:val="00FE1A2C"/>
    <w:rsid w:val="00FE3FBA"/>
    <w:rsid w:val="00FE5103"/>
    <w:rsid w:val="00FF053B"/>
    <w:rsid w:val="00FF1282"/>
    <w:rsid w:val="00FF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40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09539E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09539E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9539E"/>
  </w:style>
  <w:style w:type="character" w:customStyle="1" w:styleId="WW8Num2z0">
    <w:name w:val="WW8Num2z0"/>
    <w:rsid w:val="0009539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9539E"/>
    <w:rPr>
      <w:rFonts w:ascii="Courier New" w:hAnsi="Courier New"/>
    </w:rPr>
  </w:style>
  <w:style w:type="character" w:customStyle="1" w:styleId="WW8Num2z2">
    <w:name w:val="WW8Num2z2"/>
    <w:rsid w:val="0009539E"/>
    <w:rPr>
      <w:rFonts w:ascii="Wingdings" w:hAnsi="Wingdings"/>
    </w:rPr>
  </w:style>
  <w:style w:type="character" w:customStyle="1" w:styleId="WW8Num2z3">
    <w:name w:val="WW8Num2z3"/>
    <w:rsid w:val="0009539E"/>
    <w:rPr>
      <w:rFonts w:ascii="Symbol" w:hAnsi="Symbol"/>
    </w:rPr>
  </w:style>
  <w:style w:type="character" w:customStyle="1" w:styleId="1">
    <w:name w:val="Основной шрифт абзаца1"/>
    <w:rsid w:val="0009539E"/>
  </w:style>
  <w:style w:type="paragraph" w:customStyle="1" w:styleId="a3">
    <w:name w:val="Заголовок"/>
    <w:basedOn w:val="a"/>
    <w:next w:val="a4"/>
    <w:rsid w:val="0009539E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rsid w:val="0009539E"/>
    <w:pPr>
      <w:jc w:val="both"/>
    </w:pPr>
    <w:rPr>
      <w:szCs w:val="24"/>
    </w:rPr>
  </w:style>
  <w:style w:type="paragraph" w:styleId="a6">
    <w:name w:val="List"/>
    <w:basedOn w:val="a4"/>
    <w:rsid w:val="0009539E"/>
    <w:rPr>
      <w:rFonts w:ascii="Arial" w:hAnsi="Arial" w:cs="Tahoma"/>
    </w:rPr>
  </w:style>
  <w:style w:type="paragraph" w:customStyle="1" w:styleId="10">
    <w:name w:val="Название1"/>
    <w:basedOn w:val="a"/>
    <w:rsid w:val="0009539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09539E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rsid w:val="0009539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09539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09539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09539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09539E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09539E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character" w:customStyle="1" w:styleId="af">
    <w:name w:val="Гипертекстовая ссылка"/>
    <w:rsid w:val="00D430AE"/>
    <w:rPr>
      <w:color w:val="008000"/>
    </w:rPr>
  </w:style>
  <w:style w:type="character" w:customStyle="1" w:styleId="apple-converted-space">
    <w:name w:val="apple-converted-space"/>
    <w:basedOn w:val="a0"/>
    <w:rsid w:val="00702352"/>
  </w:style>
  <w:style w:type="character" w:customStyle="1" w:styleId="ConsPlusNormal0">
    <w:name w:val="ConsPlusNormal Знак"/>
    <w:link w:val="ConsPlusNormal"/>
    <w:locked/>
    <w:rsid w:val="00D158A9"/>
    <w:rPr>
      <w:rFonts w:ascii="Arial" w:eastAsia="Arial" w:hAnsi="Arial" w:cs="Arial"/>
      <w:lang w:eastAsia="ar-SA"/>
    </w:rPr>
  </w:style>
  <w:style w:type="character" w:styleId="af0">
    <w:name w:val="line number"/>
    <w:basedOn w:val="a0"/>
    <w:rsid w:val="007B1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pPr>
      <w:jc w:val="both"/>
    </w:pPr>
    <w:rPr>
      <w:szCs w:val="24"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character" w:customStyle="1" w:styleId="af">
    <w:name w:val="Гипертекстовая ссылка"/>
    <w:rsid w:val="00D430AE"/>
    <w:rPr>
      <w:color w:val="008000"/>
    </w:rPr>
  </w:style>
  <w:style w:type="character" w:customStyle="1" w:styleId="apple-converted-space">
    <w:name w:val="apple-converted-space"/>
    <w:basedOn w:val="a0"/>
    <w:rsid w:val="00702352"/>
  </w:style>
  <w:style w:type="character" w:customStyle="1" w:styleId="ConsPlusNormal0">
    <w:name w:val="ConsPlusNormal Знак"/>
    <w:link w:val="ConsPlusNormal"/>
    <w:locked/>
    <w:rsid w:val="00D158A9"/>
    <w:rPr>
      <w:rFonts w:ascii="Arial" w:eastAsia="Arial" w:hAnsi="Arial" w:cs="Arial"/>
      <w:lang w:eastAsia="ar-SA"/>
    </w:rPr>
  </w:style>
  <w:style w:type="character" w:styleId="af0">
    <w:name w:val="line number"/>
    <w:basedOn w:val="a0"/>
    <w:rsid w:val="007B1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HWrXtTf49eSX8OfFvTTcSKUBmUU=</DigestValue>
    </Reference>
    <Reference URI="#idOfficeObject" Type="http://www.w3.org/2000/09/xmldsig#Object">
      <DigestMethod Algorithm="http://www.w3.org/2000/09/xmldsig#sha1"/>
      <DigestValue>bJiJPbhKkq74tHyJm1Wlh7Dqey8=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Ez+nQQjn++qptvaxLO2NhC+V+wU=</DigestValue>
    </Reference>
  </SignedInfo>
  <SignatureValue>BbQqQEsRch6txX6WVL2bTo0B4flH1ml8yKK3CokQZioAu1YGguQWBs0g7++7a74p
mN7NENHWZPeUxgnn9WdVfhE144o0BBWPX7mTVI3fctuE0lIfdnVA/UAkZmXaE5VS
5gKr1GeEPUZU5eYEPwWx4flxP/CtwDysdfAJrqoc51I=</SignatureValue>
  <KeyInfo>
    <X509Data>
      <X509Certificate>MIICwDCCAi2gAwIBAgIQD+kDYrSVXrZPPL1kJh5z0TAJBgUrDgMCHQUAMIGZMT0w
OwYDVQQDHjQEEwRABDgESAQ4BD0EMAAgBB0EMAQ0BDUENgQ0BDAAIAQVBDIEMwQ1
BD0ETAQ1BDIEPQQwMSUwIwYJKoZIhvcNAQkBFhZLYWRyeS0xQGFkbS1wb2thY2hp
LnJ1MTEwLwYDVQQKHigEEAQ0BDwEOAQ9BDgEQQRCBEAEMARGBDgETwAgBDMEPgRA
BD4ENAQwMB4XDTE5MTIxMTA3MjUzM1oXDTIwMTIxMDEzMjUzM1owgZkxPTA7BgNV
BAMeNAQTBEAEOARIBDgEPQQwACAEHQQwBDQENQQ2BDQEMAAgBBUEMgQzBDUEPQRM
BDUEMgQ9BDAxJTAjBgkqhkiG9w0BCQEWFkthZHJ5LTFAYWRtLXBva2FjaGkucnUx
MTAvBgNVBAoeKAQQBDQEPAQ4BD0EOARBBEIEQAQwBEYEOARPACAEMwQ+BEAEPgQ0
BDAwgZ8wDQYJKoZIhvcNAQEBBQADgY0AMIGJAoGBAK0RO+7+csc9B4TTp8Wy2PDH
LEsTxgtewj4fQRtLJG0wELFKe4QHNp2QPvCRXz7HAq//uT7gb6sNoL5+NIN0R7Jy
sWIwP93xUlgxtvihwaUCmystyfP0Fx5QACbKpskIPLs7Oc3nHUX16PhHpR6KTHw8
oa1M8IjJxIZRq+nwmWr3AgMBAAGjDzANMAsGA1UdDwQEAwIGwDAJBgUrDgMCHQUA
A4GBAJlzqohytt/3U1L4H9oZMSeyQP8NJe5mSswJqKKMjsb8gz+H9zstTK8U2S57
xEK1Ku9NShXLt+PfD0v1g1RM8OuT5NlS71RQklplSPWEqSoKmfgx9OqUmpaPkQZr
GrnK6uSaHZUqdld/3lioJhk7izMR/xFZBLGPUl3x/n1oLxKc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e6zXM8Vt5ilQkvr6fYTsAKkv7rg=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settings.xml?ContentType=application/vnd.openxmlformats-officedocument.wordprocessingml.settings+xml">
        <DigestMethod Algorithm="http://www.w3.org/2000/09/xmldsig#sha1"/>
        <DigestValue>tXSFL5UtLr8LHflBPjPivXcWPWY=
</DigestValue>
      </Reference>
      <Reference URI="/word/styles.xml?ContentType=application/vnd.openxmlformats-officedocument.wordprocessingml.styles+xml">
        <DigestMethod Algorithm="http://www.w3.org/2000/09/xmldsig#sha1"/>
        <DigestValue>xEjW458OFWWavOoQaOJxWas1zJ4=
</DigestValue>
      </Reference>
      <Reference URI="/word/numbering.xml?ContentType=application/vnd.openxmlformats-officedocument.wordprocessingml.numbering+xml">
        <DigestMethod Algorithm="http://www.w3.org/2000/09/xmldsig#sha1"/>
        <DigestValue>fDA27fiyAb8O80Np6bZrudEFZ3k=
</DigestValue>
      </Reference>
      <Reference URI="/word/fontTable.xml?ContentType=application/vnd.openxmlformats-officedocument.wordprocessingml.fontTable+xml">
        <DigestMethod Algorithm="http://www.w3.org/2000/09/xmldsig#sha1"/>
        <DigestValue>EZ/XdBtbiNVslPXuwqBC27rEUAo=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mbeddings/oleObject1.bin?ContentType=application/vnd.openxmlformats-officedocument.oleObject">
        <DigestMethod Algorithm="http://www.w3.org/2000/09/xmldsig#sha1"/>
        <DigestValue>fwW9tXxfGs8iMID/Dl6wC6BsO+s=
</DigestValue>
      </Reference>
      <Reference URI="/word/footnotes.xml?ContentType=application/vnd.openxmlformats-officedocument.wordprocessingml.footnotes+xml">
        <DigestMethod Algorithm="http://www.w3.org/2000/09/xmldsig#sha1"/>
        <DigestValue>MCN2TyljO1kxtWYzv9js+p90dSs=
</DigestValue>
      </Reference>
      <Reference URI="/word/document.xml?ContentType=application/vnd.openxmlformats-officedocument.wordprocessingml.document.main+xml">
        <DigestMethod Algorithm="http://www.w3.org/2000/09/xmldsig#sha1"/>
        <DigestValue>biE8XDBba5Iby7m9zhnavv1R8Fw=
</DigestValue>
      </Reference>
      <Reference URI="/word/stylesWithEffects.xml?ContentType=application/vnd.ms-word.stylesWithEffects+xml">
        <DigestMethod Algorithm="http://www.w3.org/2000/09/xmldsig#sha1"/>
        <DigestValue>lexiKwvVKHF1E2aR9hUe+XFR4So=
</DigestValue>
      </Reference>
      <Reference URI="/word/header1.xml?ContentType=application/vnd.openxmlformats-officedocument.wordprocessingml.header+xml">
        <DigestMethod Algorithm="http://www.w3.org/2000/09/xmldsig#sha1"/>
        <DigestValue>FK3d+f52u0ZfDzZEbiviQ5sUyns=
</DigestValue>
      </Reference>
      <Reference URI="/word/header2.xml?ContentType=application/vnd.openxmlformats-officedocument.wordprocessingml.header+xml">
        <DigestMethod Algorithm="http://www.w3.org/2000/09/xmldsig#sha1"/>
        <DigestValue>eFvpGHJzVWkTeX9F6OL/+fiDSD4=
</DigestValue>
      </Reference>
      <Reference URI="/word/endnotes.xml?ContentType=application/vnd.openxmlformats-officedocument.wordprocessingml.endnotes+xml">
        <DigestMethod Algorithm="http://www.w3.org/2000/09/xmldsig#sha1"/>
        <DigestValue>HrUlpKN6PJ++6Rd3OKFzEWpdwtU=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a0XcF9PLj67Abm8Z69QG9G+dQvU=
</DigestValue>
      </Reference>
    </Manifest>
    <SignatureProperties>
      <SignatureProperty Id="idSignatureTime" Target="#idPackageSignature">
        <mdssi:SignatureTime>
          <mdssi:Format>YYYY-MM-DDThh:mm:ssTZD</mdssi:Format>
          <mdssi:Value>2020-12-01T12:11:22Z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2020-12-01T12:11:22Z</xd:SigningTime>
          <xd:SigningCertificate>
            <xd:Cert>
              <xd:CertDigest>
                <DigestMethod Algorithm="http://www.w3.org/2000/09/xmldsig#sha1"/>
                <DigestValue>VSU8Pdos916/4KHGw7cQN8AhbG8=
</DigestValue>
              </xd:CertDigest>
              <xd:IssuerSerial>
                <X509IssuerName>CN=Гришина Надежда Евгеньевна, E=Kadry-1@adm-pokachi.ru, O=Администрация города</X509IssuerName>
                <X509SerialNumber>21148293772288969264352217502687589329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A98B-1F0B-45E4-82BF-A7B7970A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1959</TotalTime>
  <Pages>5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СУРГУТА</vt:lpstr>
    </vt:vector>
  </TitlesOfParts>
  <Company>POKACHI</Company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СУРГУТА</dc:title>
  <dc:subject/>
  <dc:creator>FortunaEI</dc:creator>
  <cp:keywords/>
  <cp:lastModifiedBy>Гришина Надежда Евгеньевна</cp:lastModifiedBy>
  <cp:revision>226</cp:revision>
  <cp:lastPrinted>2020-09-24T07:16:00Z</cp:lastPrinted>
  <dcterms:created xsi:type="dcterms:W3CDTF">2016-06-21T05:53:00Z</dcterms:created>
  <dcterms:modified xsi:type="dcterms:W3CDTF">2020-12-01T12:11:00Z</dcterms:modified>
</cp:coreProperties>
</file>