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Default="00366DDC" w:rsidP="001B42F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59.3pt" o:ole="" filled="t">
            <v:fill color2="black"/>
            <v:imagedata r:id="rId9" o:title=""/>
          </v:shape>
          <o:OLEObject Type="Embed" ProgID="Word.Picture.8" ShapeID="_x0000_i1025" DrawAspect="Content" ObjectID="_1696937455" r:id="rId10"/>
        </w:object>
      </w:r>
    </w:p>
    <w:p w:rsidR="001B42F3" w:rsidRPr="00FB4BB4" w:rsidRDefault="001B42F3" w:rsidP="001B42F3">
      <w:pPr>
        <w:jc w:val="center"/>
        <w:rPr>
          <w:rFonts w:eastAsiaTheme="minorEastAsia"/>
        </w:rPr>
      </w:pPr>
    </w:p>
    <w:p w:rsidR="00366DDC" w:rsidRPr="00800452" w:rsidRDefault="00366DDC" w:rsidP="001B42F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 xml:space="preserve">АДМИНИСТРАЦИЯ </w:t>
      </w:r>
      <w:r w:rsidR="001B42F3">
        <w:rPr>
          <w:rFonts w:eastAsiaTheme="minorEastAsia"/>
          <w:b/>
          <w:bCs/>
          <w:sz w:val="40"/>
          <w:szCs w:val="40"/>
        </w:rPr>
        <w:t xml:space="preserve"> </w:t>
      </w:r>
      <w:r w:rsidRPr="00FB4BB4">
        <w:rPr>
          <w:rFonts w:eastAsiaTheme="minorEastAsia"/>
          <w:b/>
          <w:bCs/>
          <w:sz w:val="40"/>
          <w:szCs w:val="40"/>
        </w:rPr>
        <w:t>ГОРОДА ПОКАЧИ</w:t>
      </w:r>
    </w:p>
    <w:p w:rsidR="00366DDC" w:rsidRPr="00523078" w:rsidRDefault="00366DDC" w:rsidP="001B42F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1B42F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1B42F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1B42F3">
      <w:pPr>
        <w:jc w:val="center"/>
        <w:rPr>
          <w:rFonts w:eastAsiaTheme="minorEastAsia"/>
          <w:sz w:val="28"/>
          <w:szCs w:val="34"/>
        </w:rPr>
      </w:pPr>
    </w:p>
    <w:p w:rsidR="00366DDC" w:rsidRPr="00133DA8" w:rsidRDefault="00E15160" w:rsidP="00E23361">
      <w:pPr>
        <w:tabs>
          <w:tab w:val="left" w:pos="7938"/>
        </w:tabs>
        <w:jc w:val="center"/>
        <w:rPr>
          <w:rFonts w:eastAsiaTheme="minorEastAsia"/>
          <w:b/>
          <w:sz w:val="24"/>
        </w:rPr>
      </w:pPr>
      <w:r w:rsidRPr="00133DA8">
        <w:rPr>
          <w:rFonts w:eastAsiaTheme="minorEastAsia"/>
          <w:b/>
          <w:sz w:val="24"/>
        </w:rPr>
        <w:t>о</w:t>
      </w:r>
      <w:r w:rsidR="00366DDC" w:rsidRPr="00133DA8">
        <w:rPr>
          <w:rFonts w:eastAsiaTheme="minorEastAsia"/>
          <w:b/>
          <w:sz w:val="24"/>
        </w:rPr>
        <w:t>т</w:t>
      </w:r>
      <w:r w:rsidRPr="00133DA8">
        <w:rPr>
          <w:rFonts w:eastAsiaTheme="minorEastAsia"/>
          <w:b/>
          <w:sz w:val="24"/>
        </w:rPr>
        <w:t xml:space="preserve"> </w:t>
      </w:r>
      <w:r w:rsidR="003630C0">
        <w:rPr>
          <w:rFonts w:eastAsiaTheme="minorEastAsia"/>
          <w:b/>
          <w:sz w:val="24"/>
        </w:rPr>
        <w:t>28.10.2021</w:t>
      </w:r>
      <w:r w:rsidR="00E23361" w:rsidRPr="00734C8F">
        <w:rPr>
          <w:rFonts w:eastAsiaTheme="minorEastAsia"/>
          <w:b/>
          <w:sz w:val="24"/>
        </w:rPr>
        <w:t xml:space="preserve"> </w:t>
      </w:r>
      <w:r w:rsidR="00E23361" w:rsidRPr="00133DA8">
        <w:rPr>
          <w:rFonts w:eastAsiaTheme="minorEastAsia"/>
          <w:b/>
          <w:sz w:val="24"/>
        </w:rPr>
        <w:t xml:space="preserve">                        </w:t>
      </w:r>
      <w:r w:rsidR="001B42F3">
        <w:rPr>
          <w:rFonts w:eastAsiaTheme="minorEastAsia"/>
          <w:b/>
          <w:sz w:val="24"/>
        </w:rPr>
        <w:t xml:space="preserve">                  </w:t>
      </w:r>
      <w:r w:rsidR="00E23361" w:rsidRPr="00133DA8">
        <w:rPr>
          <w:rFonts w:eastAsiaTheme="minorEastAsia"/>
          <w:b/>
          <w:sz w:val="24"/>
        </w:rPr>
        <w:t xml:space="preserve">                                                                    </w:t>
      </w:r>
      <w:r w:rsidR="00366DDC" w:rsidRPr="00133DA8">
        <w:rPr>
          <w:rFonts w:eastAsiaTheme="minorEastAsia"/>
          <w:b/>
          <w:sz w:val="24"/>
        </w:rPr>
        <w:t>№</w:t>
      </w:r>
      <w:r w:rsidR="003630C0">
        <w:rPr>
          <w:rFonts w:eastAsiaTheme="minorEastAsia"/>
          <w:b/>
          <w:sz w:val="24"/>
        </w:rPr>
        <w:t xml:space="preserve"> 1010</w:t>
      </w:r>
    </w:p>
    <w:p w:rsidR="00366DDC" w:rsidRPr="00783276" w:rsidRDefault="00366DDC" w:rsidP="00E15160">
      <w:pPr>
        <w:jc w:val="right"/>
        <w:rPr>
          <w:rFonts w:eastAsiaTheme="minorEastAsia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0143E" w:rsidRPr="00783276" w:rsidTr="00CF0B26">
        <w:trPr>
          <w:trHeight w:val="1396"/>
        </w:trPr>
        <w:tc>
          <w:tcPr>
            <w:tcW w:w="5386" w:type="dxa"/>
          </w:tcPr>
          <w:p w:rsidR="00916842" w:rsidRPr="00A058B1" w:rsidRDefault="00CF0B26" w:rsidP="00A825AD">
            <w:pPr>
              <w:widowControl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gramStart"/>
            <w:r w:rsidRPr="00A058B1">
              <w:rPr>
                <w:b/>
                <w:sz w:val="28"/>
                <w:szCs w:val="28"/>
              </w:rPr>
              <w:t>Об утверждении графика проведения инвентаризации благоустройства дворовых и общественных территорий</w:t>
            </w:r>
            <w:r w:rsidR="00744398" w:rsidRPr="00A058B1">
              <w:rPr>
                <w:b/>
                <w:sz w:val="28"/>
                <w:szCs w:val="28"/>
              </w:rPr>
              <w:t xml:space="preserve">, </w:t>
            </w:r>
            <w:r w:rsidR="009B03B0" w:rsidRPr="00A058B1">
              <w:rPr>
                <w:b/>
                <w:color w:val="2D2D2D"/>
                <w:spacing w:val="1"/>
                <w:sz w:val="28"/>
                <w:szCs w:val="28"/>
                <w:shd w:val="clear" w:color="auto" w:fill="FFFFFF"/>
              </w:rPr>
              <w:t xml:space="preserve">уровня благоустройства </w:t>
            </w:r>
            <w:r w:rsidR="00744398" w:rsidRPr="00A058B1">
              <w:rPr>
                <w:rFonts w:eastAsiaTheme="minorHAnsi"/>
                <w:b/>
                <w:sz w:val="28"/>
                <w:szCs w:val="28"/>
                <w:lang w:eastAsia="en-US"/>
              </w:rPr>
              <w:t>индивидуальных жилых домов</w:t>
            </w:r>
            <w:r w:rsidR="00AF0041" w:rsidRPr="00A058B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, объектов недвижимого имущества и земельных участков, находящихся в собственности (пользовании) юридических лиц и индивидуальных предпринимателей </w:t>
            </w:r>
            <w:r w:rsidR="00F65EA9" w:rsidRPr="00A058B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и земельных участков, представленных для их размещения </w:t>
            </w:r>
            <w:r w:rsidRPr="00A058B1">
              <w:rPr>
                <w:b/>
                <w:sz w:val="28"/>
                <w:szCs w:val="28"/>
              </w:rPr>
              <w:t xml:space="preserve">на территории города Покачи в рамках приоритетного проекта «Формирование комфортной городской среды» </w:t>
            </w:r>
            <w:r w:rsidR="00506B28" w:rsidRPr="00A058B1">
              <w:rPr>
                <w:b/>
                <w:sz w:val="28"/>
                <w:szCs w:val="28"/>
              </w:rPr>
              <w:t>в 2021</w:t>
            </w:r>
            <w:r w:rsidR="00E423C5" w:rsidRPr="00A058B1">
              <w:rPr>
                <w:b/>
                <w:sz w:val="28"/>
                <w:szCs w:val="28"/>
              </w:rPr>
              <w:t xml:space="preserve"> году</w:t>
            </w:r>
            <w:bookmarkStart w:id="0" w:name="_GoBack"/>
            <w:bookmarkEnd w:id="0"/>
            <w:proofErr w:type="gramEnd"/>
          </w:p>
        </w:tc>
      </w:tr>
    </w:tbl>
    <w:p w:rsidR="00F158CB" w:rsidRDefault="00F158CB" w:rsidP="00694B9F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color w:val="0D0D0D" w:themeColor="text1" w:themeTint="F2"/>
          <w:sz w:val="24"/>
          <w:szCs w:val="24"/>
          <w:lang w:eastAsia="en-US"/>
        </w:rPr>
      </w:pPr>
    </w:p>
    <w:p w:rsidR="00AF0041" w:rsidRPr="00783276" w:rsidRDefault="00AF0041" w:rsidP="00694B9F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color w:val="0D0D0D" w:themeColor="text1" w:themeTint="F2"/>
          <w:sz w:val="24"/>
          <w:szCs w:val="24"/>
          <w:lang w:eastAsia="en-US"/>
        </w:rPr>
      </w:pPr>
    </w:p>
    <w:p w:rsidR="00CF0B26" w:rsidRPr="00A058B1" w:rsidRDefault="00C74EC1" w:rsidP="00AF0041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58B1">
        <w:rPr>
          <w:color w:val="2D2D2D"/>
          <w:spacing w:val="1"/>
          <w:sz w:val="28"/>
          <w:szCs w:val="28"/>
          <w:shd w:val="clear" w:color="auto" w:fill="FFFFFF"/>
        </w:rPr>
        <w:t>В соответствии с</w:t>
      </w:r>
      <w:r w:rsidR="00DD240E">
        <w:rPr>
          <w:color w:val="2D2D2D"/>
          <w:spacing w:val="1"/>
          <w:sz w:val="28"/>
          <w:szCs w:val="28"/>
          <w:shd w:val="clear" w:color="auto" w:fill="FFFFFF"/>
        </w:rPr>
        <w:t xml:space="preserve"> частью 2 статьи 1</w:t>
      </w:r>
      <w:r w:rsidR="00CF0B26"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 </w:t>
      </w:r>
      <w:r w:rsidR="00FD6A44" w:rsidRPr="00A058B1">
        <w:rPr>
          <w:color w:val="2D2D2D"/>
          <w:spacing w:val="1"/>
          <w:sz w:val="28"/>
          <w:szCs w:val="28"/>
          <w:shd w:val="clear" w:color="auto" w:fill="FFFFFF"/>
        </w:rPr>
        <w:t>П</w:t>
      </w:r>
      <w:r w:rsidR="00B86A29" w:rsidRPr="00A058B1">
        <w:rPr>
          <w:color w:val="2D2D2D"/>
          <w:spacing w:val="1"/>
          <w:sz w:val="28"/>
          <w:szCs w:val="28"/>
          <w:shd w:val="clear" w:color="auto" w:fill="FFFFFF"/>
        </w:rPr>
        <w:t>орядк</w:t>
      </w:r>
      <w:r w:rsidR="00DD240E">
        <w:rPr>
          <w:color w:val="2D2D2D"/>
          <w:spacing w:val="1"/>
          <w:sz w:val="28"/>
          <w:szCs w:val="28"/>
          <w:shd w:val="clear" w:color="auto" w:fill="FFFFFF"/>
        </w:rPr>
        <w:t>а</w:t>
      </w:r>
      <w:r w:rsidR="00B86A29"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 ведения реестра паспортов благоустройства дворовых и общественных территорий, уровня </w:t>
      </w:r>
      <w:proofErr w:type="gramStart"/>
      <w:r w:rsidR="00B86A29" w:rsidRPr="00A058B1">
        <w:rPr>
          <w:color w:val="2D2D2D"/>
          <w:spacing w:val="1"/>
          <w:sz w:val="28"/>
          <w:szCs w:val="28"/>
          <w:shd w:val="clear" w:color="auto" w:fill="FFFFFF"/>
        </w:rPr>
        <w:t>благоустройства индивидуальных жилых домов</w:t>
      </w:r>
      <w:r w:rsidR="008D55E8"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, </w:t>
      </w:r>
      <w:r w:rsidR="008D55E8" w:rsidRPr="00A058B1">
        <w:rPr>
          <w:rFonts w:eastAsiaTheme="minorHAnsi"/>
          <w:sz w:val="28"/>
          <w:szCs w:val="28"/>
          <w:lang w:eastAsia="en-US"/>
        </w:rPr>
        <w:t>объектов недвижимого имущества и земельных участков, находящихся в собственности (пользовании) юридических лиц и индивидуальных предпринимателей</w:t>
      </w:r>
      <w:r w:rsidR="00B86A29"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 и земельных участков, представленных для их размещения, в городе Покачи, утвержденн</w:t>
      </w:r>
      <w:r w:rsidR="00D67EC4" w:rsidRPr="00A058B1">
        <w:rPr>
          <w:color w:val="2D2D2D"/>
          <w:spacing w:val="1"/>
          <w:sz w:val="28"/>
          <w:szCs w:val="28"/>
          <w:shd w:val="clear" w:color="auto" w:fill="FFFFFF"/>
        </w:rPr>
        <w:t>ым</w:t>
      </w:r>
      <w:r w:rsidR="00B86A29"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 постановлением администрации города Покачи от 2</w:t>
      </w:r>
      <w:r w:rsidR="00D67EC4" w:rsidRPr="00A058B1">
        <w:rPr>
          <w:color w:val="2D2D2D"/>
          <w:spacing w:val="1"/>
          <w:sz w:val="28"/>
          <w:szCs w:val="28"/>
          <w:shd w:val="clear" w:color="auto" w:fill="FFFFFF"/>
        </w:rPr>
        <w:t>1</w:t>
      </w:r>
      <w:r w:rsidR="00B86A29" w:rsidRPr="00A058B1">
        <w:rPr>
          <w:color w:val="2D2D2D"/>
          <w:spacing w:val="1"/>
          <w:sz w:val="28"/>
          <w:szCs w:val="28"/>
          <w:shd w:val="clear" w:color="auto" w:fill="FFFFFF"/>
        </w:rPr>
        <w:t>.12.2017 №1471</w:t>
      </w:r>
      <w:r w:rsidR="00BA2622"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, </w:t>
      </w:r>
      <w:r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в целях формирования </w:t>
      </w:r>
      <w:r w:rsidRPr="00A058B1">
        <w:rPr>
          <w:rFonts w:eastAsiaTheme="minorHAnsi"/>
          <w:sz w:val="28"/>
          <w:szCs w:val="28"/>
          <w:lang w:eastAsia="en-US"/>
        </w:rPr>
        <w:t xml:space="preserve">адресного перечня </w:t>
      </w:r>
      <w:r w:rsidR="00BF37E0" w:rsidRPr="00BF37E0">
        <w:rPr>
          <w:rFonts w:eastAsiaTheme="minorHAnsi"/>
          <w:sz w:val="28"/>
          <w:szCs w:val="28"/>
          <w:lang w:eastAsia="en-US"/>
        </w:rPr>
        <w:t>дворовых территорий, общественных территорий</w:t>
      </w:r>
      <w:r w:rsidR="00D4438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D44384" w:rsidRPr="00D44384">
        <w:rPr>
          <w:rFonts w:eastAsiaTheme="minorHAnsi"/>
          <w:sz w:val="28"/>
          <w:szCs w:val="28"/>
          <w:lang w:eastAsia="en-US"/>
        </w:rPr>
        <w:t>нуждающихся в благоустройстве</w:t>
      </w:r>
      <w:r w:rsidR="00BF37E0" w:rsidRPr="00D44384">
        <w:rPr>
          <w:rFonts w:eastAsiaTheme="minorHAnsi"/>
          <w:sz w:val="28"/>
          <w:szCs w:val="28"/>
          <w:lang w:eastAsia="en-US"/>
        </w:rPr>
        <w:t>,</w:t>
      </w:r>
      <w:r w:rsidR="00BF37E0" w:rsidRPr="00BF37E0">
        <w:rPr>
          <w:rFonts w:eastAsiaTheme="minorHAnsi"/>
          <w:sz w:val="28"/>
          <w:szCs w:val="28"/>
          <w:lang w:eastAsia="en-US"/>
        </w:rPr>
        <w:t xml:space="preserve"> объектов недвижимого</w:t>
      </w:r>
      <w:r w:rsidR="00CF4792">
        <w:rPr>
          <w:rFonts w:eastAsiaTheme="minorHAnsi"/>
          <w:sz w:val="28"/>
          <w:szCs w:val="28"/>
          <w:lang w:eastAsia="en-US"/>
        </w:rPr>
        <w:t xml:space="preserve"> имущества и земельных участков</w:t>
      </w:r>
      <w:r w:rsidR="00705039">
        <w:rPr>
          <w:rFonts w:eastAsiaTheme="minorHAnsi"/>
          <w:sz w:val="28"/>
          <w:szCs w:val="28"/>
          <w:lang w:eastAsia="en-US"/>
        </w:rPr>
        <w:t>,</w:t>
      </w:r>
      <w:r w:rsidR="00BF37E0" w:rsidRPr="00BF37E0">
        <w:rPr>
          <w:rFonts w:eastAsiaTheme="minorHAnsi"/>
          <w:sz w:val="28"/>
          <w:szCs w:val="28"/>
          <w:lang w:eastAsia="en-US"/>
        </w:rPr>
        <w:t xml:space="preserve"> находящихся в собственности (пользовании) юридических</w:t>
      </w:r>
      <w:proofErr w:type="gramEnd"/>
      <w:r w:rsidR="00BF37E0" w:rsidRPr="00BF37E0">
        <w:rPr>
          <w:rFonts w:eastAsiaTheme="minorHAnsi"/>
          <w:sz w:val="28"/>
          <w:szCs w:val="28"/>
          <w:lang w:eastAsia="en-US"/>
        </w:rPr>
        <w:t xml:space="preserve"> лиц и индивидуальных предпринимателей</w:t>
      </w:r>
      <w:r w:rsidR="00705039">
        <w:rPr>
          <w:rFonts w:eastAsiaTheme="minorHAnsi"/>
          <w:sz w:val="28"/>
          <w:szCs w:val="28"/>
          <w:lang w:eastAsia="en-US"/>
        </w:rPr>
        <w:t>,</w:t>
      </w:r>
      <w:r w:rsidR="00BF37E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A058B1">
        <w:rPr>
          <w:color w:val="2D2D2D"/>
          <w:spacing w:val="1"/>
          <w:sz w:val="28"/>
          <w:szCs w:val="28"/>
          <w:shd w:val="clear" w:color="auto" w:fill="FFFFFF"/>
        </w:rPr>
        <w:t>муниципальной программы «</w:t>
      </w:r>
      <w:hyperlink r:id="rId11" w:history="1">
        <w:r w:rsidRPr="00A058B1">
          <w:rPr>
            <w:rStyle w:val="a7"/>
            <w:color w:val="auto"/>
            <w:sz w:val="28"/>
            <w:szCs w:val="28"/>
            <w:u w:val="none"/>
          </w:rPr>
          <w:t>Формирование современной городской среды в муниципальном образовании город Покачи</w:t>
        </w:r>
      </w:hyperlink>
      <w:r w:rsidRPr="00A058B1">
        <w:rPr>
          <w:sz w:val="28"/>
          <w:szCs w:val="28"/>
        </w:rPr>
        <w:t>»</w:t>
      </w:r>
      <w:r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, </w:t>
      </w:r>
      <w:r w:rsidR="00D44384">
        <w:rPr>
          <w:color w:val="2D2D2D"/>
          <w:spacing w:val="1"/>
          <w:sz w:val="28"/>
          <w:szCs w:val="28"/>
          <w:shd w:val="clear" w:color="auto" w:fill="FFFFFF"/>
        </w:rPr>
        <w:t>утвержденной постановлением администрации гор</w:t>
      </w:r>
      <w:r w:rsidR="00ED2E05">
        <w:rPr>
          <w:color w:val="2D2D2D"/>
          <w:spacing w:val="1"/>
          <w:sz w:val="28"/>
          <w:szCs w:val="28"/>
          <w:shd w:val="clear" w:color="auto" w:fill="FFFFFF"/>
        </w:rPr>
        <w:t>ода Покачи от 12.10.2018 №1021:</w:t>
      </w:r>
    </w:p>
    <w:p w:rsidR="007E1853" w:rsidRPr="00A058B1" w:rsidRDefault="004B277F" w:rsidP="00AF0041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A058B1">
        <w:rPr>
          <w:color w:val="2D2D2D"/>
          <w:spacing w:val="1"/>
          <w:sz w:val="28"/>
          <w:szCs w:val="28"/>
          <w:shd w:val="clear" w:color="auto" w:fill="FFFFFF"/>
        </w:rPr>
        <w:t>1.</w:t>
      </w:r>
      <w:r w:rsidR="00AF0041" w:rsidRPr="00A058B1">
        <w:rPr>
          <w:color w:val="2D2D2D"/>
          <w:spacing w:val="1"/>
          <w:sz w:val="28"/>
          <w:szCs w:val="28"/>
          <w:shd w:val="clear" w:color="auto" w:fill="FFFFFF"/>
        </w:rPr>
        <w:tab/>
      </w:r>
      <w:r w:rsidR="00CF0B26" w:rsidRPr="00A058B1">
        <w:rPr>
          <w:color w:val="2D2D2D"/>
          <w:spacing w:val="1"/>
          <w:sz w:val="28"/>
          <w:szCs w:val="28"/>
          <w:shd w:val="clear" w:color="auto" w:fill="FFFFFF"/>
        </w:rPr>
        <w:t xml:space="preserve">Утвердить </w:t>
      </w:r>
      <w:r w:rsidR="00885415" w:rsidRPr="00A058B1">
        <w:rPr>
          <w:sz w:val="28"/>
          <w:szCs w:val="28"/>
        </w:rPr>
        <w:t>график</w:t>
      </w:r>
      <w:r w:rsidR="00CF0B26" w:rsidRPr="00A058B1">
        <w:rPr>
          <w:sz w:val="28"/>
          <w:szCs w:val="28"/>
        </w:rPr>
        <w:t xml:space="preserve"> </w:t>
      </w:r>
      <w:r w:rsidR="00AF0041" w:rsidRPr="00A058B1">
        <w:rPr>
          <w:sz w:val="28"/>
          <w:szCs w:val="28"/>
        </w:rPr>
        <w:t xml:space="preserve">проведения инвентаризации благоустройства дворовых и общественных территорий, </w:t>
      </w:r>
      <w:r w:rsidR="00A825AD" w:rsidRPr="00A058B1">
        <w:rPr>
          <w:sz w:val="28"/>
          <w:szCs w:val="28"/>
        </w:rPr>
        <w:t xml:space="preserve">уровня благоустройства </w:t>
      </w:r>
      <w:r w:rsidR="00AF0041" w:rsidRPr="00A058B1">
        <w:rPr>
          <w:rFonts w:eastAsiaTheme="minorHAnsi"/>
          <w:sz w:val="28"/>
          <w:szCs w:val="28"/>
          <w:lang w:eastAsia="en-US"/>
        </w:rPr>
        <w:t xml:space="preserve">индивидуальных жилых домов, объектов недвижимого имущества и земельных участков, находящихся в собственности (пользовании) юридических лиц и индивидуальных предпринимателей </w:t>
      </w:r>
      <w:r w:rsidR="00693DB0" w:rsidRPr="00A058B1">
        <w:rPr>
          <w:rFonts w:eastAsiaTheme="minorHAnsi"/>
          <w:sz w:val="28"/>
          <w:szCs w:val="28"/>
          <w:lang w:eastAsia="en-US"/>
        </w:rPr>
        <w:t xml:space="preserve">и земельных участков, представленных для </w:t>
      </w:r>
      <w:r w:rsidR="00693DB0" w:rsidRPr="00A058B1">
        <w:rPr>
          <w:rFonts w:eastAsiaTheme="minorHAnsi"/>
          <w:sz w:val="28"/>
          <w:szCs w:val="28"/>
          <w:lang w:eastAsia="en-US"/>
        </w:rPr>
        <w:lastRenderedPageBreak/>
        <w:t xml:space="preserve">их размещения </w:t>
      </w:r>
      <w:r w:rsidR="00AF0041" w:rsidRPr="00A058B1">
        <w:rPr>
          <w:sz w:val="28"/>
          <w:szCs w:val="28"/>
        </w:rPr>
        <w:t xml:space="preserve">на территории города Покачи в рамках приоритетного проекта «Формирование комфортной городской среды» в 2021 году </w:t>
      </w:r>
      <w:r w:rsidR="006D1CAF" w:rsidRPr="00A058B1">
        <w:rPr>
          <w:sz w:val="28"/>
          <w:szCs w:val="28"/>
        </w:rPr>
        <w:t>(далее – график)</w:t>
      </w:r>
      <w:r w:rsidR="00885415" w:rsidRPr="00A058B1">
        <w:rPr>
          <w:sz w:val="28"/>
          <w:szCs w:val="28"/>
        </w:rPr>
        <w:t xml:space="preserve"> согласно приложению к настоящему постановлению</w:t>
      </w:r>
      <w:r w:rsidR="00077020" w:rsidRPr="00A058B1">
        <w:rPr>
          <w:sz w:val="28"/>
          <w:szCs w:val="28"/>
        </w:rPr>
        <w:t>.</w:t>
      </w:r>
    </w:p>
    <w:p w:rsidR="00CB14E8" w:rsidRPr="00A058B1" w:rsidRDefault="005B43A1" w:rsidP="00AF0041">
      <w:pPr>
        <w:pStyle w:val="formattext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 w:line="254" w:lineRule="atLeast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A058B1">
        <w:rPr>
          <w:color w:val="2D2D2D"/>
          <w:spacing w:val="1"/>
          <w:sz w:val="28"/>
          <w:szCs w:val="28"/>
        </w:rPr>
        <w:t>2</w:t>
      </w:r>
      <w:r w:rsidR="004B277F" w:rsidRPr="00A058B1">
        <w:rPr>
          <w:color w:val="2D2D2D"/>
          <w:spacing w:val="1"/>
          <w:sz w:val="28"/>
          <w:szCs w:val="28"/>
        </w:rPr>
        <w:t>.</w:t>
      </w:r>
      <w:r w:rsidR="004B277F" w:rsidRPr="00A058B1">
        <w:rPr>
          <w:color w:val="2D2D2D"/>
          <w:spacing w:val="1"/>
          <w:sz w:val="28"/>
          <w:szCs w:val="28"/>
        </w:rPr>
        <w:tab/>
      </w:r>
      <w:r w:rsidR="00CB14E8" w:rsidRPr="00A058B1">
        <w:rPr>
          <w:color w:val="2D2D2D"/>
          <w:spacing w:val="1"/>
          <w:sz w:val="28"/>
          <w:szCs w:val="28"/>
        </w:rPr>
        <w:t>Отделу архитектуры и градостроительства администрации города Покачи (</w:t>
      </w:r>
      <w:r w:rsidR="00506B28" w:rsidRPr="00A058B1">
        <w:rPr>
          <w:color w:val="2D2D2D"/>
          <w:spacing w:val="1"/>
          <w:sz w:val="28"/>
          <w:szCs w:val="28"/>
        </w:rPr>
        <w:t>Кнаус И.С.</w:t>
      </w:r>
      <w:r w:rsidR="00CB14E8" w:rsidRPr="00A058B1">
        <w:rPr>
          <w:color w:val="2D2D2D"/>
          <w:spacing w:val="1"/>
          <w:sz w:val="28"/>
          <w:szCs w:val="28"/>
        </w:rPr>
        <w:t>):</w:t>
      </w:r>
    </w:p>
    <w:p w:rsidR="005B43A1" w:rsidRPr="00A058B1" w:rsidRDefault="0002313C" w:rsidP="00AF0041">
      <w:pPr>
        <w:pStyle w:val="formattext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 w:line="254" w:lineRule="atLeast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>1</w:t>
      </w:r>
      <w:r w:rsidR="00F158CB" w:rsidRPr="00A058B1">
        <w:rPr>
          <w:color w:val="2D2D2D"/>
          <w:spacing w:val="1"/>
          <w:sz w:val="28"/>
          <w:szCs w:val="28"/>
        </w:rPr>
        <w:t>)</w:t>
      </w:r>
      <w:r w:rsidR="00F158CB" w:rsidRPr="00A058B1">
        <w:rPr>
          <w:color w:val="2D2D2D"/>
          <w:spacing w:val="1"/>
          <w:sz w:val="28"/>
          <w:szCs w:val="28"/>
        </w:rPr>
        <w:tab/>
      </w:r>
      <w:r w:rsidR="00CB14E8" w:rsidRPr="00A058B1">
        <w:rPr>
          <w:color w:val="2D2D2D"/>
          <w:spacing w:val="1"/>
          <w:sz w:val="28"/>
          <w:szCs w:val="28"/>
        </w:rPr>
        <w:t>д</w:t>
      </w:r>
      <w:r w:rsidR="00CF0B26" w:rsidRPr="00A058B1">
        <w:rPr>
          <w:color w:val="2D2D2D"/>
          <w:spacing w:val="1"/>
          <w:sz w:val="28"/>
          <w:szCs w:val="28"/>
        </w:rPr>
        <w:t xml:space="preserve">овести </w:t>
      </w:r>
      <w:r w:rsidR="00CF0B26" w:rsidRPr="00A058B1">
        <w:rPr>
          <w:sz w:val="28"/>
          <w:szCs w:val="28"/>
        </w:rPr>
        <w:t xml:space="preserve">график </w:t>
      </w:r>
      <w:r w:rsidR="00CF0B26" w:rsidRPr="00A058B1">
        <w:rPr>
          <w:color w:val="2D2D2D"/>
          <w:spacing w:val="1"/>
          <w:sz w:val="28"/>
          <w:szCs w:val="28"/>
        </w:rPr>
        <w:t>до управляющих организаций</w:t>
      </w:r>
      <w:r w:rsidR="008A4030">
        <w:rPr>
          <w:color w:val="2D2D2D"/>
          <w:spacing w:val="1"/>
          <w:sz w:val="28"/>
          <w:szCs w:val="28"/>
        </w:rPr>
        <w:t>,</w:t>
      </w:r>
      <w:r w:rsidR="00CF0B26" w:rsidRPr="00A058B1">
        <w:rPr>
          <w:color w:val="2D2D2D"/>
          <w:spacing w:val="1"/>
          <w:sz w:val="28"/>
          <w:szCs w:val="28"/>
        </w:rPr>
        <w:t xml:space="preserve"> осуществляющих деятельность по управлению многоквартирными домами</w:t>
      </w:r>
      <w:r w:rsidR="008248A8">
        <w:rPr>
          <w:color w:val="2D2D2D"/>
          <w:spacing w:val="1"/>
          <w:sz w:val="28"/>
          <w:szCs w:val="28"/>
        </w:rPr>
        <w:t>, комиссии по инвентаризации дворовых и общественных территорий, уровня благоустройства</w:t>
      </w:r>
      <w:r w:rsidR="00CF0B26" w:rsidRPr="00A058B1">
        <w:rPr>
          <w:color w:val="2D2D2D"/>
          <w:spacing w:val="1"/>
          <w:sz w:val="28"/>
          <w:szCs w:val="28"/>
        </w:rPr>
        <w:t xml:space="preserve"> </w:t>
      </w:r>
      <w:r w:rsidR="008248A8">
        <w:rPr>
          <w:color w:val="2D2D2D"/>
          <w:spacing w:val="1"/>
          <w:sz w:val="28"/>
          <w:szCs w:val="28"/>
        </w:rPr>
        <w:t xml:space="preserve">индивидуальных жилых домов и земельных участков, представленных для их размещения, </w:t>
      </w:r>
      <w:r w:rsidR="00CF0B26" w:rsidRPr="00A058B1">
        <w:rPr>
          <w:color w:val="2D2D2D"/>
          <w:spacing w:val="1"/>
          <w:sz w:val="28"/>
          <w:szCs w:val="28"/>
        </w:rPr>
        <w:t xml:space="preserve">в городе </w:t>
      </w:r>
      <w:r w:rsidR="004B277F" w:rsidRPr="00A058B1">
        <w:rPr>
          <w:color w:val="2D2D2D"/>
          <w:spacing w:val="1"/>
          <w:sz w:val="28"/>
          <w:szCs w:val="28"/>
        </w:rPr>
        <w:t>По</w:t>
      </w:r>
      <w:r w:rsidR="00CF0B26" w:rsidRPr="00A058B1">
        <w:rPr>
          <w:color w:val="2D2D2D"/>
          <w:spacing w:val="1"/>
          <w:sz w:val="28"/>
          <w:szCs w:val="28"/>
        </w:rPr>
        <w:t xml:space="preserve">качи, </w:t>
      </w:r>
      <w:r w:rsidR="008248A8">
        <w:rPr>
          <w:color w:val="2D2D2D"/>
          <w:spacing w:val="1"/>
          <w:sz w:val="28"/>
          <w:szCs w:val="28"/>
        </w:rPr>
        <w:t xml:space="preserve">утвержденной постановлением администрации города Покачи от 15.09.2021 №584 (далее - инвентаризационная комиссия) </w:t>
      </w:r>
      <w:r w:rsidR="00CF0B26" w:rsidRPr="00A058B1">
        <w:rPr>
          <w:color w:val="2D2D2D"/>
          <w:spacing w:val="1"/>
          <w:sz w:val="28"/>
          <w:szCs w:val="28"/>
        </w:rPr>
        <w:t xml:space="preserve">не позднее </w:t>
      </w:r>
      <w:r w:rsidR="00D67EC4" w:rsidRPr="00A058B1">
        <w:rPr>
          <w:color w:val="2D2D2D"/>
          <w:spacing w:val="1"/>
          <w:sz w:val="28"/>
          <w:szCs w:val="28"/>
        </w:rPr>
        <w:t>пяти</w:t>
      </w:r>
      <w:r w:rsidR="00CF0B26" w:rsidRPr="00A058B1">
        <w:rPr>
          <w:color w:val="2D2D2D"/>
          <w:spacing w:val="1"/>
          <w:sz w:val="28"/>
          <w:szCs w:val="28"/>
        </w:rPr>
        <w:t xml:space="preserve"> рабочих</w:t>
      </w:r>
      <w:r w:rsidR="00C852D3" w:rsidRPr="00A058B1">
        <w:rPr>
          <w:color w:val="2D2D2D"/>
          <w:spacing w:val="1"/>
          <w:sz w:val="28"/>
          <w:szCs w:val="28"/>
        </w:rPr>
        <w:t xml:space="preserve"> дней с момента его утвержден</w:t>
      </w:r>
      <w:r w:rsidR="006D1CAF" w:rsidRPr="00A058B1">
        <w:rPr>
          <w:color w:val="2D2D2D"/>
          <w:spacing w:val="1"/>
          <w:sz w:val="28"/>
          <w:szCs w:val="28"/>
        </w:rPr>
        <w:t>ия;</w:t>
      </w:r>
    </w:p>
    <w:p w:rsidR="00BA2622" w:rsidRPr="00A058B1" w:rsidRDefault="0002313C" w:rsidP="00AF0041">
      <w:pPr>
        <w:widowControl/>
        <w:tabs>
          <w:tab w:val="left" w:pos="709"/>
          <w:tab w:val="left" w:pos="1134"/>
        </w:tabs>
        <w:ind w:firstLine="709"/>
        <w:jc w:val="both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>2</w:t>
      </w:r>
      <w:r w:rsidR="006D1CAF" w:rsidRPr="00A058B1">
        <w:rPr>
          <w:color w:val="2D2D2D"/>
          <w:spacing w:val="1"/>
          <w:sz w:val="28"/>
          <w:szCs w:val="28"/>
        </w:rPr>
        <w:t>)</w:t>
      </w:r>
      <w:r w:rsidR="00F158CB" w:rsidRPr="00A058B1">
        <w:rPr>
          <w:color w:val="2D2D2D"/>
          <w:spacing w:val="1"/>
          <w:sz w:val="28"/>
          <w:szCs w:val="28"/>
        </w:rPr>
        <w:tab/>
      </w:r>
      <w:proofErr w:type="gramStart"/>
      <w:r w:rsidR="00CF0B26" w:rsidRPr="00A058B1">
        <w:rPr>
          <w:color w:val="2D2D2D"/>
          <w:spacing w:val="1"/>
          <w:sz w:val="28"/>
          <w:szCs w:val="28"/>
        </w:rPr>
        <w:t>разме</w:t>
      </w:r>
      <w:r w:rsidR="006D1CAF" w:rsidRPr="00A058B1">
        <w:rPr>
          <w:color w:val="2D2D2D"/>
          <w:spacing w:val="1"/>
          <w:sz w:val="28"/>
          <w:szCs w:val="28"/>
        </w:rPr>
        <w:t>стить</w:t>
      </w:r>
      <w:r w:rsidR="00CF0B26" w:rsidRPr="00A058B1">
        <w:rPr>
          <w:color w:val="2D2D2D"/>
          <w:spacing w:val="1"/>
          <w:sz w:val="28"/>
          <w:szCs w:val="28"/>
        </w:rPr>
        <w:t xml:space="preserve"> </w:t>
      </w:r>
      <w:r w:rsidR="005B43A1" w:rsidRPr="00A058B1">
        <w:rPr>
          <w:color w:val="2D2D2D"/>
          <w:spacing w:val="1"/>
          <w:sz w:val="28"/>
          <w:szCs w:val="28"/>
        </w:rPr>
        <w:t>график</w:t>
      </w:r>
      <w:proofErr w:type="gramEnd"/>
      <w:r w:rsidR="005B43A1" w:rsidRPr="00A058B1">
        <w:rPr>
          <w:color w:val="2D2D2D"/>
          <w:spacing w:val="1"/>
          <w:sz w:val="28"/>
          <w:szCs w:val="28"/>
        </w:rPr>
        <w:t xml:space="preserve"> </w:t>
      </w:r>
      <w:r w:rsidR="00CF0B26" w:rsidRPr="00A058B1">
        <w:rPr>
          <w:color w:val="2D2D2D"/>
          <w:spacing w:val="1"/>
          <w:sz w:val="28"/>
          <w:szCs w:val="28"/>
        </w:rPr>
        <w:t xml:space="preserve">на </w:t>
      </w:r>
      <w:r w:rsidR="00FD6679" w:rsidRPr="00A058B1">
        <w:rPr>
          <w:rFonts w:eastAsiaTheme="minorHAnsi"/>
          <w:sz w:val="28"/>
          <w:szCs w:val="28"/>
          <w:lang w:eastAsia="en-US"/>
        </w:rPr>
        <w:t>официальн</w:t>
      </w:r>
      <w:r w:rsidR="00077020" w:rsidRPr="00A058B1">
        <w:rPr>
          <w:rFonts w:eastAsiaTheme="minorHAnsi"/>
          <w:sz w:val="28"/>
          <w:szCs w:val="28"/>
          <w:lang w:eastAsia="en-US"/>
        </w:rPr>
        <w:t>ом</w:t>
      </w:r>
      <w:r w:rsidR="00FD6679" w:rsidRPr="00A058B1">
        <w:rPr>
          <w:rFonts w:eastAsiaTheme="minorHAnsi"/>
          <w:sz w:val="28"/>
          <w:szCs w:val="28"/>
          <w:lang w:eastAsia="en-US"/>
        </w:rPr>
        <w:t xml:space="preserve"> сайте </w:t>
      </w:r>
      <w:r w:rsidR="00BA2622" w:rsidRPr="00A058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FD6679" w:rsidRPr="00A058B1">
        <w:rPr>
          <w:rFonts w:eastAsiaTheme="minorHAnsi"/>
          <w:sz w:val="28"/>
          <w:szCs w:val="28"/>
          <w:lang w:eastAsia="en-US"/>
        </w:rPr>
        <w:t>города Покачи</w:t>
      </w:r>
      <w:r w:rsidR="00BA2622" w:rsidRPr="00A058B1">
        <w:rPr>
          <w:color w:val="2D2D2D"/>
          <w:spacing w:val="1"/>
          <w:sz w:val="28"/>
          <w:szCs w:val="28"/>
        </w:rPr>
        <w:t xml:space="preserve"> не менее чем за пять рабочих дней до даты инвентаризации.</w:t>
      </w:r>
    </w:p>
    <w:p w:rsidR="00BA2622" w:rsidRPr="00A058B1" w:rsidRDefault="0004162E" w:rsidP="00AF0041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58B1">
        <w:rPr>
          <w:color w:val="2D2D2D"/>
          <w:spacing w:val="1"/>
          <w:sz w:val="28"/>
          <w:szCs w:val="28"/>
        </w:rPr>
        <w:t>3</w:t>
      </w:r>
      <w:r w:rsidR="00BA2622" w:rsidRPr="00A058B1">
        <w:rPr>
          <w:color w:val="2D2D2D"/>
          <w:spacing w:val="1"/>
          <w:sz w:val="28"/>
          <w:szCs w:val="28"/>
        </w:rPr>
        <w:t>.</w:t>
      </w:r>
      <w:r w:rsidR="00BA2622" w:rsidRPr="00A058B1">
        <w:rPr>
          <w:color w:val="2D2D2D"/>
          <w:spacing w:val="1"/>
          <w:sz w:val="28"/>
          <w:szCs w:val="28"/>
        </w:rPr>
        <w:tab/>
        <w:t xml:space="preserve">Настоящее постановление вступает в силу </w:t>
      </w:r>
      <w:r w:rsidR="001F584E">
        <w:rPr>
          <w:color w:val="2D2D2D"/>
          <w:spacing w:val="1"/>
          <w:sz w:val="28"/>
          <w:szCs w:val="28"/>
        </w:rPr>
        <w:t>после</w:t>
      </w:r>
      <w:r w:rsidR="00DD240E">
        <w:rPr>
          <w:color w:val="2D2D2D"/>
          <w:spacing w:val="1"/>
          <w:sz w:val="28"/>
          <w:szCs w:val="28"/>
        </w:rPr>
        <w:t xml:space="preserve"> </w:t>
      </w:r>
      <w:r w:rsidR="00BA2622" w:rsidRPr="00A058B1">
        <w:rPr>
          <w:color w:val="2D2D2D"/>
          <w:spacing w:val="1"/>
          <w:sz w:val="28"/>
          <w:szCs w:val="28"/>
        </w:rPr>
        <w:t>его подписания.</w:t>
      </w:r>
    </w:p>
    <w:p w:rsidR="00CF0B26" w:rsidRPr="00A058B1" w:rsidRDefault="0004162E" w:rsidP="00AF0041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58B1">
        <w:rPr>
          <w:rFonts w:eastAsiaTheme="minorHAnsi"/>
          <w:sz w:val="28"/>
          <w:szCs w:val="28"/>
          <w:lang w:eastAsia="en-US"/>
        </w:rPr>
        <w:t>4</w:t>
      </w:r>
      <w:r w:rsidR="00BA2622" w:rsidRPr="00A058B1">
        <w:rPr>
          <w:rFonts w:eastAsiaTheme="minorHAnsi"/>
          <w:sz w:val="28"/>
          <w:szCs w:val="28"/>
          <w:lang w:eastAsia="en-US"/>
        </w:rPr>
        <w:t>.</w:t>
      </w:r>
      <w:r w:rsidR="00BA2622" w:rsidRPr="00A058B1">
        <w:rPr>
          <w:rFonts w:eastAsiaTheme="minorHAnsi"/>
          <w:sz w:val="28"/>
          <w:szCs w:val="28"/>
          <w:lang w:eastAsia="en-US"/>
        </w:rPr>
        <w:tab/>
        <w:t>Опубликовать</w:t>
      </w:r>
      <w:r w:rsidR="00072714" w:rsidRPr="00A058B1">
        <w:rPr>
          <w:rFonts w:eastAsiaTheme="minorHAnsi"/>
          <w:sz w:val="28"/>
          <w:szCs w:val="28"/>
          <w:lang w:eastAsia="en-US"/>
        </w:rPr>
        <w:t xml:space="preserve"> настоящее</w:t>
      </w:r>
      <w:r w:rsidR="00BA2622" w:rsidRPr="00A058B1">
        <w:rPr>
          <w:rFonts w:eastAsiaTheme="minorHAnsi"/>
          <w:sz w:val="28"/>
          <w:szCs w:val="28"/>
          <w:lang w:eastAsia="en-US"/>
        </w:rPr>
        <w:t xml:space="preserve"> постановление в </w:t>
      </w:r>
      <w:r w:rsidR="00FD6679" w:rsidRPr="00A058B1">
        <w:rPr>
          <w:rFonts w:eastAsiaTheme="minorHAnsi"/>
          <w:sz w:val="28"/>
          <w:szCs w:val="28"/>
          <w:lang w:eastAsia="en-US"/>
        </w:rPr>
        <w:t>газете «Покачевский вестник»</w:t>
      </w:r>
      <w:r w:rsidR="00BA2622" w:rsidRPr="00A058B1">
        <w:rPr>
          <w:rFonts w:eastAsiaTheme="minorHAnsi"/>
          <w:sz w:val="28"/>
          <w:szCs w:val="28"/>
          <w:lang w:eastAsia="en-US"/>
        </w:rPr>
        <w:t>.</w:t>
      </w:r>
    </w:p>
    <w:p w:rsidR="009529B4" w:rsidRPr="00A058B1" w:rsidRDefault="0004162E" w:rsidP="00AF0041">
      <w:pPr>
        <w:widowControl/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A058B1">
        <w:rPr>
          <w:bCs/>
          <w:sz w:val="28"/>
          <w:szCs w:val="28"/>
        </w:rPr>
        <w:t>5</w:t>
      </w:r>
      <w:r w:rsidR="00BA2622" w:rsidRPr="00A058B1">
        <w:rPr>
          <w:bCs/>
          <w:sz w:val="28"/>
          <w:szCs w:val="28"/>
        </w:rPr>
        <w:t>.</w:t>
      </w:r>
      <w:r w:rsidR="009529B4" w:rsidRPr="00A058B1">
        <w:rPr>
          <w:bCs/>
          <w:sz w:val="28"/>
          <w:szCs w:val="28"/>
        </w:rPr>
        <w:tab/>
      </w:r>
      <w:proofErr w:type="gramStart"/>
      <w:r w:rsidR="009529B4" w:rsidRPr="00A058B1">
        <w:rPr>
          <w:bCs/>
          <w:sz w:val="28"/>
          <w:szCs w:val="28"/>
        </w:rPr>
        <w:t xml:space="preserve">Контроль </w:t>
      </w:r>
      <w:r w:rsidR="00072714" w:rsidRPr="00A058B1">
        <w:rPr>
          <w:bCs/>
          <w:sz w:val="28"/>
          <w:szCs w:val="28"/>
        </w:rPr>
        <w:t>за</w:t>
      </w:r>
      <w:proofErr w:type="gramEnd"/>
      <w:r w:rsidR="00072714" w:rsidRPr="00A058B1">
        <w:rPr>
          <w:bCs/>
          <w:sz w:val="28"/>
          <w:szCs w:val="28"/>
        </w:rPr>
        <w:t xml:space="preserve"> </w:t>
      </w:r>
      <w:r w:rsidR="009529B4" w:rsidRPr="00A058B1">
        <w:rPr>
          <w:bCs/>
          <w:sz w:val="28"/>
          <w:szCs w:val="28"/>
        </w:rPr>
        <w:t>выполнени</w:t>
      </w:r>
      <w:r w:rsidR="00072714" w:rsidRPr="00A058B1">
        <w:rPr>
          <w:bCs/>
          <w:sz w:val="28"/>
          <w:szCs w:val="28"/>
        </w:rPr>
        <w:t>ем</w:t>
      </w:r>
      <w:r w:rsidR="00F65EA9" w:rsidRPr="00A058B1">
        <w:rPr>
          <w:bCs/>
          <w:sz w:val="28"/>
          <w:szCs w:val="28"/>
        </w:rPr>
        <w:t xml:space="preserve"> настоящего</w:t>
      </w:r>
      <w:r w:rsidR="009529B4" w:rsidRPr="00A058B1">
        <w:rPr>
          <w:bCs/>
          <w:sz w:val="28"/>
          <w:szCs w:val="28"/>
        </w:rPr>
        <w:t xml:space="preserve"> постановления возложить на заместителя главы города Покачи </w:t>
      </w:r>
      <w:r w:rsidR="00506B28" w:rsidRPr="00A058B1">
        <w:rPr>
          <w:bCs/>
          <w:sz w:val="28"/>
          <w:szCs w:val="28"/>
        </w:rPr>
        <w:t>Вафин Н.Ш.</w:t>
      </w:r>
    </w:p>
    <w:p w:rsidR="00783276" w:rsidRPr="00A058B1" w:rsidRDefault="00783276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DC416E" w:rsidRPr="00A058B1" w:rsidRDefault="00DC416E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DC416E" w:rsidRPr="00A058B1" w:rsidRDefault="00DC416E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734C8F" w:rsidRPr="00A058B1" w:rsidRDefault="00734C8F">
      <w:pPr>
        <w:widowControl/>
        <w:tabs>
          <w:tab w:val="left" w:pos="7797"/>
        </w:tabs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058B1">
        <w:rPr>
          <w:rFonts w:eastAsia="Calibri"/>
          <w:sz w:val="28"/>
          <w:szCs w:val="28"/>
          <w:lang w:eastAsia="en-US"/>
        </w:rPr>
        <w:t>Исполняющий</w:t>
      </w:r>
      <w:proofErr w:type="gramEnd"/>
      <w:r w:rsidRPr="00A058B1">
        <w:rPr>
          <w:rFonts w:eastAsia="Calibri"/>
          <w:sz w:val="28"/>
          <w:szCs w:val="28"/>
          <w:lang w:eastAsia="en-US"/>
        </w:rPr>
        <w:t xml:space="preserve"> обязанности </w:t>
      </w:r>
    </w:p>
    <w:p w:rsidR="00734C8F" w:rsidRPr="00A058B1" w:rsidRDefault="00734C8F">
      <w:pPr>
        <w:widowControl/>
        <w:tabs>
          <w:tab w:val="left" w:pos="7797"/>
        </w:tabs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A058B1">
        <w:rPr>
          <w:rFonts w:eastAsia="Calibri"/>
          <w:sz w:val="28"/>
          <w:szCs w:val="28"/>
          <w:lang w:eastAsia="en-US"/>
        </w:rPr>
        <w:t xml:space="preserve">главы города Покачи, </w:t>
      </w:r>
    </w:p>
    <w:p w:rsidR="00734C8F" w:rsidRPr="00A058B1" w:rsidRDefault="00734C8F">
      <w:pPr>
        <w:widowControl/>
        <w:tabs>
          <w:tab w:val="left" w:pos="7797"/>
        </w:tabs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A058B1">
        <w:rPr>
          <w:rFonts w:eastAsia="Calibri"/>
          <w:sz w:val="28"/>
          <w:szCs w:val="28"/>
          <w:lang w:eastAsia="en-US"/>
        </w:rPr>
        <w:t xml:space="preserve">первый заместитель </w:t>
      </w:r>
    </w:p>
    <w:p w:rsidR="00F158CB" w:rsidRPr="00A058B1" w:rsidRDefault="00734C8F" w:rsidP="00734C8F">
      <w:pPr>
        <w:widowControl/>
        <w:tabs>
          <w:tab w:val="left" w:pos="7513"/>
        </w:tabs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 w:rsidRPr="00A058B1">
        <w:rPr>
          <w:rFonts w:eastAsia="Calibri"/>
          <w:sz w:val="28"/>
          <w:szCs w:val="28"/>
          <w:lang w:eastAsia="en-US"/>
        </w:rPr>
        <w:t>главы города Покачи</w:t>
      </w:r>
      <w:r w:rsidR="00C72FA7" w:rsidRPr="00A058B1">
        <w:rPr>
          <w:rFonts w:eastAsia="Calibri"/>
          <w:b/>
          <w:sz w:val="28"/>
          <w:szCs w:val="28"/>
          <w:lang w:eastAsia="en-US"/>
        </w:rPr>
        <w:tab/>
      </w:r>
      <w:r w:rsidRPr="00A058B1">
        <w:rPr>
          <w:rFonts w:eastAsia="Calibri"/>
          <w:sz w:val="28"/>
          <w:szCs w:val="28"/>
          <w:lang w:eastAsia="en-US"/>
        </w:rPr>
        <w:t>А.Е. Ходулапова</w:t>
      </w:r>
    </w:p>
    <w:sectPr w:rsidR="00F158CB" w:rsidRPr="00A058B1" w:rsidSect="00C852D3">
      <w:headerReference w:type="default" r:id="rId12"/>
      <w:pgSz w:w="11905" w:h="16838" w:code="9"/>
      <w:pgMar w:top="284" w:right="567" w:bottom="1134" w:left="1701" w:header="278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D79" w:rsidRDefault="008B0D79" w:rsidP="00927D7B">
      <w:r>
        <w:separator/>
      </w:r>
    </w:p>
  </w:endnote>
  <w:endnote w:type="continuationSeparator" w:id="0">
    <w:p w:rsidR="008B0D79" w:rsidRDefault="008B0D79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D79" w:rsidRDefault="008B0D79" w:rsidP="00927D7B">
      <w:r>
        <w:separator/>
      </w:r>
    </w:p>
  </w:footnote>
  <w:footnote w:type="continuationSeparator" w:id="0">
    <w:p w:rsidR="008B0D79" w:rsidRDefault="008B0D79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087452"/>
      <w:docPartObj>
        <w:docPartGallery w:val="Page Numbers (Top of Page)"/>
        <w:docPartUnique/>
      </w:docPartObj>
    </w:sdtPr>
    <w:sdtEndPr/>
    <w:sdtContent>
      <w:p w:rsidR="00744398" w:rsidRDefault="008A35D8">
        <w:pPr>
          <w:pStyle w:val="a9"/>
          <w:jc w:val="center"/>
        </w:pPr>
        <w:r>
          <w:fldChar w:fldCharType="begin"/>
        </w:r>
        <w:r w:rsidR="00744398">
          <w:instrText>PAGE   \* MERGEFORMAT</w:instrText>
        </w:r>
        <w:r>
          <w:fldChar w:fldCharType="separate"/>
        </w:r>
        <w:r w:rsidR="003630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839"/>
    <w:multiLevelType w:val="hybridMultilevel"/>
    <w:tmpl w:val="C882DA42"/>
    <w:lvl w:ilvl="0" w:tplc="3E221E7C">
      <w:start w:val="1"/>
      <w:numFmt w:val="decimal"/>
      <w:lvlText w:val="%1)"/>
      <w:lvlJc w:val="left"/>
      <w:pPr>
        <w:ind w:left="1410" w:hanging="7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7034E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8" w:hanging="360"/>
      </w:pPr>
    </w:lvl>
    <w:lvl w:ilvl="2" w:tplc="0419001B" w:tentative="1">
      <w:start w:val="1"/>
      <w:numFmt w:val="lowerRoman"/>
      <w:lvlText w:val="%3."/>
      <w:lvlJc w:val="right"/>
      <w:pPr>
        <w:ind w:left="1088" w:hanging="180"/>
      </w:pPr>
    </w:lvl>
    <w:lvl w:ilvl="3" w:tplc="0419000F" w:tentative="1">
      <w:start w:val="1"/>
      <w:numFmt w:val="decimal"/>
      <w:lvlText w:val="%4."/>
      <w:lvlJc w:val="left"/>
      <w:pPr>
        <w:ind w:left="1808" w:hanging="360"/>
      </w:pPr>
    </w:lvl>
    <w:lvl w:ilvl="4" w:tplc="04190019" w:tentative="1">
      <w:start w:val="1"/>
      <w:numFmt w:val="lowerLetter"/>
      <w:lvlText w:val="%5."/>
      <w:lvlJc w:val="left"/>
      <w:pPr>
        <w:ind w:left="2528" w:hanging="360"/>
      </w:pPr>
    </w:lvl>
    <w:lvl w:ilvl="5" w:tplc="0419001B" w:tentative="1">
      <w:start w:val="1"/>
      <w:numFmt w:val="lowerRoman"/>
      <w:lvlText w:val="%6."/>
      <w:lvlJc w:val="right"/>
      <w:pPr>
        <w:ind w:left="3248" w:hanging="180"/>
      </w:pPr>
    </w:lvl>
    <w:lvl w:ilvl="6" w:tplc="0419000F" w:tentative="1">
      <w:start w:val="1"/>
      <w:numFmt w:val="decimal"/>
      <w:lvlText w:val="%7."/>
      <w:lvlJc w:val="left"/>
      <w:pPr>
        <w:ind w:left="3968" w:hanging="360"/>
      </w:pPr>
    </w:lvl>
    <w:lvl w:ilvl="7" w:tplc="04190019" w:tentative="1">
      <w:start w:val="1"/>
      <w:numFmt w:val="lowerLetter"/>
      <w:lvlText w:val="%8."/>
      <w:lvlJc w:val="left"/>
      <w:pPr>
        <w:ind w:left="4688" w:hanging="360"/>
      </w:pPr>
    </w:lvl>
    <w:lvl w:ilvl="8" w:tplc="0419001B" w:tentative="1">
      <w:start w:val="1"/>
      <w:numFmt w:val="lowerRoman"/>
      <w:lvlText w:val="%9."/>
      <w:lvlJc w:val="right"/>
      <w:pPr>
        <w:ind w:left="5408" w:hanging="180"/>
      </w:pPr>
    </w:lvl>
  </w:abstractNum>
  <w:abstractNum w:abstractNumId="5">
    <w:nsid w:val="1C150A15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5AD5D6F"/>
    <w:multiLevelType w:val="hybridMultilevel"/>
    <w:tmpl w:val="11C05A0E"/>
    <w:lvl w:ilvl="0" w:tplc="62524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6F7613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DC05CF0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733B6A77"/>
    <w:multiLevelType w:val="hybridMultilevel"/>
    <w:tmpl w:val="4BAEABA0"/>
    <w:lvl w:ilvl="0" w:tplc="A90A72E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4DEE"/>
    <w:rsid w:val="0000687B"/>
    <w:rsid w:val="00014794"/>
    <w:rsid w:val="00015301"/>
    <w:rsid w:val="000167BA"/>
    <w:rsid w:val="0002313C"/>
    <w:rsid w:val="00024F12"/>
    <w:rsid w:val="00032FC7"/>
    <w:rsid w:val="00033BC4"/>
    <w:rsid w:val="00036794"/>
    <w:rsid w:val="00037EA4"/>
    <w:rsid w:val="0004162E"/>
    <w:rsid w:val="00042F1B"/>
    <w:rsid w:val="00044E4F"/>
    <w:rsid w:val="0005106A"/>
    <w:rsid w:val="00052195"/>
    <w:rsid w:val="00052FE4"/>
    <w:rsid w:val="000560F6"/>
    <w:rsid w:val="0005704E"/>
    <w:rsid w:val="00067A06"/>
    <w:rsid w:val="0007172C"/>
    <w:rsid w:val="00072714"/>
    <w:rsid w:val="00075B1C"/>
    <w:rsid w:val="00077020"/>
    <w:rsid w:val="00087168"/>
    <w:rsid w:val="0009618D"/>
    <w:rsid w:val="00096746"/>
    <w:rsid w:val="000A104C"/>
    <w:rsid w:val="000A545D"/>
    <w:rsid w:val="000A7626"/>
    <w:rsid w:val="000A7F21"/>
    <w:rsid w:val="000B1BC9"/>
    <w:rsid w:val="000B30E8"/>
    <w:rsid w:val="000B6424"/>
    <w:rsid w:val="000C2F8A"/>
    <w:rsid w:val="000C3894"/>
    <w:rsid w:val="000D1984"/>
    <w:rsid w:val="000E3ABC"/>
    <w:rsid w:val="000F60B1"/>
    <w:rsid w:val="000F6125"/>
    <w:rsid w:val="00111E5A"/>
    <w:rsid w:val="00114572"/>
    <w:rsid w:val="001201D7"/>
    <w:rsid w:val="00123BA8"/>
    <w:rsid w:val="00125E6D"/>
    <w:rsid w:val="00133DA8"/>
    <w:rsid w:val="00136311"/>
    <w:rsid w:val="001375A5"/>
    <w:rsid w:val="0014053F"/>
    <w:rsid w:val="00144348"/>
    <w:rsid w:val="001572E7"/>
    <w:rsid w:val="00162E08"/>
    <w:rsid w:val="001659DF"/>
    <w:rsid w:val="00173926"/>
    <w:rsid w:val="0017744A"/>
    <w:rsid w:val="001801BF"/>
    <w:rsid w:val="00181257"/>
    <w:rsid w:val="001812E2"/>
    <w:rsid w:val="00184CCE"/>
    <w:rsid w:val="00184E95"/>
    <w:rsid w:val="0018738D"/>
    <w:rsid w:val="00187F8B"/>
    <w:rsid w:val="001A7CE0"/>
    <w:rsid w:val="001B42F3"/>
    <w:rsid w:val="001B647B"/>
    <w:rsid w:val="001B6C9F"/>
    <w:rsid w:val="001C4C33"/>
    <w:rsid w:val="001C70CE"/>
    <w:rsid w:val="001D1E28"/>
    <w:rsid w:val="001D6E0A"/>
    <w:rsid w:val="001E0BA4"/>
    <w:rsid w:val="001E5C9A"/>
    <w:rsid w:val="001F0002"/>
    <w:rsid w:val="001F02D4"/>
    <w:rsid w:val="001F584E"/>
    <w:rsid w:val="002131CA"/>
    <w:rsid w:val="002167A1"/>
    <w:rsid w:val="0022041F"/>
    <w:rsid w:val="00226DE4"/>
    <w:rsid w:val="00234921"/>
    <w:rsid w:val="00237D32"/>
    <w:rsid w:val="00240E88"/>
    <w:rsid w:val="00241CF5"/>
    <w:rsid w:val="0024225F"/>
    <w:rsid w:val="002433BC"/>
    <w:rsid w:val="00247B56"/>
    <w:rsid w:val="002578DE"/>
    <w:rsid w:val="002649A8"/>
    <w:rsid w:val="00264CB6"/>
    <w:rsid w:val="002731BA"/>
    <w:rsid w:val="00274BE5"/>
    <w:rsid w:val="002763AE"/>
    <w:rsid w:val="002763B4"/>
    <w:rsid w:val="002770A3"/>
    <w:rsid w:val="002777FE"/>
    <w:rsid w:val="00280435"/>
    <w:rsid w:val="00296F90"/>
    <w:rsid w:val="002A44DF"/>
    <w:rsid w:val="002B182C"/>
    <w:rsid w:val="002B1FC9"/>
    <w:rsid w:val="002D5D4C"/>
    <w:rsid w:val="002D68CD"/>
    <w:rsid w:val="002D727E"/>
    <w:rsid w:val="002E7BFC"/>
    <w:rsid w:val="002F0377"/>
    <w:rsid w:val="003078A4"/>
    <w:rsid w:val="00310495"/>
    <w:rsid w:val="00311429"/>
    <w:rsid w:val="0031168B"/>
    <w:rsid w:val="00313139"/>
    <w:rsid w:val="00332196"/>
    <w:rsid w:val="00335187"/>
    <w:rsid w:val="0034080D"/>
    <w:rsid w:val="00343842"/>
    <w:rsid w:val="003445AB"/>
    <w:rsid w:val="00350ADC"/>
    <w:rsid w:val="00351785"/>
    <w:rsid w:val="003536CF"/>
    <w:rsid w:val="003566C4"/>
    <w:rsid w:val="003570D6"/>
    <w:rsid w:val="003630C0"/>
    <w:rsid w:val="0036476A"/>
    <w:rsid w:val="0036663E"/>
    <w:rsid w:val="00366754"/>
    <w:rsid w:val="00366DDC"/>
    <w:rsid w:val="003716EF"/>
    <w:rsid w:val="003731C1"/>
    <w:rsid w:val="00374A59"/>
    <w:rsid w:val="00374FE7"/>
    <w:rsid w:val="00375C9B"/>
    <w:rsid w:val="003817FE"/>
    <w:rsid w:val="00385F08"/>
    <w:rsid w:val="00387158"/>
    <w:rsid w:val="0039166D"/>
    <w:rsid w:val="003973CF"/>
    <w:rsid w:val="003A0EEE"/>
    <w:rsid w:val="003A23C7"/>
    <w:rsid w:val="003B3F07"/>
    <w:rsid w:val="003B5161"/>
    <w:rsid w:val="003B571B"/>
    <w:rsid w:val="003B58A7"/>
    <w:rsid w:val="003B5DDE"/>
    <w:rsid w:val="003C1770"/>
    <w:rsid w:val="003C30A5"/>
    <w:rsid w:val="003C66BA"/>
    <w:rsid w:val="003C7B07"/>
    <w:rsid w:val="003D1CB8"/>
    <w:rsid w:val="003D45CB"/>
    <w:rsid w:val="003D733D"/>
    <w:rsid w:val="003E07BF"/>
    <w:rsid w:val="003E1C6F"/>
    <w:rsid w:val="003E36A6"/>
    <w:rsid w:val="003E3950"/>
    <w:rsid w:val="003E3A33"/>
    <w:rsid w:val="003E4763"/>
    <w:rsid w:val="003F23C2"/>
    <w:rsid w:val="004022AA"/>
    <w:rsid w:val="00402885"/>
    <w:rsid w:val="004033C0"/>
    <w:rsid w:val="00405751"/>
    <w:rsid w:val="00412107"/>
    <w:rsid w:val="00422EF8"/>
    <w:rsid w:val="00423081"/>
    <w:rsid w:val="004231AF"/>
    <w:rsid w:val="0042665A"/>
    <w:rsid w:val="00426D7E"/>
    <w:rsid w:val="004342E0"/>
    <w:rsid w:val="00437C2E"/>
    <w:rsid w:val="00441A2C"/>
    <w:rsid w:val="00444439"/>
    <w:rsid w:val="00447B0E"/>
    <w:rsid w:val="00452368"/>
    <w:rsid w:val="00457A51"/>
    <w:rsid w:val="004610D9"/>
    <w:rsid w:val="00473D9D"/>
    <w:rsid w:val="004814FE"/>
    <w:rsid w:val="00484A27"/>
    <w:rsid w:val="00487E8A"/>
    <w:rsid w:val="00492958"/>
    <w:rsid w:val="004A38B6"/>
    <w:rsid w:val="004B277F"/>
    <w:rsid w:val="004C27FD"/>
    <w:rsid w:val="004C4056"/>
    <w:rsid w:val="004C4970"/>
    <w:rsid w:val="004C49F2"/>
    <w:rsid w:val="004D057E"/>
    <w:rsid w:val="004E628A"/>
    <w:rsid w:val="004F25CB"/>
    <w:rsid w:val="004F2E83"/>
    <w:rsid w:val="004F4500"/>
    <w:rsid w:val="004F5412"/>
    <w:rsid w:val="004F6DF8"/>
    <w:rsid w:val="005009AE"/>
    <w:rsid w:val="00505AC4"/>
    <w:rsid w:val="00506B28"/>
    <w:rsid w:val="00510A25"/>
    <w:rsid w:val="00515018"/>
    <w:rsid w:val="005202B8"/>
    <w:rsid w:val="00520D46"/>
    <w:rsid w:val="00523078"/>
    <w:rsid w:val="00526ED3"/>
    <w:rsid w:val="00532389"/>
    <w:rsid w:val="00532826"/>
    <w:rsid w:val="00532E1C"/>
    <w:rsid w:val="00536CD5"/>
    <w:rsid w:val="005405A0"/>
    <w:rsid w:val="00542184"/>
    <w:rsid w:val="00552C3F"/>
    <w:rsid w:val="00553765"/>
    <w:rsid w:val="0055425C"/>
    <w:rsid w:val="00555938"/>
    <w:rsid w:val="00563075"/>
    <w:rsid w:val="00570E57"/>
    <w:rsid w:val="0057536A"/>
    <w:rsid w:val="005804E2"/>
    <w:rsid w:val="005A0310"/>
    <w:rsid w:val="005A03E8"/>
    <w:rsid w:val="005A5F3A"/>
    <w:rsid w:val="005B0F60"/>
    <w:rsid w:val="005B43A1"/>
    <w:rsid w:val="005C1676"/>
    <w:rsid w:val="005C17CE"/>
    <w:rsid w:val="005C5D20"/>
    <w:rsid w:val="005C5EDA"/>
    <w:rsid w:val="005C63B7"/>
    <w:rsid w:val="005D0103"/>
    <w:rsid w:val="005D13D6"/>
    <w:rsid w:val="005D146C"/>
    <w:rsid w:val="005D3855"/>
    <w:rsid w:val="005D6A95"/>
    <w:rsid w:val="005E702C"/>
    <w:rsid w:val="005E77C0"/>
    <w:rsid w:val="006111C7"/>
    <w:rsid w:val="006224BD"/>
    <w:rsid w:val="00632B15"/>
    <w:rsid w:val="006341D2"/>
    <w:rsid w:val="00641979"/>
    <w:rsid w:val="00642882"/>
    <w:rsid w:val="00645947"/>
    <w:rsid w:val="006517A4"/>
    <w:rsid w:val="0065456E"/>
    <w:rsid w:val="0066104D"/>
    <w:rsid w:val="00664E1F"/>
    <w:rsid w:val="00670CBF"/>
    <w:rsid w:val="00671384"/>
    <w:rsid w:val="006731B8"/>
    <w:rsid w:val="0067392D"/>
    <w:rsid w:val="00673981"/>
    <w:rsid w:val="00674250"/>
    <w:rsid w:val="00675BF2"/>
    <w:rsid w:val="006768E1"/>
    <w:rsid w:val="00676A1A"/>
    <w:rsid w:val="00676A78"/>
    <w:rsid w:val="00681CA1"/>
    <w:rsid w:val="00681DE6"/>
    <w:rsid w:val="0068212C"/>
    <w:rsid w:val="00682314"/>
    <w:rsid w:val="0068789D"/>
    <w:rsid w:val="00693099"/>
    <w:rsid w:val="00693DB0"/>
    <w:rsid w:val="00694B9F"/>
    <w:rsid w:val="00696787"/>
    <w:rsid w:val="006A17BB"/>
    <w:rsid w:val="006A2F3C"/>
    <w:rsid w:val="006A6D77"/>
    <w:rsid w:val="006A7D5F"/>
    <w:rsid w:val="006B186B"/>
    <w:rsid w:val="006B69BB"/>
    <w:rsid w:val="006B6FFC"/>
    <w:rsid w:val="006B7A0F"/>
    <w:rsid w:val="006C074B"/>
    <w:rsid w:val="006C2A5E"/>
    <w:rsid w:val="006C344B"/>
    <w:rsid w:val="006C39C4"/>
    <w:rsid w:val="006C3E0F"/>
    <w:rsid w:val="006D1CAF"/>
    <w:rsid w:val="006D1F37"/>
    <w:rsid w:val="006D320E"/>
    <w:rsid w:val="006D7D22"/>
    <w:rsid w:val="006D7FEB"/>
    <w:rsid w:val="006E4697"/>
    <w:rsid w:val="006E59CF"/>
    <w:rsid w:val="006E5F5A"/>
    <w:rsid w:val="006E7B50"/>
    <w:rsid w:val="006F5BF1"/>
    <w:rsid w:val="007020B1"/>
    <w:rsid w:val="00703EF1"/>
    <w:rsid w:val="00705039"/>
    <w:rsid w:val="007060B6"/>
    <w:rsid w:val="00717DFF"/>
    <w:rsid w:val="00730260"/>
    <w:rsid w:val="007327BA"/>
    <w:rsid w:val="00733B60"/>
    <w:rsid w:val="00734C8F"/>
    <w:rsid w:val="007402D7"/>
    <w:rsid w:val="007420E2"/>
    <w:rsid w:val="00744398"/>
    <w:rsid w:val="0074673B"/>
    <w:rsid w:val="00753243"/>
    <w:rsid w:val="007555A4"/>
    <w:rsid w:val="00757E2F"/>
    <w:rsid w:val="007607E3"/>
    <w:rsid w:val="00762B1F"/>
    <w:rsid w:val="00762CF9"/>
    <w:rsid w:val="007636BC"/>
    <w:rsid w:val="00764863"/>
    <w:rsid w:val="00771824"/>
    <w:rsid w:val="007769EB"/>
    <w:rsid w:val="007776BB"/>
    <w:rsid w:val="00783276"/>
    <w:rsid w:val="007838F0"/>
    <w:rsid w:val="007840E5"/>
    <w:rsid w:val="00784747"/>
    <w:rsid w:val="00793F7C"/>
    <w:rsid w:val="00796961"/>
    <w:rsid w:val="007A0892"/>
    <w:rsid w:val="007A3575"/>
    <w:rsid w:val="007B1213"/>
    <w:rsid w:val="007B74E6"/>
    <w:rsid w:val="007B79F5"/>
    <w:rsid w:val="007D1514"/>
    <w:rsid w:val="007D2508"/>
    <w:rsid w:val="007D6C6C"/>
    <w:rsid w:val="007D7B68"/>
    <w:rsid w:val="007E1853"/>
    <w:rsid w:val="007E3317"/>
    <w:rsid w:val="007E3443"/>
    <w:rsid w:val="007E4093"/>
    <w:rsid w:val="007E5500"/>
    <w:rsid w:val="007E65B1"/>
    <w:rsid w:val="007F1423"/>
    <w:rsid w:val="007F55C1"/>
    <w:rsid w:val="007F56D1"/>
    <w:rsid w:val="00804707"/>
    <w:rsid w:val="0080474C"/>
    <w:rsid w:val="00805767"/>
    <w:rsid w:val="008147A9"/>
    <w:rsid w:val="0081609B"/>
    <w:rsid w:val="008175A8"/>
    <w:rsid w:val="008225F5"/>
    <w:rsid w:val="008230AD"/>
    <w:rsid w:val="008234B6"/>
    <w:rsid w:val="008248A8"/>
    <w:rsid w:val="00824F45"/>
    <w:rsid w:val="00825919"/>
    <w:rsid w:val="008272C9"/>
    <w:rsid w:val="008363C4"/>
    <w:rsid w:val="00836653"/>
    <w:rsid w:val="008403F5"/>
    <w:rsid w:val="00845C9D"/>
    <w:rsid w:val="00850FEF"/>
    <w:rsid w:val="008528A3"/>
    <w:rsid w:val="008546B2"/>
    <w:rsid w:val="00876ED1"/>
    <w:rsid w:val="00877014"/>
    <w:rsid w:val="00877139"/>
    <w:rsid w:val="00883985"/>
    <w:rsid w:val="00884E8F"/>
    <w:rsid w:val="00885415"/>
    <w:rsid w:val="00890395"/>
    <w:rsid w:val="0089222E"/>
    <w:rsid w:val="00893985"/>
    <w:rsid w:val="008A2830"/>
    <w:rsid w:val="008A35D8"/>
    <w:rsid w:val="008A4030"/>
    <w:rsid w:val="008A7D76"/>
    <w:rsid w:val="008B0D79"/>
    <w:rsid w:val="008B339B"/>
    <w:rsid w:val="008C1163"/>
    <w:rsid w:val="008C1974"/>
    <w:rsid w:val="008C19E2"/>
    <w:rsid w:val="008C42B9"/>
    <w:rsid w:val="008C6245"/>
    <w:rsid w:val="008C68F4"/>
    <w:rsid w:val="008D0790"/>
    <w:rsid w:val="008D0FEA"/>
    <w:rsid w:val="008D1F59"/>
    <w:rsid w:val="008D318A"/>
    <w:rsid w:val="008D55E8"/>
    <w:rsid w:val="008E03DF"/>
    <w:rsid w:val="008F025A"/>
    <w:rsid w:val="008F1C1D"/>
    <w:rsid w:val="008F239D"/>
    <w:rsid w:val="009024EB"/>
    <w:rsid w:val="009025F0"/>
    <w:rsid w:val="00902EDF"/>
    <w:rsid w:val="00912363"/>
    <w:rsid w:val="009127DC"/>
    <w:rsid w:val="009138BA"/>
    <w:rsid w:val="00914655"/>
    <w:rsid w:val="00916842"/>
    <w:rsid w:val="00916F6F"/>
    <w:rsid w:val="00924374"/>
    <w:rsid w:val="009251AE"/>
    <w:rsid w:val="00927D7B"/>
    <w:rsid w:val="0094511E"/>
    <w:rsid w:val="00947471"/>
    <w:rsid w:val="00950F56"/>
    <w:rsid w:val="009529B4"/>
    <w:rsid w:val="00952BC5"/>
    <w:rsid w:val="00953330"/>
    <w:rsid w:val="009561A4"/>
    <w:rsid w:val="00961582"/>
    <w:rsid w:val="00980D2B"/>
    <w:rsid w:val="009851FC"/>
    <w:rsid w:val="00987055"/>
    <w:rsid w:val="00990DEF"/>
    <w:rsid w:val="00994285"/>
    <w:rsid w:val="00997DA5"/>
    <w:rsid w:val="009A02E7"/>
    <w:rsid w:val="009B03B0"/>
    <w:rsid w:val="009C0D28"/>
    <w:rsid w:val="009C4105"/>
    <w:rsid w:val="009C4DCF"/>
    <w:rsid w:val="009C69AF"/>
    <w:rsid w:val="009C6E55"/>
    <w:rsid w:val="009D08C2"/>
    <w:rsid w:val="009D310C"/>
    <w:rsid w:val="009D3AC6"/>
    <w:rsid w:val="009E0CD7"/>
    <w:rsid w:val="009E173A"/>
    <w:rsid w:val="009E1F83"/>
    <w:rsid w:val="009E30C1"/>
    <w:rsid w:val="009E3F8F"/>
    <w:rsid w:val="009F1003"/>
    <w:rsid w:val="009F2FFA"/>
    <w:rsid w:val="00A055E8"/>
    <w:rsid w:val="00A058B1"/>
    <w:rsid w:val="00A1130A"/>
    <w:rsid w:val="00A12D64"/>
    <w:rsid w:val="00A131E4"/>
    <w:rsid w:val="00A15586"/>
    <w:rsid w:val="00A1692A"/>
    <w:rsid w:val="00A226C9"/>
    <w:rsid w:val="00A257D1"/>
    <w:rsid w:val="00A25A0F"/>
    <w:rsid w:val="00A347D5"/>
    <w:rsid w:val="00A36F64"/>
    <w:rsid w:val="00A41EB0"/>
    <w:rsid w:val="00A44A80"/>
    <w:rsid w:val="00A47BA1"/>
    <w:rsid w:val="00A53A8E"/>
    <w:rsid w:val="00A56D6E"/>
    <w:rsid w:val="00A62BC5"/>
    <w:rsid w:val="00A72293"/>
    <w:rsid w:val="00A72604"/>
    <w:rsid w:val="00A74BA7"/>
    <w:rsid w:val="00A75B18"/>
    <w:rsid w:val="00A825AD"/>
    <w:rsid w:val="00A82F47"/>
    <w:rsid w:val="00A94059"/>
    <w:rsid w:val="00A96B67"/>
    <w:rsid w:val="00AA1D73"/>
    <w:rsid w:val="00AA4866"/>
    <w:rsid w:val="00AA4D37"/>
    <w:rsid w:val="00AB2C0B"/>
    <w:rsid w:val="00AB6FA0"/>
    <w:rsid w:val="00AB7CB0"/>
    <w:rsid w:val="00AD58DB"/>
    <w:rsid w:val="00AD76E8"/>
    <w:rsid w:val="00AE6D72"/>
    <w:rsid w:val="00AF0041"/>
    <w:rsid w:val="00AF7BB5"/>
    <w:rsid w:val="00B03B35"/>
    <w:rsid w:val="00B06B01"/>
    <w:rsid w:val="00B07AE8"/>
    <w:rsid w:val="00B07DDB"/>
    <w:rsid w:val="00B11114"/>
    <w:rsid w:val="00B1300B"/>
    <w:rsid w:val="00B20DB0"/>
    <w:rsid w:val="00B27F99"/>
    <w:rsid w:val="00B33F19"/>
    <w:rsid w:val="00B33F37"/>
    <w:rsid w:val="00B34182"/>
    <w:rsid w:val="00B34B57"/>
    <w:rsid w:val="00B4038E"/>
    <w:rsid w:val="00B4101D"/>
    <w:rsid w:val="00B4618C"/>
    <w:rsid w:val="00B50581"/>
    <w:rsid w:val="00B50CA7"/>
    <w:rsid w:val="00B56A89"/>
    <w:rsid w:val="00B65654"/>
    <w:rsid w:val="00B72107"/>
    <w:rsid w:val="00B76BE4"/>
    <w:rsid w:val="00B80B55"/>
    <w:rsid w:val="00B86A29"/>
    <w:rsid w:val="00B86B43"/>
    <w:rsid w:val="00B86DA8"/>
    <w:rsid w:val="00B90296"/>
    <w:rsid w:val="00B93AC9"/>
    <w:rsid w:val="00BA2062"/>
    <w:rsid w:val="00BA2622"/>
    <w:rsid w:val="00BA37FC"/>
    <w:rsid w:val="00BA4ADC"/>
    <w:rsid w:val="00BA72C4"/>
    <w:rsid w:val="00BB0ADA"/>
    <w:rsid w:val="00BB3CCA"/>
    <w:rsid w:val="00BB6414"/>
    <w:rsid w:val="00BC0C94"/>
    <w:rsid w:val="00BC1F2C"/>
    <w:rsid w:val="00BC4380"/>
    <w:rsid w:val="00BD452C"/>
    <w:rsid w:val="00BD4F5F"/>
    <w:rsid w:val="00BD62A3"/>
    <w:rsid w:val="00BE6C3F"/>
    <w:rsid w:val="00BE776B"/>
    <w:rsid w:val="00BF0673"/>
    <w:rsid w:val="00BF37E0"/>
    <w:rsid w:val="00C00904"/>
    <w:rsid w:val="00C05FEE"/>
    <w:rsid w:val="00C1030F"/>
    <w:rsid w:val="00C10F1D"/>
    <w:rsid w:val="00C123C9"/>
    <w:rsid w:val="00C2144A"/>
    <w:rsid w:val="00C255CA"/>
    <w:rsid w:val="00C25D60"/>
    <w:rsid w:val="00C25DD3"/>
    <w:rsid w:val="00C30762"/>
    <w:rsid w:val="00C35029"/>
    <w:rsid w:val="00C35834"/>
    <w:rsid w:val="00C36B5C"/>
    <w:rsid w:val="00C40AED"/>
    <w:rsid w:val="00C42CC6"/>
    <w:rsid w:val="00C42FC1"/>
    <w:rsid w:val="00C51F1F"/>
    <w:rsid w:val="00C52C86"/>
    <w:rsid w:val="00C609B6"/>
    <w:rsid w:val="00C60E0A"/>
    <w:rsid w:val="00C61E01"/>
    <w:rsid w:val="00C72FA7"/>
    <w:rsid w:val="00C74EC1"/>
    <w:rsid w:val="00C765BC"/>
    <w:rsid w:val="00C82220"/>
    <w:rsid w:val="00C8498E"/>
    <w:rsid w:val="00C852D3"/>
    <w:rsid w:val="00C8668A"/>
    <w:rsid w:val="00C94D3B"/>
    <w:rsid w:val="00C95421"/>
    <w:rsid w:val="00C954D8"/>
    <w:rsid w:val="00C97247"/>
    <w:rsid w:val="00CA1571"/>
    <w:rsid w:val="00CA2DBA"/>
    <w:rsid w:val="00CA5F76"/>
    <w:rsid w:val="00CA72D7"/>
    <w:rsid w:val="00CA7BCF"/>
    <w:rsid w:val="00CB0A2F"/>
    <w:rsid w:val="00CB14E8"/>
    <w:rsid w:val="00CB6457"/>
    <w:rsid w:val="00CC13DE"/>
    <w:rsid w:val="00CC7094"/>
    <w:rsid w:val="00CD0FC0"/>
    <w:rsid w:val="00CD5F9C"/>
    <w:rsid w:val="00CD6B01"/>
    <w:rsid w:val="00CE1D62"/>
    <w:rsid w:val="00CE49FA"/>
    <w:rsid w:val="00CE4BAC"/>
    <w:rsid w:val="00CE5AB8"/>
    <w:rsid w:val="00CF0B26"/>
    <w:rsid w:val="00CF4792"/>
    <w:rsid w:val="00D014FD"/>
    <w:rsid w:val="00D01BF6"/>
    <w:rsid w:val="00D13582"/>
    <w:rsid w:val="00D135EC"/>
    <w:rsid w:val="00D1427B"/>
    <w:rsid w:val="00D21AEE"/>
    <w:rsid w:val="00D257FB"/>
    <w:rsid w:val="00D25AE3"/>
    <w:rsid w:val="00D2771E"/>
    <w:rsid w:val="00D30B3E"/>
    <w:rsid w:val="00D32C17"/>
    <w:rsid w:val="00D34C23"/>
    <w:rsid w:val="00D354FC"/>
    <w:rsid w:val="00D37731"/>
    <w:rsid w:val="00D41B1F"/>
    <w:rsid w:val="00D42C6E"/>
    <w:rsid w:val="00D431E5"/>
    <w:rsid w:val="00D43C14"/>
    <w:rsid w:val="00D4424E"/>
    <w:rsid w:val="00D44384"/>
    <w:rsid w:val="00D45F53"/>
    <w:rsid w:val="00D54CB4"/>
    <w:rsid w:val="00D62729"/>
    <w:rsid w:val="00D62796"/>
    <w:rsid w:val="00D640C6"/>
    <w:rsid w:val="00D653E8"/>
    <w:rsid w:val="00D6672D"/>
    <w:rsid w:val="00D67502"/>
    <w:rsid w:val="00D67EC4"/>
    <w:rsid w:val="00D746EE"/>
    <w:rsid w:val="00D76EC5"/>
    <w:rsid w:val="00D81AA2"/>
    <w:rsid w:val="00D82451"/>
    <w:rsid w:val="00D9257C"/>
    <w:rsid w:val="00D92A94"/>
    <w:rsid w:val="00D92BF3"/>
    <w:rsid w:val="00DA1AD4"/>
    <w:rsid w:val="00DA3FB9"/>
    <w:rsid w:val="00DB1EA1"/>
    <w:rsid w:val="00DB34CC"/>
    <w:rsid w:val="00DB6B88"/>
    <w:rsid w:val="00DC2A8E"/>
    <w:rsid w:val="00DC2DCF"/>
    <w:rsid w:val="00DC416E"/>
    <w:rsid w:val="00DC7BF5"/>
    <w:rsid w:val="00DD01D6"/>
    <w:rsid w:val="00DD240E"/>
    <w:rsid w:val="00DD760F"/>
    <w:rsid w:val="00DE69FC"/>
    <w:rsid w:val="00DE79B8"/>
    <w:rsid w:val="00DF7453"/>
    <w:rsid w:val="00E0143E"/>
    <w:rsid w:val="00E01B72"/>
    <w:rsid w:val="00E0302F"/>
    <w:rsid w:val="00E12457"/>
    <w:rsid w:val="00E13103"/>
    <w:rsid w:val="00E143A0"/>
    <w:rsid w:val="00E14694"/>
    <w:rsid w:val="00E15075"/>
    <w:rsid w:val="00E15160"/>
    <w:rsid w:val="00E20B2B"/>
    <w:rsid w:val="00E21E42"/>
    <w:rsid w:val="00E22944"/>
    <w:rsid w:val="00E23361"/>
    <w:rsid w:val="00E26830"/>
    <w:rsid w:val="00E32F1F"/>
    <w:rsid w:val="00E415C1"/>
    <w:rsid w:val="00E41625"/>
    <w:rsid w:val="00E423C5"/>
    <w:rsid w:val="00E43133"/>
    <w:rsid w:val="00E44B9B"/>
    <w:rsid w:val="00E46ACF"/>
    <w:rsid w:val="00E46C02"/>
    <w:rsid w:val="00E53AE5"/>
    <w:rsid w:val="00E541B6"/>
    <w:rsid w:val="00E56D47"/>
    <w:rsid w:val="00E70FDA"/>
    <w:rsid w:val="00E73EAE"/>
    <w:rsid w:val="00E74E1D"/>
    <w:rsid w:val="00E75E5C"/>
    <w:rsid w:val="00E76223"/>
    <w:rsid w:val="00E80D8B"/>
    <w:rsid w:val="00E83F93"/>
    <w:rsid w:val="00E8788D"/>
    <w:rsid w:val="00E9128B"/>
    <w:rsid w:val="00E96FD0"/>
    <w:rsid w:val="00EA0EB7"/>
    <w:rsid w:val="00EA1624"/>
    <w:rsid w:val="00EB3DA4"/>
    <w:rsid w:val="00EB4029"/>
    <w:rsid w:val="00EB4F64"/>
    <w:rsid w:val="00ED1493"/>
    <w:rsid w:val="00ED2E05"/>
    <w:rsid w:val="00ED551E"/>
    <w:rsid w:val="00ED66BF"/>
    <w:rsid w:val="00ED7304"/>
    <w:rsid w:val="00EE23AD"/>
    <w:rsid w:val="00EE2B6A"/>
    <w:rsid w:val="00EE3C01"/>
    <w:rsid w:val="00EE3DD2"/>
    <w:rsid w:val="00EE793F"/>
    <w:rsid w:val="00EF1B5E"/>
    <w:rsid w:val="00EF3350"/>
    <w:rsid w:val="00F000F6"/>
    <w:rsid w:val="00F02C44"/>
    <w:rsid w:val="00F03A58"/>
    <w:rsid w:val="00F13B16"/>
    <w:rsid w:val="00F1438A"/>
    <w:rsid w:val="00F158CB"/>
    <w:rsid w:val="00F16C51"/>
    <w:rsid w:val="00F20426"/>
    <w:rsid w:val="00F20C42"/>
    <w:rsid w:val="00F25649"/>
    <w:rsid w:val="00F2614B"/>
    <w:rsid w:val="00F32C73"/>
    <w:rsid w:val="00F32C95"/>
    <w:rsid w:val="00F33EA5"/>
    <w:rsid w:val="00F41BAF"/>
    <w:rsid w:val="00F434E4"/>
    <w:rsid w:val="00F47BB8"/>
    <w:rsid w:val="00F5224A"/>
    <w:rsid w:val="00F55A7B"/>
    <w:rsid w:val="00F568F6"/>
    <w:rsid w:val="00F62395"/>
    <w:rsid w:val="00F63931"/>
    <w:rsid w:val="00F648AE"/>
    <w:rsid w:val="00F65EA9"/>
    <w:rsid w:val="00F662AD"/>
    <w:rsid w:val="00F67364"/>
    <w:rsid w:val="00F718AD"/>
    <w:rsid w:val="00F736D8"/>
    <w:rsid w:val="00F73D6F"/>
    <w:rsid w:val="00F77B19"/>
    <w:rsid w:val="00F86AA6"/>
    <w:rsid w:val="00F87904"/>
    <w:rsid w:val="00F90154"/>
    <w:rsid w:val="00F9231C"/>
    <w:rsid w:val="00F92E26"/>
    <w:rsid w:val="00F94BAF"/>
    <w:rsid w:val="00F96C68"/>
    <w:rsid w:val="00FA3C84"/>
    <w:rsid w:val="00FA4107"/>
    <w:rsid w:val="00FA45B2"/>
    <w:rsid w:val="00FB3FD1"/>
    <w:rsid w:val="00FB64D1"/>
    <w:rsid w:val="00FC0245"/>
    <w:rsid w:val="00FC0B7B"/>
    <w:rsid w:val="00FC2BE9"/>
    <w:rsid w:val="00FC4C46"/>
    <w:rsid w:val="00FC50CD"/>
    <w:rsid w:val="00FC6BF5"/>
    <w:rsid w:val="00FC709A"/>
    <w:rsid w:val="00FC7BD5"/>
    <w:rsid w:val="00FD2FCF"/>
    <w:rsid w:val="00FD6679"/>
    <w:rsid w:val="00FD6A44"/>
    <w:rsid w:val="00FD7254"/>
    <w:rsid w:val="00FE25ED"/>
    <w:rsid w:val="00FE577E"/>
    <w:rsid w:val="00FF3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C4C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4C46"/>
  </w:style>
  <w:style w:type="character" w:customStyle="1" w:styleId="af0">
    <w:name w:val="Текст примечания Знак"/>
    <w:basedOn w:val="a0"/>
    <w:link w:val="af"/>
    <w:uiPriority w:val="99"/>
    <w:semiHidden/>
    <w:rsid w:val="00FC4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4C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4C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CF0B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C4C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4C46"/>
  </w:style>
  <w:style w:type="character" w:customStyle="1" w:styleId="af0">
    <w:name w:val="Текст примечания Знак"/>
    <w:basedOn w:val="a0"/>
    <w:link w:val="af"/>
    <w:uiPriority w:val="99"/>
    <w:semiHidden/>
    <w:rsid w:val="00FC4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4C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4C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CF0B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ad.admpokachi.ru/upload/docs/2018/10/&#1060;&#1086;&#1088;&#1084;&#1080;&#1088;&#1086;&#1074;&#1072;&#1085;&#1080;&#1077;%20&#1089;&#1086;&#1074;&#1088;&#1077;&#1084;&#1077;&#1085;&#1085;&#1086;&#1081;%20&#1075;&#1086;&#1088;&#1086;&#1076;&#1089;&#1082;&#1086;&#1081;%20&#1089;&#1088;&#1077;&#1076;&#1099;.docx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0D253-CD7F-4F56-999F-ADEE8E68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2021-10-28T05:55:00Z</cp:lastPrinted>
  <dcterms:created xsi:type="dcterms:W3CDTF">2021-10-28T09:44:00Z</dcterms:created>
  <dcterms:modified xsi:type="dcterms:W3CDTF">2021-10-28T09:44:00Z</dcterms:modified>
</cp:coreProperties>
</file>