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FF1" w:rsidRDefault="00984FF1" w:rsidP="00521FE8">
      <w:pPr>
        <w:jc w:val="center"/>
        <w:rPr>
          <w:rFonts w:ascii="Times New Roman" w:hAnsi="Times New Roman" w:cs="Times New Roman"/>
          <w:sz w:val="28"/>
        </w:rPr>
      </w:pPr>
    </w:p>
    <w:p w:rsidR="005F5D81" w:rsidRPr="005F5D81" w:rsidRDefault="005F5D81" w:rsidP="00984F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E70F6D" w:rsidRDefault="005F5D81" w:rsidP="00984FF1">
      <w:pPr>
        <w:jc w:val="right"/>
        <w:rPr>
          <w:rFonts w:ascii="Times New Roman" w:hAnsi="Times New Roman" w:cs="Times New Roman"/>
          <w:sz w:val="24"/>
          <w:szCs w:val="24"/>
        </w:rPr>
      </w:pPr>
      <w:r w:rsidRPr="005F5D81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5F5D81" w:rsidRPr="005F5D81" w:rsidRDefault="00AA7118" w:rsidP="00984F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города Покачи</w:t>
      </w:r>
    </w:p>
    <w:p w:rsidR="00984FF1" w:rsidRPr="005F5D81" w:rsidRDefault="00672153" w:rsidP="00984F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02.10.2020 </w:t>
      </w:r>
      <w:r w:rsidR="005F5D81" w:rsidRPr="005F5D8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816</w:t>
      </w:r>
      <w:bookmarkStart w:id="0" w:name="_GoBack"/>
      <w:bookmarkEnd w:id="0"/>
    </w:p>
    <w:p w:rsidR="00984FF1" w:rsidRDefault="00984FF1" w:rsidP="00984FF1">
      <w:pPr>
        <w:jc w:val="right"/>
        <w:rPr>
          <w:rFonts w:ascii="Times New Roman" w:hAnsi="Times New Roman" w:cs="Times New Roman"/>
          <w:sz w:val="28"/>
        </w:rPr>
      </w:pPr>
    </w:p>
    <w:p w:rsidR="00BD1F98" w:rsidRDefault="00521FE8" w:rsidP="00984FF1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21FE8">
        <w:rPr>
          <w:rFonts w:ascii="Times New Roman" w:hAnsi="Times New Roman" w:cs="Times New Roman"/>
          <w:sz w:val="28"/>
        </w:rPr>
        <w:t>График проведения инвентаризации благоустройства дворовых и общественных территорий на территории муниципального образования город Покачи в рамках приоритетного проекта «Формирование комфортной городской среды»</w:t>
      </w:r>
      <w:r>
        <w:rPr>
          <w:rFonts w:ascii="Times New Roman" w:hAnsi="Times New Roman" w:cs="Times New Roman"/>
          <w:sz w:val="28"/>
        </w:rPr>
        <w:t xml:space="preserve"> в 2020 году</w:t>
      </w:r>
    </w:p>
    <w:p w:rsidR="00984FF1" w:rsidRDefault="00984FF1" w:rsidP="00984FF1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5"/>
        <w:tblpPr w:leftFromText="180" w:rightFromText="180" w:vertAnchor="text" w:horzAnchor="margin" w:tblpXSpec="right" w:tblpY="81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693"/>
        <w:gridCol w:w="1418"/>
        <w:gridCol w:w="2178"/>
        <w:gridCol w:w="1791"/>
      </w:tblGrid>
      <w:tr w:rsidR="005F5D81" w:rsidRPr="00BD1C36" w:rsidTr="005F5D81">
        <w:tc>
          <w:tcPr>
            <w:tcW w:w="534" w:type="dxa"/>
            <w:hideMark/>
          </w:tcPr>
          <w:p w:rsidR="005F5D81" w:rsidRPr="00BD1C36" w:rsidRDefault="005F5D81" w:rsidP="005F5D8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/>
                <w:bCs/>
                <w:color w:val="3B2D36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D1C36">
              <w:rPr>
                <w:rFonts w:ascii="Times New Roman" w:eastAsia="Times New Roman" w:hAnsi="Times New Roman" w:cs="Times New Roman"/>
                <w:b/>
                <w:bCs/>
                <w:color w:val="3B2D36"/>
                <w:sz w:val="20"/>
                <w:szCs w:val="20"/>
                <w:lang w:eastAsia="ru-RU"/>
              </w:rPr>
              <w:t>п</w:t>
            </w:r>
            <w:proofErr w:type="gramEnd"/>
            <w:r w:rsidRPr="00BD1C36">
              <w:rPr>
                <w:rFonts w:ascii="Times New Roman" w:eastAsia="Times New Roman" w:hAnsi="Times New Roman" w:cs="Times New Roman"/>
                <w:b/>
                <w:bCs/>
                <w:color w:val="3B2D36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6" w:type="dxa"/>
            <w:hideMark/>
          </w:tcPr>
          <w:p w:rsidR="005F5D81" w:rsidRPr="00BD1C36" w:rsidRDefault="005F5D81" w:rsidP="005F5D8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/>
                <w:bCs/>
                <w:color w:val="3B2D36"/>
                <w:sz w:val="20"/>
                <w:szCs w:val="20"/>
                <w:lang w:eastAsia="ru-RU"/>
              </w:rPr>
              <w:t xml:space="preserve">Адрес общественной, дворовой территории </w:t>
            </w:r>
          </w:p>
        </w:tc>
        <w:tc>
          <w:tcPr>
            <w:tcW w:w="2693" w:type="dxa"/>
            <w:hideMark/>
          </w:tcPr>
          <w:p w:rsidR="005F5D81" w:rsidRPr="00BD1C36" w:rsidRDefault="005F5D81" w:rsidP="005F5D81">
            <w:pPr>
              <w:tabs>
                <w:tab w:val="left" w:pos="1046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/>
                <w:bCs/>
                <w:color w:val="3B2D36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8" w:type="dxa"/>
            <w:hideMark/>
          </w:tcPr>
          <w:p w:rsidR="005F5D81" w:rsidRPr="00BD1C36" w:rsidRDefault="005F5D81" w:rsidP="005F5D8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/>
                <w:bCs/>
                <w:color w:val="3B2D36"/>
                <w:sz w:val="20"/>
                <w:szCs w:val="20"/>
                <w:lang w:eastAsia="ru-RU"/>
              </w:rPr>
              <w:t>Дата, проведения инвентаризации</w:t>
            </w:r>
          </w:p>
        </w:tc>
        <w:tc>
          <w:tcPr>
            <w:tcW w:w="2178" w:type="dxa"/>
            <w:hideMark/>
          </w:tcPr>
          <w:p w:rsidR="005F5D81" w:rsidRPr="00BD1C36" w:rsidRDefault="005F5D81" w:rsidP="005F5D8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/>
                <w:bCs/>
                <w:color w:val="3B2D36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1791" w:type="dxa"/>
          </w:tcPr>
          <w:p w:rsidR="005F5D81" w:rsidRPr="00BD1C36" w:rsidRDefault="005F5D81" w:rsidP="005F5D8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/>
                <w:bCs/>
                <w:color w:val="3B2D36"/>
                <w:sz w:val="20"/>
                <w:szCs w:val="20"/>
                <w:lang w:eastAsia="ru-RU"/>
              </w:rPr>
              <w:t>Территория</w:t>
            </w:r>
          </w:p>
        </w:tc>
      </w:tr>
      <w:tr w:rsidR="005F5D81" w:rsidRPr="00BD1C36" w:rsidTr="005F5D81">
        <w:tc>
          <w:tcPr>
            <w:tcW w:w="8949" w:type="dxa"/>
            <w:gridSpan w:val="5"/>
            <w:hideMark/>
          </w:tcPr>
          <w:p w:rsidR="005F5D81" w:rsidRPr="00BD1C36" w:rsidRDefault="005F5D81" w:rsidP="005F5D8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/>
                <w:bCs/>
                <w:color w:val="3B2D36"/>
                <w:sz w:val="20"/>
                <w:szCs w:val="20"/>
                <w:lang w:eastAsia="ru-RU"/>
              </w:rPr>
              <w:t>1 микрорайон</w:t>
            </w:r>
          </w:p>
        </w:tc>
        <w:tc>
          <w:tcPr>
            <w:tcW w:w="1791" w:type="dxa"/>
          </w:tcPr>
          <w:p w:rsidR="005F5D81" w:rsidRPr="00BD1C36" w:rsidRDefault="005F5D81" w:rsidP="005F5D8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3B2D36"/>
                <w:sz w:val="20"/>
                <w:szCs w:val="20"/>
                <w:lang w:eastAsia="ru-RU"/>
              </w:rPr>
            </w:pPr>
          </w:p>
        </w:tc>
      </w:tr>
      <w:tr w:rsidR="005F5D81" w:rsidRPr="00BD1C36" w:rsidTr="005F5D81">
        <w:tc>
          <w:tcPr>
            <w:tcW w:w="534" w:type="dxa"/>
            <w:hideMark/>
          </w:tcPr>
          <w:p w:rsidR="005F5D81" w:rsidRPr="00BD1C36" w:rsidRDefault="005F5D81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hideMark/>
          </w:tcPr>
          <w:p w:rsidR="005F5D81" w:rsidRPr="00BD1C36" w:rsidRDefault="005F5D81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Таежная, д.2</w:t>
            </w:r>
          </w:p>
          <w:p w:rsidR="005F5D81" w:rsidRPr="00BD1C36" w:rsidRDefault="005F5D81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Молодежная, д.1</w:t>
            </w:r>
          </w:p>
          <w:p w:rsidR="005F5D81" w:rsidRPr="00BD1C36" w:rsidRDefault="005F5D81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Молодежная, д.5</w:t>
            </w:r>
          </w:p>
        </w:tc>
        <w:tc>
          <w:tcPr>
            <w:tcW w:w="2693" w:type="dxa"/>
            <w:hideMark/>
          </w:tcPr>
          <w:p w:rsidR="005F5D81" w:rsidRPr="00BD1C36" w:rsidRDefault="005F5D81" w:rsidP="005F5D8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Оформление паспорта благоустройства</w:t>
            </w:r>
          </w:p>
        </w:tc>
        <w:tc>
          <w:tcPr>
            <w:tcW w:w="1418" w:type="dxa"/>
            <w:hideMark/>
          </w:tcPr>
          <w:p w:rsidR="005F5D81" w:rsidRPr="00BD1C36" w:rsidRDefault="00A31437" w:rsidP="00BF5342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13</w:t>
            </w:r>
            <w:r w:rsidR="00A33274"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5F5D81" w:rsidRPr="00BD1C36" w:rsidRDefault="005F5D81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5F5D81" w:rsidRPr="00BD1C36" w:rsidRDefault="005F5D81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 xml:space="preserve">Дворовая </w:t>
            </w:r>
          </w:p>
        </w:tc>
      </w:tr>
      <w:tr w:rsidR="00A33274" w:rsidRPr="00BD1C36" w:rsidTr="005F5D81">
        <w:tc>
          <w:tcPr>
            <w:tcW w:w="534" w:type="dxa"/>
            <w:hideMark/>
          </w:tcPr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hideMark/>
          </w:tcPr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/>
                <w:bCs/>
                <w:color w:val="3B2D36"/>
                <w:sz w:val="20"/>
                <w:szCs w:val="20"/>
                <w:lang w:eastAsia="ru-RU"/>
              </w:rPr>
              <w:t> </w:t>
            </w: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Молодежная, д.7</w:t>
            </w:r>
          </w:p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Молодежная, д</w:t>
            </w:r>
            <w:proofErr w:type="gramStart"/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9</w:t>
            </w:r>
            <w:proofErr w:type="gramEnd"/>
          </w:p>
        </w:tc>
        <w:tc>
          <w:tcPr>
            <w:tcW w:w="2693" w:type="dxa"/>
            <w:hideMark/>
          </w:tcPr>
          <w:p w:rsidR="00A33274" w:rsidRPr="00BD1C36" w:rsidRDefault="00A33274" w:rsidP="005F5D81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33274" w:rsidRPr="00BD1C36" w:rsidRDefault="00A31437" w:rsidP="00A33274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13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33274" w:rsidRPr="00BD1C36" w:rsidTr="005F5D81">
        <w:tc>
          <w:tcPr>
            <w:tcW w:w="534" w:type="dxa"/>
            <w:hideMark/>
          </w:tcPr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hideMark/>
          </w:tcPr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Молодежная, д.11</w:t>
            </w:r>
          </w:p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Молодежная, д.15</w:t>
            </w:r>
          </w:p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Комсомольская, д.1</w:t>
            </w:r>
          </w:p>
        </w:tc>
        <w:tc>
          <w:tcPr>
            <w:tcW w:w="2693" w:type="dxa"/>
            <w:hideMark/>
          </w:tcPr>
          <w:p w:rsidR="00A33274" w:rsidRPr="00BD1C36" w:rsidRDefault="00A33274" w:rsidP="00A3327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33274" w:rsidRPr="00BD1C36" w:rsidRDefault="00A31437" w:rsidP="00A33274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13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33274" w:rsidRPr="00BD1C36" w:rsidRDefault="00A33274" w:rsidP="005F5D81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33274" w:rsidRPr="00BD1C36" w:rsidTr="005F5D81">
        <w:tc>
          <w:tcPr>
            <w:tcW w:w="534" w:type="dxa"/>
            <w:hideMark/>
          </w:tcPr>
          <w:p w:rsidR="00A33274" w:rsidRPr="00BD1C36" w:rsidRDefault="00A33274" w:rsidP="005F5D8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hideMark/>
          </w:tcPr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Комсомольская, д.7</w:t>
            </w:r>
          </w:p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Комсомольская, д.5</w:t>
            </w:r>
          </w:p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Мира</w:t>
            </w:r>
            <w:proofErr w:type="gramStart"/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.</w:t>
            </w:r>
            <w:proofErr w:type="gramEnd"/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д</w:t>
            </w:r>
            <w:proofErr w:type="gramEnd"/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.14</w:t>
            </w:r>
          </w:p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Мира, д.16</w:t>
            </w:r>
          </w:p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</w:p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hideMark/>
          </w:tcPr>
          <w:p w:rsidR="00A33274" w:rsidRPr="00BD1C36" w:rsidRDefault="00A33274" w:rsidP="00A3327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33274" w:rsidRPr="00BD1C36" w:rsidRDefault="00A31437" w:rsidP="00A33274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13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33274" w:rsidRPr="00BD1C36" w:rsidRDefault="00A33274" w:rsidP="005F5D81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33274" w:rsidRPr="00BD1C36" w:rsidTr="005F5D81">
        <w:tc>
          <w:tcPr>
            <w:tcW w:w="534" w:type="dxa"/>
            <w:hideMark/>
          </w:tcPr>
          <w:p w:rsidR="00A33274" w:rsidRPr="00BD1C36" w:rsidRDefault="00A33274" w:rsidP="005F5D8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hideMark/>
          </w:tcPr>
          <w:p w:rsidR="00A33274" w:rsidRPr="00BD1C36" w:rsidRDefault="00A33274" w:rsidP="005F5D8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Мира, д.8</w:t>
            </w:r>
          </w:p>
        </w:tc>
        <w:tc>
          <w:tcPr>
            <w:tcW w:w="2693" w:type="dxa"/>
            <w:hideMark/>
          </w:tcPr>
          <w:p w:rsidR="00A33274" w:rsidRPr="00BD1C36" w:rsidRDefault="00A33274" w:rsidP="00A3327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33274" w:rsidRPr="00BD1C36" w:rsidRDefault="00A31437" w:rsidP="00A33274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13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33274" w:rsidRPr="00BD1C36" w:rsidRDefault="00A33274" w:rsidP="005F5D81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33274" w:rsidRPr="00BD1C36" w:rsidTr="005F5D81">
        <w:tc>
          <w:tcPr>
            <w:tcW w:w="534" w:type="dxa"/>
            <w:hideMark/>
          </w:tcPr>
          <w:p w:rsidR="00A33274" w:rsidRPr="00BD1C36" w:rsidRDefault="00A33274" w:rsidP="005F5D8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hideMark/>
          </w:tcPr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Мира, д.4</w:t>
            </w:r>
          </w:p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 xml:space="preserve"> Мира, д.2</w:t>
            </w:r>
          </w:p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Таежная, д.16</w:t>
            </w:r>
          </w:p>
          <w:p w:rsidR="00A33274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Таежная, д.12</w:t>
            </w:r>
          </w:p>
          <w:p w:rsidR="00A55F65" w:rsidRPr="00BD1C36" w:rsidRDefault="00A55F65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hideMark/>
          </w:tcPr>
          <w:p w:rsidR="00A33274" w:rsidRPr="00BD1C36" w:rsidRDefault="00A33274" w:rsidP="00A3327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33274" w:rsidRPr="00BD1C36" w:rsidRDefault="00A31437" w:rsidP="00A33274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13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33274" w:rsidRPr="00BD1C36" w:rsidRDefault="00A33274" w:rsidP="005F5D81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33274" w:rsidRPr="00BD1C36" w:rsidRDefault="00A33274" w:rsidP="005F5D8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D6ACC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hideMark/>
          </w:tcPr>
          <w:p w:rsidR="00A55F65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Таежная, д.8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Таежная, 10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13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D6ACC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Территория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Молодежная, д.5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Молодежная, д.7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13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Общественная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D6ACC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Территория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Мира, д.8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13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Общественная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D6ACC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Таежная, д.2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13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Общественная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</w:t>
            </w:r>
            <w:r w:rsidR="00AD6ACC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 xml:space="preserve">Территория 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proofErr w:type="gramStart"/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от</w:t>
            </w:r>
            <w:proofErr w:type="gramEnd"/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 xml:space="preserve"> маг. «Рустам» </w:t>
            </w:r>
            <w:proofErr w:type="gramStart"/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до</w:t>
            </w:r>
            <w:proofErr w:type="gramEnd"/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 xml:space="preserve"> маг. «Север»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13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</w:t>
            </w:r>
            <w:r w:rsidR="00AD6ACC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Территория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Мира</w:t>
            </w:r>
            <w:proofErr w:type="gramStart"/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,д</w:t>
            </w:r>
            <w:proofErr w:type="gramEnd"/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Мира, д.16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13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Общественные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</w:t>
            </w:r>
            <w:r w:rsidR="00AD6ACC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Территория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Комсомольская, 6/1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Комсомольская, д.4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13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Общественные</w:t>
            </w:r>
          </w:p>
        </w:tc>
      </w:tr>
      <w:tr w:rsidR="00A55F65" w:rsidRPr="00BD1C36" w:rsidTr="005F5D81">
        <w:tc>
          <w:tcPr>
            <w:tcW w:w="8949" w:type="dxa"/>
            <w:gridSpan w:val="5"/>
            <w:hideMark/>
          </w:tcPr>
          <w:p w:rsidR="00A55F65" w:rsidRPr="00BD1C36" w:rsidRDefault="00A55F65" w:rsidP="00A55F65">
            <w:pPr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/>
                <w:color w:val="3B2D36"/>
                <w:sz w:val="20"/>
                <w:szCs w:val="20"/>
                <w:lang w:eastAsia="ru-RU"/>
              </w:rPr>
              <w:t>2 микрорайон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0"/>
                <w:szCs w:val="20"/>
                <w:lang w:eastAsia="ru-RU"/>
              </w:rPr>
            </w:pP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</w:t>
            </w:r>
            <w:r w:rsidR="00AD6ACC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Комсомольская, д.2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Молодежная, д.8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Молодежная, д.10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Молодежная, д.31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BD1C36">
              <w:rPr>
                <w:rFonts w:ascii="Times New Roman" w:hAnsi="Times New Roman" w:cs="Times New Roman"/>
                <w:sz w:val="20"/>
                <w:szCs w:val="20"/>
              </w:rPr>
              <w:t>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</w:t>
            </w:r>
            <w:r w:rsidR="00AD6ACC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Территория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ул. Комсомольская, д.6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ул. Мира, 18</w:t>
            </w:r>
            <w:r w:rsidR="00AD6ACC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 xml:space="preserve"> (городская больница)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BD1C36">
              <w:rPr>
                <w:rFonts w:ascii="Times New Roman" w:hAnsi="Times New Roman" w:cs="Times New Roman"/>
                <w:sz w:val="20"/>
                <w:szCs w:val="20"/>
              </w:rPr>
              <w:t>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Общественная</w:t>
            </w:r>
          </w:p>
        </w:tc>
      </w:tr>
      <w:tr w:rsidR="00A55F65" w:rsidRPr="00BD1C36" w:rsidTr="005F5D81">
        <w:tc>
          <w:tcPr>
            <w:tcW w:w="8949" w:type="dxa"/>
            <w:gridSpan w:val="5"/>
            <w:hideMark/>
          </w:tcPr>
          <w:p w:rsidR="00A55F65" w:rsidRPr="00BD1C36" w:rsidRDefault="00A55F65" w:rsidP="00A55F65">
            <w:pPr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/>
                <w:color w:val="3B2D36"/>
                <w:sz w:val="20"/>
                <w:szCs w:val="20"/>
                <w:lang w:eastAsia="ru-RU"/>
              </w:rPr>
              <w:t>3 микрорайон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0"/>
                <w:szCs w:val="20"/>
                <w:lang w:eastAsia="ru-RU"/>
              </w:rPr>
            </w:pP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</w:t>
            </w:r>
            <w:r w:rsidR="00AD6ACC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Мира, д.1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Мира, д.3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Мира</w:t>
            </w:r>
            <w:proofErr w:type="gramStart"/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,д</w:t>
            </w:r>
            <w:proofErr w:type="gramEnd"/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.5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Мира, д.7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15.10.2020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</w:t>
            </w:r>
            <w:r w:rsidR="00AD6ACC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Ленина, д.2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Ленина, д.4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15.10.2020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D6ACC" w:rsidP="00AD6ACC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Ленина, д.1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Ленина, д.3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Ленина, д.5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Ленина, д.7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15.10.2020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</w:t>
            </w:r>
            <w:r w:rsidR="00AD6ACC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Ленина, д.8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15.10.2020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D6ACC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Ленина, д.9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Ленина, д.13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Комсомольская, д.15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Комсомольская, д.17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15.10.2020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2</w:t>
            </w:r>
            <w:r w:rsidR="00AD6ACC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Ленина, д.12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Ленина, д.14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Ленина, д.16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Ленина, д.18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15.10.2020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2</w:t>
            </w:r>
            <w:r w:rsidR="00AD6ACC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Территория Комсомольская, д.15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Комсомольская, д.17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 xml:space="preserve">Выезд на место. Сбор и обобщение информации об объекте недвижимости. Оформление паспорта 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lastRenderedPageBreak/>
              <w:t>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lastRenderedPageBreak/>
              <w:t>15.10.2020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Общественная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lastRenderedPageBreak/>
              <w:t>2</w:t>
            </w:r>
            <w:r w:rsidR="005F0247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Территория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ул. Таежная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Сквер</w:t>
            </w:r>
            <w:r w:rsidR="005F0247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 xml:space="preserve"> </w:t>
            </w: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val="en-US" w:eastAsia="ru-RU"/>
              </w:rPr>
              <w:t>IV</w:t>
            </w:r>
            <w:r w:rsidRPr="005F0247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 xml:space="preserve"> </w:t>
            </w: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очередь</w:t>
            </w:r>
            <w:r w:rsidR="005F0247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15.10.2020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Общественная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2</w:t>
            </w:r>
            <w:r w:rsidR="005F0247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Территория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Ленина, д.1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15.10.2020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Общественная</w:t>
            </w:r>
          </w:p>
        </w:tc>
      </w:tr>
      <w:tr w:rsidR="00A55F65" w:rsidRPr="00BD1C36" w:rsidTr="005F5D81">
        <w:tc>
          <w:tcPr>
            <w:tcW w:w="8949" w:type="dxa"/>
            <w:gridSpan w:val="5"/>
            <w:hideMark/>
          </w:tcPr>
          <w:p w:rsidR="00A55F65" w:rsidRPr="00BD1C36" w:rsidRDefault="00A55F65" w:rsidP="00A55F65">
            <w:pPr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/>
                <w:color w:val="3B2D36"/>
                <w:sz w:val="20"/>
                <w:szCs w:val="20"/>
                <w:lang w:eastAsia="ru-RU"/>
              </w:rPr>
              <w:t>4 микрорайон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0"/>
                <w:szCs w:val="20"/>
                <w:lang w:eastAsia="ru-RU"/>
              </w:rPr>
            </w:pP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2</w:t>
            </w:r>
            <w:r w:rsidR="005F0247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Комсомольская, д.12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16.10.2020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2</w:t>
            </w:r>
            <w:r w:rsidR="005F0247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Территория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«Лыжная база»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hanging="108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16.10.2020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Общественная</w:t>
            </w:r>
          </w:p>
        </w:tc>
      </w:tr>
      <w:tr w:rsidR="00A55F65" w:rsidRPr="00BD1C36" w:rsidTr="005F5D81">
        <w:tc>
          <w:tcPr>
            <w:tcW w:w="10740" w:type="dxa"/>
            <w:gridSpan w:val="6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/>
                <w:color w:val="3B2D36"/>
                <w:sz w:val="20"/>
                <w:szCs w:val="20"/>
                <w:lang w:eastAsia="ru-RU"/>
              </w:rPr>
              <w:t>9 микрорайон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2</w:t>
            </w:r>
            <w:r w:rsidR="005F0247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Территория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Озеро «Молодежное»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0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19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55F65" w:rsidRPr="00BD1C36" w:rsidTr="005F5D81">
        <w:tc>
          <w:tcPr>
            <w:tcW w:w="10740" w:type="dxa"/>
            <w:gridSpan w:val="6"/>
            <w:hideMark/>
          </w:tcPr>
          <w:p w:rsidR="00A55F65" w:rsidRPr="00BD1C36" w:rsidRDefault="00A55F65" w:rsidP="00A55F65">
            <w:pPr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/>
                <w:color w:val="3B2D36"/>
                <w:sz w:val="20"/>
                <w:szCs w:val="20"/>
                <w:lang w:eastAsia="ru-RU"/>
              </w:rPr>
              <w:t>11 микрорайон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2</w:t>
            </w:r>
            <w:r w:rsidR="005F0247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Промышленная, д.7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19.10.2020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2</w:t>
            </w:r>
            <w:r w:rsidR="005F0247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Коммунальная, д.5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19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5F0247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Харьковская, д.6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Харьковская, д.8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19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3</w:t>
            </w:r>
            <w:r w:rsidR="005F0247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Харьковская, д.5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19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Дворовая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3</w:t>
            </w:r>
            <w:r w:rsidR="005F0247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 xml:space="preserve">Территория 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Промышленная, д.7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Коммунальная, д.5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Харьковская, д.6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Харьковская, д.8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Харьковская, д.5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19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Общественная</w:t>
            </w:r>
          </w:p>
        </w:tc>
      </w:tr>
      <w:tr w:rsidR="00A55F65" w:rsidRPr="00BD1C36" w:rsidTr="005F5D81">
        <w:tc>
          <w:tcPr>
            <w:tcW w:w="10740" w:type="dxa"/>
            <w:gridSpan w:val="6"/>
            <w:hideMark/>
          </w:tcPr>
          <w:p w:rsidR="00A55F65" w:rsidRPr="00BD1C36" w:rsidRDefault="00A55F65" w:rsidP="00A55F65">
            <w:pPr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/>
                <w:color w:val="3B2D36"/>
                <w:sz w:val="20"/>
                <w:szCs w:val="20"/>
                <w:lang w:eastAsia="ru-RU"/>
              </w:rPr>
              <w:t>2, 4, 6 ,7, 8 микрорайоны</w:t>
            </w:r>
          </w:p>
        </w:tc>
      </w:tr>
      <w:tr w:rsidR="00A55F65" w:rsidRPr="00BD1C36" w:rsidTr="005F5D81">
        <w:tc>
          <w:tcPr>
            <w:tcW w:w="534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3</w:t>
            </w:r>
            <w:r w:rsidR="005F0247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hideMark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Территория</w:t>
            </w:r>
          </w:p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bCs/>
                <w:color w:val="3B2D36"/>
                <w:sz w:val="20"/>
                <w:szCs w:val="20"/>
                <w:lang w:eastAsia="ru-RU"/>
              </w:rPr>
              <w:t>ИЖС</w:t>
            </w:r>
          </w:p>
        </w:tc>
        <w:tc>
          <w:tcPr>
            <w:tcW w:w="2693" w:type="dxa"/>
            <w:hideMark/>
          </w:tcPr>
          <w:p w:rsidR="00A55F65" w:rsidRPr="00BD1C36" w:rsidRDefault="00A55F65" w:rsidP="00A55F65">
            <w:pPr>
              <w:ind w:firstLine="34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Выезд на место. Сбор и обобщение информации об объекте недвижимости. Оформление паспорта благоустройства</w:t>
            </w:r>
          </w:p>
        </w:tc>
        <w:tc>
          <w:tcPr>
            <w:tcW w:w="1418" w:type="dxa"/>
            <w:hideMark/>
          </w:tcPr>
          <w:p w:rsidR="00A55F65" w:rsidRPr="00BD1C36" w:rsidRDefault="00A55F65" w:rsidP="00A55F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14.10.2020-20</w:t>
            </w: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.10.2020</w:t>
            </w:r>
          </w:p>
        </w:tc>
        <w:tc>
          <w:tcPr>
            <w:tcW w:w="2178" w:type="dxa"/>
            <w:hideMark/>
          </w:tcPr>
          <w:p w:rsidR="00A55F65" w:rsidRPr="00BD1C36" w:rsidRDefault="00A55F65" w:rsidP="00A55F6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Инвентаризационная комиссия</w:t>
            </w:r>
          </w:p>
        </w:tc>
        <w:tc>
          <w:tcPr>
            <w:tcW w:w="1791" w:type="dxa"/>
          </w:tcPr>
          <w:p w:rsidR="00A55F65" w:rsidRPr="00BD1C36" w:rsidRDefault="00A55F65" w:rsidP="00A55F6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</w:pPr>
            <w:r w:rsidRPr="00BD1C36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  <w:lang w:eastAsia="ru-RU"/>
              </w:rPr>
              <w:t>Общественная</w:t>
            </w:r>
          </w:p>
        </w:tc>
      </w:tr>
    </w:tbl>
    <w:p w:rsidR="00984FF1" w:rsidRDefault="00984FF1" w:rsidP="00984FF1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:rsidR="00907E42" w:rsidRPr="00521FE8" w:rsidRDefault="000B3B0E" w:rsidP="00521FE8">
      <w:pPr>
        <w:jc w:val="center"/>
        <w:rPr>
          <w:rFonts w:ascii="Times New Roman" w:hAnsi="Times New Roman" w:cs="Times New Roman"/>
          <w:sz w:val="28"/>
        </w:rPr>
      </w:pPr>
      <w:r>
        <w:rPr>
          <w:b/>
          <w:sz w:val="28"/>
        </w:rPr>
        <w:t>г</w:t>
      </w:r>
    </w:p>
    <w:sectPr w:rsidR="00907E42" w:rsidRPr="00521FE8" w:rsidSect="00984FF1">
      <w:pgSz w:w="11906" w:h="16838"/>
      <w:pgMar w:top="284" w:right="567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D9C" w:rsidRDefault="00B01D9C" w:rsidP="00984FF1">
      <w:pPr>
        <w:spacing w:line="240" w:lineRule="auto"/>
      </w:pPr>
      <w:r>
        <w:separator/>
      </w:r>
    </w:p>
  </w:endnote>
  <w:endnote w:type="continuationSeparator" w:id="0">
    <w:p w:rsidR="00B01D9C" w:rsidRDefault="00B01D9C" w:rsidP="00984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D9C" w:rsidRDefault="00B01D9C" w:rsidP="00984FF1">
      <w:pPr>
        <w:spacing w:line="240" w:lineRule="auto"/>
      </w:pPr>
      <w:r>
        <w:separator/>
      </w:r>
    </w:p>
  </w:footnote>
  <w:footnote w:type="continuationSeparator" w:id="0">
    <w:p w:rsidR="00B01D9C" w:rsidRDefault="00B01D9C" w:rsidP="00984F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1FE8"/>
    <w:rsid w:val="00007790"/>
    <w:rsid w:val="00082145"/>
    <w:rsid w:val="00085950"/>
    <w:rsid w:val="000A4DB9"/>
    <w:rsid w:val="000B3B0E"/>
    <w:rsid w:val="00144786"/>
    <w:rsid w:val="00147726"/>
    <w:rsid w:val="002C7329"/>
    <w:rsid w:val="002F055F"/>
    <w:rsid w:val="00305F17"/>
    <w:rsid w:val="003A552D"/>
    <w:rsid w:val="003F2A94"/>
    <w:rsid w:val="00443F85"/>
    <w:rsid w:val="00493AD0"/>
    <w:rsid w:val="004A5C99"/>
    <w:rsid w:val="004D7FA8"/>
    <w:rsid w:val="005164B7"/>
    <w:rsid w:val="00521FE8"/>
    <w:rsid w:val="00556BF0"/>
    <w:rsid w:val="005C3F0B"/>
    <w:rsid w:val="005E0B6A"/>
    <w:rsid w:val="005F0247"/>
    <w:rsid w:val="005F5D81"/>
    <w:rsid w:val="00623BCB"/>
    <w:rsid w:val="00672153"/>
    <w:rsid w:val="0067459A"/>
    <w:rsid w:val="00675678"/>
    <w:rsid w:val="006C7EBB"/>
    <w:rsid w:val="00702744"/>
    <w:rsid w:val="007371E7"/>
    <w:rsid w:val="00764DD4"/>
    <w:rsid w:val="008663FD"/>
    <w:rsid w:val="00882037"/>
    <w:rsid w:val="008A14A2"/>
    <w:rsid w:val="00907E42"/>
    <w:rsid w:val="009161E9"/>
    <w:rsid w:val="00984FF1"/>
    <w:rsid w:val="00990790"/>
    <w:rsid w:val="009A5244"/>
    <w:rsid w:val="009C170E"/>
    <w:rsid w:val="00A31437"/>
    <w:rsid w:val="00A33274"/>
    <w:rsid w:val="00A526DD"/>
    <w:rsid w:val="00A52918"/>
    <w:rsid w:val="00A55F65"/>
    <w:rsid w:val="00AA7118"/>
    <w:rsid w:val="00AD6ACC"/>
    <w:rsid w:val="00B01D9C"/>
    <w:rsid w:val="00B766D2"/>
    <w:rsid w:val="00BD1C36"/>
    <w:rsid w:val="00BD1F98"/>
    <w:rsid w:val="00BF5342"/>
    <w:rsid w:val="00C94D79"/>
    <w:rsid w:val="00CE4CEF"/>
    <w:rsid w:val="00CE7F5B"/>
    <w:rsid w:val="00CF2979"/>
    <w:rsid w:val="00D13B8E"/>
    <w:rsid w:val="00D52703"/>
    <w:rsid w:val="00D70671"/>
    <w:rsid w:val="00DD3F3D"/>
    <w:rsid w:val="00E70F6D"/>
    <w:rsid w:val="00EB1C0F"/>
    <w:rsid w:val="00EC5697"/>
    <w:rsid w:val="00ED7FA9"/>
    <w:rsid w:val="00EE2E65"/>
    <w:rsid w:val="00F442B7"/>
    <w:rsid w:val="00F463E1"/>
    <w:rsid w:val="00F7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A8"/>
  </w:style>
  <w:style w:type="paragraph" w:styleId="1">
    <w:name w:val="heading 1"/>
    <w:basedOn w:val="a"/>
    <w:link w:val="10"/>
    <w:uiPriority w:val="9"/>
    <w:qFormat/>
    <w:rsid w:val="00521FE8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F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07E4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7E42"/>
    <w:rPr>
      <w:b/>
      <w:bCs/>
    </w:rPr>
  </w:style>
  <w:style w:type="table" w:styleId="a5">
    <w:name w:val="Table Grid"/>
    <w:basedOn w:val="a1"/>
    <w:uiPriority w:val="59"/>
    <w:rsid w:val="00907E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84FF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FF1"/>
  </w:style>
  <w:style w:type="paragraph" w:styleId="a8">
    <w:name w:val="footer"/>
    <w:basedOn w:val="a"/>
    <w:link w:val="a9"/>
    <w:uiPriority w:val="99"/>
    <w:unhideWhenUsed/>
    <w:rsid w:val="00984FF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FF1"/>
  </w:style>
  <w:style w:type="character" w:styleId="aa">
    <w:name w:val="annotation reference"/>
    <w:basedOn w:val="a0"/>
    <w:uiPriority w:val="99"/>
    <w:semiHidden/>
    <w:unhideWhenUsed/>
    <w:rsid w:val="00984FF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84FF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84FF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4FF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84FF1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984F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84F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A8"/>
  </w:style>
  <w:style w:type="paragraph" w:styleId="1">
    <w:name w:val="heading 1"/>
    <w:basedOn w:val="a"/>
    <w:link w:val="10"/>
    <w:uiPriority w:val="9"/>
    <w:qFormat/>
    <w:rsid w:val="00521FE8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F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07E4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7E42"/>
    <w:rPr>
      <w:b/>
      <w:bCs/>
    </w:rPr>
  </w:style>
  <w:style w:type="table" w:styleId="a5">
    <w:name w:val="Table Grid"/>
    <w:basedOn w:val="a1"/>
    <w:uiPriority w:val="59"/>
    <w:rsid w:val="00907E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84FF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FF1"/>
  </w:style>
  <w:style w:type="paragraph" w:styleId="a8">
    <w:name w:val="footer"/>
    <w:basedOn w:val="a"/>
    <w:link w:val="a9"/>
    <w:uiPriority w:val="99"/>
    <w:unhideWhenUsed/>
    <w:rsid w:val="00984FF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FF1"/>
  </w:style>
  <w:style w:type="character" w:styleId="aa">
    <w:name w:val="annotation reference"/>
    <w:basedOn w:val="a0"/>
    <w:uiPriority w:val="99"/>
    <w:semiHidden/>
    <w:unhideWhenUsed/>
    <w:rsid w:val="00984FF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84FF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84FF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4FF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84FF1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984F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84F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4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Гришина Надежда Евгеньевна</cp:lastModifiedBy>
  <cp:revision>14</cp:revision>
  <cp:lastPrinted>2020-10-05T04:40:00Z</cp:lastPrinted>
  <dcterms:created xsi:type="dcterms:W3CDTF">2020-09-23T07:11:00Z</dcterms:created>
  <dcterms:modified xsi:type="dcterms:W3CDTF">2020-10-08T11:12:00Z</dcterms:modified>
</cp:coreProperties>
</file>