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206597" w:rsidP="00E425B7">
      <w:pPr>
        <w:tabs>
          <w:tab w:val="left" w:pos="9720"/>
        </w:tabs>
        <w:spacing w:after="0"/>
        <w:ind w:right="488"/>
        <w:jc w:val="center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9.4pt" o:ole="" filled="t">
            <v:fill color2="black"/>
            <v:imagedata r:id="rId8" o:title=""/>
          </v:shape>
          <o:OLEObject Type="Embed" ProgID="Word.Picture.8" ShapeID="_x0000_i1025" DrawAspect="Content" ObjectID="_1657957044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AA145C" w:rsidRDefault="003464EB" w:rsidP="00AA145C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от 03.08.2020                            </w:t>
      </w:r>
      <w:r w:rsidR="00206597" w:rsidRPr="00AA145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614</w:t>
      </w:r>
    </w:p>
    <w:p w:rsidR="00AA145C" w:rsidRDefault="00AA145C" w:rsidP="0020659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145C" w:rsidRPr="00AA145C" w:rsidRDefault="00AA145C" w:rsidP="00AA145C">
      <w:pPr>
        <w:spacing w:after="0" w:line="240" w:lineRule="auto"/>
        <w:ind w:right="510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145C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 Порядок принятия решений о подготовке и реализации бюджетных инвестиций в объекты капитального строительства муниципальной собственности города Покачи и приобретение объектов недвижимого имущества в муниципальную собственность города Покачи, утвержденный постановлением администрации города Покачи от 17.12.2018 № 1279</w:t>
      </w:r>
      <w:bookmarkStart w:id="0" w:name="_GoBack"/>
      <w:bookmarkEnd w:id="0"/>
    </w:p>
    <w:p w:rsidR="00AA145C" w:rsidRPr="00AA145C" w:rsidRDefault="00AA145C" w:rsidP="00AA145C">
      <w:pPr>
        <w:spacing w:after="0"/>
        <w:ind w:right="510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145C" w:rsidRPr="00E425B7" w:rsidRDefault="00AA145C" w:rsidP="0020659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B0A" w:rsidRPr="000E1DB4" w:rsidRDefault="007138AB" w:rsidP="007820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DB4">
        <w:rPr>
          <w:rFonts w:ascii="Times New Roman" w:eastAsia="Calibri" w:hAnsi="Times New Roman" w:cs="Times New Roman"/>
          <w:sz w:val="28"/>
          <w:szCs w:val="28"/>
        </w:rPr>
        <w:t>В соответствии с абзацем 2 части 3 статьи 72 Бюджетного кодекса Российской Федерации, статьей 32 Устава города Покачи:</w:t>
      </w:r>
    </w:p>
    <w:p w:rsidR="007138AB" w:rsidRPr="000E1DB4" w:rsidRDefault="007138AB" w:rsidP="009C4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DB4">
        <w:rPr>
          <w:rFonts w:ascii="Times New Roman" w:eastAsia="Calibri" w:hAnsi="Times New Roman" w:cs="Times New Roman"/>
          <w:sz w:val="28"/>
          <w:szCs w:val="28"/>
        </w:rPr>
        <w:t>1.</w:t>
      </w:r>
      <w:r w:rsidR="009C41F5" w:rsidRPr="000E1D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145C">
        <w:rPr>
          <w:rFonts w:ascii="Times New Roman" w:eastAsia="Calibri" w:hAnsi="Times New Roman" w:cs="Times New Roman"/>
          <w:sz w:val="28"/>
          <w:szCs w:val="28"/>
        </w:rPr>
        <w:t xml:space="preserve">Внести в Порядок </w:t>
      </w:r>
      <w:r w:rsidRPr="000E1DB4">
        <w:rPr>
          <w:rFonts w:ascii="Times New Roman" w:eastAsia="Calibri" w:hAnsi="Times New Roman" w:cs="Times New Roman"/>
          <w:sz w:val="28"/>
          <w:szCs w:val="28"/>
        </w:rPr>
        <w:t>принятия решений о подготовке и реализации бюджетных инвестиций в объекты капитального строительства муниципальной собственности города Покачи и приобретение объектов недвижимого имущества в муниципальн</w:t>
      </w:r>
      <w:r w:rsidR="00AA145C">
        <w:rPr>
          <w:rFonts w:ascii="Times New Roman" w:eastAsia="Calibri" w:hAnsi="Times New Roman" w:cs="Times New Roman"/>
          <w:sz w:val="28"/>
          <w:szCs w:val="28"/>
        </w:rPr>
        <w:t>ую собственность города Покачи</w:t>
      </w:r>
      <w:r w:rsidRPr="000E1DB4">
        <w:rPr>
          <w:rFonts w:ascii="Times New Roman" w:eastAsia="Calibri" w:hAnsi="Times New Roman" w:cs="Times New Roman"/>
          <w:sz w:val="28"/>
          <w:szCs w:val="28"/>
        </w:rPr>
        <w:t>, утвержденный постановлением администрации города Покачи от 17.12.2018 № 1279 следующие изменения</w:t>
      </w:r>
      <w:r w:rsidR="00BA3706" w:rsidRPr="000E1DB4">
        <w:rPr>
          <w:rFonts w:ascii="Times New Roman" w:eastAsia="Calibri" w:hAnsi="Times New Roman" w:cs="Times New Roman"/>
          <w:sz w:val="28"/>
          <w:szCs w:val="28"/>
        </w:rPr>
        <w:t xml:space="preserve"> (далее – Порядок)</w:t>
      </w:r>
      <w:r w:rsidRPr="000E1D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138AB" w:rsidRPr="000E1DB4" w:rsidRDefault="001E4B5E" w:rsidP="009C4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DB4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CE472A" w:rsidRPr="00CE105F">
        <w:rPr>
          <w:rFonts w:ascii="Times New Roman" w:eastAsia="Calibri" w:hAnsi="Times New Roman" w:cs="Times New Roman"/>
          <w:sz w:val="28"/>
          <w:szCs w:val="28"/>
        </w:rPr>
        <w:t>п</w:t>
      </w:r>
      <w:r w:rsidR="007138AB" w:rsidRPr="000E1DB4">
        <w:rPr>
          <w:rFonts w:ascii="Times New Roman" w:eastAsia="Calibri" w:hAnsi="Times New Roman" w:cs="Times New Roman"/>
          <w:sz w:val="28"/>
          <w:szCs w:val="28"/>
        </w:rPr>
        <w:t>риложение к Порядку</w:t>
      </w:r>
      <w:r w:rsidR="00F03F4B" w:rsidRPr="000E1DB4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F03F4B" w:rsidRPr="000E1DB4" w:rsidRDefault="001E4B5E" w:rsidP="009C4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DB4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AA145C" w:rsidRPr="00CE105F">
        <w:rPr>
          <w:rFonts w:ascii="Times New Roman" w:eastAsia="Calibri" w:hAnsi="Times New Roman" w:cs="Times New Roman"/>
          <w:sz w:val="28"/>
          <w:szCs w:val="28"/>
        </w:rPr>
        <w:t>п</w:t>
      </w:r>
      <w:r w:rsidR="00892002" w:rsidRPr="00CE105F">
        <w:rPr>
          <w:rFonts w:ascii="Times New Roman" w:eastAsia="Calibri" w:hAnsi="Times New Roman" w:cs="Times New Roman"/>
          <w:sz w:val="28"/>
          <w:szCs w:val="28"/>
        </w:rPr>
        <w:t>ункт 3</w:t>
      </w:r>
      <w:r w:rsidR="00F03F4B" w:rsidRPr="00CE105F">
        <w:rPr>
          <w:rFonts w:ascii="Times New Roman" w:eastAsia="Calibri" w:hAnsi="Times New Roman" w:cs="Times New Roman"/>
          <w:sz w:val="28"/>
          <w:szCs w:val="28"/>
        </w:rPr>
        <w:t xml:space="preserve"> Порядка </w:t>
      </w:r>
      <w:r w:rsidR="00AA145C" w:rsidRPr="00CE105F">
        <w:rPr>
          <w:rFonts w:ascii="Times New Roman" w:eastAsia="Calibri" w:hAnsi="Times New Roman" w:cs="Times New Roman"/>
          <w:sz w:val="28"/>
          <w:szCs w:val="28"/>
        </w:rPr>
        <w:t>после слова «принимается»</w:t>
      </w:r>
      <w:r w:rsidR="00AA145C" w:rsidRPr="00AA145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F03F4B" w:rsidRPr="000E1DB4">
        <w:rPr>
          <w:rFonts w:ascii="Times New Roman" w:eastAsia="Calibri" w:hAnsi="Times New Roman" w:cs="Times New Roman"/>
          <w:sz w:val="28"/>
          <w:szCs w:val="28"/>
        </w:rPr>
        <w:t>дополнить словами «…на текущий ф</w:t>
      </w:r>
      <w:r w:rsidR="00CE472A">
        <w:rPr>
          <w:rFonts w:ascii="Times New Roman" w:eastAsia="Calibri" w:hAnsi="Times New Roman" w:cs="Times New Roman"/>
          <w:sz w:val="28"/>
          <w:szCs w:val="28"/>
        </w:rPr>
        <w:t>инансовый год и плановый период</w:t>
      </w:r>
      <w:r w:rsidR="00F03F4B" w:rsidRPr="000E1DB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03F4B" w:rsidRPr="000E1DB4" w:rsidRDefault="001E4B5E" w:rsidP="009C4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DB4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C26B1C" w:rsidRPr="000E1DB4">
        <w:rPr>
          <w:rFonts w:ascii="Times New Roman" w:eastAsia="Calibri" w:hAnsi="Times New Roman" w:cs="Times New Roman"/>
          <w:sz w:val="28"/>
          <w:szCs w:val="28"/>
        </w:rPr>
        <w:t xml:space="preserve">Дополнить Порядок </w:t>
      </w:r>
      <w:r w:rsidR="006E339A" w:rsidRPr="000E1DB4">
        <w:rPr>
          <w:rFonts w:ascii="Times New Roman" w:eastAsia="Calibri" w:hAnsi="Times New Roman" w:cs="Times New Roman"/>
          <w:sz w:val="28"/>
          <w:szCs w:val="28"/>
        </w:rPr>
        <w:t xml:space="preserve">пунктами </w:t>
      </w:r>
      <w:r w:rsidR="0069410A" w:rsidRPr="000E1DB4">
        <w:rPr>
          <w:rFonts w:ascii="Times New Roman" w:eastAsia="Calibri" w:hAnsi="Times New Roman" w:cs="Times New Roman"/>
          <w:sz w:val="28"/>
          <w:szCs w:val="28"/>
        </w:rPr>
        <w:t xml:space="preserve">14-20 </w:t>
      </w:r>
      <w:r w:rsidR="00C26B1C" w:rsidRPr="000E1DB4">
        <w:rPr>
          <w:rFonts w:ascii="Times New Roman" w:eastAsia="Calibri" w:hAnsi="Times New Roman" w:cs="Times New Roman"/>
          <w:sz w:val="28"/>
          <w:szCs w:val="28"/>
        </w:rPr>
        <w:t>следующего содержания:</w:t>
      </w:r>
    </w:p>
    <w:p w:rsidR="00D243A7" w:rsidRPr="000E1DB4" w:rsidRDefault="009C41F5" w:rsidP="009C4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«</w:t>
      </w:r>
      <w:r w:rsidR="00915B3D" w:rsidRPr="000E1DB4">
        <w:rPr>
          <w:rFonts w:ascii="Times New Roman" w:hAnsi="Times New Roman" w:cs="Times New Roman"/>
          <w:sz w:val="28"/>
          <w:szCs w:val="28"/>
        </w:rPr>
        <w:t xml:space="preserve">14. </w:t>
      </w:r>
      <w:r w:rsidR="00892002" w:rsidRPr="000E1DB4">
        <w:rPr>
          <w:rFonts w:ascii="Times New Roman" w:hAnsi="Times New Roman" w:cs="Times New Roman"/>
          <w:sz w:val="28"/>
          <w:szCs w:val="28"/>
        </w:rPr>
        <w:t xml:space="preserve">Решение о заключении </w:t>
      </w:r>
      <w:r w:rsidR="00627C7A" w:rsidRPr="000E1DB4"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="00892002" w:rsidRPr="000E1DB4">
        <w:rPr>
          <w:rFonts w:ascii="Times New Roman" w:hAnsi="Times New Roman" w:cs="Times New Roman"/>
          <w:sz w:val="28"/>
          <w:szCs w:val="28"/>
        </w:rPr>
        <w:t xml:space="preserve">, </w:t>
      </w:r>
      <w:r w:rsidR="00DD53A3" w:rsidRPr="000E1DB4">
        <w:rPr>
          <w:rFonts w:ascii="Times New Roman" w:hAnsi="Times New Roman" w:cs="Times New Roman"/>
          <w:sz w:val="28"/>
          <w:szCs w:val="28"/>
        </w:rPr>
        <w:t xml:space="preserve">длительность производственного цикла которого превышает срок действия утвержденных лимитов (далее – долгосрочные муниципальные контракты) </w:t>
      </w:r>
      <w:r w:rsidR="00E27160" w:rsidRPr="000E1DB4">
        <w:rPr>
          <w:rFonts w:ascii="Times New Roman" w:hAnsi="Times New Roman" w:cs="Times New Roman"/>
          <w:sz w:val="28"/>
          <w:szCs w:val="28"/>
        </w:rPr>
        <w:t>принимается</w:t>
      </w:r>
      <w:r w:rsidR="00892002" w:rsidRPr="000E1DB4">
        <w:rPr>
          <w:rFonts w:ascii="Times New Roman" w:hAnsi="Times New Roman" w:cs="Times New Roman"/>
          <w:sz w:val="28"/>
          <w:szCs w:val="28"/>
        </w:rPr>
        <w:t xml:space="preserve"> </w:t>
      </w:r>
      <w:r w:rsidR="00E27160" w:rsidRPr="000E1DB4">
        <w:rPr>
          <w:rFonts w:ascii="Times New Roman" w:hAnsi="Times New Roman" w:cs="Times New Roman"/>
          <w:sz w:val="28"/>
          <w:szCs w:val="28"/>
        </w:rPr>
        <w:t>в форме постановления</w:t>
      </w:r>
      <w:r w:rsidR="00892002" w:rsidRPr="000E1DB4">
        <w:rPr>
          <w:rFonts w:ascii="Times New Roman" w:hAnsi="Times New Roman" w:cs="Times New Roman"/>
          <w:sz w:val="28"/>
          <w:szCs w:val="28"/>
        </w:rPr>
        <w:t xml:space="preserve"> администрации города Покачи</w:t>
      </w:r>
      <w:r w:rsidR="00C7046B" w:rsidRPr="000E1DB4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="001E4B5E" w:rsidRPr="000E1DB4">
        <w:rPr>
          <w:rFonts w:ascii="Times New Roman" w:hAnsi="Times New Roman" w:cs="Times New Roman"/>
          <w:sz w:val="28"/>
          <w:szCs w:val="28"/>
        </w:rPr>
        <w:t>.</w:t>
      </w:r>
    </w:p>
    <w:p w:rsidR="00C7046B" w:rsidRPr="000E1DB4" w:rsidRDefault="00E27160" w:rsidP="00E2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15. П</w:t>
      </w:r>
      <w:r w:rsidR="00C7046B" w:rsidRPr="000E1DB4">
        <w:rPr>
          <w:rFonts w:ascii="Times New Roman" w:hAnsi="Times New Roman" w:cs="Times New Roman"/>
          <w:sz w:val="28"/>
          <w:szCs w:val="28"/>
        </w:rPr>
        <w:t xml:space="preserve">роект постановления и </w:t>
      </w:r>
      <w:r w:rsidR="00A61088">
        <w:rPr>
          <w:rFonts w:ascii="Times New Roman" w:hAnsi="Times New Roman" w:cs="Times New Roman"/>
          <w:sz w:val="28"/>
          <w:szCs w:val="28"/>
        </w:rPr>
        <w:t>обоснование</w:t>
      </w:r>
      <w:r w:rsidR="00C7046B" w:rsidRPr="000E1DB4">
        <w:rPr>
          <w:rFonts w:ascii="Times New Roman" w:hAnsi="Times New Roman" w:cs="Times New Roman"/>
          <w:sz w:val="28"/>
          <w:szCs w:val="28"/>
        </w:rPr>
        <w:t xml:space="preserve"> к нему разрабатываются исполнителем соответствующего меро</w:t>
      </w:r>
      <w:r w:rsidR="000C1F9B" w:rsidRPr="000E1DB4">
        <w:rPr>
          <w:rFonts w:ascii="Times New Roman" w:hAnsi="Times New Roman" w:cs="Times New Roman"/>
          <w:sz w:val="28"/>
          <w:szCs w:val="28"/>
        </w:rPr>
        <w:t>приятия муниципальной программы</w:t>
      </w:r>
      <w:r w:rsidRPr="000E1DB4">
        <w:rPr>
          <w:rFonts w:ascii="Times New Roman" w:hAnsi="Times New Roman" w:cs="Times New Roman"/>
          <w:sz w:val="28"/>
          <w:szCs w:val="28"/>
        </w:rPr>
        <w:t>. Постановление должно содержать с</w:t>
      </w:r>
      <w:r w:rsidR="00D243A7" w:rsidRPr="000E1DB4">
        <w:rPr>
          <w:rFonts w:ascii="Times New Roman" w:hAnsi="Times New Roman" w:cs="Times New Roman"/>
          <w:sz w:val="28"/>
          <w:szCs w:val="28"/>
        </w:rPr>
        <w:t>ледующую информацию:</w:t>
      </w:r>
    </w:p>
    <w:p w:rsidR="00670FBE" w:rsidRPr="00AA145C" w:rsidRDefault="00164086" w:rsidP="00CE47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70FBE" w:rsidRPr="000E1DB4">
        <w:rPr>
          <w:rFonts w:ascii="Times New Roman" w:hAnsi="Times New Roman" w:cs="Times New Roman"/>
          <w:sz w:val="28"/>
          <w:szCs w:val="28"/>
        </w:rPr>
        <w:t xml:space="preserve">) </w:t>
      </w:r>
      <w:r w:rsidR="00D243A7" w:rsidRPr="000E1DB4">
        <w:rPr>
          <w:rFonts w:ascii="Times New Roman" w:hAnsi="Times New Roman" w:cs="Times New Roman"/>
          <w:sz w:val="28"/>
          <w:szCs w:val="28"/>
        </w:rPr>
        <w:t>наименование объекта муниципальной закупки;</w:t>
      </w:r>
      <w:r w:rsidR="00AA145C">
        <w:rPr>
          <w:rFonts w:ascii="Times New Roman" w:hAnsi="Times New Roman" w:cs="Times New Roman"/>
          <w:sz w:val="28"/>
          <w:szCs w:val="28"/>
        </w:rPr>
        <w:tab/>
      </w:r>
    </w:p>
    <w:p w:rsidR="00983E71" w:rsidRPr="000E1DB4" w:rsidRDefault="00164086" w:rsidP="00CE47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43A7" w:rsidRPr="000E1DB4">
        <w:rPr>
          <w:rFonts w:ascii="Times New Roman" w:hAnsi="Times New Roman" w:cs="Times New Roman"/>
          <w:sz w:val="28"/>
          <w:szCs w:val="28"/>
        </w:rPr>
        <w:t>) наименование муниципальной программы, мероприятия и целевой показатель, достижение которого приводит к необходимости</w:t>
      </w:r>
      <w:r w:rsidR="00047264" w:rsidRPr="000E1DB4">
        <w:rPr>
          <w:rFonts w:ascii="Times New Roman" w:hAnsi="Times New Roman" w:cs="Times New Roman"/>
          <w:sz w:val="28"/>
          <w:szCs w:val="28"/>
        </w:rPr>
        <w:t xml:space="preserve"> заключения долгосрочного муниципального контракта;</w:t>
      </w:r>
    </w:p>
    <w:p w:rsidR="00047264" w:rsidRPr="000E1DB4" w:rsidRDefault="00164086" w:rsidP="00A6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7264" w:rsidRPr="000E1DB4">
        <w:rPr>
          <w:rFonts w:ascii="Times New Roman" w:hAnsi="Times New Roman" w:cs="Times New Roman"/>
          <w:sz w:val="28"/>
          <w:szCs w:val="28"/>
        </w:rPr>
        <w:t>) сроки осуществления муниципальной закупки, соответствующие срокам выполнения целевого показателя муниципальной программы. Недопустимо установление сроков осуществления закупки за пределами срока действия муниципальной программы;</w:t>
      </w:r>
    </w:p>
    <w:p w:rsidR="009C41F5" w:rsidRPr="000E1DB4" w:rsidRDefault="00164086" w:rsidP="0078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7264" w:rsidRPr="000E1DB4">
        <w:rPr>
          <w:rFonts w:ascii="Times New Roman" w:hAnsi="Times New Roman" w:cs="Times New Roman"/>
          <w:sz w:val="28"/>
          <w:szCs w:val="28"/>
        </w:rPr>
        <w:t>) предельный объем средств на оплату долгоср</w:t>
      </w:r>
      <w:r w:rsidR="00A61088">
        <w:rPr>
          <w:rFonts w:ascii="Times New Roman" w:hAnsi="Times New Roman" w:cs="Times New Roman"/>
          <w:sz w:val="28"/>
          <w:szCs w:val="28"/>
        </w:rPr>
        <w:t>очного муниципального контракта</w:t>
      </w:r>
      <w:r w:rsidR="00047264" w:rsidRPr="000E1DB4">
        <w:rPr>
          <w:rFonts w:ascii="Times New Roman" w:hAnsi="Times New Roman" w:cs="Times New Roman"/>
          <w:sz w:val="28"/>
          <w:szCs w:val="28"/>
        </w:rPr>
        <w:t xml:space="preserve"> с разбивкой по годам. Предельный объем средств за пределами планового периода не может превышать объема</w:t>
      </w:r>
      <w:r w:rsidR="005A43F7" w:rsidRPr="000E1DB4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9C41F5" w:rsidRPr="000E1DB4">
        <w:rPr>
          <w:rFonts w:ascii="Times New Roman" w:hAnsi="Times New Roman" w:cs="Times New Roman"/>
          <w:sz w:val="28"/>
          <w:szCs w:val="28"/>
        </w:rPr>
        <w:t>, предусмотренного на реализацию соответствующего мероприятия в составе утвержденной муниципальной программы по соответствующим годам.</w:t>
      </w:r>
    </w:p>
    <w:p w:rsidR="005A43F7" w:rsidRPr="000E1DB4" w:rsidRDefault="00A13074" w:rsidP="0078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1</w:t>
      </w:r>
      <w:r w:rsidR="00F7070A" w:rsidRPr="000E1DB4">
        <w:rPr>
          <w:rFonts w:ascii="Times New Roman" w:hAnsi="Times New Roman" w:cs="Times New Roman"/>
          <w:sz w:val="28"/>
          <w:szCs w:val="28"/>
        </w:rPr>
        <w:t>6</w:t>
      </w:r>
      <w:r w:rsidRPr="000E1DB4">
        <w:rPr>
          <w:rFonts w:ascii="Times New Roman" w:hAnsi="Times New Roman" w:cs="Times New Roman"/>
          <w:sz w:val="28"/>
          <w:szCs w:val="28"/>
        </w:rPr>
        <w:t xml:space="preserve">. </w:t>
      </w:r>
      <w:r w:rsidR="00A61088">
        <w:rPr>
          <w:rFonts w:ascii="Times New Roman" w:hAnsi="Times New Roman" w:cs="Times New Roman"/>
          <w:sz w:val="28"/>
          <w:szCs w:val="28"/>
        </w:rPr>
        <w:t>Обоснование к проекту постановления должно</w:t>
      </w:r>
      <w:r w:rsidR="009C41F5" w:rsidRPr="000E1DB4">
        <w:rPr>
          <w:rFonts w:ascii="Times New Roman" w:hAnsi="Times New Roman" w:cs="Times New Roman"/>
          <w:sz w:val="28"/>
          <w:szCs w:val="28"/>
        </w:rPr>
        <w:t xml:space="preserve"> содержать:</w:t>
      </w:r>
    </w:p>
    <w:p w:rsidR="009C41F5" w:rsidRPr="000E1DB4" w:rsidRDefault="00164086" w:rsidP="0078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72CC7">
        <w:rPr>
          <w:rFonts w:ascii="Times New Roman" w:hAnsi="Times New Roman" w:cs="Times New Roman"/>
          <w:sz w:val="28"/>
          <w:szCs w:val="28"/>
        </w:rPr>
        <w:t>) аргументацию</w:t>
      </w:r>
      <w:r w:rsidR="00A61088">
        <w:rPr>
          <w:rFonts w:ascii="Times New Roman" w:hAnsi="Times New Roman" w:cs="Times New Roman"/>
          <w:sz w:val="28"/>
          <w:szCs w:val="28"/>
        </w:rPr>
        <w:t xml:space="preserve"> </w:t>
      </w:r>
      <w:r w:rsidR="009C41F5" w:rsidRPr="000E1DB4">
        <w:rPr>
          <w:rFonts w:ascii="Times New Roman" w:hAnsi="Times New Roman" w:cs="Times New Roman"/>
          <w:sz w:val="28"/>
          <w:szCs w:val="28"/>
        </w:rPr>
        <w:t>необходимости заключения долгосрочного муниципального контракта;</w:t>
      </w:r>
    </w:p>
    <w:p w:rsidR="009C41F5" w:rsidRPr="000E1DB4" w:rsidRDefault="00164086" w:rsidP="0078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41F5" w:rsidRPr="000E1DB4">
        <w:rPr>
          <w:rFonts w:ascii="Times New Roman" w:hAnsi="Times New Roman" w:cs="Times New Roman"/>
          <w:sz w:val="28"/>
          <w:szCs w:val="28"/>
        </w:rPr>
        <w:t>) финансовое обоснование муниципальной закупки;</w:t>
      </w:r>
    </w:p>
    <w:p w:rsidR="009C41F5" w:rsidRPr="000E1DB4" w:rsidRDefault="00164086" w:rsidP="0078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41F5" w:rsidRPr="000E1DB4">
        <w:rPr>
          <w:rFonts w:ascii="Times New Roman" w:hAnsi="Times New Roman" w:cs="Times New Roman"/>
          <w:sz w:val="28"/>
          <w:szCs w:val="28"/>
        </w:rPr>
        <w:t>) риски при реализации долгосрочного муниципального контра</w:t>
      </w:r>
      <w:r w:rsidR="00A13074" w:rsidRPr="000E1DB4">
        <w:rPr>
          <w:rFonts w:ascii="Times New Roman" w:hAnsi="Times New Roman" w:cs="Times New Roman"/>
          <w:sz w:val="28"/>
          <w:szCs w:val="28"/>
        </w:rPr>
        <w:t>кта и возможные пути их решения;</w:t>
      </w:r>
    </w:p>
    <w:p w:rsidR="00A13074" w:rsidRPr="000E1DB4" w:rsidRDefault="00164086" w:rsidP="0078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070A" w:rsidRPr="000E1DB4">
        <w:rPr>
          <w:rFonts w:ascii="Times New Roman" w:hAnsi="Times New Roman" w:cs="Times New Roman"/>
          <w:sz w:val="28"/>
          <w:szCs w:val="28"/>
        </w:rPr>
        <w:t xml:space="preserve">) </w:t>
      </w:r>
      <w:r w:rsidR="003F25DE" w:rsidRPr="000E1DB4">
        <w:rPr>
          <w:rFonts w:ascii="Times New Roman" w:hAnsi="Times New Roman" w:cs="Times New Roman"/>
          <w:sz w:val="28"/>
          <w:szCs w:val="28"/>
        </w:rPr>
        <w:t xml:space="preserve">если предметом </w:t>
      </w:r>
      <w:r w:rsidR="00645C75" w:rsidRPr="000E1DB4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3F25DE" w:rsidRPr="000E1DB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45C75" w:rsidRPr="000E1DB4">
        <w:rPr>
          <w:rFonts w:ascii="Times New Roman" w:hAnsi="Times New Roman" w:cs="Times New Roman"/>
          <w:sz w:val="28"/>
          <w:szCs w:val="28"/>
        </w:rPr>
        <w:t xml:space="preserve">строительство (реконструкция, в том числе с элементами реставрации, техническое перевооружение) объектов капитального строительства, дополнительно </w:t>
      </w:r>
      <w:r w:rsidR="003F25DE" w:rsidRPr="000E1DB4">
        <w:rPr>
          <w:rFonts w:ascii="Times New Roman" w:hAnsi="Times New Roman" w:cs="Times New Roman"/>
          <w:sz w:val="28"/>
          <w:szCs w:val="28"/>
        </w:rPr>
        <w:t>предоставляется информация</w:t>
      </w:r>
      <w:r w:rsidR="00A13074" w:rsidRPr="000E1DB4">
        <w:rPr>
          <w:rFonts w:ascii="Times New Roman" w:hAnsi="Times New Roman" w:cs="Times New Roman"/>
          <w:sz w:val="28"/>
          <w:szCs w:val="28"/>
        </w:rPr>
        <w:t xml:space="preserve"> </w:t>
      </w:r>
      <w:r w:rsidR="00645C75" w:rsidRPr="000E1DB4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A13074" w:rsidRPr="000E1DB4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645C75" w:rsidRPr="000E1DB4">
        <w:rPr>
          <w:rFonts w:ascii="Times New Roman" w:hAnsi="Times New Roman" w:cs="Times New Roman"/>
          <w:sz w:val="28"/>
          <w:szCs w:val="28"/>
        </w:rPr>
        <w:t>,</w:t>
      </w:r>
      <w:r w:rsidR="00F7070A" w:rsidRPr="000E1DB4">
        <w:rPr>
          <w:rFonts w:ascii="Times New Roman" w:hAnsi="Times New Roman" w:cs="Times New Roman"/>
          <w:sz w:val="28"/>
          <w:szCs w:val="28"/>
        </w:rPr>
        <w:t xml:space="preserve"> на соответствующий период.</w:t>
      </w:r>
    </w:p>
    <w:p w:rsidR="00C7046B" w:rsidRPr="000E1DB4" w:rsidRDefault="005A43F7" w:rsidP="007820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17.</w:t>
      </w:r>
      <w:r w:rsidR="00C7046B" w:rsidRPr="000E1DB4">
        <w:rPr>
          <w:rFonts w:ascii="Times New Roman" w:hAnsi="Times New Roman" w:cs="Times New Roman"/>
          <w:sz w:val="28"/>
          <w:szCs w:val="28"/>
        </w:rPr>
        <w:t xml:space="preserve"> Согласование проекта постановления осуществляется в порядке, предусмотренном для согласования муниципальных правовых актов города Покачи, с учетом особенностей, предусмотренных настоящим Порядком.</w:t>
      </w:r>
    </w:p>
    <w:p w:rsidR="00C7046B" w:rsidRPr="000E1DB4" w:rsidRDefault="005A43F7" w:rsidP="007820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 xml:space="preserve">18. </w:t>
      </w:r>
      <w:r w:rsidR="00C7046B" w:rsidRPr="000E1DB4">
        <w:rPr>
          <w:rFonts w:ascii="Times New Roman" w:hAnsi="Times New Roman" w:cs="Times New Roman"/>
          <w:sz w:val="28"/>
          <w:szCs w:val="28"/>
        </w:rPr>
        <w:t>Проект постановления подл</w:t>
      </w:r>
      <w:r w:rsidR="00CE472A">
        <w:rPr>
          <w:rFonts w:ascii="Times New Roman" w:hAnsi="Times New Roman" w:cs="Times New Roman"/>
          <w:sz w:val="28"/>
          <w:szCs w:val="28"/>
        </w:rPr>
        <w:t xml:space="preserve">ежит обязательному </w:t>
      </w:r>
      <w:r w:rsidR="00CE472A" w:rsidRPr="00E233FE">
        <w:rPr>
          <w:rFonts w:ascii="Times New Roman" w:hAnsi="Times New Roman" w:cs="Times New Roman"/>
          <w:color w:val="000000" w:themeColor="text1"/>
          <w:sz w:val="28"/>
          <w:szCs w:val="28"/>
        </w:rPr>
        <w:t>согласованию</w:t>
      </w:r>
      <w:r w:rsidR="00E233FE" w:rsidRPr="00E233F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7046B" w:rsidRPr="000E1DB4" w:rsidRDefault="00C7046B" w:rsidP="007820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1) с куратором муниципальной программы на предмет достижения целевого показателя муниципальной программы;</w:t>
      </w:r>
    </w:p>
    <w:p w:rsidR="00C7046B" w:rsidRPr="000E1DB4" w:rsidRDefault="00C7046B" w:rsidP="00E233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2) с комитетом  финансов а</w:t>
      </w:r>
      <w:r w:rsidR="00CE472A">
        <w:rPr>
          <w:rFonts w:ascii="Times New Roman" w:hAnsi="Times New Roman" w:cs="Times New Roman"/>
          <w:sz w:val="28"/>
          <w:szCs w:val="28"/>
        </w:rPr>
        <w:t>дминистрации города Покачи на</w:t>
      </w:r>
      <w:r w:rsidR="00CA4627">
        <w:rPr>
          <w:rFonts w:ascii="Times New Roman" w:hAnsi="Times New Roman" w:cs="Times New Roman"/>
          <w:sz w:val="28"/>
          <w:szCs w:val="28"/>
        </w:rPr>
        <w:t xml:space="preserve"> не</w:t>
      </w:r>
      <w:r w:rsidR="00E233FE">
        <w:rPr>
          <w:rFonts w:ascii="Times New Roman" w:hAnsi="Times New Roman" w:cs="Times New Roman"/>
          <w:sz w:val="28"/>
          <w:szCs w:val="28"/>
        </w:rPr>
        <w:t xml:space="preserve"> </w:t>
      </w:r>
      <w:r w:rsidRPr="000E1DB4">
        <w:rPr>
          <w:rFonts w:ascii="Times New Roman" w:hAnsi="Times New Roman" w:cs="Times New Roman"/>
          <w:sz w:val="28"/>
          <w:szCs w:val="28"/>
        </w:rPr>
        <w:t>превышение предельного объема муниципальной закупки за пределами планового периода, объему денежных средств, предусмотренному для реализации соответствующего мероприятия в составе утвержденной муниципальной программы по соответствующим годам;</w:t>
      </w:r>
    </w:p>
    <w:p w:rsidR="00C7046B" w:rsidRPr="000E1DB4" w:rsidRDefault="00C7046B" w:rsidP="007820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3) с контрольно – счетной палатой города Покачи на предмет финансового обо</w:t>
      </w:r>
      <w:r w:rsidR="00CE472A">
        <w:rPr>
          <w:rFonts w:ascii="Times New Roman" w:hAnsi="Times New Roman" w:cs="Times New Roman"/>
          <w:sz w:val="28"/>
          <w:szCs w:val="28"/>
        </w:rPr>
        <w:t>снования муниципальной закупки.</w:t>
      </w:r>
    </w:p>
    <w:p w:rsidR="00C7046B" w:rsidRPr="000E1DB4" w:rsidRDefault="006E339A" w:rsidP="007820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1</w:t>
      </w:r>
      <w:r w:rsidR="00C7046B" w:rsidRPr="000E1DB4">
        <w:rPr>
          <w:rFonts w:ascii="Times New Roman" w:hAnsi="Times New Roman" w:cs="Times New Roman"/>
          <w:sz w:val="28"/>
          <w:szCs w:val="28"/>
        </w:rPr>
        <w:t>9. При уточнении (изменении) предельных объемов лимитов бюджетных обязательств, предусмотренных на оплату долгосрочных муниципальных контрактов в текущем году и в плановом периоде, муниципальным заказчиком, заключившим долгосрочный муниципальный контракт, в постановление вносятся соответствующие изменения.</w:t>
      </w:r>
    </w:p>
    <w:p w:rsidR="00C7046B" w:rsidRPr="000E1DB4" w:rsidRDefault="006E339A" w:rsidP="007820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2</w:t>
      </w:r>
      <w:r w:rsidR="00C7046B" w:rsidRPr="000E1DB4">
        <w:rPr>
          <w:rFonts w:ascii="Times New Roman" w:hAnsi="Times New Roman" w:cs="Times New Roman"/>
          <w:sz w:val="28"/>
          <w:szCs w:val="28"/>
        </w:rPr>
        <w:t>0. Принятие постановления является основанием для включения данных расходов в первоочередном порядке в проект бюджета города Покачи на очередной финансовый год и на плановый период</w:t>
      </w:r>
      <w:proofErr w:type="gramStart"/>
      <w:r w:rsidR="00C7046B" w:rsidRPr="000E1DB4">
        <w:rPr>
          <w:rFonts w:ascii="Times New Roman" w:hAnsi="Times New Roman" w:cs="Times New Roman"/>
          <w:sz w:val="28"/>
          <w:szCs w:val="28"/>
        </w:rPr>
        <w:t>.</w:t>
      </w:r>
      <w:r w:rsidR="00F7070A" w:rsidRPr="000E1DB4">
        <w:rPr>
          <w:rFonts w:ascii="Times New Roman" w:hAnsi="Times New Roman" w:cs="Times New Roman"/>
          <w:sz w:val="28"/>
          <w:szCs w:val="28"/>
        </w:rPr>
        <w:t>»</w:t>
      </w:r>
      <w:r w:rsidR="00CE472A" w:rsidRPr="00431B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7046B" w:rsidRPr="00CE472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End"/>
    </w:p>
    <w:p w:rsidR="000E1DB4" w:rsidRPr="000E1DB4" w:rsidRDefault="000E1DB4" w:rsidP="000E1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0E1DB4" w:rsidRDefault="000E1DB4" w:rsidP="000E1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lastRenderedPageBreak/>
        <w:t>3. Настоящее поста</w:t>
      </w:r>
      <w:r w:rsidR="00AA145C">
        <w:rPr>
          <w:rFonts w:ascii="Times New Roman" w:hAnsi="Times New Roman" w:cs="Times New Roman"/>
          <w:sz w:val="28"/>
          <w:szCs w:val="28"/>
        </w:rPr>
        <w:t>новление опубликовать в газете «</w:t>
      </w:r>
      <w:r w:rsidRPr="000E1DB4">
        <w:rPr>
          <w:rFonts w:ascii="Times New Roman" w:hAnsi="Times New Roman" w:cs="Times New Roman"/>
          <w:sz w:val="28"/>
          <w:szCs w:val="28"/>
        </w:rPr>
        <w:t>Покачевский вестник</w:t>
      </w:r>
      <w:r w:rsidR="00AA145C">
        <w:rPr>
          <w:rFonts w:ascii="Times New Roman" w:hAnsi="Times New Roman" w:cs="Times New Roman"/>
          <w:sz w:val="28"/>
          <w:szCs w:val="28"/>
        </w:rPr>
        <w:t>»</w:t>
      </w:r>
      <w:r w:rsidRPr="000E1DB4">
        <w:rPr>
          <w:rFonts w:ascii="Times New Roman" w:hAnsi="Times New Roman" w:cs="Times New Roman"/>
          <w:sz w:val="28"/>
          <w:szCs w:val="28"/>
        </w:rPr>
        <w:t>.</w:t>
      </w:r>
    </w:p>
    <w:p w:rsidR="000E1DB4" w:rsidRPr="000E1DB4" w:rsidRDefault="000E1DB4" w:rsidP="000E1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DB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E1DB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1DB4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структурные подразделения администрации города, выполняющие функции и полномочия учредителей.</w:t>
      </w:r>
    </w:p>
    <w:p w:rsidR="000E1DB4" w:rsidRPr="000E1DB4" w:rsidRDefault="000E1DB4" w:rsidP="007820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57B7" w:rsidRPr="000E1DB4" w:rsidRDefault="00DF57B7" w:rsidP="00DF5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57B7" w:rsidRPr="000E1DB4" w:rsidRDefault="00DF57B7" w:rsidP="00DF5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3917" w:rsidRDefault="00B63917" w:rsidP="00DF5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B63917" w:rsidRDefault="00B63917" w:rsidP="00DF5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</w:t>
      </w:r>
      <w:r w:rsidR="00DF57B7" w:rsidRPr="00DE7FCB">
        <w:rPr>
          <w:rFonts w:ascii="Times New Roman" w:hAnsi="Times New Roman" w:cs="Times New Roman"/>
          <w:b/>
          <w:sz w:val="28"/>
          <w:szCs w:val="28"/>
        </w:rPr>
        <w:t xml:space="preserve"> города Покачи</w:t>
      </w:r>
      <w:r>
        <w:rPr>
          <w:rFonts w:ascii="Times New Roman" w:hAnsi="Times New Roman" w:cs="Times New Roman"/>
          <w:b/>
          <w:sz w:val="28"/>
          <w:szCs w:val="28"/>
        </w:rPr>
        <w:t>, первый</w:t>
      </w:r>
    </w:p>
    <w:p w:rsidR="00DF57B7" w:rsidRPr="00DE7FCB" w:rsidRDefault="00B63917" w:rsidP="00DF5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главы города Покачи</w:t>
      </w:r>
      <w:r w:rsidR="00DF57B7" w:rsidRPr="00DE7FCB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А.Е. Ходулапова</w:t>
      </w:r>
    </w:p>
    <w:p w:rsidR="00C7046B" w:rsidRPr="000E1DB4" w:rsidRDefault="00C7046B" w:rsidP="008920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92002" w:rsidRPr="000E1DB4" w:rsidRDefault="00892002" w:rsidP="00A52AE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26B1C" w:rsidRPr="000E1DB4" w:rsidRDefault="00C26B1C" w:rsidP="007138A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138AB" w:rsidRPr="00A163E8" w:rsidRDefault="007138AB" w:rsidP="00F37B0A">
      <w:pPr>
        <w:spacing w:after="0" w:line="360" w:lineRule="auto"/>
        <w:rPr>
          <w:rFonts w:ascii="Times New Roman" w:eastAsia="Calibri" w:hAnsi="Times New Roman" w:cs="Times New Roman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403BF7" w:rsidRPr="00403BF7" w:rsidRDefault="00403BF7" w:rsidP="00403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sectPr w:rsidR="00403BF7" w:rsidRPr="00403BF7" w:rsidSect="005C778C">
      <w:headerReference w:type="default" r:id="rId10"/>
      <w:pgSz w:w="11906" w:h="16838"/>
      <w:pgMar w:top="284" w:right="567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86" w:rsidRDefault="00A80686" w:rsidP="00AA145C">
      <w:pPr>
        <w:spacing w:after="0" w:line="240" w:lineRule="auto"/>
      </w:pPr>
      <w:r>
        <w:separator/>
      </w:r>
    </w:p>
  </w:endnote>
  <w:endnote w:type="continuationSeparator" w:id="0">
    <w:p w:rsidR="00A80686" w:rsidRDefault="00A80686" w:rsidP="00AA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86" w:rsidRDefault="00A80686" w:rsidP="00AA145C">
      <w:pPr>
        <w:spacing w:after="0" w:line="240" w:lineRule="auto"/>
      </w:pPr>
      <w:r>
        <w:separator/>
      </w:r>
    </w:p>
  </w:footnote>
  <w:footnote w:type="continuationSeparator" w:id="0">
    <w:p w:rsidR="00A80686" w:rsidRDefault="00A80686" w:rsidP="00AA1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8766"/>
      <w:docPartObj>
        <w:docPartGallery w:val="Page Numbers (Top of Page)"/>
        <w:docPartUnique/>
      </w:docPartObj>
    </w:sdtPr>
    <w:sdtEndPr/>
    <w:sdtContent>
      <w:p w:rsidR="005C778C" w:rsidRDefault="003464E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778C" w:rsidRDefault="005C77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BF7"/>
    <w:rsid w:val="00047264"/>
    <w:rsid w:val="0008050B"/>
    <w:rsid w:val="000B01A6"/>
    <w:rsid w:val="000C1F9B"/>
    <w:rsid w:val="000E1DB4"/>
    <w:rsid w:val="000E3518"/>
    <w:rsid w:val="00164086"/>
    <w:rsid w:val="001B0243"/>
    <w:rsid w:val="001D1DC4"/>
    <w:rsid w:val="001E4B5E"/>
    <w:rsid w:val="00206597"/>
    <w:rsid w:val="002672B7"/>
    <w:rsid w:val="002C1162"/>
    <w:rsid w:val="003276BE"/>
    <w:rsid w:val="003464EB"/>
    <w:rsid w:val="00356B6F"/>
    <w:rsid w:val="003B6324"/>
    <w:rsid w:val="003F25DE"/>
    <w:rsid w:val="00403BF7"/>
    <w:rsid w:val="00431BF0"/>
    <w:rsid w:val="00453799"/>
    <w:rsid w:val="005A43F7"/>
    <w:rsid w:val="005C778C"/>
    <w:rsid w:val="005D0AA9"/>
    <w:rsid w:val="00627C7A"/>
    <w:rsid w:val="00645C75"/>
    <w:rsid w:val="00660B75"/>
    <w:rsid w:val="00670FBE"/>
    <w:rsid w:val="00687433"/>
    <w:rsid w:val="0069410A"/>
    <w:rsid w:val="006E1B20"/>
    <w:rsid w:val="006E339A"/>
    <w:rsid w:val="007138AB"/>
    <w:rsid w:val="00715036"/>
    <w:rsid w:val="007535E2"/>
    <w:rsid w:val="007655DE"/>
    <w:rsid w:val="00765A40"/>
    <w:rsid w:val="00782084"/>
    <w:rsid w:val="00837E6E"/>
    <w:rsid w:val="00841B2C"/>
    <w:rsid w:val="00892002"/>
    <w:rsid w:val="008E6E6D"/>
    <w:rsid w:val="00911568"/>
    <w:rsid w:val="00915B3D"/>
    <w:rsid w:val="009575F8"/>
    <w:rsid w:val="00964C9B"/>
    <w:rsid w:val="00981731"/>
    <w:rsid w:val="00983E71"/>
    <w:rsid w:val="009C41F5"/>
    <w:rsid w:val="009D68A5"/>
    <w:rsid w:val="00A13074"/>
    <w:rsid w:val="00A163E8"/>
    <w:rsid w:val="00A5165D"/>
    <w:rsid w:val="00A52AEC"/>
    <w:rsid w:val="00A61088"/>
    <w:rsid w:val="00A72B62"/>
    <w:rsid w:val="00A72CC7"/>
    <w:rsid w:val="00A80686"/>
    <w:rsid w:val="00AA145C"/>
    <w:rsid w:val="00B4259B"/>
    <w:rsid w:val="00B63917"/>
    <w:rsid w:val="00BA3706"/>
    <w:rsid w:val="00BA3BCC"/>
    <w:rsid w:val="00BB0EB2"/>
    <w:rsid w:val="00C2618E"/>
    <w:rsid w:val="00C26B1C"/>
    <w:rsid w:val="00C7046B"/>
    <w:rsid w:val="00C7726D"/>
    <w:rsid w:val="00CA1A18"/>
    <w:rsid w:val="00CA4627"/>
    <w:rsid w:val="00CB57FC"/>
    <w:rsid w:val="00CE105F"/>
    <w:rsid w:val="00CE19D6"/>
    <w:rsid w:val="00CE472A"/>
    <w:rsid w:val="00D243A7"/>
    <w:rsid w:val="00D76325"/>
    <w:rsid w:val="00DD53A3"/>
    <w:rsid w:val="00DE1E04"/>
    <w:rsid w:val="00DE7FCB"/>
    <w:rsid w:val="00DF57B7"/>
    <w:rsid w:val="00E1674C"/>
    <w:rsid w:val="00E233FE"/>
    <w:rsid w:val="00E27160"/>
    <w:rsid w:val="00E425B7"/>
    <w:rsid w:val="00E6744E"/>
    <w:rsid w:val="00EA404A"/>
    <w:rsid w:val="00F03F4B"/>
    <w:rsid w:val="00F13414"/>
    <w:rsid w:val="00F37B0A"/>
    <w:rsid w:val="00F7070A"/>
    <w:rsid w:val="00F844FD"/>
    <w:rsid w:val="00FC45DF"/>
    <w:rsid w:val="00FE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1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145C"/>
  </w:style>
  <w:style w:type="paragraph" w:styleId="a6">
    <w:name w:val="footer"/>
    <w:basedOn w:val="a"/>
    <w:link w:val="a7"/>
    <w:uiPriority w:val="99"/>
    <w:unhideWhenUsed/>
    <w:rsid w:val="00AA1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145C"/>
  </w:style>
  <w:style w:type="character" w:styleId="a8">
    <w:name w:val="annotation reference"/>
    <w:basedOn w:val="a0"/>
    <w:uiPriority w:val="99"/>
    <w:semiHidden/>
    <w:unhideWhenUsed/>
    <w:rsid w:val="00AA145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145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145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145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145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A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1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1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145C"/>
  </w:style>
  <w:style w:type="paragraph" w:styleId="a6">
    <w:name w:val="footer"/>
    <w:basedOn w:val="a"/>
    <w:link w:val="a7"/>
    <w:uiPriority w:val="99"/>
    <w:unhideWhenUsed/>
    <w:rsid w:val="00AA1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145C"/>
  </w:style>
  <w:style w:type="character" w:styleId="a8">
    <w:name w:val="annotation reference"/>
    <w:basedOn w:val="a0"/>
    <w:uiPriority w:val="99"/>
    <w:semiHidden/>
    <w:unhideWhenUsed/>
    <w:rsid w:val="00AA145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145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145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145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145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A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1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42l/MArbahd0GV0jxAYVxsMkZGwmLsqCGpA+toT/GZY=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UfBzHFj48N+FLRI+FXXXh/ZO+pTPS2M+ulP8fb0Dc8w=</DigestValue>
    </Reference>
  </SignedInfo>
  <SignatureValue>YGKpZAZVhjFkpvdByVXNwka2H0W5T80nUwWrDRr+8tyf96v4ujLDFROZp3AhC2EM
K1gEqQrE5DM9Cq3Rd/NG8A==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ajLl/BjkyTcxHqHAV1TjZza29CI=
</DigestValue>
      </Reference>
      <Reference URI="/word/settings.xml?ContentType=application/vnd.openxmlformats-officedocument.wordprocessingml.settings+xml">
        <DigestMethod Algorithm="http://www.w3.org/2000/09/xmldsig#sha1"/>
        <DigestValue>muf5lSS0lZI3SvELqJAz0lJHI9M=
</DigestValue>
      </Reference>
      <Reference URI="/word/fontTable.xml?ContentType=application/vnd.openxmlformats-officedocument.wordprocessingml.fontTable+xml">
        <DigestMethod Algorithm="http://www.w3.org/2000/09/xmldsig#sha1"/>
        <DigestValue>Memn8T0gsGqwbatmizeOIFvuCRk=
</DigestValue>
      </Reference>
      <Reference URI="/word/styles.xml?ContentType=application/vnd.openxmlformats-officedocument.wordprocessingml.styles+xml">
        <DigestMethod Algorithm="http://www.w3.org/2000/09/xmldsig#sha1"/>
        <DigestValue>2s61uDzoqKnNKKVWEAK6db+co88=
</DigestValue>
      </Reference>
      <Reference URI="/word/stylesWithEffects.xml?ContentType=application/vnd.ms-word.stylesWithEffects+xml">
        <DigestMethod Algorithm="http://www.w3.org/2000/09/xmldsig#sha1"/>
        <DigestValue>616T3NOAYFzPGsUfD7ZTFOKsFA4=
</DigestValue>
      </Reference>
      <Reference URI="/word/numbering.xml?ContentType=application/vnd.openxmlformats-officedocument.wordprocessingml.numbering+xml">
        <DigestMethod Algorithm="http://www.w3.org/2000/09/xmldsig#sha1"/>
        <DigestValue>eeRdrb+6ev7B0HXDph8YlYhdMZU=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zwsi2Wr729kALd0fFmQyhJTFyQ8=
</DigestValue>
      </Reference>
      <Reference URI="/word/document.xml?ContentType=application/vnd.openxmlformats-officedocument.wordprocessingml.document.main+xml">
        <DigestMethod Algorithm="http://www.w3.org/2000/09/xmldsig#sha1"/>
        <DigestValue>jiLVTq/oXohm1YArJwBOqqM1Jg8=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ndnotes.xml?ContentType=application/vnd.openxmlformats-officedocument.wordprocessingml.endnotes+xml">
        <DigestMethod Algorithm="http://www.w3.org/2000/09/xmldsig#sha1"/>
        <DigestValue>C+AAVm/zfNSTcSG0scSPzqqVBgA=
</DigestValue>
      </Reference>
      <Reference URI="/word/header1.xml?ContentType=application/vnd.openxmlformats-officedocument.wordprocessingml.header+xml">
        <DigestMethod Algorithm="http://www.w3.org/2000/09/xmldsig#sha1"/>
        <DigestValue>0zAu+rbNZNX1qz9/9jfXsRvhtAU=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NPbwJepfRIOZqowEsK8BIeVLSVY=
</DigestValue>
      </Reference>
    </Manifest>
    <SignatureProperties>
      <SignatureProperty Id="idSignatureTime" Target="#idPackageSignature">
        <mdssi:SignatureTime>
          <mdssi:Format>YYYY-MM-DDThh:mm:ssTZD</mdssi:Format>
          <mdssi:Value>2020-08-03T05:51:25Z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2020-08-03T05:51:25Z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Гришина Надежда Евгеньевна</cp:lastModifiedBy>
  <cp:revision>13</cp:revision>
  <cp:lastPrinted>2020-07-17T04:15:00Z</cp:lastPrinted>
  <dcterms:created xsi:type="dcterms:W3CDTF">2020-06-26T06:26:00Z</dcterms:created>
  <dcterms:modified xsi:type="dcterms:W3CDTF">2020-08-03T05:51:00Z</dcterms:modified>
</cp:coreProperties>
</file>