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BB4" w:rsidRPr="00FB4BB4" w:rsidRDefault="00FB4BB4" w:rsidP="00C510FD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65pt;height:59.45pt" o:ole="" filled="t">
            <v:fill color2="black"/>
            <v:imagedata r:id="rId9" o:title=""/>
          </v:shape>
          <o:OLEObject Type="Embed" ProgID="Word.Picture.8" ShapeID="_x0000_i1025" DrawAspect="Content" ObjectID="_1640677586" r:id="rId10"/>
        </w:object>
      </w:r>
    </w:p>
    <w:p w:rsidR="00FB4BB4" w:rsidRPr="00800452" w:rsidRDefault="00FB4BB4" w:rsidP="00C510FD">
      <w:pPr>
        <w:keepNext/>
        <w:widowControl w:val="0"/>
        <w:numPr>
          <w:ilvl w:val="3"/>
          <w:numId w:val="0"/>
        </w:numPr>
        <w:tabs>
          <w:tab w:val="left" w:pos="0"/>
          <w:tab w:val="left" w:pos="9720"/>
        </w:tabs>
        <w:autoSpaceDE w:val="0"/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FB4BB4" w:rsidRPr="00FB4BB4" w:rsidRDefault="00FB4BB4" w:rsidP="00C510FD">
      <w:pPr>
        <w:keepNext/>
        <w:widowControl w:val="0"/>
        <w:numPr>
          <w:ilvl w:val="2"/>
          <w:numId w:val="0"/>
        </w:numPr>
        <w:tabs>
          <w:tab w:val="left" w:pos="0"/>
          <w:tab w:val="left" w:pos="9720"/>
        </w:tabs>
        <w:autoSpaceDE w:val="0"/>
        <w:jc w:val="center"/>
        <w:outlineLvl w:val="2"/>
        <w:rPr>
          <w:rFonts w:eastAsiaTheme="minorEastAsia"/>
          <w:b/>
          <w:szCs w:val="29"/>
        </w:rPr>
      </w:pPr>
      <w:r w:rsidRPr="00FB4BB4">
        <w:rPr>
          <w:rFonts w:eastAsiaTheme="minorEastAsia"/>
          <w:b/>
          <w:szCs w:val="29"/>
        </w:rPr>
        <w:t>ХАНТЫ-МАНСИЙСКОГО АВТОНОМНОГО ОКРУГА - ЮГРЫ</w:t>
      </w:r>
    </w:p>
    <w:p w:rsidR="008C6578" w:rsidRPr="00FB4BB4" w:rsidRDefault="008C6578" w:rsidP="00C510FD">
      <w:pPr>
        <w:keepNext/>
        <w:widowControl w:val="0"/>
        <w:numPr>
          <w:ilvl w:val="2"/>
          <w:numId w:val="0"/>
        </w:numPr>
        <w:tabs>
          <w:tab w:val="left" w:pos="0"/>
          <w:tab w:val="left" w:pos="9720"/>
        </w:tabs>
        <w:autoSpaceDE w:val="0"/>
        <w:jc w:val="center"/>
        <w:outlineLvl w:val="2"/>
        <w:rPr>
          <w:rFonts w:eastAsiaTheme="minorEastAsia"/>
          <w:b/>
          <w:sz w:val="28"/>
          <w:szCs w:val="34"/>
        </w:rPr>
      </w:pPr>
    </w:p>
    <w:p w:rsidR="00FB4BB4" w:rsidRPr="00FB4BB4" w:rsidRDefault="00FB4BB4" w:rsidP="00C510FD">
      <w:pPr>
        <w:keepNext/>
        <w:widowControl w:val="0"/>
        <w:numPr>
          <w:ilvl w:val="2"/>
          <w:numId w:val="0"/>
        </w:numPr>
        <w:tabs>
          <w:tab w:val="left" w:pos="0"/>
          <w:tab w:val="left" w:pos="9720"/>
        </w:tabs>
        <w:autoSpaceDE w:val="0"/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FB4BB4" w:rsidRPr="00FB4BB4" w:rsidRDefault="00FB4BB4" w:rsidP="00C510FD">
      <w:pPr>
        <w:jc w:val="center"/>
        <w:rPr>
          <w:rFonts w:eastAsiaTheme="minorEastAsia"/>
          <w:sz w:val="28"/>
          <w:szCs w:val="34"/>
        </w:rPr>
      </w:pPr>
    </w:p>
    <w:p w:rsidR="00FB4BB4" w:rsidRPr="00F624DE" w:rsidRDefault="00800452" w:rsidP="00407CB0">
      <w:pPr>
        <w:rPr>
          <w:rFonts w:eastAsiaTheme="minorEastAsia"/>
          <w:b/>
        </w:rPr>
      </w:pPr>
      <w:r w:rsidRPr="00F624DE">
        <w:rPr>
          <w:rFonts w:eastAsiaTheme="minorEastAsia"/>
          <w:b/>
        </w:rPr>
        <w:t>о</w:t>
      </w:r>
      <w:r w:rsidR="00FB4BB4" w:rsidRPr="00F624DE">
        <w:rPr>
          <w:rFonts w:eastAsiaTheme="minorEastAsia"/>
          <w:b/>
        </w:rPr>
        <w:t>т</w:t>
      </w:r>
      <w:r w:rsidR="00372AAD">
        <w:rPr>
          <w:rFonts w:eastAsiaTheme="minorEastAsia"/>
          <w:b/>
        </w:rPr>
        <w:t xml:space="preserve"> 15.01.2020</w:t>
      </w:r>
      <w:r w:rsidR="00372AAD">
        <w:rPr>
          <w:rFonts w:eastAsiaTheme="minorEastAsia"/>
          <w:b/>
        </w:rPr>
        <w:tab/>
      </w:r>
      <w:r w:rsidR="00372AAD">
        <w:rPr>
          <w:rFonts w:eastAsiaTheme="minorEastAsia"/>
          <w:b/>
        </w:rPr>
        <w:tab/>
      </w:r>
      <w:r w:rsidR="00372AAD">
        <w:rPr>
          <w:rFonts w:eastAsiaTheme="minorEastAsia"/>
          <w:b/>
        </w:rPr>
        <w:tab/>
      </w:r>
      <w:r w:rsidR="00407CB0" w:rsidRPr="00F624DE">
        <w:rPr>
          <w:rFonts w:eastAsiaTheme="minorEastAsia"/>
          <w:b/>
        </w:rPr>
        <w:tab/>
      </w:r>
      <w:r w:rsidR="00407CB0" w:rsidRPr="00F624DE">
        <w:rPr>
          <w:rFonts w:eastAsiaTheme="minorEastAsia"/>
          <w:b/>
        </w:rPr>
        <w:tab/>
      </w:r>
      <w:r w:rsidR="00407CB0" w:rsidRPr="00F624DE">
        <w:rPr>
          <w:rFonts w:eastAsiaTheme="minorEastAsia"/>
          <w:b/>
        </w:rPr>
        <w:tab/>
      </w:r>
      <w:r w:rsidR="00407CB0" w:rsidRPr="00F624DE">
        <w:rPr>
          <w:rFonts w:eastAsiaTheme="minorEastAsia"/>
          <w:b/>
        </w:rPr>
        <w:tab/>
      </w:r>
      <w:r w:rsidR="00407CB0" w:rsidRPr="00F624DE">
        <w:rPr>
          <w:rFonts w:eastAsiaTheme="minorEastAsia"/>
          <w:b/>
        </w:rPr>
        <w:tab/>
      </w:r>
      <w:r w:rsidR="00407CB0" w:rsidRPr="00F624DE">
        <w:rPr>
          <w:rFonts w:eastAsiaTheme="minorEastAsia"/>
          <w:b/>
        </w:rPr>
        <w:tab/>
      </w:r>
      <w:r w:rsidR="00407CB0" w:rsidRPr="00F624DE">
        <w:rPr>
          <w:rFonts w:eastAsiaTheme="minorEastAsia"/>
          <w:b/>
        </w:rPr>
        <w:tab/>
      </w:r>
      <w:r w:rsidR="00FB4BB4" w:rsidRPr="00F624DE">
        <w:rPr>
          <w:rFonts w:eastAsiaTheme="minorEastAsia"/>
          <w:b/>
        </w:rPr>
        <w:t>№</w:t>
      </w:r>
      <w:r w:rsidR="00372AAD">
        <w:rPr>
          <w:rFonts w:eastAsiaTheme="minorEastAsia"/>
          <w:b/>
        </w:rPr>
        <w:t xml:space="preserve"> 29</w:t>
      </w:r>
    </w:p>
    <w:p w:rsidR="00F624DE" w:rsidRPr="000F79FB" w:rsidRDefault="00F624DE" w:rsidP="00407CB0">
      <w:pPr>
        <w:rPr>
          <w:rFonts w:eastAsiaTheme="minorEastAsia"/>
          <w:sz w:val="25"/>
          <w:szCs w:val="25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CC1FAA" w:rsidRPr="000F79FB" w:rsidTr="00295B76">
        <w:tc>
          <w:tcPr>
            <w:tcW w:w="5070" w:type="dxa"/>
          </w:tcPr>
          <w:p w:rsidR="00F624DE" w:rsidRPr="000F79FB" w:rsidRDefault="000E1C97" w:rsidP="0055052A">
            <w:pPr>
              <w:ind w:right="34"/>
              <w:jc w:val="both"/>
              <w:rPr>
                <w:rFonts w:eastAsiaTheme="minorEastAsia"/>
                <w:b/>
                <w:bCs/>
                <w:sz w:val="25"/>
                <w:szCs w:val="25"/>
              </w:rPr>
            </w:pPr>
            <w:bookmarkStart w:id="0" w:name="_GoBack"/>
            <w:r w:rsidRPr="000F79FB">
              <w:rPr>
                <w:b/>
                <w:bCs/>
                <w:sz w:val="25"/>
                <w:szCs w:val="25"/>
              </w:rPr>
              <w:t xml:space="preserve">О внесении изменений в </w:t>
            </w:r>
            <w:r w:rsidR="0055052A" w:rsidRPr="000F79FB">
              <w:rPr>
                <w:b/>
                <w:bCs/>
                <w:sz w:val="25"/>
                <w:szCs w:val="25"/>
              </w:rPr>
              <w:t xml:space="preserve">муниципальную программу </w:t>
            </w:r>
            <w:r w:rsidR="0055052A" w:rsidRPr="000F79FB">
              <w:rPr>
                <w:rFonts w:eastAsiaTheme="minorEastAsia"/>
                <w:b/>
                <w:bCs/>
                <w:sz w:val="25"/>
                <w:szCs w:val="25"/>
              </w:rPr>
              <w:t>«Обеспечение экологической безопасности на территории города Покачи на 2019 - 2025 годы и на период до 2030 года»</w:t>
            </w:r>
            <w:r w:rsidR="0055052A" w:rsidRPr="000F79FB">
              <w:rPr>
                <w:b/>
                <w:bCs/>
                <w:sz w:val="25"/>
                <w:szCs w:val="25"/>
              </w:rPr>
              <w:t xml:space="preserve">, утвержденную </w:t>
            </w:r>
            <w:r w:rsidR="00F624DE" w:rsidRPr="000F79FB">
              <w:rPr>
                <w:b/>
                <w:bCs/>
                <w:sz w:val="25"/>
                <w:szCs w:val="25"/>
              </w:rPr>
              <w:t>постановление</w:t>
            </w:r>
            <w:r w:rsidR="0055052A" w:rsidRPr="000F79FB">
              <w:rPr>
                <w:b/>
                <w:bCs/>
                <w:sz w:val="25"/>
                <w:szCs w:val="25"/>
              </w:rPr>
              <w:t>м администрации города Покачи</w:t>
            </w:r>
            <w:r w:rsidR="00F624DE" w:rsidRPr="000F79FB">
              <w:rPr>
                <w:b/>
                <w:bCs/>
                <w:sz w:val="25"/>
                <w:szCs w:val="25"/>
              </w:rPr>
              <w:t xml:space="preserve"> от 12.10.2018 №1001</w:t>
            </w:r>
            <w:r w:rsidR="005E792E" w:rsidRPr="000F79FB">
              <w:rPr>
                <w:rFonts w:eastAsiaTheme="minorEastAsia"/>
                <w:b/>
                <w:bCs/>
                <w:sz w:val="25"/>
                <w:szCs w:val="25"/>
              </w:rPr>
              <w:t xml:space="preserve"> </w:t>
            </w:r>
            <w:bookmarkEnd w:id="0"/>
          </w:p>
        </w:tc>
      </w:tr>
    </w:tbl>
    <w:p w:rsidR="0038284D" w:rsidRPr="000F79FB" w:rsidRDefault="0038284D" w:rsidP="00934A05">
      <w:pPr>
        <w:rPr>
          <w:rFonts w:eastAsiaTheme="minorEastAsia"/>
          <w:b/>
          <w:sz w:val="25"/>
          <w:szCs w:val="25"/>
        </w:rPr>
      </w:pPr>
    </w:p>
    <w:p w:rsidR="00F624DE" w:rsidRPr="000F79FB" w:rsidRDefault="00F624DE" w:rsidP="00934A05">
      <w:pPr>
        <w:rPr>
          <w:rFonts w:eastAsiaTheme="minorEastAsia"/>
          <w:b/>
          <w:sz w:val="25"/>
          <w:szCs w:val="25"/>
        </w:rPr>
      </w:pPr>
    </w:p>
    <w:p w:rsidR="0073140E" w:rsidRPr="000F79FB" w:rsidRDefault="00FB4BB4" w:rsidP="007E2C1A">
      <w:pPr>
        <w:suppressAutoHyphens w:val="0"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F79FB">
        <w:rPr>
          <w:sz w:val="25"/>
          <w:szCs w:val="25"/>
        </w:rPr>
        <w:t>В соответствии</w:t>
      </w:r>
      <w:r w:rsidR="00A525E8" w:rsidRPr="000F79FB">
        <w:rPr>
          <w:sz w:val="25"/>
          <w:szCs w:val="25"/>
        </w:rPr>
        <w:t xml:space="preserve"> </w:t>
      </w:r>
      <w:r w:rsidR="000D4CFD" w:rsidRPr="000F79FB">
        <w:rPr>
          <w:sz w:val="25"/>
          <w:szCs w:val="25"/>
        </w:rPr>
        <w:t>с</w:t>
      </w:r>
      <w:r w:rsidR="00F624DE" w:rsidRPr="000F79FB">
        <w:rPr>
          <w:sz w:val="25"/>
          <w:szCs w:val="25"/>
        </w:rPr>
        <w:t xml:space="preserve"> частью 2 статьи 179 Бюджетного кодекса Российской Федерации, б</w:t>
      </w:r>
      <w:r w:rsidR="000D4CFD" w:rsidRPr="000F79FB">
        <w:rPr>
          <w:sz w:val="25"/>
          <w:szCs w:val="25"/>
        </w:rPr>
        <w:t>юджетом города Покачи на 2019 год и плановый период 2020 и 2021 годов, утвержденн</w:t>
      </w:r>
      <w:r w:rsidR="00F624DE" w:rsidRPr="000F79FB">
        <w:rPr>
          <w:sz w:val="25"/>
          <w:szCs w:val="25"/>
        </w:rPr>
        <w:t>ым</w:t>
      </w:r>
      <w:r w:rsidR="000D4CFD" w:rsidRPr="000F79FB">
        <w:rPr>
          <w:sz w:val="25"/>
          <w:szCs w:val="25"/>
        </w:rPr>
        <w:t xml:space="preserve"> решением Думы г</w:t>
      </w:r>
      <w:r w:rsidR="00F624DE" w:rsidRPr="000F79FB">
        <w:rPr>
          <w:sz w:val="25"/>
          <w:szCs w:val="25"/>
        </w:rPr>
        <w:t>орода Покачи от 17.12.2018 №107</w:t>
      </w:r>
      <w:r w:rsidR="0073140E" w:rsidRPr="000F79FB">
        <w:rPr>
          <w:sz w:val="25"/>
          <w:szCs w:val="25"/>
        </w:rPr>
        <w:t>:</w:t>
      </w:r>
    </w:p>
    <w:p w:rsidR="005B3381" w:rsidRPr="000F79FB" w:rsidRDefault="005B3381" w:rsidP="007E2C1A">
      <w:pPr>
        <w:suppressAutoHyphens w:val="0"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F79FB">
        <w:rPr>
          <w:sz w:val="25"/>
          <w:szCs w:val="25"/>
        </w:rPr>
        <w:t>1</w:t>
      </w:r>
      <w:r w:rsidR="00934A05" w:rsidRPr="000F79FB">
        <w:rPr>
          <w:sz w:val="25"/>
          <w:szCs w:val="25"/>
        </w:rPr>
        <w:t xml:space="preserve">. </w:t>
      </w:r>
      <w:r w:rsidR="0073140E" w:rsidRPr="000F79FB">
        <w:rPr>
          <w:sz w:val="25"/>
          <w:szCs w:val="25"/>
        </w:rPr>
        <w:t>Внести в муниципальную программу «Обеспечение экологической безопасности на территории города Покачи на 2019 - 2025 годы и на период до 2030 года», утвержденную постановлением администрации города Покачи от 12.10.2018 №1001 (далее – муниципальная программа) следующие изменения:</w:t>
      </w:r>
    </w:p>
    <w:p w:rsidR="00C237A6" w:rsidRPr="000F79FB" w:rsidRDefault="00FA4F3E" w:rsidP="007E2C1A">
      <w:pPr>
        <w:suppressAutoHyphens w:val="0"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F79FB">
        <w:rPr>
          <w:sz w:val="25"/>
          <w:szCs w:val="25"/>
        </w:rPr>
        <w:t>1</w:t>
      </w:r>
      <w:r w:rsidR="005B3381" w:rsidRPr="000F79FB">
        <w:rPr>
          <w:sz w:val="25"/>
          <w:szCs w:val="25"/>
        </w:rPr>
        <w:t xml:space="preserve">) </w:t>
      </w:r>
      <w:r w:rsidR="0010734D" w:rsidRPr="000F79FB">
        <w:rPr>
          <w:sz w:val="25"/>
          <w:szCs w:val="25"/>
        </w:rPr>
        <w:t xml:space="preserve">строку 11 </w:t>
      </w:r>
      <w:r w:rsidR="00C237A6" w:rsidRPr="000F79FB">
        <w:rPr>
          <w:sz w:val="25"/>
          <w:szCs w:val="25"/>
        </w:rPr>
        <w:t>паспорт</w:t>
      </w:r>
      <w:r w:rsidR="0010734D" w:rsidRPr="000F79FB">
        <w:rPr>
          <w:sz w:val="25"/>
          <w:szCs w:val="25"/>
        </w:rPr>
        <w:t>а</w:t>
      </w:r>
      <w:r w:rsidR="00C237A6" w:rsidRPr="000F79FB">
        <w:rPr>
          <w:sz w:val="25"/>
          <w:szCs w:val="25"/>
        </w:rPr>
        <w:t xml:space="preserve"> муниципальной программы раздел «Параметры финансового обеспечения муниципальной программы» изложить в следующей редакции:</w:t>
      </w:r>
    </w:p>
    <w:p w:rsidR="00C237A6" w:rsidRPr="000F79FB" w:rsidRDefault="00C237A6" w:rsidP="0010734D">
      <w:pPr>
        <w:suppressAutoHyphens w:val="0"/>
        <w:autoSpaceDE w:val="0"/>
        <w:autoSpaceDN w:val="0"/>
        <w:adjustRightInd w:val="0"/>
        <w:ind w:firstLine="708"/>
        <w:jc w:val="both"/>
        <w:rPr>
          <w:sz w:val="25"/>
          <w:szCs w:val="25"/>
        </w:rPr>
      </w:pPr>
      <w:r w:rsidRPr="000F79FB">
        <w:rPr>
          <w:sz w:val="25"/>
          <w:szCs w:val="25"/>
        </w:rPr>
        <w:t>«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126"/>
        <w:gridCol w:w="6946"/>
      </w:tblGrid>
      <w:tr w:rsidR="00C237A6" w:rsidRPr="000F79FB" w:rsidTr="00FA4F3E">
        <w:trPr>
          <w:trHeight w:val="4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37A6" w:rsidRPr="000F79FB" w:rsidRDefault="00C237A6" w:rsidP="001318FC">
            <w:pPr>
              <w:snapToGrid w:val="0"/>
              <w:jc w:val="center"/>
              <w:rPr>
                <w:bCs/>
                <w:sz w:val="25"/>
                <w:szCs w:val="25"/>
              </w:rPr>
            </w:pPr>
            <w:r w:rsidRPr="000F79FB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C237A6" w:rsidRPr="000F79FB" w:rsidRDefault="00C237A6" w:rsidP="001318FC">
            <w:pPr>
              <w:snapToGrid w:val="0"/>
              <w:rPr>
                <w:bCs/>
                <w:sz w:val="25"/>
                <w:szCs w:val="25"/>
              </w:rPr>
            </w:pPr>
            <w:r w:rsidRPr="000F79FB">
              <w:rPr>
                <w:bCs/>
                <w:sz w:val="25"/>
                <w:szCs w:val="25"/>
              </w:rPr>
              <w:t>Параметры финансового обеспечения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4F3E" w:rsidRPr="000F79FB" w:rsidRDefault="00FA4F3E" w:rsidP="00FA4F3E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0F79FB">
              <w:rPr>
                <w:sz w:val="25"/>
                <w:szCs w:val="25"/>
              </w:rPr>
              <w:t>Общий объем финансирования 38 057 091,04 рублей, в том числе по годам:</w:t>
            </w:r>
          </w:p>
          <w:p w:rsidR="00FA4F3E" w:rsidRPr="000F79FB" w:rsidRDefault="00FA4F3E" w:rsidP="00FA4F3E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0F79FB">
              <w:rPr>
                <w:sz w:val="25"/>
                <w:szCs w:val="25"/>
              </w:rPr>
              <w:t>2019 год - 3 096 891,04 рублей,</w:t>
            </w:r>
          </w:p>
          <w:p w:rsidR="00FA4F3E" w:rsidRPr="000F79FB" w:rsidRDefault="00FA4F3E" w:rsidP="00FA4F3E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0F79FB">
              <w:rPr>
                <w:sz w:val="25"/>
                <w:szCs w:val="25"/>
              </w:rPr>
              <w:t>2020 год - 2 535 200,00 рублей,</w:t>
            </w:r>
          </w:p>
          <w:p w:rsidR="00FA4F3E" w:rsidRPr="000F79FB" w:rsidRDefault="00FA4F3E" w:rsidP="00FA4F3E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0F79FB">
              <w:rPr>
                <w:sz w:val="25"/>
                <w:szCs w:val="25"/>
              </w:rPr>
              <w:t xml:space="preserve">2021 год - 2 </w:t>
            </w:r>
            <w:r w:rsidR="00744E57" w:rsidRPr="000F79FB">
              <w:rPr>
                <w:sz w:val="25"/>
                <w:szCs w:val="25"/>
              </w:rPr>
              <w:t>4</w:t>
            </w:r>
            <w:r w:rsidRPr="000F79FB">
              <w:rPr>
                <w:sz w:val="25"/>
                <w:szCs w:val="25"/>
              </w:rPr>
              <w:t>35 200,00 рублей,</w:t>
            </w:r>
          </w:p>
          <w:p w:rsidR="002E2E7B" w:rsidRPr="000F79FB" w:rsidRDefault="00FA4F3E" w:rsidP="00FA4F3E">
            <w:pPr>
              <w:widowControl w:val="0"/>
              <w:suppressAutoHyphens w:val="0"/>
              <w:autoSpaceDE w:val="0"/>
              <w:autoSpaceDN w:val="0"/>
              <w:adjustRightInd w:val="0"/>
              <w:snapToGrid w:val="0"/>
              <w:jc w:val="both"/>
              <w:rPr>
                <w:bCs/>
                <w:sz w:val="25"/>
                <w:szCs w:val="25"/>
                <w:lang w:eastAsia="ru-RU"/>
              </w:rPr>
            </w:pPr>
            <w:r w:rsidRPr="000F79FB">
              <w:rPr>
                <w:sz w:val="25"/>
                <w:szCs w:val="25"/>
              </w:rPr>
              <w:t>2020-2030 годы – 0 рублей.</w:t>
            </w:r>
          </w:p>
        </w:tc>
      </w:tr>
    </w:tbl>
    <w:p w:rsidR="00C237A6" w:rsidRPr="000F79FB" w:rsidRDefault="00D35C80" w:rsidP="00D35C80">
      <w:pPr>
        <w:suppressAutoHyphens w:val="0"/>
        <w:autoSpaceDE w:val="0"/>
        <w:autoSpaceDN w:val="0"/>
        <w:adjustRightInd w:val="0"/>
        <w:jc w:val="right"/>
        <w:rPr>
          <w:sz w:val="25"/>
          <w:szCs w:val="25"/>
        </w:rPr>
      </w:pPr>
      <w:r w:rsidRPr="000F79FB">
        <w:rPr>
          <w:sz w:val="25"/>
          <w:szCs w:val="25"/>
        </w:rPr>
        <w:t>»;</w:t>
      </w:r>
    </w:p>
    <w:p w:rsidR="00776BBF" w:rsidRPr="000F79FB" w:rsidRDefault="00FA4F3E" w:rsidP="000F79FB">
      <w:pPr>
        <w:suppressAutoHyphens w:val="0"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F79FB">
        <w:rPr>
          <w:sz w:val="25"/>
          <w:szCs w:val="25"/>
        </w:rPr>
        <w:t>2</w:t>
      </w:r>
      <w:r w:rsidR="00776BBF" w:rsidRPr="000F79FB">
        <w:rPr>
          <w:sz w:val="25"/>
          <w:szCs w:val="25"/>
        </w:rPr>
        <w:t xml:space="preserve">) таблицу 2 муниципальной программы изложить в новой редакции согласно приложению к настоящему </w:t>
      </w:r>
      <w:r w:rsidR="0055052A" w:rsidRPr="000F79FB">
        <w:rPr>
          <w:sz w:val="25"/>
          <w:szCs w:val="25"/>
        </w:rPr>
        <w:t>постановлению.</w:t>
      </w:r>
    </w:p>
    <w:p w:rsidR="00776BBF" w:rsidRPr="000F79FB" w:rsidRDefault="00776BBF" w:rsidP="000F79FB">
      <w:pPr>
        <w:suppressAutoHyphens w:val="0"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F79FB">
        <w:rPr>
          <w:sz w:val="25"/>
          <w:szCs w:val="25"/>
        </w:rPr>
        <w:t>2. Настоящее постановление вступает в силу после официального опубликования.</w:t>
      </w:r>
    </w:p>
    <w:p w:rsidR="00776BBF" w:rsidRPr="000F79FB" w:rsidRDefault="00776BBF" w:rsidP="000F79FB">
      <w:pPr>
        <w:suppressAutoHyphens w:val="0"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F79FB">
        <w:rPr>
          <w:sz w:val="25"/>
          <w:szCs w:val="25"/>
        </w:rPr>
        <w:t>3. Опубликовать настоящее постановление в газете «Покачевский вестник».</w:t>
      </w:r>
    </w:p>
    <w:p w:rsidR="00776BBF" w:rsidRPr="000F79FB" w:rsidRDefault="00776BBF" w:rsidP="000F79FB">
      <w:pPr>
        <w:suppressAutoHyphens w:val="0"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F79FB">
        <w:rPr>
          <w:sz w:val="25"/>
          <w:szCs w:val="25"/>
        </w:rPr>
        <w:t xml:space="preserve">4. </w:t>
      </w:r>
      <w:proofErr w:type="gramStart"/>
      <w:r w:rsidRPr="000F79FB">
        <w:rPr>
          <w:sz w:val="25"/>
          <w:szCs w:val="25"/>
        </w:rPr>
        <w:t>Контроль за</w:t>
      </w:r>
      <w:proofErr w:type="gramEnd"/>
      <w:r w:rsidRPr="000F79FB">
        <w:rPr>
          <w:sz w:val="25"/>
          <w:szCs w:val="25"/>
        </w:rPr>
        <w:t xml:space="preserve"> выполнением постановления возложить на заместителя главы города Покачи </w:t>
      </w:r>
      <w:r w:rsidR="00FA4F3E" w:rsidRPr="000F79FB">
        <w:rPr>
          <w:sz w:val="25"/>
          <w:szCs w:val="25"/>
        </w:rPr>
        <w:t xml:space="preserve">Н.Ш. </w:t>
      </w:r>
      <w:proofErr w:type="spellStart"/>
      <w:r w:rsidR="00FA4F3E" w:rsidRPr="000F79FB">
        <w:rPr>
          <w:sz w:val="25"/>
          <w:szCs w:val="25"/>
        </w:rPr>
        <w:t>Вафина</w:t>
      </w:r>
      <w:proofErr w:type="spellEnd"/>
      <w:r w:rsidRPr="000F79FB">
        <w:rPr>
          <w:sz w:val="25"/>
          <w:szCs w:val="25"/>
        </w:rPr>
        <w:t>.</w:t>
      </w:r>
    </w:p>
    <w:p w:rsidR="007A2DB1" w:rsidRDefault="007A2DB1" w:rsidP="00C510F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40"/>
        <w:jc w:val="both"/>
        <w:rPr>
          <w:rFonts w:eastAsiaTheme="minorEastAsia"/>
          <w:sz w:val="25"/>
          <w:szCs w:val="25"/>
          <w:lang w:eastAsia="ru-RU"/>
        </w:rPr>
      </w:pPr>
    </w:p>
    <w:p w:rsidR="000F79FB" w:rsidRPr="000F79FB" w:rsidRDefault="000F79FB" w:rsidP="00C510F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40"/>
        <w:jc w:val="both"/>
        <w:rPr>
          <w:rFonts w:eastAsiaTheme="minorEastAsia"/>
          <w:sz w:val="25"/>
          <w:szCs w:val="25"/>
          <w:lang w:eastAsia="ru-RU"/>
        </w:rPr>
      </w:pPr>
    </w:p>
    <w:p w:rsidR="00CC1FAA" w:rsidRPr="000F79FB" w:rsidRDefault="00CC1FAA" w:rsidP="00C510F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40"/>
        <w:jc w:val="both"/>
        <w:rPr>
          <w:rFonts w:eastAsiaTheme="minorEastAsia"/>
          <w:sz w:val="25"/>
          <w:szCs w:val="25"/>
          <w:lang w:eastAsia="ru-RU"/>
        </w:rPr>
      </w:pPr>
    </w:p>
    <w:p w:rsidR="000F79FB" w:rsidRPr="000F79FB" w:rsidRDefault="000F79FB" w:rsidP="00C510FD">
      <w:pPr>
        <w:rPr>
          <w:rFonts w:eastAsia="Arial Unicode MS"/>
          <w:b/>
          <w:sz w:val="25"/>
          <w:szCs w:val="25"/>
          <w:lang w:eastAsia="en-US"/>
        </w:rPr>
      </w:pPr>
      <w:proofErr w:type="gramStart"/>
      <w:r w:rsidRPr="000F79FB">
        <w:rPr>
          <w:rFonts w:eastAsia="Arial Unicode MS"/>
          <w:b/>
          <w:sz w:val="25"/>
          <w:szCs w:val="25"/>
          <w:lang w:eastAsia="en-US"/>
        </w:rPr>
        <w:t>Исполняющий</w:t>
      </w:r>
      <w:proofErr w:type="gramEnd"/>
      <w:r w:rsidRPr="000F79FB">
        <w:rPr>
          <w:rFonts w:eastAsia="Arial Unicode MS"/>
          <w:b/>
          <w:sz w:val="25"/>
          <w:szCs w:val="25"/>
          <w:lang w:eastAsia="en-US"/>
        </w:rPr>
        <w:t xml:space="preserve"> обязанности главы</w:t>
      </w:r>
    </w:p>
    <w:p w:rsidR="000F79FB" w:rsidRDefault="00FB4BB4" w:rsidP="00C510FD">
      <w:pPr>
        <w:rPr>
          <w:rFonts w:eastAsia="Arial Unicode MS"/>
          <w:b/>
          <w:sz w:val="25"/>
          <w:szCs w:val="25"/>
          <w:lang w:eastAsia="en-US"/>
        </w:rPr>
      </w:pPr>
      <w:r w:rsidRPr="000F79FB">
        <w:rPr>
          <w:rFonts w:eastAsia="Arial Unicode MS"/>
          <w:b/>
          <w:sz w:val="25"/>
          <w:szCs w:val="25"/>
          <w:lang w:eastAsia="en-US"/>
        </w:rPr>
        <w:t>города Покачи</w:t>
      </w:r>
      <w:r w:rsidR="000F79FB" w:rsidRPr="000F79FB">
        <w:rPr>
          <w:rFonts w:eastAsia="Arial Unicode MS"/>
          <w:b/>
          <w:sz w:val="25"/>
          <w:szCs w:val="25"/>
          <w:lang w:eastAsia="en-US"/>
        </w:rPr>
        <w:t>, первый</w:t>
      </w:r>
      <w:r w:rsidR="000F79FB">
        <w:rPr>
          <w:rFonts w:eastAsia="Arial Unicode MS"/>
          <w:b/>
          <w:sz w:val="25"/>
          <w:szCs w:val="25"/>
          <w:lang w:eastAsia="en-US"/>
        </w:rPr>
        <w:t xml:space="preserve"> заместитель</w:t>
      </w:r>
    </w:p>
    <w:p w:rsidR="008624D7" w:rsidRPr="000F79FB" w:rsidRDefault="000F79FB" w:rsidP="00C510FD">
      <w:pPr>
        <w:rPr>
          <w:rFonts w:eastAsia="Arial Unicode MS"/>
          <w:b/>
          <w:sz w:val="25"/>
          <w:szCs w:val="25"/>
          <w:lang w:eastAsia="en-US"/>
        </w:rPr>
      </w:pPr>
      <w:r>
        <w:rPr>
          <w:rFonts w:eastAsia="Arial Unicode MS"/>
          <w:b/>
          <w:sz w:val="25"/>
          <w:szCs w:val="25"/>
          <w:lang w:eastAsia="en-US"/>
        </w:rPr>
        <w:t>главы города Покачи</w:t>
      </w:r>
      <w:r w:rsidR="00FB4BB4" w:rsidRPr="000F79FB">
        <w:rPr>
          <w:rFonts w:eastAsia="Arial Unicode MS"/>
          <w:b/>
          <w:sz w:val="25"/>
          <w:szCs w:val="25"/>
          <w:lang w:eastAsia="en-US"/>
        </w:rPr>
        <w:t xml:space="preserve">                                                        </w:t>
      </w:r>
      <w:r w:rsidR="0059619E" w:rsidRPr="000F79FB">
        <w:rPr>
          <w:rFonts w:eastAsia="Arial Unicode MS"/>
          <w:b/>
          <w:sz w:val="25"/>
          <w:szCs w:val="25"/>
          <w:lang w:eastAsia="en-US"/>
        </w:rPr>
        <w:t xml:space="preserve">       </w:t>
      </w:r>
      <w:r w:rsidR="00FB4BB4" w:rsidRPr="000F79FB">
        <w:rPr>
          <w:rFonts w:eastAsia="Arial Unicode MS"/>
          <w:b/>
          <w:sz w:val="25"/>
          <w:szCs w:val="25"/>
          <w:lang w:eastAsia="en-US"/>
        </w:rPr>
        <w:t xml:space="preserve">         </w:t>
      </w:r>
      <w:r>
        <w:rPr>
          <w:rFonts w:eastAsia="Arial Unicode MS"/>
          <w:b/>
          <w:sz w:val="25"/>
          <w:szCs w:val="25"/>
          <w:lang w:eastAsia="en-US"/>
        </w:rPr>
        <w:t xml:space="preserve">       </w:t>
      </w:r>
      <w:r w:rsidR="0055052A" w:rsidRPr="000F79FB">
        <w:rPr>
          <w:rFonts w:eastAsia="Arial Unicode MS"/>
          <w:b/>
          <w:sz w:val="25"/>
          <w:szCs w:val="25"/>
          <w:lang w:eastAsia="en-US"/>
        </w:rPr>
        <w:t xml:space="preserve">   </w:t>
      </w:r>
      <w:r w:rsidR="00FB4BB4" w:rsidRPr="000F79FB">
        <w:rPr>
          <w:rFonts w:eastAsia="Arial Unicode MS"/>
          <w:b/>
          <w:sz w:val="25"/>
          <w:szCs w:val="25"/>
          <w:lang w:eastAsia="en-US"/>
        </w:rPr>
        <w:t xml:space="preserve">  </w:t>
      </w:r>
      <w:r>
        <w:rPr>
          <w:rFonts w:eastAsia="Arial Unicode MS"/>
          <w:b/>
          <w:sz w:val="25"/>
          <w:szCs w:val="25"/>
          <w:lang w:eastAsia="en-US"/>
        </w:rPr>
        <w:t>А.Е. Ходулапова</w:t>
      </w:r>
    </w:p>
    <w:sectPr w:rsidR="008624D7" w:rsidRPr="000F79FB" w:rsidSect="006E713A">
      <w:headerReference w:type="default" r:id="rId11"/>
      <w:pgSz w:w="11906" w:h="16838"/>
      <w:pgMar w:top="28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CB1" w:rsidRDefault="00B13CB1" w:rsidP="00984FBE">
      <w:r>
        <w:separator/>
      </w:r>
    </w:p>
  </w:endnote>
  <w:endnote w:type="continuationSeparator" w:id="0">
    <w:p w:rsidR="00B13CB1" w:rsidRDefault="00B13CB1" w:rsidP="00984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CB1" w:rsidRDefault="00B13CB1" w:rsidP="00984FBE">
      <w:r>
        <w:separator/>
      </w:r>
    </w:p>
  </w:footnote>
  <w:footnote w:type="continuationSeparator" w:id="0">
    <w:p w:rsidR="00B13CB1" w:rsidRDefault="00B13CB1" w:rsidP="00984F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3863"/>
      <w:docPartObj>
        <w:docPartGallery w:val="Page Numbers (Top of Page)"/>
        <w:docPartUnique/>
      </w:docPartObj>
    </w:sdtPr>
    <w:sdtEndPr/>
    <w:sdtContent>
      <w:p w:rsidR="00984FBE" w:rsidRDefault="00372AAD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79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>
    <w:nsid w:val="02B755D1"/>
    <w:multiLevelType w:val="hybridMultilevel"/>
    <w:tmpl w:val="EF4E1ACC"/>
    <w:lvl w:ilvl="0" w:tplc="AF980F1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1285439"/>
    <w:multiLevelType w:val="hybridMultilevel"/>
    <w:tmpl w:val="17A682D6"/>
    <w:lvl w:ilvl="0" w:tplc="0922BA1A">
      <w:start w:val="1"/>
      <w:numFmt w:val="decimal"/>
      <w:lvlText w:val="%1)"/>
      <w:lvlJc w:val="left"/>
      <w:pPr>
        <w:ind w:left="4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3" w:hanging="360"/>
      </w:pPr>
    </w:lvl>
    <w:lvl w:ilvl="2" w:tplc="0419001B" w:tentative="1">
      <w:start w:val="1"/>
      <w:numFmt w:val="lowerRoman"/>
      <w:lvlText w:val="%3."/>
      <w:lvlJc w:val="right"/>
      <w:pPr>
        <w:ind w:left="1923" w:hanging="180"/>
      </w:pPr>
    </w:lvl>
    <w:lvl w:ilvl="3" w:tplc="0419000F" w:tentative="1">
      <w:start w:val="1"/>
      <w:numFmt w:val="decimal"/>
      <w:lvlText w:val="%4."/>
      <w:lvlJc w:val="left"/>
      <w:pPr>
        <w:ind w:left="2643" w:hanging="360"/>
      </w:pPr>
    </w:lvl>
    <w:lvl w:ilvl="4" w:tplc="04190019" w:tentative="1">
      <w:start w:val="1"/>
      <w:numFmt w:val="lowerLetter"/>
      <w:lvlText w:val="%5."/>
      <w:lvlJc w:val="left"/>
      <w:pPr>
        <w:ind w:left="3363" w:hanging="360"/>
      </w:pPr>
    </w:lvl>
    <w:lvl w:ilvl="5" w:tplc="0419001B" w:tentative="1">
      <w:start w:val="1"/>
      <w:numFmt w:val="lowerRoman"/>
      <w:lvlText w:val="%6."/>
      <w:lvlJc w:val="right"/>
      <w:pPr>
        <w:ind w:left="4083" w:hanging="180"/>
      </w:pPr>
    </w:lvl>
    <w:lvl w:ilvl="6" w:tplc="0419000F" w:tentative="1">
      <w:start w:val="1"/>
      <w:numFmt w:val="decimal"/>
      <w:lvlText w:val="%7."/>
      <w:lvlJc w:val="left"/>
      <w:pPr>
        <w:ind w:left="4803" w:hanging="360"/>
      </w:pPr>
    </w:lvl>
    <w:lvl w:ilvl="7" w:tplc="04190019" w:tentative="1">
      <w:start w:val="1"/>
      <w:numFmt w:val="lowerLetter"/>
      <w:lvlText w:val="%8."/>
      <w:lvlJc w:val="left"/>
      <w:pPr>
        <w:ind w:left="5523" w:hanging="360"/>
      </w:pPr>
    </w:lvl>
    <w:lvl w:ilvl="8" w:tplc="0419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3">
    <w:nsid w:val="1277085F"/>
    <w:multiLevelType w:val="hybridMultilevel"/>
    <w:tmpl w:val="9D3C9E5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8603FC5"/>
    <w:multiLevelType w:val="hybridMultilevel"/>
    <w:tmpl w:val="6F28AF48"/>
    <w:lvl w:ilvl="0" w:tplc="04190011">
      <w:start w:val="1"/>
      <w:numFmt w:val="decimal"/>
      <w:lvlText w:val="%1)"/>
      <w:lvlJc w:val="left"/>
      <w:pPr>
        <w:ind w:left="812" w:hanging="360"/>
      </w:pPr>
    </w:lvl>
    <w:lvl w:ilvl="1" w:tplc="04190019" w:tentative="1">
      <w:start w:val="1"/>
      <w:numFmt w:val="lowerLetter"/>
      <w:lvlText w:val="%2."/>
      <w:lvlJc w:val="left"/>
      <w:pPr>
        <w:ind w:left="1532" w:hanging="360"/>
      </w:pPr>
    </w:lvl>
    <w:lvl w:ilvl="2" w:tplc="0419001B" w:tentative="1">
      <w:start w:val="1"/>
      <w:numFmt w:val="lowerRoman"/>
      <w:lvlText w:val="%3."/>
      <w:lvlJc w:val="right"/>
      <w:pPr>
        <w:ind w:left="2252" w:hanging="180"/>
      </w:pPr>
    </w:lvl>
    <w:lvl w:ilvl="3" w:tplc="0419000F" w:tentative="1">
      <w:start w:val="1"/>
      <w:numFmt w:val="decimal"/>
      <w:lvlText w:val="%4."/>
      <w:lvlJc w:val="left"/>
      <w:pPr>
        <w:ind w:left="2972" w:hanging="360"/>
      </w:pPr>
    </w:lvl>
    <w:lvl w:ilvl="4" w:tplc="04190019" w:tentative="1">
      <w:start w:val="1"/>
      <w:numFmt w:val="lowerLetter"/>
      <w:lvlText w:val="%5."/>
      <w:lvlJc w:val="left"/>
      <w:pPr>
        <w:ind w:left="3692" w:hanging="360"/>
      </w:pPr>
    </w:lvl>
    <w:lvl w:ilvl="5" w:tplc="0419001B" w:tentative="1">
      <w:start w:val="1"/>
      <w:numFmt w:val="lowerRoman"/>
      <w:lvlText w:val="%6."/>
      <w:lvlJc w:val="right"/>
      <w:pPr>
        <w:ind w:left="4412" w:hanging="180"/>
      </w:pPr>
    </w:lvl>
    <w:lvl w:ilvl="6" w:tplc="0419000F" w:tentative="1">
      <w:start w:val="1"/>
      <w:numFmt w:val="decimal"/>
      <w:lvlText w:val="%7."/>
      <w:lvlJc w:val="left"/>
      <w:pPr>
        <w:ind w:left="5132" w:hanging="360"/>
      </w:pPr>
    </w:lvl>
    <w:lvl w:ilvl="7" w:tplc="04190019" w:tentative="1">
      <w:start w:val="1"/>
      <w:numFmt w:val="lowerLetter"/>
      <w:lvlText w:val="%8."/>
      <w:lvlJc w:val="left"/>
      <w:pPr>
        <w:ind w:left="5852" w:hanging="360"/>
      </w:pPr>
    </w:lvl>
    <w:lvl w:ilvl="8" w:tplc="0419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5">
    <w:nsid w:val="1CD82E75"/>
    <w:multiLevelType w:val="hybridMultilevel"/>
    <w:tmpl w:val="CA942802"/>
    <w:lvl w:ilvl="0" w:tplc="04190011">
      <w:start w:val="1"/>
      <w:numFmt w:val="decimal"/>
      <w:lvlText w:val="%1)"/>
      <w:lvlJc w:val="left"/>
      <w:pPr>
        <w:ind w:left="1532" w:hanging="360"/>
      </w:pPr>
    </w:lvl>
    <w:lvl w:ilvl="1" w:tplc="04190019" w:tentative="1">
      <w:start w:val="1"/>
      <w:numFmt w:val="lowerLetter"/>
      <w:lvlText w:val="%2."/>
      <w:lvlJc w:val="left"/>
      <w:pPr>
        <w:ind w:left="2252" w:hanging="360"/>
      </w:pPr>
    </w:lvl>
    <w:lvl w:ilvl="2" w:tplc="0419001B" w:tentative="1">
      <w:start w:val="1"/>
      <w:numFmt w:val="lowerRoman"/>
      <w:lvlText w:val="%3."/>
      <w:lvlJc w:val="right"/>
      <w:pPr>
        <w:ind w:left="2972" w:hanging="180"/>
      </w:pPr>
    </w:lvl>
    <w:lvl w:ilvl="3" w:tplc="0419000F" w:tentative="1">
      <w:start w:val="1"/>
      <w:numFmt w:val="decimal"/>
      <w:lvlText w:val="%4."/>
      <w:lvlJc w:val="left"/>
      <w:pPr>
        <w:ind w:left="3692" w:hanging="360"/>
      </w:pPr>
    </w:lvl>
    <w:lvl w:ilvl="4" w:tplc="04190019" w:tentative="1">
      <w:start w:val="1"/>
      <w:numFmt w:val="lowerLetter"/>
      <w:lvlText w:val="%5."/>
      <w:lvlJc w:val="left"/>
      <w:pPr>
        <w:ind w:left="4412" w:hanging="360"/>
      </w:pPr>
    </w:lvl>
    <w:lvl w:ilvl="5" w:tplc="0419001B" w:tentative="1">
      <w:start w:val="1"/>
      <w:numFmt w:val="lowerRoman"/>
      <w:lvlText w:val="%6."/>
      <w:lvlJc w:val="right"/>
      <w:pPr>
        <w:ind w:left="5132" w:hanging="180"/>
      </w:pPr>
    </w:lvl>
    <w:lvl w:ilvl="6" w:tplc="0419000F" w:tentative="1">
      <w:start w:val="1"/>
      <w:numFmt w:val="decimal"/>
      <w:lvlText w:val="%7."/>
      <w:lvlJc w:val="left"/>
      <w:pPr>
        <w:ind w:left="5852" w:hanging="360"/>
      </w:pPr>
    </w:lvl>
    <w:lvl w:ilvl="7" w:tplc="04190019" w:tentative="1">
      <w:start w:val="1"/>
      <w:numFmt w:val="lowerLetter"/>
      <w:lvlText w:val="%8."/>
      <w:lvlJc w:val="left"/>
      <w:pPr>
        <w:ind w:left="6572" w:hanging="360"/>
      </w:pPr>
    </w:lvl>
    <w:lvl w:ilvl="8" w:tplc="0419001B" w:tentative="1">
      <w:start w:val="1"/>
      <w:numFmt w:val="lowerRoman"/>
      <w:lvlText w:val="%9."/>
      <w:lvlJc w:val="right"/>
      <w:pPr>
        <w:ind w:left="7292" w:hanging="180"/>
      </w:pPr>
    </w:lvl>
  </w:abstractNum>
  <w:abstractNum w:abstractNumId="6">
    <w:nsid w:val="33A80105"/>
    <w:multiLevelType w:val="hybridMultilevel"/>
    <w:tmpl w:val="618C9FA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1ECAA1C4">
      <w:start w:val="1"/>
      <w:numFmt w:val="decimal"/>
      <w:lvlText w:val="%2)"/>
      <w:lvlJc w:val="left"/>
      <w:pPr>
        <w:ind w:left="3395" w:hanging="1464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33DC2B4E"/>
    <w:multiLevelType w:val="hybridMultilevel"/>
    <w:tmpl w:val="E5BC0E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nsid w:val="37EA46B8"/>
    <w:multiLevelType w:val="hybridMultilevel"/>
    <w:tmpl w:val="BC86CF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9C4D38"/>
    <w:multiLevelType w:val="hybridMultilevel"/>
    <w:tmpl w:val="6630D270"/>
    <w:lvl w:ilvl="0" w:tplc="AF980F1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44826B98"/>
    <w:multiLevelType w:val="hybridMultilevel"/>
    <w:tmpl w:val="CE5403F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478E5BDE"/>
    <w:multiLevelType w:val="hybridMultilevel"/>
    <w:tmpl w:val="593835D0"/>
    <w:lvl w:ilvl="0" w:tplc="649AFB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EFC4F34"/>
    <w:multiLevelType w:val="hybridMultilevel"/>
    <w:tmpl w:val="61847D22"/>
    <w:lvl w:ilvl="0" w:tplc="207A614C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62846D6"/>
    <w:multiLevelType w:val="hybridMultilevel"/>
    <w:tmpl w:val="BC86CF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BA6977"/>
    <w:multiLevelType w:val="hybridMultilevel"/>
    <w:tmpl w:val="A084773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5">
    <w:nsid w:val="6EC96AF8"/>
    <w:multiLevelType w:val="hybridMultilevel"/>
    <w:tmpl w:val="DB36259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720D318C"/>
    <w:multiLevelType w:val="hybridMultilevel"/>
    <w:tmpl w:val="FB72056E"/>
    <w:lvl w:ilvl="0" w:tplc="ADD66E06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6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10"/>
  </w:num>
  <w:num w:numId="9">
    <w:abstractNumId w:val="12"/>
  </w:num>
  <w:num w:numId="10">
    <w:abstractNumId w:val="6"/>
  </w:num>
  <w:num w:numId="11">
    <w:abstractNumId w:val="15"/>
  </w:num>
  <w:num w:numId="12">
    <w:abstractNumId w:val="9"/>
  </w:num>
  <w:num w:numId="13">
    <w:abstractNumId w:val="1"/>
  </w:num>
  <w:num w:numId="14">
    <w:abstractNumId w:val="7"/>
  </w:num>
  <w:num w:numId="15">
    <w:abstractNumId w:val="13"/>
  </w:num>
  <w:num w:numId="16">
    <w:abstractNumId w:val="1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452D"/>
    <w:rsid w:val="00021D55"/>
    <w:rsid w:val="00021DE1"/>
    <w:rsid w:val="00026DDD"/>
    <w:rsid w:val="00036399"/>
    <w:rsid w:val="000408F1"/>
    <w:rsid w:val="0004433B"/>
    <w:rsid w:val="00044CED"/>
    <w:rsid w:val="00056783"/>
    <w:rsid w:val="00065D9E"/>
    <w:rsid w:val="000669E5"/>
    <w:rsid w:val="00071F65"/>
    <w:rsid w:val="000804BC"/>
    <w:rsid w:val="0008077D"/>
    <w:rsid w:val="00081618"/>
    <w:rsid w:val="000830AC"/>
    <w:rsid w:val="000863D3"/>
    <w:rsid w:val="00092E5D"/>
    <w:rsid w:val="000A511F"/>
    <w:rsid w:val="000B2315"/>
    <w:rsid w:val="000B6028"/>
    <w:rsid w:val="000B7D57"/>
    <w:rsid w:val="000D4CFD"/>
    <w:rsid w:val="000D5B85"/>
    <w:rsid w:val="000E1C97"/>
    <w:rsid w:val="000E40DE"/>
    <w:rsid w:val="000E7437"/>
    <w:rsid w:val="000F2297"/>
    <w:rsid w:val="000F79FB"/>
    <w:rsid w:val="00100E59"/>
    <w:rsid w:val="0010734D"/>
    <w:rsid w:val="00116FDF"/>
    <w:rsid w:val="00124D9F"/>
    <w:rsid w:val="00131ABB"/>
    <w:rsid w:val="00136E4B"/>
    <w:rsid w:val="0014366A"/>
    <w:rsid w:val="00152BF1"/>
    <w:rsid w:val="00167628"/>
    <w:rsid w:val="001738F2"/>
    <w:rsid w:val="0017515A"/>
    <w:rsid w:val="001919ED"/>
    <w:rsid w:val="00194D4D"/>
    <w:rsid w:val="001B3F00"/>
    <w:rsid w:val="001C28B9"/>
    <w:rsid w:val="001C63ED"/>
    <w:rsid w:val="001D3082"/>
    <w:rsid w:val="001D5E22"/>
    <w:rsid w:val="00202CE2"/>
    <w:rsid w:val="002048EF"/>
    <w:rsid w:val="002048F2"/>
    <w:rsid w:val="00205481"/>
    <w:rsid w:val="00212A31"/>
    <w:rsid w:val="0022049C"/>
    <w:rsid w:val="00220D78"/>
    <w:rsid w:val="00223253"/>
    <w:rsid w:val="0023499D"/>
    <w:rsid w:val="00245FBC"/>
    <w:rsid w:val="00247C76"/>
    <w:rsid w:val="00257AB4"/>
    <w:rsid w:val="002604E1"/>
    <w:rsid w:val="00262B5D"/>
    <w:rsid w:val="00295B76"/>
    <w:rsid w:val="002961F2"/>
    <w:rsid w:val="002B3E5A"/>
    <w:rsid w:val="002B41FF"/>
    <w:rsid w:val="002C20D4"/>
    <w:rsid w:val="002C44B4"/>
    <w:rsid w:val="002D02D1"/>
    <w:rsid w:val="002D2C2C"/>
    <w:rsid w:val="002D35D7"/>
    <w:rsid w:val="002D5B3C"/>
    <w:rsid w:val="002E11ED"/>
    <w:rsid w:val="002E2E7B"/>
    <w:rsid w:val="0030194A"/>
    <w:rsid w:val="00302B06"/>
    <w:rsid w:val="00313F28"/>
    <w:rsid w:val="00315406"/>
    <w:rsid w:val="0031610B"/>
    <w:rsid w:val="00317324"/>
    <w:rsid w:val="00324F13"/>
    <w:rsid w:val="00351974"/>
    <w:rsid w:val="00363A22"/>
    <w:rsid w:val="00364B56"/>
    <w:rsid w:val="00372AAD"/>
    <w:rsid w:val="003768B5"/>
    <w:rsid w:val="00377DFD"/>
    <w:rsid w:val="00381404"/>
    <w:rsid w:val="0038284D"/>
    <w:rsid w:val="0039596E"/>
    <w:rsid w:val="00397EAF"/>
    <w:rsid w:val="003A4630"/>
    <w:rsid w:val="003B38B1"/>
    <w:rsid w:val="003B5353"/>
    <w:rsid w:val="003C068D"/>
    <w:rsid w:val="003D3187"/>
    <w:rsid w:val="003D3E5D"/>
    <w:rsid w:val="003D54EE"/>
    <w:rsid w:val="003D63C4"/>
    <w:rsid w:val="003E0A6B"/>
    <w:rsid w:val="00400AC9"/>
    <w:rsid w:val="00400DD6"/>
    <w:rsid w:val="00407CB0"/>
    <w:rsid w:val="00417D7E"/>
    <w:rsid w:val="00430306"/>
    <w:rsid w:val="00440A6B"/>
    <w:rsid w:val="0044762B"/>
    <w:rsid w:val="004476B3"/>
    <w:rsid w:val="00457C95"/>
    <w:rsid w:val="004624B4"/>
    <w:rsid w:val="004645BC"/>
    <w:rsid w:val="004678F8"/>
    <w:rsid w:val="00467CF3"/>
    <w:rsid w:val="00477347"/>
    <w:rsid w:val="00486455"/>
    <w:rsid w:val="004A2189"/>
    <w:rsid w:val="004B0799"/>
    <w:rsid w:val="004C0CA3"/>
    <w:rsid w:val="004C5264"/>
    <w:rsid w:val="004D6DBE"/>
    <w:rsid w:val="004F0E52"/>
    <w:rsid w:val="00502B97"/>
    <w:rsid w:val="0051089A"/>
    <w:rsid w:val="00511333"/>
    <w:rsid w:val="00517E52"/>
    <w:rsid w:val="00525AA4"/>
    <w:rsid w:val="00535C3E"/>
    <w:rsid w:val="00544880"/>
    <w:rsid w:val="005466B1"/>
    <w:rsid w:val="0055052A"/>
    <w:rsid w:val="00570C88"/>
    <w:rsid w:val="00571D45"/>
    <w:rsid w:val="00583F42"/>
    <w:rsid w:val="00586556"/>
    <w:rsid w:val="0059619E"/>
    <w:rsid w:val="005A2FD8"/>
    <w:rsid w:val="005A3ECC"/>
    <w:rsid w:val="005A5B4F"/>
    <w:rsid w:val="005A6DAF"/>
    <w:rsid w:val="005A7044"/>
    <w:rsid w:val="005A7725"/>
    <w:rsid w:val="005A7ABC"/>
    <w:rsid w:val="005B3381"/>
    <w:rsid w:val="005B5BC1"/>
    <w:rsid w:val="005D3510"/>
    <w:rsid w:val="005D679C"/>
    <w:rsid w:val="005E29A2"/>
    <w:rsid w:val="005E728B"/>
    <w:rsid w:val="005E792E"/>
    <w:rsid w:val="005F3826"/>
    <w:rsid w:val="006003A2"/>
    <w:rsid w:val="00603C94"/>
    <w:rsid w:val="006040B6"/>
    <w:rsid w:val="00626592"/>
    <w:rsid w:val="0062797F"/>
    <w:rsid w:val="00636E26"/>
    <w:rsid w:val="00650F3C"/>
    <w:rsid w:val="006516A7"/>
    <w:rsid w:val="00662B45"/>
    <w:rsid w:val="00665232"/>
    <w:rsid w:val="006733CF"/>
    <w:rsid w:val="00686157"/>
    <w:rsid w:val="006940F0"/>
    <w:rsid w:val="006A34CD"/>
    <w:rsid w:val="006A4714"/>
    <w:rsid w:val="006A779B"/>
    <w:rsid w:val="006B76E5"/>
    <w:rsid w:val="006D28A8"/>
    <w:rsid w:val="006D4C8F"/>
    <w:rsid w:val="006E11C2"/>
    <w:rsid w:val="006E5DA0"/>
    <w:rsid w:val="006E713A"/>
    <w:rsid w:val="006E7391"/>
    <w:rsid w:val="00707A0C"/>
    <w:rsid w:val="00710EC5"/>
    <w:rsid w:val="00721DD5"/>
    <w:rsid w:val="00730901"/>
    <w:rsid w:val="0073140E"/>
    <w:rsid w:val="00737AF1"/>
    <w:rsid w:val="0074016B"/>
    <w:rsid w:val="007411FF"/>
    <w:rsid w:val="00744E57"/>
    <w:rsid w:val="0075504E"/>
    <w:rsid w:val="00757E8C"/>
    <w:rsid w:val="00760C53"/>
    <w:rsid w:val="0077103E"/>
    <w:rsid w:val="007749B8"/>
    <w:rsid w:val="00775AFF"/>
    <w:rsid w:val="00776BBF"/>
    <w:rsid w:val="00777A0B"/>
    <w:rsid w:val="00783F31"/>
    <w:rsid w:val="00794E83"/>
    <w:rsid w:val="007A06F8"/>
    <w:rsid w:val="007A2DB1"/>
    <w:rsid w:val="007A6056"/>
    <w:rsid w:val="007A62FB"/>
    <w:rsid w:val="007A7E37"/>
    <w:rsid w:val="007B0888"/>
    <w:rsid w:val="007B634B"/>
    <w:rsid w:val="007E2C1A"/>
    <w:rsid w:val="007F12AF"/>
    <w:rsid w:val="007F24AF"/>
    <w:rsid w:val="007F6B8F"/>
    <w:rsid w:val="00800452"/>
    <w:rsid w:val="008160E3"/>
    <w:rsid w:val="008303DD"/>
    <w:rsid w:val="00833A8B"/>
    <w:rsid w:val="00844C54"/>
    <w:rsid w:val="008524E6"/>
    <w:rsid w:val="00853B2D"/>
    <w:rsid w:val="00856256"/>
    <w:rsid w:val="008624D7"/>
    <w:rsid w:val="00881712"/>
    <w:rsid w:val="00895FB5"/>
    <w:rsid w:val="008A2C7F"/>
    <w:rsid w:val="008A4B68"/>
    <w:rsid w:val="008B2234"/>
    <w:rsid w:val="008C6578"/>
    <w:rsid w:val="008D16FB"/>
    <w:rsid w:val="008D542D"/>
    <w:rsid w:val="008E4B65"/>
    <w:rsid w:val="008E7C57"/>
    <w:rsid w:val="008F4831"/>
    <w:rsid w:val="009057FC"/>
    <w:rsid w:val="009066F9"/>
    <w:rsid w:val="00925B21"/>
    <w:rsid w:val="00933840"/>
    <w:rsid w:val="00934A05"/>
    <w:rsid w:val="00952115"/>
    <w:rsid w:val="00953AAA"/>
    <w:rsid w:val="009630F6"/>
    <w:rsid w:val="00964F8D"/>
    <w:rsid w:val="009668AD"/>
    <w:rsid w:val="00984FBE"/>
    <w:rsid w:val="009855D2"/>
    <w:rsid w:val="009948CC"/>
    <w:rsid w:val="009A528A"/>
    <w:rsid w:val="009B5D30"/>
    <w:rsid w:val="009C19C6"/>
    <w:rsid w:val="009C4A97"/>
    <w:rsid w:val="009D3633"/>
    <w:rsid w:val="009E00F2"/>
    <w:rsid w:val="009E2069"/>
    <w:rsid w:val="009F0628"/>
    <w:rsid w:val="00A00AD4"/>
    <w:rsid w:val="00A02B53"/>
    <w:rsid w:val="00A305D8"/>
    <w:rsid w:val="00A30DCA"/>
    <w:rsid w:val="00A31825"/>
    <w:rsid w:val="00A47B18"/>
    <w:rsid w:val="00A509EA"/>
    <w:rsid w:val="00A525E8"/>
    <w:rsid w:val="00A57F41"/>
    <w:rsid w:val="00A63CFF"/>
    <w:rsid w:val="00A6518F"/>
    <w:rsid w:val="00A67A07"/>
    <w:rsid w:val="00A70840"/>
    <w:rsid w:val="00A7270D"/>
    <w:rsid w:val="00A813D1"/>
    <w:rsid w:val="00A86958"/>
    <w:rsid w:val="00A923CF"/>
    <w:rsid w:val="00A9645B"/>
    <w:rsid w:val="00AA4B3D"/>
    <w:rsid w:val="00AB3D6B"/>
    <w:rsid w:val="00AB51E6"/>
    <w:rsid w:val="00AC63AD"/>
    <w:rsid w:val="00AD6857"/>
    <w:rsid w:val="00AF1F58"/>
    <w:rsid w:val="00AF70D0"/>
    <w:rsid w:val="00AF7743"/>
    <w:rsid w:val="00B03FBD"/>
    <w:rsid w:val="00B043B7"/>
    <w:rsid w:val="00B13CB1"/>
    <w:rsid w:val="00B26CC9"/>
    <w:rsid w:val="00B273AB"/>
    <w:rsid w:val="00B33222"/>
    <w:rsid w:val="00B366AA"/>
    <w:rsid w:val="00B43D83"/>
    <w:rsid w:val="00B53BBB"/>
    <w:rsid w:val="00B543E0"/>
    <w:rsid w:val="00B54B93"/>
    <w:rsid w:val="00B56BD0"/>
    <w:rsid w:val="00B56FFF"/>
    <w:rsid w:val="00B61B1D"/>
    <w:rsid w:val="00B65F53"/>
    <w:rsid w:val="00B6771B"/>
    <w:rsid w:val="00B729DD"/>
    <w:rsid w:val="00B843D7"/>
    <w:rsid w:val="00B86123"/>
    <w:rsid w:val="00B869FF"/>
    <w:rsid w:val="00B90D58"/>
    <w:rsid w:val="00B941D1"/>
    <w:rsid w:val="00BA7E5B"/>
    <w:rsid w:val="00BC121B"/>
    <w:rsid w:val="00BD0002"/>
    <w:rsid w:val="00BD0353"/>
    <w:rsid w:val="00BD20CD"/>
    <w:rsid w:val="00BD67B4"/>
    <w:rsid w:val="00BE35A8"/>
    <w:rsid w:val="00BE6597"/>
    <w:rsid w:val="00BF4531"/>
    <w:rsid w:val="00C0452D"/>
    <w:rsid w:val="00C17377"/>
    <w:rsid w:val="00C237A6"/>
    <w:rsid w:val="00C37F32"/>
    <w:rsid w:val="00C47BDD"/>
    <w:rsid w:val="00C5063D"/>
    <w:rsid w:val="00C510FD"/>
    <w:rsid w:val="00C66923"/>
    <w:rsid w:val="00C70BD5"/>
    <w:rsid w:val="00C829A1"/>
    <w:rsid w:val="00CA07F0"/>
    <w:rsid w:val="00CA2733"/>
    <w:rsid w:val="00CB7F8E"/>
    <w:rsid w:val="00CC19F0"/>
    <w:rsid w:val="00CC1FAA"/>
    <w:rsid w:val="00CC4C11"/>
    <w:rsid w:val="00CF4AF3"/>
    <w:rsid w:val="00CF5761"/>
    <w:rsid w:val="00D13DFE"/>
    <w:rsid w:val="00D20CBB"/>
    <w:rsid w:val="00D35C80"/>
    <w:rsid w:val="00D47DAA"/>
    <w:rsid w:val="00D517EA"/>
    <w:rsid w:val="00D62F76"/>
    <w:rsid w:val="00D72BF3"/>
    <w:rsid w:val="00D85554"/>
    <w:rsid w:val="00D90F6D"/>
    <w:rsid w:val="00D96E0C"/>
    <w:rsid w:val="00DC1751"/>
    <w:rsid w:val="00DC2AD0"/>
    <w:rsid w:val="00DC2D61"/>
    <w:rsid w:val="00DD129D"/>
    <w:rsid w:val="00DE441C"/>
    <w:rsid w:val="00DE5322"/>
    <w:rsid w:val="00DE5CF2"/>
    <w:rsid w:val="00DF5A1D"/>
    <w:rsid w:val="00E03E5C"/>
    <w:rsid w:val="00E049CF"/>
    <w:rsid w:val="00E149E3"/>
    <w:rsid w:val="00E345C0"/>
    <w:rsid w:val="00E63512"/>
    <w:rsid w:val="00E81B0E"/>
    <w:rsid w:val="00E93393"/>
    <w:rsid w:val="00E93F46"/>
    <w:rsid w:val="00EA7063"/>
    <w:rsid w:val="00EB17CD"/>
    <w:rsid w:val="00EB7EFB"/>
    <w:rsid w:val="00ED2E66"/>
    <w:rsid w:val="00ED7236"/>
    <w:rsid w:val="00EF544C"/>
    <w:rsid w:val="00F172B4"/>
    <w:rsid w:val="00F24132"/>
    <w:rsid w:val="00F34741"/>
    <w:rsid w:val="00F54D72"/>
    <w:rsid w:val="00F624DE"/>
    <w:rsid w:val="00F67600"/>
    <w:rsid w:val="00F7294C"/>
    <w:rsid w:val="00F7384D"/>
    <w:rsid w:val="00F8045C"/>
    <w:rsid w:val="00F8418F"/>
    <w:rsid w:val="00F84F3C"/>
    <w:rsid w:val="00F96FE8"/>
    <w:rsid w:val="00FA4B1D"/>
    <w:rsid w:val="00FA4F3E"/>
    <w:rsid w:val="00FB4BB4"/>
    <w:rsid w:val="00FC42F4"/>
    <w:rsid w:val="00FD321B"/>
    <w:rsid w:val="00FF1F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3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F172B4"/>
    <w:pPr>
      <w:keepNext/>
      <w:widowControl w:val="0"/>
      <w:tabs>
        <w:tab w:val="num" w:pos="0"/>
      </w:tabs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172B4"/>
    <w:pPr>
      <w:keepNext/>
      <w:widowControl w:val="0"/>
      <w:tabs>
        <w:tab w:val="num" w:pos="0"/>
      </w:tabs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F172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ru-RU" w:bidi="ru-RU"/>
    </w:rPr>
  </w:style>
  <w:style w:type="character" w:customStyle="1" w:styleId="30">
    <w:name w:val="Заголовок 3 Знак"/>
    <w:basedOn w:val="a0"/>
    <w:link w:val="3"/>
    <w:rsid w:val="00F172B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F172B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rsid w:val="00F172B4"/>
    <w:pPr>
      <w:widowControl w:val="0"/>
      <w:autoSpaceDE w:val="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F172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F172B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AD6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56F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6FFF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 Spacing"/>
    <w:uiPriority w:val="1"/>
    <w:qFormat/>
    <w:rsid w:val="009338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9">
    <w:name w:val="Table Grid"/>
    <w:basedOn w:val="a1"/>
    <w:uiPriority w:val="59"/>
    <w:rsid w:val="00F84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2961F2"/>
    <w:rPr>
      <w:color w:val="0000FF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934A05"/>
  </w:style>
  <w:style w:type="paragraph" w:styleId="ac">
    <w:name w:val="header"/>
    <w:basedOn w:val="a"/>
    <w:link w:val="ad"/>
    <w:uiPriority w:val="99"/>
    <w:unhideWhenUsed/>
    <w:rsid w:val="00984FB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84F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semiHidden/>
    <w:unhideWhenUsed/>
    <w:rsid w:val="00984FB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84FB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F172B4"/>
    <w:pPr>
      <w:keepNext/>
      <w:widowControl w:val="0"/>
      <w:tabs>
        <w:tab w:val="num" w:pos="0"/>
      </w:tabs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172B4"/>
    <w:pPr>
      <w:keepNext/>
      <w:widowControl w:val="0"/>
      <w:tabs>
        <w:tab w:val="num" w:pos="0"/>
      </w:tabs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F172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ru-RU" w:bidi="ru-RU"/>
    </w:rPr>
  </w:style>
  <w:style w:type="character" w:customStyle="1" w:styleId="30">
    <w:name w:val="Заголовок 3 Знак"/>
    <w:basedOn w:val="a0"/>
    <w:link w:val="3"/>
    <w:rsid w:val="00F172B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F172B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rsid w:val="00F172B4"/>
    <w:pPr>
      <w:widowControl w:val="0"/>
      <w:autoSpaceDE w:val="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F172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F172B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AD6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56F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6FFF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 Spacing"/>
    <w:uiPriority w:val="1"/>
    <w:qFormat/>
    <w:rsid w:val="009338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9">
    <w:name w:val="Table Grid"/>
    <w:basedOn w:val="a1"/>
    <w:uiPriority w:val="59"/>
    <w:rsid w:val="00F84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OlPHCjHS56yIdk+hr9KeshvuIbZiq1u/90gLEMUSisw=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IjqroqkXsizSgKvfLsv5CE/snXkn1UilN7O1WdfLwEY=</DigestValue>
    </Reference>
  </SignedInfo>
  <SignatureValue>+DEAtL0PdpWbG/rThlb0wULcPHrIe0uwXyEIz9EUgc0bw1hcaM4/JNjyWuJDNpOI
S+qb1w08+eCqLlJtsCw2rg==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Na5ciFMxZBri52lCgeLB5P7skrQ=
</DigestValue>
      </Reference>
      <Reference URI="/word/embeddings/oleObject1.bin?ContentType=application/vnd.openxmlformats-officedocument.oleObject">
        <DigestMethod Algorithm="http://www.w3.org/2000/09/xmldsig#sha1"/>
        <DigestValue>6KGLfOWg9mLz+TO+kuWJ8/Tdsh4=
</DigestValue>
      </Reference>
      <Reference URI="/word/settings.xml?ContentType=application/vnd.openxmlformats-officedocument.wordprocessingml.settings+xml">
        <DigestMethod Algorithm="http://www.w3.org/2000/09/xmldsig#sha1"/>
        <DigestValue>xC7aWObqkREZDKqUdy+ryISKKP4=
</DigestValue>
      </Reference>
      <Reference URI="/word/numbering.xml?ContentType=application/vnd.openxmlformats-officedocument.wordprocessingml.numbering+xml">
        <DigestMethod Algorithm="http://www.w3.org/2000/09/xmldsig#sha1"/>
        <DigestValue>TldGv8E5JP+Qter8ovJD2v84DpU=
</DigestValue>
      </Reference>
      <Reference URI="/word/styles.xml?ContentType=application/vnd.openxmlformats-officedocument.wordprocessingml.styles+xml">
        <DigestMethod Algorithm="http://www.w3.org/2000/09/xmldsig#sha1"/>
        <DigestValue>umsdLjR5TKPXFCfsMNiWEA4Tijw=
</DigestValue>
      </Reference>
      <Reference URI="/word/fontTable.xml?ContentType=application/vnd.openxmlformats-officedocument.wordprocessingml.fontTable+xml">
        <DigestMethod Algorithm="http://www.w3.org/2000/09/xmldsig#sha1"/>
        <DigestValue>Iaml9GQ5S5xtV97ALfbT7bJUKvI=
</DigestValue>
      </Reference>
      <Reference URI="/word/stylesWithEffects.xml?ContentType=application/vnd.ms-word.stylesWithEffects+xml">
        <DigestMethod Algorithm="http://www.w3.org/2000/09/xmldsig#sha1"/>
        <DigestValue>BlRcPG0zXtAMOcb24KxBb22Er34=
</DigestValue>
      </Reference>
      <Reference URI="/word/media/image1.wmf?ContentType=image/x-wmf">
        <DigestMethod Algorithm="http://www.w3.org/2000/09/xmldsig#sha1"/>
        <DigestValue>bXPZebyJAsclNDsgSqJvausQ4kM=
</DigestValue>
      </Reference>
      <Reference URI="/word/footnotes.xml?ContentType=application/vnd.openxmlformats-officedocument.wordprocessingml.footnotes+xml">
        <DigestMethod Algorithm="http://www.w3.org/2000/09/xmldsig#sha1"/>
        <DigestValue>heTUFfloPtA+bpI7l2NheMXbafs=
</DigestValue>
      </Reference>
      <Reference URI="/word/document.xml?ContentType=application/vnd.openxmlformats-officedocument.wordprocessingml.document.main+xml">
        <DigestMethod Algorithm="http://www.w3.org/2000/09/xmldsig#sha1"/>
        <DigestValue>BmhyyEDDWzjiAnnI3ZSq7xoqZ+E=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header1.xml?ContentType=application/vnd.openxmlformats-officedocument.wordprocessingml.header+xml">
        <DigestMethod Algorithm="http://www.w3.org/2000/09/xmldsig#sha1"/>
        <DigestValue>Ma2CnzS7/Iq/sR4ZXq5edr5Q/4k=
</DigestValue>
      </Reference>
      <Reference URI="/word/endnotes.xml?ContentType=application/vnd.openxmlformats-officedocument.wordprocessingml.endnotes+xml">
        <DigestMethod Algorithm="http://www.w3.org/2000/09/xmldsig#sha1"/>
        <DigestValue>dhE2lXlwP60gSPYnMtnq9YAb4Eg=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qRA4tXeri0iwhpcj3LCO2Fas/UI=
</DigestValue>
      </Reference>
    </Manifest>
    <SignatureProperties>
      <SignatureProperty Id="idSignatureTime" Target="#idPackageSignature">
        <mdssi:SignatureTime>
          <mdssi:Format>YYYY-MM-DDThh:mm:ssTZD</mdssi:Format>
          <mdssi:Value>2020-01-16T06:00:28Z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2020-01-16T06:00:28Z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81F0F-4287-4FA4-B60F-A8FC8774D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1424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Екатерина Викторовна</dc:creator>
  <cp:keywords/>
  <dc:description/>
  <cp:lastModifiedBy>Гришина Надежда Евгеньевна</cp:lastModifiedBy>
  <cp:revision>113</cp:revision>
  <cp:lastPrinted>2020-01-15T11:20:00Z</cp:lastPrinted>
  <dcterms:created xsi:type="dcterms:W3CDTF">2017-04-28T07:01:00Z</dcterms:created>
  <dcterms:modified xsi:type="dcterms:W3CDTF">2020-01-16T06:00:00Z</dcterms:modified>
</cp:coreProperties>
</file>